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DAFTAR NOMOR TELEPON DARURAT (EMERGENCY CONTACTS)</w:t>
        <w:br/>
        <w:t>LPSE KABUPATEN BULUKUMBA</w:t>
        <w:br/>
        <w:br/>
        <w:t>INTERNAL:</w:t>
        <w:br/>
        <w:t>- Koordinator BCM / Admin IT: [Nama] - [Nomor HP]</w:t>
        <w:br/>
        <w:t>- Kepala Dinas / Atasan: [Nama] - [Nomor HP]</w:t>
        <w:br/>
        <w:t>- Bagian Umum / Sarpras: [Nama] - [Nomor HP]</w:t>
        <w:br/>
        <w:br/>
        <w:t>EKSTERNAL:</w:t>
        <w:br/>
        <w:t>- Helpdesk LKPP Pusat: [Nomor/Email]</w:t>
        <w:br/>
        <w:t>- Provider Internet (ISP): [Nama ISP] - [Nomor Support]</w:t>
        <w:br/>
        <w:t>- PLN Area Bulukumba: [Nomor Telepon]</w:t>
        <w:br/>
        <w:t>- Dinas Pemadam Kebakaran: [Nomor Telepon]</w:t>
        <w:br/>
        <w:t>- Kepolisian Sektor Terdekat: [Nomor Telepon]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