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3F05" w:rsidRDefault="004B3F05" w:rsidP="00814F74">
      <w:pPr>
        <w:pStyle w:val="Heading1"/>
      </w:pPr>
      <w:r>
        <w:t>Project 2-1: Student Registration</w:t>
      </w:r>
    </w:p>
    <w:p w:rsidR="004B3F05" w:rsidRPr="002E5113" w:rsidRDefault="004B3F05" w:rsidP="00814F74">
      <w:r>
        <w:t>Create an application that allows a student to enter registration information. The application should display a completion message that includes the user’s full name and a temporary password.</w:t>
      </w:r>
    </w:p>
    <w:p w:rsidR="004B3F05" w:rsidRDefault="004B3F05" w:rsidP="00814F74">
      <w:pPr>
        <w:pStyle w:val="Heading2"/>
      </w:pPr>
      <w:r>
        <w:t>Console</w:t>
      </w:r>
    </w:p>
    <w:p w:rsidR="004B3F05" w:rsidRDefault="004B3F05" w:rsidP="00126585">
      <w:pPr>
        <w:pStyle w:val="Consoleoutput"/>
      </w:pPr>
      <w:r>
        <w:t>Student Registration Form</w:t>
      </w:r>
    </w:p>
    <w:p w:rsidR="004B3F05" w:rsidRDefault="004B3F05" w:rsidP="00126585">
      <w:pPr>
        <w:pStyle w:val="Consoleoutput"/>
      </w:pPr>
    </w:p>
    <w:p w:rsidR="004B3F05" w:rsidRDefault="004B3F05" w:rsidP="00126585">
      <w:pPr>
        <w:pStyle w:val="Consoleoutput"/>
      </w:pPr>
      <w:r>
        <w:t xml:space="preserve">Enter first name: </w:t>
      </w:r>
      <w:r w:rsidRPr="00FE7F20">
        <w:rPr>
          <w:b w:val="0"/>
        </w:rPr>
        <w:t>Harold</w:t>
      </w:r>
    </w:p>
    <w:p w:rsidR="004B3F05" w:rsidRDefault="004B3F05" w:rsidP="00126585">
      <w:pPr>
        <w:pStyle w:val="Consoleoutput"/>
      </w:pPr>
      <w:r>
        <w:t xml:space="preserve">Enter last name: </w:t>
      </w:r>
      <w:r w:rsidRPr="00FE7F20">
        <w:rPr>
          <w:b w:val="0"/>
        </w:rPr>
        <w:t>Moore</w:t>
      </w:r>
    </w:p>
    <w:p w:rsidR="004B3F05" w:rsidRDefault="004B3F05" w:rsidP="00126585">
      <w:pPr>
        <w:pStyle w:val="Consoleoutput"/>
      </w:pPr>
      <w:r>
        <w:t xml:space="preserve">Enter year of birth: </w:t>
      </w:r>
      <w:r w:rsidRPr="00FE7F20">
        <w:rPr>
          <w:b w:val="0"/>
        </w:rPr>
        <w:t>1998</w:t>
      </w:r>
    </w:p>
    <w:p w:rsidR="004B3F05" w:rsidRDefault="004B3F05" w:rsidP="00126585">
      <w:pPr>
        <w:pStyle w:val="Consoleoutput"/>
      </w:pPr>
    </w:p>
    <w:p w:rsidR="004B3F05" w:rsidRDefault="004B3F05" w:rsidP="00126585">
      <w:pPr>
        <w:pStyle w:val="Consoleoutput"/>
      </w:pPr>
      <w:r>
        <w:t>Welcome Harold Moore!</w:t>
      </w:r>
    </w:p>
    <w:p w:rsidR="004B3F05" w:rsidRDefault="004B3F05" w:rsidP="00126585">
      <w:pPr>
        <w:pStyle w:val="Consoleoutput"/>
      </w:pPr>
      <w:r>
        <w:t>Your registration is complete.</w:t>
      </w:r>
    </w:p>
    <w:p w:rsidR="004B3F05" w:rsidRDefault="004B3F05" w:rsidP="00126585">
      <w:pPr>
        <w:pStyle w:val="Consoleoutput"/>
      </w:pPr>
      <w:r>
        <w:t>Your temporary password is: Harold*1998</w:t>
      </w:r>
    </w:p>
    <w:p w:rsidR="004B3F05" w:rsidRDefault="004B3F05" w:rsidP="00814F74">
      <w:pPr>
        <w:pStyle w:val="Heading2"/>
      </w:pPr>
      <w:r>
        <w:t>Specifications</w:t>
      </w:r>
    </w:p>
    <w:p w:rsidR="004B3F05" w:rsidRDefault="004B3F05" w:rsidP="00814F74">
      <w:pPr>
        <w:pStyle w:val="Bulleted"/>
      </w:pPr>
      <w:r>
        <w:t>The user’s full name consists of the user’s first name, a space, and the user’s last name.</w:t>
      </w:r>
    </w:p>
    <w:p w:rsidR="004B3F05" w:rsidRDefault="004B3F05" w:rsidP="00814F74">
      <w:pPr>
        <w:pStyle w:val="Bulleted"/>
      </w:pPr>
      <w:r>
        <w:t>The temporary password consists of the user’s first name, an asterisk (*), and the user’s birth year.</w:t>
      </w:r>
    </w:p>
    <w:p w:rsidR="004B3F05" w:rsidRDefault="004B3F05" w:rsidP="003B4B04">
      <w:pPr>
        <w:pStyle w:val="Bulleted"/>
      </w:pPr>
      <w:r>
        <w:t>Assume that the user will enter a valid 4-digit integer for the year.</w:t>
      </w:r>
    </w:p>
    <w:p w:rsidR="004B3F05" w:rsidRDefault="004B3F05" w:rsidP="00D208BF">
      <w:pPr>
        <w:sectPr w:rsidR="004B3F05" w:rsidSect="00D208BF">
          <w:type w:val="continuous"/>
          <w:pgSz w:w="12240" w:h="15840"/>
          <w:pgMar w:top="1152" w:right="2160" w:bottom="1152" w:left="2160" w:header="720" w:footer="576" w:gutter="0"/>
          <w:cols w:space="720"/>
          <w:docGrid w:linePitch="299"/>
        </w:sectPr>
      </w:pPr>
    </w:p>
    <w:p w:rsidR="00A67987" w:rsidRDefault="00A67987"/>
    <w:sectPr w:rsidR="00A67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63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05"/>
    <w:rsid w:val="004B3F05"/>
    <w:rsid w:val="00A6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4EE6F8-D11A-447F-A54E-7403D7DD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B3F05"/>
    <w:pPr>
      <w:keepNext/>
      <w:pageBreakBefore/>
      <w:tabs>
        <w:tab w:val="left" w:pos="1800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ulleted"/>
    <w:link w:val="Heading2Char"/>
    <w:qFormat/>
    <w:rsid w:val="004B3F05"/>
    <w:pPr>
      <w:keepNext/>
      <w:spacing w:before="120" w:after="120" w:line="240" w:lineRule="auto"/>
      <w:outlineLvl w:val="1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3F05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4B3F05"/>
    <w:rPr>
      <w:rFonts w:ascii="Arial" w:eastAsia="Times New Roman" w:hAnsi="Arial" w:cs="Times New Roman"/>
      <w:b/>
      <w:sz w:val="24"/>
      <w:szCs w:val="20"/>
    </w:rPr>
  </w:style>
  <w:style w:type="paragraph" w:customStyle="1" w:styleId="Bulleted">
    <w:name w:val="Bulleted"/>
    <w:basedOn w:val="Normal"/>
    <w:rsid w:val="004B3F05"/>
    <w:pPr>
      <w:numPr>
        <w:numId w:val="1"/>
      </w:num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onsoleoutput">
    <w:name w:val="Console output"/>
    <w:basedOn w:val="Normal"/>
    <w:rsid w:val="004B3F05"/>
    <w:pPr>
      <w:pBdr>
        <w:top w:val="single" w:sz="24" w:space="3" w:color="808080" w:themeColor="background1" w:themeShade="80"/>
        <w:left w:val="single" w:sz="24" w:space="4" w:color="808080" w:themeColor="background1" w:themeShade="80"/>
        <w:bottom w:val="single" w:sz="24" w:space="1" w:color="808080" w:themeColor="background1" w:themeShade="80"/>
        <w:right w:val="single" w:sz="24" w:space="4" w:color="808080" w:themeColor="background1" w:themeShade="80"/>
      </w:pBdr>
      <w:shd w:val="clear" w:color="auto" w:fill="F2F2F2" w:themeFill="background1" w:themeFillShade="F2"/>
      <w:tabs>
        <w:tab w:val="left" w:pos="2160"/>
      </w:tabs>
      <w:suppressAutoHyphens/>
      <w:spacing w:after="0" w:line="240" w:lineRule="auto"/>
      <w:ind w:left="360" w:right="1440"/>
    </w:pPr>
    <w:rPr>
      <w:rFonts w:ascii="Courier New" w:eastAsia="Times New Roman" w:hAnsi="Courier New" w:cs="Times New Roman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/>
  <cp:revision>1</cp:revision>
  <dcterms:created xsi:type="dcterms:W3CDTF">2022-12-14T21:52:00Z</dcterms:created>
</cp:coreProperties>
</file>