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1BBF3" w14:textId="77777777" w:rsidR="00A21DFD" w:rsidRDefault="00A21DFD" w:rsidP="00A21DFD">
      <w:pPr>
        <w:pStyle w:val="Chaptertitle"/>
        <w:spacing w:after="240"/>
        <w:rPr>
          <w:sz w:val="52"/>
          <w:szCs w:val="52"/>
        </w:rPr>
      </w:pPr>
      <w:r>
        <w:t>Blackjack case study</w:t>
      </w:r>
    </w:p>
    <w:p w14:paraId="20142914" w14:textId="77777777" w:rsidR="00A21DFD" w:rsidRDefault="00A21DFD" w:rsidP="00A21DFD">
      <w:pPr>
        <w:pStyle w:val="Normalnon-indented"/>
      </w:pPr>
      <w:r>
        <w:t>For this case study, you will develop a program for a Blackjack card game. This program lets the user play Blackjack against a computer dealer.</w:t>
      </w:r>
    </w:p>
    <w:p w14:paraId="4078A8E6" w14:textId="77777777" w:rsidR="00A21DFD" w:rsidRDefault="00A21DFD" w:rsidP="00A21DFD">
      <w:pPr>
        <w:ind w:firstLine="360"/>
      </w:pPr>
      <w:r>
        <w:t>After you read chapter 6 in section 1, you can develop a simple version of the Blackjack program. After you finish section 1, you can create an object-oriented version of this program. After you read section 3, you can create a version that uses a GUI. And after you read section 4, you can create a version that uses dates and times.</w:t>
      </w:r>
    </w:p>
    <w:p w14:paraId="713F5105" w14:textId="77777777" w:rsidR="00A21DFD" w:rsidRDefault="00A21DFD" w:rsidP="00A21DFD">
      <w:pPr>
        <w:pStyle w:val="Heading2"/>
      </w:pPr>
      <w:bookmarkStart w:id="0" w:name="_Toc89769455"/>
      <w:bookmarkStart w:id="1" w:name="_Toc93292729"/>
      <w:bookmarkStart w:id="2" w:name="_Toc93293528"/>
      <w:bookmarkStart w:id="3" w:name="_Toc93293577"/>
      <w:bookmarkStart w:id="4" w:name="_Toc93313793"/>
      <w:r>
        <w:t>General guidelines</w:t>
      </w:r>
      <w:bookmarkEnd w:id="0"/>
    </w:p>
    <w:p w14:paraId="25141E09" w14:textId="77777777" w:rsidR="00A21DFD" w:rsidRDefault="00A21DFD" w:rsidP="00A21DFD">
      <w:pPr>
        <w:pStyle w:val="Heading2"/>
      </w:pPr>
      <w:r>
        <w:t>Naming</w:t>
      </w:r>
    </w:p>
    <w:p w14:paraId="0FD1046E" w14:textId="77777777" w:rsidR="00A21DFD" w:rsidRDefault="00A21DFD" w:rsidP="00A21DFD">
      <w:pPr>
        <w:pStyle w:val="Bulleted"/>
      </w:pPr>
      <w:r>
        <w:t xml:space="preserve">When naming the folders for your programs, please use the conventions specified by your instructor. Otherwise, store the files for a program in a folder named </w:t>
      </w:r>
      <w:proofErr w:type="spellStart"/>
      <w:r>
        <w:rPr>
          <w:i/>
        </w:rPr>
        <w:t>first_last_</w:t>
      </w:r>
      <w:r>
        <w:rPr>
          <w:iCs/>
        </w:rPr>
        <w:t>blackjack</w:t>
      </w:r>
      <w:r>
        <w:rPr>
          <w:i/>
        </w:rPr>
        <w:t>_</w:t>
      </w:r>
      <w:r>
        <w:t>sec</w:t>
      </w:r>
      <w:r>
        <w:rPr>
          <w:i/>
        </w:rPr>
        <w:t>X</w:t>
      </w:r>
      <w:proofErr w:type="spellEnd"/>
      <w:r>
        <w:t xml:space="preserve"> where </w:t>
      </w:r>
      <w:proofErr w:type="spellStart"/>
      <w:r>
        <w:rPr>
          <w:i/>
        </w:rPr>
        <w:t>first_last</w:t>
      </w:r>
      <w:proofErr w:type="spellEnd"/>
      <w:r>
        <w:t xml:space="preserve"> specifies your first and last names and </w:t>
      </w:r>
      <w:r>
        <w:rPr>
          <w:i/>
        </w:rPr>
        <w:t>X</w:t>
      </w:r>
      <w:r>
        <w:t xml:space="preserve"> specifies the section number, as in sec1a or sec3.</w:t>
      </w:r>
    </w:p>
    <w:p w14:paraId="60A3BC89" w14:textId="77777777" w:rsidR="00A21DFD" w:rsidRDefault="00A21DFD" w:rsidP="00A21DFD">
      <w:pPr>
        <w:pStyle w:val="Bulleted"/>
      </w:pPr>
      <w:r>
        <w:t xml:space="preserve">When creating names for variables and functions, please use the guidelines and recommendations specified by your instructor. Otherwise, use the guidelines and recommendations specified in </w:t>
      </w:r>
      <w:proofErr w:type="spellStart"/>
      <w:r>
        <w:rPr>
          <w:i/>
        </w:rPr>
        <w:t>Murach’s</w:t>
      </w:r>
      <w:proofErr w:type="spellEnd"/>
      <w:r>
        <w:rPr>
          <w:i/>
        </w:rPr>
        <w:t xml:space="preserve"> Java Programming (6</w:t>
      </w:r>
      <w:r>
        <w:rPr>
          <w:i/>
          <w:vertAlign w:val="superscript"/>
        </w:rPr>
        <w:t>th</w:t>
      </w:r>
      <w:r>
        <w:rPr>
          <w:i/>
        </w:rPr>
        <w:t xml:space="preserve"> Edition)</w:t>
      </w:r>
      <w:r>
        <w:t>.</w:t>
      </w:r>
    </w:p>
    <w:p w14:paraId="0484C60A" w14:textId="77777777" w:rsidR="00A21DFD" w:rsidRDefault="00A21DFD" w:rsidP="00A21DFD">
      <w:pPr>
        <w:pStyle w:val="Heading2"/>
      </w:pPr>
      <w:r>
        <w:t>User interfaces</w:t>
      </w:r>
    </w:p>
    <w:p w14:paraId="74AE212E" w14:textId="77777777" w:rsidR="00A21DFD" w:rsidRDefault="00A21DFD" w:rsidP="00A21DFD">
      <w:pPr>
        <w:pStyle w:val="Bulleted"/>
      </w:pPr>
      <w:r>
        <w:t xml:space="preserve">You should think of the user interfaces that are shown for the case studies as starting points. If you can improve on them, especially to make them more user-friendly, </w:t>
      </w:r>
      <w:proofErr w:type="gramStart"/>
      <w:r>
        <w:t>by all means do</w:t>
      </w:r>
      <w:proofErr w:type="gramEnd"/>
      <w:r>
        <w:t xml:space="preserve"> so.</w:t>
      </w:r>
    </w:p>
    <w:p w14:paraId="573BE0B7" w14:textId="77777777" w:rsidR="00A21DFD" w:rsidRDefault="00A21DFD" w:rsidP="00A21DFD">
      <w:pPr>
        <w:pStyle w:val="Heading2"/>
      </w:pPr>
      <w:r>
        <w:t>Specifications</w:t>
      </w:r>
    </w:p>
    <w:p w14:paraId="2F28A1D3" w14:textId="77777777" w:rsidR="00A21DFD" w:rsidRDefault="00A21DFD" w:rsidP="00A21DFD">
      <w:pPr>
        <w:pStyle w:val="Bulleted"/>
      </w:pPr>
      <w:r>
        <w:t xml:space="preserve">You should think of the specifications that are given for the case studies as starting points. If you have the time to enhance the programs by improving on the starting specifications, </w:t>
      </w:r>
      <w:proofErr w:type="gramStart"/>
      <w:r>
        <w:t>by all means do</w:t>
      </w:r>
      <w:proofErr w:type="gramEnd"/>
      <w:r>
        <w:t xml:space="preserve"> so.</w:t>
      </w:r>
    </w:p>
    <w:p w14:paraId="44D4F138" w14:textId="77777777" w:rsidR="00A21DFD" w:rsidRDefault="00A21DFD" w:rsidP="00A21DFD">
      <w:pPr>
        <w:pStyle w:val="Heading2"/>
      </w:pPr>
      <w:r>
        <w:t>Top-down development</w:t>
      </w:r>
    </w:p>
    <w:p w14:paraId="3836DBD1" w14:textId="77777777" w:rsidR="00A21DFD" w:rsidRDefault="00A21DFD" w:rsidP="00A21DFD">
      <w:pPr>
        <w:pStyle w:val="Bulleted"/>
      </w:pPr>
      <w:r>
        <w:t xml:space="preserve">Always start by developing a working version of the program for a case study. That way, </w:t>
      </w:r>
      <w:proofErr w:type="gramStart"/>
      <w:r>
        <w:t>you’ll</w:t>
      </w:r>
      <w:proofErr w:type="gramEnd"/>
      <w:r>
        <w:t xml:space="preserve"> have something to show for your efforts if you run out of time. Then, you can build out that starting version of the program until it satisfies </w:t>
      </w:r>
      <w:proofErr w:type="gramStart"/>
      <w:r>
        <w:t>all of</w:t>
      </w:r>
      <w:proofErr w:type="gramEnd"/>
      <w:r>
        <w:t xml:space="preserve"> the specifications.</w:t>
      </w:r>
      <w:bookmarkEnd w:id="1"/>
      <w:bookmarkEnd w:id="2"/>
      <w:bookmarkEnd w:id="3"/>
      <w:bookmarkEnd w:id="4"/>
    </w:p>
    <w:p w14:paraId="4A23160E" w14:textId="77777777" w:rsidR="00A21DFD" w:rsidRDefault="00A21DFD" w:rsidP="00A21DFD">
      <w:pPr>
        <w:pStyle w:val="Heading1"/>
      </w:pPr>
      <w:bookmarkStart w:id="5" w:name="_Toc471308792"/>
      <w:bookmarkStart w:id="6" w:name="_Toc89769456"/>
      <w:r>
        <w:lastRenderedPageBreak/>
        <w:t xml:space="preserve">Section 1a: Use methods to organize the </w:t>
      </w:r>
      <w:bookmarkEnd w:id="5"/>
      <w:r>
        <w:t>code</w:t>
      </w:r>
      <w:bookmarkEnd w:id="6"/>
    </w:p>
    <w:p w14:paraId="3F11E4F0" w14:textId="77777777" w:rsidR="00A21DFD" w:rsidRDefault="00A21DFD" w:rsidP="00A21DFD">
      <w:pPr>
        <w:rPr>
          <w:i/>
        </w:rPr>
      </w:pPr>
      <w:r>
        <w:rPr>
          <w:i/>
        </w:rPr>
        <w:t>Assign after chapter 6.</w:t>
      </w:r>
    </w:p>
    <w:p w14:paraId="2C88B177" w14:textId="77777777" w:rsidR="00A21DFD" w:rsidRDefault="00A21DFD" w:rsidP="00A21DFD">
      <w:pPr>
        <w:rPr>
          <w:b/>
        </w:rPr>
      </w:pPr>
      <w:r>
        <w:t>Create an application that simulates a game of Blackjack.</w:t>
      </w:r>
    </w:p>
    <w:p w14:paraId="130CF9C0" w14:textId="77777777" w:rsidR="00A21DFD" w:rsidRDefault="00A21DFD" w:rsidP="00A21DFD">
      <w:pPr>
        <w:pStyle w:val="Heading2"/>
      </w:pPr>
      <w:r>
        <w:t>Console</w:t>
      </w:r>
    </w:p>
    <w:p w14:paraId="73D5F438" w14:textId="77777777" w:rsidR="00A21DFD" w:rsidRDefault="00A21DFD" w:rsidP="00A21DFD">
      <w:pPr>
        <w:pStyle w:val="Consoleoutput"/>
        <w:pBdr>
          <w:right w:val="single" w:sz="6" w:space="0" w:color="auto"/>
        </w:pBdr>
      </w:pPr>
      <w:r>
        <w:t>BLACKJACK!</w:t>
      </w:r>
    </w:p>
    <w:p w14:paraId="7206EE65" w14:textId="77777777" w:rsidR="00A21DFD" w:rsidRDefault="00A21DFD" w:rsidP="00A21DFD">
      <w:pPr>
        <w:pStyle w:val="Consoleoutput"/>
        <w:pBdr>
          <w:right w:val="single" w:sz="6" w:space="0" w:color="auto"/>
        </w:pBdr>
      </w:pPr>
      <w:r>
        <w:t>Blackjack payout is 3:2</w:t>
      </w:r>
    </w:p>
    <w:p w14:paraId="0EF481D2" w14:textId="77777777" w:rsidR="00A21DFD" w:rsidRDefault="00A21DFD" w:rsidP="00A21DFD">
      <w:pPr>
        <w:pStyle w:val="Consoleoutput"/>
        <w:pBdr>
          <w:right w:val="single" w:sz="6" w:space="0" w:color="auto"/>
        </w:pBdr>
      </w:pPr>
    </w:p>
    <w:p w14:paraId="552502C5" w14:textId="77777777" w:rsidR="00A21DFD" w:rsidRDefault="00A21DFD" w:rsidP="00A21DFD">
      <w:pPr>
        <w:pStyle w:val="Consoleoutput"/>
        <w:pBdr>
          <w:right w:val="single" w:sz="6" w:space="0" w:color="auto"/>
        </w:pBdr>
      </w:pPr>
      <w:r>
        <w:t>Starting money: 100</w:t>
      </w:r>
    </w:p>
    <w:p w14:paraId="07E8233A" w14:textId="77777777" w:rsidR="00A21DFD" w:rsidRDefault="00A21DFD" w:rsidP="00A21DFD">
      <w:pPr>
        <w:pStyle w:val="Consoleoutput"/>
        <w:pBdr>
          <w:right w:val="single" w:sz="6" w:space="0" w:color="auto"/>
        </w:pBdr>
      </w:pPr>
    </w:p>
    <w:p w14:paraId="6F9C0B82" w14:textId="77777777" w:rsidR="00A21DFD" w:rsidRDefault="00A21DFD" w:rsidP="00A21DFD">
      <w:pPr>
        <w:pStyle w:val="Consoleoutput"/>
        <w:pBdr>
          <w:right w:val="single" w:sz="6" w:space="0" w:color="auto"/>
        </w:pBdr>
      </w:pPr>
      <w:r>
        <w:t>Bet amount: 5</w:t>
      </w:r>
    </w:p>
    <w:p w14:paraId="50727735" w14:textId="77777777" w:rsidR="00A21DFD" w:rsidRDefault="00A21DFD" w:rsidP="00A21DFD">
      <w:pPr>
        <w:pStyle w:val="Consoleoutput"/>
        <w:pBdr>
          <w:right w:val="single" w:sz="6" w:space="0" w:color="auto"/>
        </w:pBdr>
      </w:pPr>
      <w:r>
        <w:t>You lost.</w:t>
      </w:r>
    </w:p>
    <w:p w14:paraId="52540531" w14:textId="77777777" w:rsidR="00A21DFD" w:rsidRDefault="00A21DFD" w:rsidP="00A21DFD">
      <w:pPr>
        <w:pStyle w:val="Consoleoutput"/>
        <w:pBdr>
          <w:right w:val="single" w:sz="6" w:space="0" w:color="auto"/>
        </w:pBdr>
      </w:pPr>
      <w:r>
        <w:t>Total money: $95.00</w:t>
      </w:r>
    </w:p>
    <w:p w14:paraId="7C5819F0" w14:textId="77777777" w:rsidR="00A21DFD" w:rsidRDefault="00A21DFD" w:rsidP="00A21DFD">
      <w:pPr>
        <w:pStyle w:val="Consoleoutput"/>
        <w:pBdr>
          <w:right w:val="single" w:sz="6" w:space="0" w:color="auto"/>
        </w:pBdr>
      </w:pPr>
    </w:p>
    <w:p w14:paraId="5AE81707" w14:textId="77777777" w:rsidR="00A21DFD" w:rsidRDefault="00A21DFD" w:rsidP="00A21DFD">
      <w:pPr>
        <w:pStyle w:val="Consoleoutput"/>
        <w:pBdr>
          <w:right w:val="single" w:sz="6" w:space="0" w:color="auto"/>
        </w:pBdr>
      </w:pPr>
      <w:r>
        <w:t>Play again? (y/n): y</w:t>
      </w:r>
    </w:p>
    <w:p w14:paraId="14C857B7" w14:textId="77777777" w:rsidR="00A21DFD" w:rsidRDefault="00A21DFD" w:rsidP="00A21DFD">
      <w:pPr>
        <w:pStyle w:val="Consoleoutput"/>
        <w:pBdr>
          <w:right w:val="single" w:sz="6" w:space="0" w:color="auto"/>
        </w:pBdr>
      </w:pPr>
    </w:p>
    <w:p w14:paraId="64D9B7BB" w14:textId="77777777" w:rsidR="00A21DFD" w:rsidRDefault="00A21DFD" w:rsidP="00A21DFD">
      <w:pPr>
        <w:pStyle w:val="Consoleoutput"/>
        <w:pBdr>
          <w:right w:val="single" w:sz="6" w:space="0" w:color="auto"/>
        </w:pBdr>
      </w:pPr>
      <w:r>
        <w:t>Bet amount: 5</w:t>
      </w:r>
    </w:p>
    <w:p w14:paraId="0F6A803D" w14:textId="77777777" w:rsidR="00A21DFD" w:rsidRDefault="00A21DFD" w:rsidP="00A21DFD">
      <w:pPr>
        <w:pStyle w:val="Consoleoutput"/>
        <w:pBdr>
          <w:right w:val="single" w:sz="6" w:space="0" w:color="auto"/>
        </w:pBdr>
      </w:pPr>
      <w:r>
        <w:t>You lost.</w:t>
      </w:r>
    </w:p>
    <w:p w14:paraId="03C66EF1" w14:textId="77777777" w:rsidR="00A21DFD" w:rsidRDefault="00A21DFD" w:rsidP="00A21DFD">
      <w:pPr>
        <w:pStyle w:val="Consoleoutput"/>
        <w:pBdr>
          <w:right w:val="single" w:sz="6" w:space="0" w:color="auto"/>
        </w:pBdr>
      </w:pPr>
      <w:r>
        <w:t>Total money: $90.00</w:t>
      </w:r>
    </w:p>
    <w:p w14:paraId="6E9AD1AA" w14:textId="77777777" w:rsidR="00A21DFD" w:rsidRDefault="00A21DFD" w:rsidP="00A21DFD">
      <w:pPr>
        <w:pStyle w:val="Consoleoutput"/>
        <w:pBdr>
          <w:right w:val="single" w:sz="6" w:space="0" w:color="auto"/>
        </w:pBdr>
      </w:pPr>
    </w:p>
    <w:p w14:paraId="446A56DA" w14:textId="77777777" w:rsidR="00A21DFD" w:rsidRDefault="00A21DFD" w:rsidP="00A21DFD">
      <w:pPr>
        <w:pStyle w:val="Consoleoutput"/>
        <w:pBdr>
          <w:right w:val="single" w:sz="6" w:space="0" w:color="auto"/>
        </w:pBdr>
      </w:pPr>
      <w:r>
        <w:t>Play again? (y/n): y</w:t>
      </w:r>
    </w:p>
    <w:p w14:paraId="3E92B8D8" w14:textId="77777777" w:rsidR="00A21DFD" w:rsidRDefault="00A21DFD" w:rsidP="00A21DFD">
      <w:pPr>
        <w:pStyle w:val="Consoleoutput"/>
        <w:pBdr>
          <w:right w:val="single" w:sz="6" w:space="0" w:color="auto"/>
        </w:pBdr>
      </w:pPr>
    </w:p>
    <w:p w14:paraId="1DCA1388" w14:textId="77777777" w:rsidR="00A21DFD" w:rsidRDefault="00A21DFD" w:rsidP="00A21DFD">
      <w:pPr>
        <w:pStyle w:val="Consoleoutput"/>
        <w:pBdr>
          <w:right w:val="single" w:sz="6" w:space="0" w:color="auto"/>
        </w:pBdr>
      </w:pPr>
      <w:r>
        <w:t>Bet amount: 10</w:t>
      </w:r>
    </w:p>
    <w:p w14:paraId="6C5C12CF" w14:textId="77777777" w:rsidR="00A21DFD" w:rsidRDefault="00A21DFD" w:rsidP="00A21DFD">
      <w:pPr>
        <w:pStyle w:val="Consoleoutput"/>
        <w:pBdr>
          <w:right w:val="single" w:sz="6" w:space="0" w:color="auto"/>
        </w:pBdr>
      </w:pPr>
      <w:r>
        <w:t>You got a Blackjack!</w:t>
      </w:r>
    </w:p>
    <w:p w14:paraId="234A7734" w14:textId="77777777" w:rsidR="00A21DFD" w:rsidRDefault="00A21DFD" w:rsidP="00A21DFD">
      <w:pPr>
        <w:pStyle w:val="Consoleoutput"/>
        <w:pBdr>
          <w:right w:val="single" w:sz="6" w:space="0" w:color="auto"/>
        </w:pBdr>
      </w:pPr>
      <w:r>
        <w:t>Total money: $105.00</w:t>
      </w:r>
    </w:p>
    <w:p w14:paraId="7ACBBDDC" w14:textId="77777777" w:rsidR="00A21DFD" w:rsidRDefault="00A21DFD" w:rsidP="00A21DFD">
      <w:pPr>
        <w:pStyle w:val="Consoleoutput"/>
        <w:pBdr>
          <w:right w:val="single" w:sz="6" w:space="0" w:color="auto"/>
        </w:pBdr>
      </w:pPr>
    </w:p>
    <w:p w14:paraId="753F950F" w14:textId="77777777" w:rsidR="00A21DFD" w:rsidRDefault="00A21DFD" w:rsidP="00A21DFD">
      <w:pPr>
        <w:pStyle w:val="Consoleoutput"/>
        <w:pBdr>
          <w:right w:val="single" w:sz="6" w:space="0" w:color="auto"/>
        </w:pBdr>
      </w:pPr>
      <w:r>
        <w:t>Play again? (y/n): y</w:t>
      </w:r>
    </w:p>
    <w:p w14:paraId="23464F45" w14:textId="77777777" w:rsidR="00A21DFD" w:rsidRDefault="00A21DFD" w:rsidP="00A21DFD">
      <w:pPr>
        <w:pStyle w:val="Consoleoutput"/>
        <w:pBdr>
          <w:right w:val="single" w:sz="6" w:space="0" w:color="auto"/>
        </w:pBdr>
      </w:pPr>
    </w:p>
    <w:p w14:paraId="5B5BD66B" w14:textId="77777777" w:rsidR="00A21DFD" w:rsidRDefault="00A21DFD" w:rsidP="00A21DFD">
      <w:pPr>
        <w:pStyle w:val="Consoleoutput"/>
        <w:pBdr>
          <w:right w:val="single" w:sz="6" w:space="0" w:color="auto"/>
        </w:pBdr>
      </w:pPr>
      <w:r>
        <w:t>Bet amount: 10</w:t>
      </w:r>
    </w:p>
    <w:p w14:paraId="6D3DA43B" w14:textId="77777777" w:rsidR="00A21DFD" w:rsidRDefault="00A21DFD" w:rsidP="00A21DFD">
      <w:pPr>
        <w:pStyle w:val="Consoleoutput"/>
        <w:pBdr>
          <w:right w:val="single" w:sz="6" w:space="0" w:color="auto"/>
        </w:pBdr>
      </w:pPr>
      <w:r>
        <w:t>You won.</w:t>
      </w:r>
    </w:p>
    <w:p w14:paraId="70D251B5" w14:textId="77777777" w:rsidR="00A21DFD" w:rsidRDefault="00A21DFD" w:rsidP="00A21DFD">
      <w:pPr>
        <w:pStyle w:val="Consoleoutput"/>
        <w:pBdr>
          <w:right w:val="single" w:sz="6" w:space="0" w:color="auto"/>
        </w:pBdr>
      </w:pPr>
      <w:r>
        <w:t>Total money: $115.00</w:t>
      </w:r>
    </w:p>
    <w:p w14:paraId="4F958AB5" w14:textId="77777777" w:rsidR="00A21DFD" w:rsidRDefault="00A21DFD" w:rsidP="00A21DFD">
      <w:pPr>
        <w:pStyle w:val="Consoleoutput"/>
        <w:pBdr>
          <w:right w:val="single" w:sz="6" w:space="0" w:color="auto"/>
        </w:pBdr>
      </w:pPr>
    </w:p>
    <w:p w14:paraId="36F728A2" w14:textId="77777777" w:rsidR="00A21DFD" w:rsidRDefault="00A21DFD" w:rsidP="00A21DFD">
      <w:pPr>
        <w:pStyle w:val="Consoleoutput"/>
        <w:pBdr>
          <w:right w:val="single" w:sz="6" w:space="0" w:color="auto"/>
        </w:pBdr>
      </w:pPr>
      <w:r>
        <w:t>Play again? (y/n): n</w:t>
      </w:r>
    </w:p>
    <w:p w14:paraId="42DE9163" w14:textId="77777777" w:rsidR="00A21DFD" w:rsidRDefault="00A21DFD" w:rsidP="00A21DFD">
      <w:pPr>
        <w:pStyle w:val="Consoleoutput"/>
        <w:pBdr>
          <w:right w:val="single" w:sz="6" w:space="0" w:color="auto"/>
        </w:pBdr>
      </w:pPr>
    </w:p>
    <w:p w14:paraId="6F7C6831" w14:textId="77777777" w:rsidR="00A21DFD" w:rsidRDefault="00A21DFD" w:rsidP="00A21DFD">
      <w:pPr>
        <w:pStyle w:val="Consoleoutput"/>
        <w:pBdr>
          <w:right w:val="single" w:sz="6" w:space="0" w:color="auto"/>
        </w:pBdr>
      </w:pPr>
      <w:r>
        <w:t>Bye!</w:t>
      </w:r>
    </w:p>
    <w:p w14:paraId="12B608DA" w14:textId="77777777" w:rsidR="00A21DFD" w:rsidRDefault="00A21DFD" w:rsidP="00A21DFD">
      <w:pPr>
        <w:pStyle w:val="Heading2"/>
      </w:pPr>
      <w:r>
        <w:t>Specifications</w:t>
      </w:r>
    </w:p>
    <w:p w14:paraId="6C7E6025" w14:textId="77777777" w:rsidR="00A21DFD" w:rsidRDefault="00A21DFD" w:rsidP="00A21DFD">
      <w:pPr>
        <w:pStyle w:val="Bulleted"/>
      </w:pPr>
      <w:r>
        <w:t xml:space="preserve">Use the </w:t>
      </w:r>
      <w:proofErr w:type="gramStart"/>
      <w:r>
        <w:t>random(</w:t>
      </w:r>
      <w:proofErr w:type="gramEnd"/>
      <w:r>
        <w:t>) method of the Math class to determine whether the player gets a Blackjack, wins, pushes, or loses using the following odds:</w:t>
      </w:r>
    </w:p>
    <w:p w14:paraId="473B5A2F" w14:textId="77777777" w:rsidR="00A21DFD" w:rsidRDefault="00A21DFD" w:rsidP="00A21DFD">
      <w:pPr>
        <w:pStyle w:val="Code"/>
      </w:pPr>
      <w:r>
        <w:t>Blackjack     5%</w:t>
      </w:r>
      <w:r>
        <w:br/>
        <w:t>Win          37%</w:t>
      </w:r>
      <w:r>
        <w:br/>
        <w:t>Push          9%</w:t>
      </w:r>
      <w:r>
        <w:br/>
        <w:t>Loss         49%</w:t>
      </w:r>
    </w:p>
    <w:p w14:paraId="4AFFA8E5" w14:textId="77777777" w:rsidR="00A21DFD" w:rsidRDefault="00A21DFD" w:rsidP="00A21DFD">
      <w:pPr>
        <w:pStyle w:val="Bulleted"/>
      </w:pPr>
      <w:r>
        <w:t>Make sure the user enters valid data.</w:t>
      </w:r>
    </w:p>
    <w:p w14:paraId="4CFF41A4" w14:textId="77777777" w:rsidR="00A21DFD" w:rsidRDefault="00A21DFD" w:rsidP="00A21DFD">
      <w:pPr>
        <w:pStyle w:val="Bulleted"/>
        <w:tabs>
          <w:tab w:val="clear" w:pos="360"/>
          <w:tab w:val="num" w:pos="720"/>
        </w:tabs>
        <w:ind w:left="720"/>
      </w:pPr>
      <w:r>
        <w:t>The minimum amount of starting money should be 5.</w:t>
      </w:r>
    </w:p>
    <w:p w14:paraId="7786125B" w14:textId="77777777" w:rsidR="00A21DFD" w:rsidRDefault="00A21DFD" w:rsidP="00A21DFD">
      <w:pPr>
        <w:pStyle w:val="Bulleted"/>
        <w:tabs>
          <w:tab w:val="clear" w:pos="360"/>
          <w:tab w:val="num" w:pos="720"/>
        </w:tabs>
        <w:ind w:left="720"/>
      </w:pPr>
      <w:r>
        <w:t>The maximum amount of starting money should be 10,000.</w:t>
      </w:r>
    </w:p>
    <w:p w14:paraId="6D7B2ED5" w14:textId="77777777" w:rsidR="00A21DFD" w:rsidRDefault="00A21DFD" w:rsidP="00A21DFD">
      <w:pPr>
        <w:pStyle w:val="Bulleted"/>
        <w:tabs>
          <w:tab w:val="clear" w:pos="360"/>
          <w:tab w:val="num" w:pos="720"/>
        </w:tabs>
        <w:ind w:left="720"/>
      </w:pPr>
      <w:r>
        <w:t>The minimum bet should be 5.</w:t>
      </w:r>
    </w:p>
    <w:p w14:paraId="29C0924C" w14:textId="77777777" w:rsidR="00A21DFD" w:rsidRDefault="00A21DFD" w:rsidP="00A21DFD">
      <w:pPr>
        <w:pStyle w:val="Bulleted"/>
        <w:tabs>
          <w:tab w:val="clear" w:pos="360"/>
          <w:tab w:val="num" w:pos="720"/>
        </w:tabs>
        <w:ind w:left="720"/>
      </w:pPr>
      <w:r>
        <w:t>The maximum bet should be 1,000.</w:t>
      </w:r>
    </w:p>
    <w:p w14:paraId="5BB93D42" w14:textId="77777777" w:rsidR="00A21DFD" w:rsidRDefault="00A21DFD" w:rsidP="00A21DFD">
      <w:pPr>
        <w:pStyle w:val="Bulleted"/>
        <w:tabs>
          <w:tab w:val="clear" w:pos="360"/>
          <w:tab w:val="num" w:pos="720"/>
        </w:tabs>
        <w:ind w:left="720"/>
      </w:pPr>
      <w:r>
        <w:t xml:space="preserve">The bet </w:t>
      </w:r>
      <w:proofErr w:type="gramStart"/>
      <w:r>
        <w:t>can’t</w:t>
      </w:r>
      <w:proofErr w:type="gramEnd"/>
      <w:r>
        <w:t xml:space="preserve"> be greater than the player’s current amount of money.</w:t>
      </w:r>
    </w:p>
    <w:p w14:paraId="6232F437" w14:textId="77777777" w:rsidR="005D0766" w:rsidRDefault="005D0766"/>
    <w:sectPr w:rsidR="005D0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num w:numId="1" w16cid:durableId="1854494720">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C2"/>
    <w:rsid w:val="001676C2"/>
    <w:rsid w:val="005D0766"/>
    <w:rsid w:val="00A21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15C8"/>
  <w15:chartTrackingRefBased/>
  <w15:docId w15:val="{CA6D93E2-0388-4838-8901-59F406FE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DFD"/>
    <w:pPr>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A21DFD"/>
    <w:pPr>
      <w:keepNext/>
      <w:pageBreakBefore/>
      <w:tabs>
        <w:tab w:val="left" w:pos="1800"/>
      </w:tabs>
      <w:outlineLvl w:val="0"/>
    </w:pPr>
    <w:rPr>
      <w:rFonts w:ascii="Arial" w:hAnsi="Arial"/>
      <w:b/>
      <w:kern w:val="28"/>
      <w:sz w:val="28"/>
    </w:rPr>
  </w:style>
  <w:style w:type="paragraph" w:styleId="Heading2">
    <w:name w:val="heading 2"/>
    <w:basedOn w:val="Normal"/>
    <w:next w:val="Bulleted"/>
    <w:link w:val="Heading2Char"/>
    <w:unhideWhenUsed/>
    <w:qFormat/>
    <w:rsid w:val="00A21DFD"/>
    <w:pPr>
      <w:keepNext/>
      <w:spacing w:before="120"/>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next w:val="Normal"/>
    <w:rsid w:val="00A21DFD"/>
    <w:pPr>
      <w:spacing w:after="360" w:line="640" w:lineRule="atLeast"/>
    </w:pPr>
    <w:rPr>
      <w:rFonts w:ascii="Arial" w:hAnsi="Arial"/>
      <w:b/>
      <w:sz w:val="60"/>
    </w:rPr>
  </w:style>
  <w:style w:type="paragraph" w:customStyle="1" w:styleId="Normalnon-indented">
    <w:name w:val="Normal non-indented"/>
    <w:basedOn w:val="Normal"/>
    <w:rsid w:val="00A21DFD"/>
    <w:pPr>
      <w:spacing w:after="0"/>
    </w:pPr>
  </w:style>
  <w:style w:type="character" w:customStyle="1" w:styleId="Heading1Char">
    <w:name w:val="Heading 1 Char"/>
    <w:basedOn w:val="DefaultParagraphFont"/>
    <w:link w:val="Heading1"/>
    <w:rsid w:val="00A21DFD"/>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A21DFD"/>
    <w:rPr>
      <w:rFonts w:ascii="Arial" w:eastAsia="Times New Roman" w:hAnsi="Arial" w:cs="Times New Roman"/>
      <w:b/>
      <w:sz w:val="24"/>
      <w:szCs w:val="20"/>
    </w:rPr>
  </w:style>
  <w:style w:type="paragraph" w:customStyle="1" w:styleId="Bulleted">
    <w:name w:val="Bulleted"/>
    <w:basedOn w:val="Normal"/>
    <w:rsid w:val="00A21DFD"/>
    <w:pPr>
      <w:numPr>
        <w:numId w:val="1"/>
      </w:numPr>
    </w:pPr>
  </w:style>
  <w:style w:type="paragraph" w:customStyle="1" w:styleId="Code">
    <w:name w:val="Code"/>
    <w:basedOn w:val="Normal"/>
    <w:rsid w:val="00A21DFD"/>
    <w:pPr>
      <w:ind w:left="360"/>
    </w:pPr>
    <w:rPr>
      <w:rFonts w:ascii="Courier New" w:hAnsi="Courier New"/>
      <w:b/>
      <w:sz w:val="18"/>
    </w:rPr>
  </w:style>
  <w:style w:type="paragraph" w:customStyle="1" w:styleId="Consoleoutput">
    <w:name w:val="Console output"/>
    <w:basedOn w:val="Normal"/>
    <w:rsid w:val="00A21DFD"/>
    <w:pPr>
      <w:pBdr>
        <w:top w:val="single" w:sz="6" w:space="3" w:color="auto"/>
        <w:left w:val="single" w:sz="6" w:space="4" w:color="auto"/>
        <w:bottom w:val="single" w:sz="6" w:space="1" w:color="auto"/>
        <w:right w:val="single" w:sz="6" w:space="4" w:color="auto"/>
      </w:pBdr>
      <w:shd w:val="clear" w:color="auto" w:fill="FFFFFF" w:themeFill="background1"/>
      <w:spacing w:after="0"/>
      <w:ind w:left="360" w:right="360"/>
    </w:pPr>
    <w:rPr>
      <w:rFonts w:ascii="Courier New" w:hAnsi="Courier New"/>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41311">
      <w:bodyDiv w:val="1"/>
      <w:marLeft w:val="0"/>
      <w:marRight w:val="0"/>
      <w:marTop w:val="0"/>
      <w:marBottom w:val="0"/>
      <w:divBdr>
        <w:top w:val="none" w:sz="0" w:space="0" w:color="auto"/>
        <w:left w:val="none" w:sz="0" w:space="0" w:color="auto"/>
        <w:bottom w:val="none" w:sz="0" w:space="0" w:color="auto"/>
        <w:right w:val="none" w:sz="0" w:space="0" w:color="auto"/>
      </w:divBdr>
    </w:div>
    <w:div w:id="566495800">
      <w:bodyDiv w:val="1"/>
      <w:marLeft w:val="0"/>
      <w:marRight w:val="0"/>
      <w:marTop w:val="0"/>
      <w:marBottom w:val="0"/>
      <w:divBdr>
        <w:top w:val="none" w:sz="0" w:space="0" w:color="auto"/>
        <w:left w:val="none" w:sz="0" w:space="0" w:color="auto"/>
        <w:bottom w:val="none" w:sz="0" w:space="0" w:color="auto"/>
        <w:right w:val="none" w:sz="0" w:space="0" w:color="auto"/>
      </w:divBdr>
    </w:div>
    <w:div w:id="86771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2</cp:revision>
  <dcterms:created xsi:type="dcterms:W3CDTF">2022-11-08T18:57:00Z</dcterms:created>
  <dcterms:modified xsi:type="dcterms:W3CDTF">2022-11-08T19:03:00Z</dcterms:modified>
</cp:coreProperties>
</file>