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7AB4B" w14:textId="4868F126" w:rsidR="001B646A" w:rsidRDefault="009722FE" w:rsidP="009722FE">
      <w:pPr>
        <w:pStyle w:val="a3"/>
      </w:pPr>
      <w:r>
        <w:t>S</w:t>
      </w:r>
      <w:r>
        <w:rPr>
          <w:rFonts w:hint="eastAsia"/>
        </w:rPr>
        <w:t>oftware</w:t>
      </w:r>
      <w:r>
        <w:t xml:space="preserve"> homework</w:t>
      </w:r>
    </w:p>
    <w:p w14:paraId="437E62F9" w14:textId="29C1E522" w:rsidR="00802982" w:rsidRPr="0075243B" w:rsidRDefault="00722509" w:rsidP="00802982">
      <w:pPr>
        <w:outlineLvl w:val="1"/>
        <w:rPr>
          <w:b/>
          <w:bCs/>
        </w:rPr>
      </w:pPr>
      <w:r w:rsidRPr="0075243B">
        <w:rPr>
          <w:b/>
          <w:bCs/>
        </w:rPr>
        <w:t>Questio</w:t>
      </w:r>
      <w:r w:rsidR="00B57F8C" w:rsidRPr="0075243B">
        <w:rPr>
          <w:b/>
          <w:bCs/>
        </w:rPr>
        <w:t>n</w:t>
      </w:r>
    </w:p>
    <w:p w14:paraId="1F394910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w = </w:t>
      </w:r>
      <w:proofErr w:type="gramStart"/>
      <w:r w:rsidRPr="009E2814">
        <w:rPr>
          <w:b/>
          <w:bCs/>
        </w:rPr>
        <w:t>x;  /</w:t>
      </w:r>
      <w:proofErr w:type="gramEnd"/>
      <w:r w:rsidRPr="009E2814">
        <w:rPr>
          <w:b/>
          <w:bCs/>
        </w:rPr>
        <w:t>/ node 1</w:t>
      </w:r>
    </w:p>
    <w:p w14:paraId="73B4A0C2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if (m&gt;0) {</w:t>
      </w:r>
    </w:p>
    <w:p w14:paraId="73882A49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    w++;    // node 2</w:t>
      </w:r>
    </w:p>
    <w:p w14:paraId="49CB1D71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</w:t>
      </w:r>
      <w:proofErr w:type="gramStart"/>
      <w:r w:rsidRPr="009E2814">
        <w:rPr>
          <w:b/>
          <w:bCs/>
        </w:rPr>
        <w:t>}else</w:t>
      </w:r>
      <w:proofErr w:type="gramEnd"/>
      <w:r w:rsidRPr="009E2814">
        <w:rPr>
          <w:b/>
          <w:bCs/>
        </w:rPr>
        <w:t>{</w:t>
      </w:r>
    </w:p>
    <w:p w14:paraId="103559B0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    w=2*</w:t>
      </w:r>
      <w:proofErr w:type="gramStart"/>
      <w:r w:rsidRPr="009E2814">
        <w:rPr>
          <w:b/>
          <w:bCs/>
        </w:rPr>
        <w:t>w;  /</w:t>
      </w:r>
      <w:proofErr w:type="gramEnd"/>
      <w:r w:rsidRPr="009E2814">
        <w:rPr>
          <w:b/>
          <w:bCs/>
        </w:rPr>
        <w:t>/ node 3</w:t>
      </w:r>
    </w:p>
    <w:p w14:paraId="69BE5C0C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}</w:t>
      </w:r>
    </w:p>
    <w:p w14:paraId="46DE3185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// node 4 (no executable statement)</w:t>
      </w:r>
    </w:p>
    <w:p w14:paraId="551E8A24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if (y&lt;=10) {</w:t>
      </w:r>
    </w:p>
    <w:p w14:paraId="0FA66438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    x = 5*</w:t>
      </w:r>
      <w:proofErr w:type="gramStart"/>
      <w:r w:rsidRPr="009E2814">
        <w:rPr>
          <w:b/>
          <w:bCs/>
        </w:rPr>
        <w:t>y;   </w:t>
      </w:r>
      <w:proofErr w:type="gramEnd"/>
      <w:r w:rsidRPr="009E2814">
        <w:rPr>
          <w:b/>
          <w:bCs/>
        </w:rPr>
        <w:t> // node 5</w:t>
      </w:r>
    </w:p>
    <w:p w14:paraId="7D5F6359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} else {</w:t>
      </w:r>
    </w:p>
    <w:p w14:paraId="4F735793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    x = 3*y+</w:t>
      </w:r>
      <w:proofErr w:type="gramStart"/>
      <w:r w:rsidRPr="009E2814">
        <w:rPr>
          <w:b/>
          <w:bCs/>
        </w:rPr>
        <w:t>5;  /</w:t>
      </w:r>
      <w:proofErr w:type="gramEnd"/>
      <w:r w:rsidRPr="009E2814">
        <w:rPr>
          <w:b/>
          <w:bCs/>
        </w:rPr>
        <w:t>/ node 6</w:t>
      </w:r>
    </w:p>
    <w:p w14:paraId="16F38131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}</w:t>
      </w:r>
    </w:p>
    <w:p w14:paraId="16AFDFAA" w14:textId="77777777" w:rsidR="009E2814" w:rsidRPr="009E2814" w:rsidRDefault="009E2814" w:rsidP="009E2814">
      <w:pPr>
        <w:rPr>
          <w:b/>
          <w:bCs/>
        </w:rPr>
      </w:pPr>
      <w:r w:rsidRPr="009E2814">
        <w:rPr>
          <w:b/>
          <w:bCs/>
        </w:rPr>
        <w:t>        z = w + </w:t>
      </w:r>
      <w:proofErr w:type="gramStart"/>
      <w:r w:rsidRPr="009E2814">
        <w:rPr>
          <w:b/>
          <w:bCs/>
        </w:rPr>
        <w:t>x;  /</w:t>
      </w:r>
      <w:proofErr w:type="gramEnd"/>
      <w:r w:rsidRPr="009E2814">
        <w:rPr>
          <w:b/>
          <w:bCs/>
        </w:rPr>
        <w:t>/ node 7</w:t>
      </w:r>
    </w:p>
    <w:p w14:paraId="0E80242B" w14:textId="5C430647" w:rsidR="009E2814" w:rsidRDefault="009E2814" w:rsidP="009E2814"/>
    <w:p w14:paraId="1254C82F" w14:textId="216A94A7" w:rsidR="000759EB" w:rsidRPr="0075243B" w:rsidRDefault="00037B22" w:rsidP="007E0E7B">
      <w:pPr>
        <w:pStyle w:val="a5"/>
        <w:numPr>
          <w:ilvl w:val="0"/>
          <w:numId w:val="1"/>
        </w:numPr>
        <w:ind w:firstLineChars="0"/>
        <w:outlineLvl w:val="2"/>
        <w:rPr>
          <w:b/>
          <w:bCs/>
        </w:rPr>
      </w:pPr>
      <w:r w:rsidRPr="0075243B">
        <w:rPr>
          <w:b/>
          <w:bCs/>
        </w:rPr>
        <w:t>Draw a control flow graph for this program fragment. Use the node numbers given above.</w:t>
      </w:r>
    </w:p>
    <w:p w14:paraId="10D59959" w14:textId="4082EABB" w:rsidR="0075243B" w:rsidRDefault="00397FD8" w:rsidP="00CC169C">
      <w:pPr>
        <w:jc w:val="center"/>
      </w:pPr>
      <w:r>
        <w:rPr>
          <w:rFonts w:hint="eastAsia"/>
          <w:noProof/>
        </w:rPr>
        <w:drawing>
          <wp:inline distT="0" distB="0" distL="0" distR="0" wp14:anchorId="4FCB19F7" wp14:editId="3DD8E776">
            <wp:extent cx="3537822" cy="48006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862" cy="4808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E9882" w14:textId="52CFE200" w:rsidR="00037B22" w:rsidRPr="0075243B" w:rsidRDefault="00037B22" w:rsidP="007E0E7B">
      <w:pPr>
        <w:pStyle w:val="a5"/>
        <w:numPr>
          <w:ilvl w:val="0"/>
          <w:numId w:val="1"/>
        </w:numPr>
        <w:ind w:firstLineChars="0"/>
        <w:outlineLvl w:val="2"/>
        <w:rPr>
          <w:b/>
          <w:bCs/>
        </w:rPr>
      </w:pPr>
      <w:r w:rsidRPr="0075243B">
        <w:rPr>
          <w:b/>
          <w:bCs/>
        </w:rPr>
        <w:lastRenderedPageBreak/>
        <w:t>Which nodes have defs for variable w?</w:t>
      </w:r>
    </w:p>
    <w:p w14:paraId="0C1E0467" w14:textId="0A1038D8" w:rsidR="0075243B" w:rsidRDefault="004470CB" w:rsidP="0075243B">
      <w:r>
        <w:t>Node 1,2,3</w:t>
      </w:r>
    </w:p>
    <w:p w14:paraId="6F59C9DA" w14:textId="5F265258" w:rsidR="00037B22" w:rsidRPr="0075243B" w:rsidRDefault="00037B22" w:rsidP="007E0E7B">
      <w:pPr>
        <w:pStyle w:val="a5"/>
        <w:numPr>
          <w:ilvl w:val="0"/>
          <w:numId w:val="1"/>
        </w:numPr>
        <w:ind w:firstLineChars="0"/>
        <w:outlineLvl w:val="2"/>
        <w:rPr>
          <w:b/>
          <w:bCs/>
        </w:rPr>
      </w:pPr>
      <w:r w:rsidRPr="0075243B">
        <w:rPr>
          <w:b/>
          <w:bCs/>
        </w:rPr>
        <w:t>Which nodes have uses for variable w?</w:t>
      </w:r>
    </w:p>
    <w:p w14:paraId="5C31EEB5" w14:textId="2B7D7CD1" w:rsidR="0075243B" w:rsidRDefault="004470CB" w:rsidP="0075243B">
      <w:r>
        <w:t>Node 2,3,7</w:t>
      </w:r>
    </w:p>
    <w:p w14:paraId="62E8C416" w14:textId="3933C1EE" w:rsidR="00037B22" w:rsidRPr="0075243B" w:rsidRDefault="00037B22" w:rsidP="007E0E7B">
      <w:pPr>
        <w:pStyle w:val="a5"/>
        <w:numPr>
          <w:ilvl w:val="0"/>
          <w:numId w:val="1"/>
        </w:numPr>
        <w:ind w:firstLineChars="0"/>
        <w:outlineLvl w:val="2"/>
        <w:rPr>
          <w:b/>
          <w:bCs/>
        </w:rPr>
      </w:pPr>
      <w:r w:rsidRPr="0075243B">
        <w:rPr>
          <w:b/>
          <w:bCs/>
        </w:rPr>
        <w:t>Are there any du-paths with respect to variable w from node 1 to node 7? If not, explain why not. If any exist, show one.</w:t>
      </w:r>
    </w:p>
    <w:p w14:paraId="11A39ED5" w14:textId="56AFF70D" w:rsidR="0075243B" w:rsidRDefault="006B2D6C" w:rsidP="0075243B">
      <w:r>
        <w:t>Example du-path = [</w:t>
      </w:r>
      <w:r w:rsidR="00953B33">
        <w:t>1,2,4,5,7</w:t>
      </w:r>
      <w:r>
        <w:t>]</w:t>
      </w:r>
    </w:p>
    <w:p w14:paraId="5A77A78B" w14:textId="3B636FD0" w:rsidR="001008FB" w:rsidRDefault="001008FB" w:rsidP="0075243B"/>
    <w:p w14:paraId="70C5631D" w14:textId="28866273" w:rsidR="001008FB" w:rsidRPr="001008FB" w:rsidRDefault="001008FB" w:rsidP="0075243B">
      <w:pPr>
        <w:rPr>
          <w:rFonts w:hint="eastAsia"/>
          <w:color w:val="E7E6E6" w:themeColor="background2"/>
        </w:rPr>
      </w:pPr>
      <w:r w:rsidRPr="001008FB">
        <w:rPr>
          <w:color w:val="E7E6E6" w:themeColor="background2"/>
        </w:rPr>
        <w:t>A du-path is a simple path where the initial node of the path is the only defining node of x in the path.</w:t>
      </w:r>
    </w:p>
    <w:p w14:paraId="46077D91" w14:textId="0486EC60" w:rsidR="004531FE" w:rsidRPr="0075243B" w:rsidRDefault="004531FE" w:rsidP="007E0E7B">
      <w:pPr>
        <w:pStyle w:val="a5"/>
        <w:numPr>
          <w:ilvl w:val="0"/>
          <w:numId w:val="1"/>
        </w:numPr>
        <w:ind w:firstLineChars="0"/>
        <w:outlineLvl w:val="2"/>
        <w:rPr>
          <w:b/>
          <w:bCs/>
        </w:rPr>
      </w:pPr>
      <w:r w:rsidRPr="0075243B">
        <w:rPr>
          <w:b/>
          <w:bCs/>
        </w:rPr>
        <w:t>Enumerate all of the du-paths for variables w and x</w:t>
      </w:r>
    </w:p>
    <w:p w14:paraId="2FA607C7" w14:textId="77777777" w:rsidR="0075003E" w:rsidRDefault="00953B33" w:rsidP="0075243B">
      <w:r>
        <w:t>Du-paths for w =</w:t>
      </w:r>
    </w:p>
    <w:p w14:paraId="4726E0E3" w14:textId="0742FB0E" w:rsidR="0075243B" w:rsidRDefault="00953B33" w:rsidP="0075003E">
      <w:pPr>
        <w:ind w:firstLine="420"/>
      </w:pPr>
      <w:r>
        <w:t>{[</w:t>
      </w:r>
      <w:r w:rsidR="00951C3F">
        <w:t>1,2</w:t>
      </w:r>
      <w:r>
        <w:t>]</w:t>
      </w:r>
      <w:r w:rsidR="00951C3F">
        <w:t>,[1,3],[1,2,4,5,7],[1,2,4,6,7],[1,3,4,5,7],[1,3,4,6,7],[2,4,5,7],[2,4,6,7],[3,4,5,7],3,4,6,7</w:t>
      </w:r>
      <w:r>
        <w:t>}</w:t>
      </w:r>
    </w:p>
    <w:p w14:paraId="67EEFD67" w14:textId="7E235911" w:rsidR="00951C3F" w:rsidRDefault="00951C3F" w:rsidP="0075243B"/>
    <w:p w14:paraId="15F5B86A" w14:textId="7B3F8E51" w:rsidR="0075003E" w:rsidRDefault="0075003E" w:rsidP="0075243B">
      <w:pPr>
        <w:rPr>
          <w:rFonts w:hint="eastAsia"/>
        </w:rPr>
      </w:pPr>
      <w:r>
        <w:t xml:space="preserve">Du-paths for x = </w:t>
      </w:r>
      <w:r w:rsidR="006F519E">
        <w:tab/>
      </w:r>
      <w:r w:rsidR="006630EA">
        <w:t>{</w:t>
      </w:r>
      <w:r w:rsidR="007A0542">
        <w:t>[5,7]</w:t>
      </w:r>
      <w:r w:rsidR="006F519E">
        <w:t xml:space="preserve">, </w:t>
      </w:r>
      <w:bookmarkStart w:id="0" w:name="_GoBack"/>
      <w:bookmarkEnd w:id="0"/>
      <w:r w:rsidR="007A0542">
        <w:t>[6,7]</w:t>
      </w:r>
      <w:r w:rsidR="006630EA">
        <w:t>}</w:t>
      </w:r>
    </w:p>
    <w:sectPr w:rsidR="007500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317685" w14:textId="77777777" w:rsidR="000A15E8" w:rsidRDefault="000A15E8" w:rsidP="006B2D6C">
      <w:r>
        <w:separator/>
      </w:r>
    </w:p>
  </w:endnote>
  <w:endnote w:type="continuationSeparator" w:id="0">
    <w:p w14:paraId="465BD0AF" w14:textId="77777777" w:rsidR="000A15E8" w:rsidRDefault="000A15E8" w:rsidP="006B2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1A72E" w14:textId="77777777" w:rsidR="000A15E8" w:rsidRDefault="000A15E8" w:rsidP="006B2D6C">
      <w:r>
        <w:separator/>
      </w:r>
    </w:p>
  </w:footnote>
  <w:footnote w:type="continuationSeparator" w:id="0">
    <w:p w14:paraId="1FAABEB2" w14:textId="77777777" w:rsidR="000A15E8" w:rsidRDefault="000A15E8" w:rsidP="006B2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C44AC4"/>
    <w:multiLevelType w:val="hybridMultilevel"/>
    <w:tmpl w:val="FA0080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778"/>
    <w:rsid w:val="00037B22"/>
    <w:rsid w:val="000759EB"/>
    <w:rsid w:val="000A15E8"/>
    <w:rsid w:val="000F274A"/>
    <w:rsid w:val="001008FB"/>
    <w:rsid w:val="001569F5"/>
    <w:rsid w:val="001B646A"/>
    <w:rsid w:val="0024124D"/>
    <w:rsid w:val="003439D1"/>
    <w:rsid w:val="00397FD8"/>
    <w:rsid w:val="0041543D"/>
    <w:rsid w:val="004470CB"/>
    <w:rsid w:val="004531FE"/>
    <w:rsid w:val="005E2AC8"/>
    <w:rsid w:val="00637261"/>
    <w:rsid w:val="006630EA"/>
    <w:rsid w:val="006B2D6C"/>
    <w:rsid w:val="006F519E"/>
    <w:rsid w:val="00722509"/>
    <w:rsid w:val="0075003E"/>
    <w:rsid w:val="0075243B"/>
    <w:rsid w:val="0078306A"/>
    <w:rsid w:val="007A0542"/>
    <w:rsid w:val="007E0E7B"/>
    <w:rsid w:val="00802982"/>
    <w:rsid w:val="00826778"/>
    <w:rsid w:val="00864573"/>
    <w:rsid w:val="00951C3F"/>
    <w:rsid w:val="00953B33"/>
    <w:rsid w:val="009722FE"/>
    <w:rsid w:val="009E2814"/>
    <w:rsid w:val="009F67B1"/>
    <w:rsid w:val="00B57F8C"/>
    <w:rsid w:val="00C613CB"/>
    <w:rsid w:val="00CC169C"/>
    <w:rsid w:val="00CD37BC"/>
    <w:rsid w:val="00D516F7"/>
    <w:rsid w:val="00D900E6"/>
    <w:rsid w:val="00E54E21"/>
    <w:rsid w:val="00EF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C4CF50"/>
  <w15:chartTrackingRefBased/>
  <w15:docId w15:val="{01D4CA5B-19DE-4A49-ACF5-E45B0D67D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722F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722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7E0E7B"/>
    <w:pPr>
      <w:ind w:firstLineChars="200" w:firstLine="420"/>
    </w:pPr>
  </w:style>
  <w:style w:type="paragraph" w:styleId="1">
    <w:name w:val="index 1"/>
    <w:basedOn w:val="a"/>
    <w:next w:val="a"/>
    <w:autoRedefine/>
    <w:uiPriority w:val="99"/>
    <w:semiHidden/>
    <w:unhideWhenUsed/>
    <w:rsid w:val="0078306A"/>
  </w:style>
  <w:style w:type="paragraph" w:styleId="a6">
    <w:name w:val="header"/>
    <w:basedOn w:val="a"/>
    <w:link w:val="a7"/>
    <w:uiPriority w:val="99"/>
    <w:unhideWhenUsed/>
    <w:rsid w:val="006B2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B2D6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B2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B2D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1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8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8784D-9818-4B93-A37C-C069D690E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calm</dc:creator>
  <cp:keywords/>
  <dc:description/>
  <cp:lastModifiedBy>walter calm</cp:lastModifiedBy>
  <cp:revision>32</cp:revision>
  <dcterms:created xsi:type="dcterms:W3CDTF">2020-03-23T14:15:00Z</dcterms:created>
  <dcterms:modified xsi:type="dcterms:W3CDTF">2020-03-26T15:20:00Z</dcterms:modified>
</cp:coreProperties>
</file>