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F879" w14:textId="1D36C11D" w:rsidR="00E40B9B" w:rsidRDefault="00970371" w:rsidP="00807569">
      <w:pPr>
        <w:pStyle w:val="a3"/>
      </w:pPr>
      <w:r>
        <w:t>S</w:t>
      </w:r>
      <w:r>
        <w:rPr>
          <w:rFonts w:hint="eastAsia"/>
        </w:rPr>
        <w:t>oftw</w:t>
      </w:r>
      <w:r>
        <w:t>are testing homework</w:t>
      </w:r>
    </w:p>
    <w:p w14:paraId="589B44A9" w14:textId="39892034" w:rsidR="00970371" w:rsidRDefault="00970371" w:rsidP="00970371">
      <w:pPr>
        <w:jc w:val="center"/>
      </w:pPr>
      <w:r>
        <w:t>Name</w:t>
      </w:r>
      <w:r>
        <w:rPr>
          <w:rFonts w:hint="eastAsia"/>
        </w:rPr>
        <w:t>：徐政辉</w:t>
      </w:r>
      <w:r>
        <w:tab/>
      </w:r>
      <w:r>
        <w:rPr>
          <w:rFonts w:hint="eastAsia"/>
        </w:rPr>
        <w:t>class：17计科全英文</w:t>
      </w:r>
      <w:r>
        <w:tab/>
      </w:r>
      <w:r>
        <w:rPr>
          <w:rFonts w:hint="eastAsia"/>
        </w:rPr>
        <w:t>number：2017329621139</w:t>
      </w:r>
    </w:p>
    <w:p w14:paraId="1EB9BE7F" w14:textId="77777777" w:rsidR="00970371" w:rsidRDefault="00970371" w:rsidP="00970371">
      <w:pPr>
        <w:jc w:val="left"/>
      </w:pPr>
    </w:p>
    <w:p w14:paraId="219DD115" w14:textId="77777777" w:rsidR="00970371" w:rsidRPr="00970371" w:rsidRDefault="00970371" w:rsidP="00807569">
      <w:pPr>
        <w:jc w:val="left"/>
        <w:outlineLvl w:val="0"/>
        <w:rPr>
          <w:b/>
          <w:bCs/>
        </w:rPr>
      </w:pPr>
      <w:r w:rsidRPr="00970371">
        <w:rPr>
          <w:b/>
          <w:bCs/>
        </w:rPr>
        <w:t>Q</w:t>
      </w:r>
      <w:r w:rsidRPr="00970371">
        <w:rPr>
          <w:rFonts w:hint="eastAsia"/>
          <w:b/>
          <w:bCs/>
        </w:rPr>
        <w:t>uestion</w:t>
      </w:r>
    </w:p>
    <w:p w14:paraId="348D1C36" w14:textId="354C03A6" w:rsidR="00970371" w:rsidRDefault="00970371" w:rsidP="00970371">
      <w:pPr>
        <w:ind w:firstLine="420"/>
        <w:jc w:val="left"/>
      </w:pPr>
      <w:r>
        <w:t>Construct two separate use cases and use case scenarios for interactions with</w:t>
      </w:r>
      <w:r>
        <w:rPr>
          <w:rFonts w:hint="eastAsia"/>
        </w:rPr>
        <w:t xml:space="preserve"> </w:t>
      </w:r>
      <w:r>
        <w:t>a bank automated teller machine. Do not try to capture all the functionality</w:t>
      </w:r>
      <w:r>
        <w:rPr>
          <w:rFonts w:hint="eastAsia"/>
        </w:rPr>
        <w:t xml:space="preserve"> </w:t>
      </w:r>
      <w:r>
        <w:t>of the ATM into one graph; think about two different people using the ATM</w:t>
      </w:r>
      <w:r>
        <w:rPr>
          <w:rFonts w:hint="eastAsia"/>
        </w:rPr>
        <w:t xml:space="preserve"> </w:t>
      </w:r>
      <w:r>
        <w:t>and what each one might do.</w:t>
      </w:r>
    </w:p>
    <w:p w14:paraId="4CB0F064" w14:textId="2FBFABDC" w:rsidR="00970371" w:rsidRDefault="00970371" w:rsidP="00970371">
      <w:pPr>
        <w:ind w:firstLine="420"/>
        <w:jc w:val="left"/>
      </w:pPr>
      <w:r>
        <w:t>Design test cases for your scenarios.</w:t>
      </w:r>
    </w:p>
    <w:p w14:paraId="6730D782" w14:textId="21F4875A" w:rsidR="0082127B" w:rsidRPr="001D5D76" w:rsidRDefault="001D5D76" w:rsidP="001D5D76">
      <w:pPr>
        <w:ind w:firstLine="420"/>
        <w:jc w:val="left"/>
        <w:rPr>
          <w:color w:val="D0CECE" w:themeColor="background2" w:themeShade="E6"/>
        </w:rPr>
      </w:pPr>
      <w:r w:rsidRPr="001D5D76">
        <w:rPr>
          <w:color w:val="D0CECE" w:themeColor="background2" w:themeShade="E6"/>
        </w:rPr>
        <w:t>A use case defines all of the paths that lead to the success of the use case. The use case also defines all of the paths that lead to the abandonment of the use case without achieving its goal. Each unique combination of those paths that can be taken by an actor during a single “pass” through the use case is a use case scenario.</w:t>
      </w:r>
    </w:p>
    <w:p w14:paraId="42CD27D3" w14:textId="1277ADC1" w:rsidR="0082127B" w:rsidRDefault="0082127B" w:rsidP="0082127B">
      <w:pPr>
        <w:jc w:val="left"/>
      </w:pPr>
    </w:p>
    <w:p w14:paraId="145179DE" w14:textId="315A706C" w:rsidR="001D5D76" w:rsidRPr="00807569" w:rsidRDefault="00807569" w:rsidP="00807569">
      <w:pPr>
        <w:jc w:val="left"/>
        <w:outlineLvl w:val="1"/>
        <w:rPr>
          <w:b/>
          <w:bCs/>
        </w:rPr>
      </w:pPr>
      <w:r w:rsidRPr="00807569">
        <w:rPr>
          <w:rFonts w:hint="eastAsia"/>
          <w:b/>
          <w:bCs/>
        </w:rPr>
        <w:t>Use</w:t>
      </w:r>
      <w:r w:rsidRPr="00807569">
        <w:rPr>
          <w:b/>
          <w:bCs/>
        </w:rPr>
        <w:t xml:space="preserve"> </w:t>
      </w:r>
      <w:r w:rsidRPr="00807569">
        <w:rPr>
          <w:rFonts w:hint="eastAsia"/>
          <w:b/>
          <w:bCs/>
        </w:rPr>
        <w:t>case</w:t>
      </w:r>
      <w:r w:rsidRPr="00807569">
        <w:rPr>
          <w:b/>
          <w:bCs/>
        </w:rPr>
        <w:t xml:space="preserve"> 1</w:t>
      </w:r>
    </w:p>
    <w:p w14:paraId="4489F8BB" w14:textId="77777777" w:rsidR="00807569" w:rsidRDefault="00807569" w:rsidP="00A5503A">
      <w:pPr>
        <w:ind w:leftChars="200" w:left="420"/>
        <w:jc w:val="left"/>
      </w:pPr>
      <w:r w:rsidRPr="0023385D">
        <w:rPr>
          <w:b/>
          <w:bCs/>
        </w:rPr>
        <w:t>Use Case Name</w:t>
      </w:r>
      <w:r>
        <w:t>: Withdraw Funds</w:t>
      </w:r>
    </w:p>
    <w:p w14:paraId="7C17F991" w14:textId="77777777" w:rsidR="00807569" w:rsidRDefault="00807569" w:rsidP="00A5503A">
      <w:pPr>
        <w:ind w:leftChars="200" w:left="420"/>
        <w:jc w:val="left"/>
      </w:pPr>
      <w:r w:rsidRPr="0023385D">
        <w:rPr>
          <w:b/>
          <w:bCs/>
        </w:rPr>
        <w:t>Summary</w:t>
      </w:r>
      <w:r>
        <w:t>: Customer uses a valid card to withdraw funds from a valid bank account.</w:t>
      </w:r>
    </w:p>
    <w:p w14:paraId="3ECE3580" w14:textId="77777777" w:rsidR="00807569" w:rsidRDefault="00807569" w:rsidP="00A5503A">
      <w:pPr>
        <w:ind w:leftChars="200" w:left="420"/>
        <w:jc w:val="left"/>
      </w:pPr>
      <w:r w:rsidRPr="0023385D">
        <w:rPr>
          <w:b/>
          <w:bCs/>
        </w:rPr>
        <w:t>Actor</w:t>
      </w:r>
      <w:r>
        <w:t>: ATM Customer</w:t>
      </w:r>
    </w:p>
    <w:p w14:paraId="07E732DD" w14:textId="77777777" w:rsidR="00807569" w:rsidRDefault="00807569" w:rsidP="00A5503A">
      <w:pPr>
        <w:ind w:leftChars="200" w:left="420"/>
        <w:jc w:val="left"/>
      </w:pPr>
      <w:r w:rsidRPr="0023385D">
        <w:rPr>
          <w:b/>
          <w:bCs/>
        </w:rPr>
        <w:t>Precondition</w:t>
      </w:r>
      <w:r>
        <w:t>: ATM is displaying the idle welcome message</w:t>
      </w:r>
    </w:p>
    <w:p w14:paraId="4B970713" w14:textId="77777777" w:rsidR="00807569" w:rsidRDefault="00807569" w:rsidP="00A5503A">
      <w:pPr>
        <w:ind w:leftChars="200" w:left="420"/>
        <w:jc w:val="left"/>
      </w:pPr>
      <w:r w:rsidRPr="0023385D">
        <w:rPr>
          <w:b/>
          <w:bCs/>
        </w:rPr>
        <w:t>Description</w:t>
      </w:r>
      <w:r>
        <w:t>:</w:t>
      </w:r>
    </w:p>
    <w:p w14:paraId="7BF745FB" w14:textId="77777777" w:rsidR="00807569" w:rsidRDefault="00807569" w:rsidP="00A5503A">
      <w:pPr>
        <w:ind w:leftChars="400" w:left="840"/>
        <w:jc w:val="left"/>
      </w:pPr>
      <w:r>
        <w:t>1. Customer inserts an ATM Card into the ATM Card Reader.</w:t>
      </w:r>
    </w:p>
    <w:p w14:paraId="5844A578" w14:textId="77777777" w:rsidR="00807569" w:rsidRDefault="00807569" w:rsidP="00A5503A">
      <w:pPr>
        <w:ind w:leftChars="400" w:left="840"/>
        <w:jc w:val="left"/>
      </w:pPr>
      <w:r>
        <w:t>2. If the system can recognize the card, it reads the card number.</w:t>
      </w:r>
    </w:p>
    <w:p w14:paraId="5C8CCD06" w14:textId="77777777" w:rsidR="00807569" w:rsidRDefault="00807569" w:rsidP="00A5503A">
      <w:pPr>
        <w:ind w:leftChars="400" w:left="840"/>
        <w:jc w:val="left"/>
      </w:pPr>
      <w:r>
        <w:t>3. System prompts the customer for a PIN.</w:t>
      </w:r>
    </w:p>
    <w:p w14:paraId="20A2569E" w14:textId="77777777" w:rsidR="00807569" w:rsidRDefault="00807569" w:rsidP="00A5503A">
      <w:pPr>
        <w:ind w:leftChars="400" w:left="840"/>
        <w:jc w:val="left"/>
      </w:pPr>
      <w:r>
        <w:t>4. Customer enters PIN.</w:t>
      </w:r>
    </w:p>
    <w:p w14:paraId="03AC659E" w14:textId="7AAD8202" w:rsidR="00807569" w:rsidRDefault="00807569" w:rsidP="00A5503A">
      <w:pPr>
        <w:ind w:leftChars="400" w:left="840"/>
        <w:jc w:val="left"/>
      </w:pPr>
      <w:r>
        <w:t>5. System checks the expiration date and whether the card has been stolen or</w:t>
      </w:r>
      <w:r w:rsidR="0023385D">
        <w:rPr>
          <w:rFonts w:hint="eastAsia"/>
        </w:rPr>
        <w:t xml:space="preserve"> </w:t>
      </w:r>
      <w:r>
        <w:t>lost.</w:t>
      </w:r>
    </w:p>
    <w:p w14:paraId="5F022D88" w14:textId="52AFFC8E" w:rsidR="00807569" w:rsidRDefault="00807569" w:rsidP="00A5503A">
      <w:pPr>
        <w:ind w:leftChars="400" w:left="840"/>
        <w:jc w:val="left"/>
      </w:pPr>
      <w:r>
        <w:t>6. If card is valid, the system checks whether the PIN entered matches the card</w:t>
      </w:r>
      <w:r w:rsidR="0023385D">
        <w:rPr>
          <w:rFonts w:hint="eastAsia"/>
        </w:rPr>
        <w:t xml:space="preserve"> </w:t>
      </w:r>
      <w:r>
        <w:t>PIN.</w:t>
      </w:r>
    </w:p>
    <w:p w14:paraId="7199A6AD" w14:textId="77777777" w:rsidR="00807569" w:rsidRDefault="00807569" w:rsidP="00A5503A">
      <w:pPr>
        <w:ind w:leftChars="400" w:left="840"/>
        <w:jc w:val="left"/>
      </w:pPr>
      <w:r>
        <w:t>7. If the PINs match, the system finds out what accounts the card can access.</w:t>
      </w:r>
    </w:p>
    <w:p w14:paraId="2E9C26BF" w14:textId="77777777" w:rsidR="00807569" w:rsidRDefault="00807569" w:rsidP="00A5503A">
      <w:pPr>
        <w:ind w:leftChars="400" w:left="840"/>
        <w:jc w:val="left"/>
      </w:pPr>
      <w:r>
        <w:t>8. System displays customer accounts and prompts the customer to choose a</w:t>
      </w:r>
    </w:p>
    <w:p w14:paraId="174AA3E8" w14:textId="5360849D" w:rsidR="00807569" w:rsidRDefault="00807569" w:rsidP="00A5503A">
      <w:pPr>
        <w:ind w:leftChars="400" w:left="840"/>
        <w:jc w:val="left"/>
      </w:pPr>
      <w:r>
        <w:t>type of transaction. Three types of transactions are Withdraw Funds, Get Balance,</w:t>
      </w:r>
      <w:r w:rsidR="0023385D">
        <w:rPr>
          <w:rFonts w:hint="eastAsia"/>
        </w:rPr>
        <w:t xml:space="preserve"> </w:t>
      </w:r>
      <w:r>
        <w:t>and</w:t>
      </w:r>
      <w:r w:rsidR="0023385D">
        <w:t xml:space="preserve"> </w:t>
      </w:r>
      <w:r>
        <w:t>Transfer Funds. (The previous eight steps are part of all three use</w:t>
      </w:r>
      <w:r w:rsidR="0023385D">
        <w:rPr>
          <w:rFonts w:hint="eastAsia"/>
        </w:rPr>
        <w:t xml:space="preserve"> </w:t>
      </w:r>
      <w:r>
        <w:t>cases; the following steps are unique to the Withdraw Funds use case.)</w:t>
      </w:r>
    </w:p>
    <w:p w14:paraId="0AF15866" w14:textId="10EC920B" w:rsidR="00807569" w:rsidRDefault="00807569" w:rsidP="00A5503A">
      <w:pPr>
        <w:ind w:leftChars="400" w:left="840"/>
        <w:jc w:val="left"/>
      </w:pPr>
      <w:r>
        <w:t>9. Customer selects Withdraw Funds, selects account number, and enters the</w:t>
      </w:r>
      <w:r w:rsidR="0023385D">
        <w:rPr>
          <w:rFonts w:hint="eastAsia"/>
        </w:rPr>
        <w:t xml:space="preserve"> </w:t>
      </w:r>
      <w:r>
        <w:t>amount.</w:t>
      </w:r>
    </w:p>
    <w:p w14:paraId="604C9C63" w14:textId="513CAD19" w:rsidR="00807569" w:rsidRDefault="00807569" w:rsidP="00A5503A">
      <w:pPr>
        <w:ind w:leftChars="400" w:left="840"/>
        <w:jc w:val="left"/>
      </w:pPr>
      <w:r>
        <w:t>10. System checks that the account is valid, makes sure that the customer has</w:t>
      </w:r>
      <w:r w:rsidR="0023385D">
        <w:rPr>
          <w:rFonts w:hint="eastAsia"/>
        </w:rPr>
        <w:t xml:space="preserve"> </w:t>
      </w:r>
      <w:r>
        <w:t>enough funds in the account, makes sure that the daily limit has not been</w:t>
      </w:r>
      <w:r w:rsidR="0023385D">
        <w:rPr>
          <w:rFonts w:hint="eastAsia"/>
        </w:rPr>
        <w:t xml:space="preserve"> </w:t>
      </w:r>
      <w:r>
        <w:t>exceeded, and checks</w:t>
      </w:r>
      <w:r w:rsidR="0023385D">
        <w:t xml:space="preserve"> </w:t>
      </w:r>
      <w:r>
        <w:t>that the ATM has enough funds.</w:t>
      </w:r>
    </w:p>
    <w:p w14:paraId="76186D2F" w14:textId="77777777" w:rsidR="00807569" w:rsidRDefault="00807569" w:rsidP="00A5503A">
      <w:pPr>
        <w:ind w:leftChars="400" w:left="840"/>
        <w:jc w:val="left"/>
      </w:pPr>
      <w:r>
        <w:t>11. If all four checks are successful, the system dispenses the cash.</w:t>
      </w:r>
    </w:p>
    <w:p w14:paraId="7F3DAE65" w14:textId="0F327041" w:rsidR="00807569" w:rsidRDefault="00807569" w:rsidP="00A5503A">
      <w:pPr>
        <w:ind w:leftChars="400" w:left="840"/>
        <w:jc w:val="left"/>
      </w:pPr>
      <w:r>
        <w:t>12. System prints a receipt with a transaction number, the transaction type, the</w:t>
      </w:r>
      <w:r w:rsidR="0023385D">
        <w:rPr>
          <w:rFonts w:hint="eastAsia"/>
        </w:rPr>
        <w:t xml:space="preserve"> </w:t>
      </w:r>
      <w:r>
        <w:t>amount withdrawn, and the new account balance.</w:t>
      </w:r>
    </w:p>
    <w:p w14:paraId="7C586567" w14:textId="77777777" w:rsidR="00807569" w:rsidRDefault="00807569" w:rsidP="00A5503A">
      <w:pPr>
        <w:ind w:leftChars="400" w:left="840"/>
        <w:jc w:val="left"/>
      </w:pPr>
      <w:r>
        <w:t>13. System ejects card.</w:t>
      </w:r>
    </w:p>
    <w:p w14:paraId="141DBA5D" w14:textId="29231DA1" w:rsidR="00711CAD" w:rsidRPr="00E375AF" w:rsidRDefault="00807569" w:rsidP="00711CAD">
      <w:pPr>
        <w:ind w:leftChars="400" w:left="840"/>
        <w:jc w:val="left"/>
      </w:pPr>
      <w:r>
        <w:t>14. System displays the idle welcome message.</w:t>
      </w:r>
    </w:p>
    <w:p w14:paraId="4334826E" w14:textId="77777777" w:rsidR="00711CAD" w:rsidRDefault="00711CAD">
      <w:pPr>
        <w:widowControl/>
        <w:jc w:val="left"/>
      </w:pPr>
      <w:r>
        <w:br w:type="page"/>
      </w:r>
    </w:p>
    <w:p w14:paraId="61977C54" w14:textId="7D045C32" w:rsidR="00A8539E" w:rsidRPr="002169C7" w:rsidRDefault="00711CAD" w:rsidP="00A8539E">
      <w:pPr>
        <w:jc w:val="left"/>
        <w:rPr>
          <w:b/>
          <w:bCs/>
        </w:rPr>
      </w:pPr>
      <w:r w:rsidRPr="002169C7">
        <w:rPr>
          <w:b/>
          <w:bCs/>
        </w:rPr>
        <w:lastRenderedPageBreak/>
        <w:tab/>
        <w:t>Activity diagram</w:t>
      </w:r>
      <w:r w:rsidRPr="002169C7">
        <w:rPr>
          <w:rFonts w:hint="eastAsia"/>
          <w:b/>
          <w:bCs/>
        </w:rPr>
        <w:t>:</w:t>
      </w:r>
    </w:p>
    <w:p w14:paraId="2B51E127" w14:textId="498E9FBB" w:rsidR="00A8539E" w:rsidRDefault="00A8539E" w:rsidP="00A8539E">
      <w:pPr>
        <w:jc w:val="left"/>
      </w:pPr>
      <w:r>
        <w:rPr>
          <w:noProof/>
        </w:rPr>
        <w:drawing>
          <wp:inline distT="0" distB="0" distL="0" distR="0" wp14:anchorId="0EFEBCCC" wp14:editId="7CF73B7B">
            <wp:extent cx="5273040" cy="31851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185160"/>
                    </a:xfrm>
                    <a:prstGeom prst="rect">
                      <a:avLst/>
                    </a:prstGeom>
                    <a:noFill/>
                    <a:ln>
                      <a:noFill/>
                    </a:ln>
                  </pic:spPr>
                </pic:pic>
              </a:graphicData>
            </a:graphic>
          </wp:inline>
        </w:drawing>
      </w:r>
    </w:p>
    <w:p w14:paraId="7F929369" w14:textId="31C2CF98" w:rsidR="00A8539E" w:rsidRDefault="00A8539E" w:rsidP="00A8539E">
      <w:pPr>
        <w:jc w:val="left"/>
      </w:pPr>
    </w:p>
    <w:p w14:paraId="19A2CAB2" w14:textId="095A793B" w:rsidR="00A8539E" w:rsidRDefault="00A8539E" w:rsidP="00A8539E">
      <w:pPr>
        <w:jc w:val="left"/>
      </w:pPr>
      <w:r w:rsidRPr="00E375AF">
        <w:rPr>
          <w:b/>
          <w:bCs/>
        </w:rPr>
        <w:t>Test case:</w:t>
      </w:r>
      <w:r>
        <w:t xml:space="preserve"> customer has 1000 yuan in the account and he got to the ATM to with draw 100 yuan.</w:t>
      </w:r>
    </w:p>
    <w:p w14:paraId="6EE977AA" w14:textId="0DA0AD8C" w:rsidR="00D31EBA" w:rsidRDefault="00D31EBA" w:rsidP="00A8539E">
      <w:pPr>
        <w:jc w:val="left"/>
      </w:pPr>
    </w:p>
    <w:p w14:paraId="682E7FD7" w14:textId="065444FC" w:rsidR="00D31EBA" w:rsidRDefault="00D31EBA" w:rsidP="00A8539E">
      <w:pPr>
        <w:jc w:val="left"/>
      </w:pPr>
    </w:p>
    <w:p w14:paraId="09CEE337" w14:textId="3DDE6633" w:rsidR="00E375AF" w:rsidRPr="00807569" w:rsidRDefault="00E375AF" w:rsidP="00E375AF">
      <w:pPr>
        <w:jc w:val="left"/>
        <w:outlineLvl w:val="1"/>
        <w:rPr>
          <w:b/>
          <w:bCs/>
        </w:rPr>
      </w:pPr>
      <w:r w:rsidRPr="00807569">
        <w:rPr>
          <w:rFonts w:hint="eastAsia"/>
          <w:b/>
          <w:bCs/>
        </w:rPr>
        <w:t>Use</w:t>
      </w:r>
      <w:r w:rsidRPr="00807569">
        <w:rPr>
          <w:b/>
          <w:bCs/>
        </w:rPr>
        <w:t xml:space="preserve"> </w:t>
      </w:r>
      <w:r w:rsidRPr="00807569">
        <w:rPr>
          <w:rFonts w:hint="eastAsia"/>
          <w:b/>
          <w:bCs/>
        </w:rPr>
        <w:t>case</w:t>
      </w:r>
      <w:r w:rsidRPr="00807569">
        <w:rPr>
          <w:b/>
          <w:bCs/>
        </w:rPr>
        <w:t xml:space="preserve"> </w:t>
      </w:r>
      <w:r>
        <w:rPr>
          <w:b/>
          <w:bCs/>
        </w:rPr>
        <w:t>2</w:t>
      </w:r>
    </w:p>
    <w:p w14:paraId="60EF6442" w14:textId="4534B0EC" w:rsidR="00E375AF" w:rsidRDefault="00E375AF" w:rsidP="00E375AF">
      <w:pPr>
        <w:ind w:leftChars="200" w:left="420"/>
        <w:jc w:val="left"/>
      </w:pPr>
      <w:r w:rsidRPr="0023385D">
        <w:rPr>
          <w:b/>
          <w:bCs/>
        </w:rPr>
        <w:t>Use Case Name</w:t>
      </w:r>
      <w:r>
        <w:t xml:space="preserve">: </w:t>
      </w:r>
      <w:r>
        <w:t>Transfer</w:t>
      </w:r>
      <w:r>
        <w:t xml:space="preserve"> Funds</w:t>
      </w:r>
    </w:p>
    <w:p w14:paraId="5AE6296B" w14:textId="0D6563D0" w:rsidR="00E375AF" w:rsidRDefault="00E375AF" w:rsidP="00E375AF">
      <w:pPr>
        <w:ind w:leftChars="200" w:left="420"/>
        <w:jc w:val="left"/>
      </w:pPr>
      <w:r w:rsidRPr="0023385D">
        <w:rPr>
          <w:b/>
          <w:bCs/>
        </w:rPr>
        <w:t>Summary</w:t>
      </w:r>
      <w:r>
        <w:t xml:space="preserve">: Customer uses a valid card to </w:t>
      </w:r>
      <w:r>
        <w:t>transfer</w:t>
      </w:r>
      <w:r>
        <w:t xml:space="preserve"> funds from a valid bank account</w:t>
      </w:r>
      <w:r>
        <w:t xml:space="preserve"> to another valid bank account</w:t>
      </w:r>
    </w:p>
    <w:p w14:paraId="4ACFC7DC" w14:textId="77777777" w:rsidR="00E375AF" w:rsidRDefault="00E375AF" w:rsidP="00E375AF">
      <w:pPr>
        <w:ind w:leftChars="200" w:left="420"/>
        <w:jc w:val="left"/>
      </w:pPr>
      <w:r w:rsidRPr="0023385D">
        <w:rPr>
          <w:b/>
          <w:bCs/>
        </w:rPr>
        <w:t>Actor</w:t>
      </w:r>
      <w:r>
        <w:t>: ATM Customer</w:t>
      </w:r>
    </w:p>
    <w:p w14:paraId="20332288" w14:textId="77777777" w:rsidR="00E375AF" w:rsidRDefault="00E375AF" w:rsidP="00E375AF">
      <w:pPr>
        <w:ind w:leftChars="200" w:left="420"/>
        <w:jc w:val="left"/>
      </w:pPr>
      <w:r w:rsidRPr="0023385D">
        <w:rPr>
          <w:b/>
          <w:bCs/>
        </w:rPr>
        <w:t>Precondition</w:t>
      </w:r>
      <w:r>
        <w:t>: ATM is displaying the idle welcome message</w:t>
      </w:r>
    </w:p>
    <w:p w14:paraId="64C08C8D" w14:textId="77777777" w:rsidR="00E375AF" w:rsidRDefault="00E375AF" w:rsidP="00E375AF">
      <w:pPr>
        <w:ind w:leftChars="200" w:left="420"/>
        <w:jc w:val="left"/>
      </w:pPr>
      <w:r w:rsidRPr="0023385D">
        <w:rPr>
          <w:b/>
          <w:bCs/>
        </w:rPr>
        <w:t>Description</w:t>
      </w:r>
      <w:r>
        <w:t>:</w:t>
      </w:r>
    </w:p>
    <w:p w14:paraId="49DCF28F" w14:textId="77777777" w:rsidR="00E375AF" w:rsidRDefault="00E375AF" w:rsidP="00E375AF">
      <w:pPr>
        <w:ind w:leftChars="400" w:left="840"/>
        <w:jc w:val="left"/>
      </w:pPr>
      <w:r>
        <w:t>1. Customer inserts an ATM Card into the ATM Card Reader.</w:t>
      </w:r>
    </w:p>
    <w:p w14:paraId="3C524306" w14:textId="77777777" w:rsidR="00E375AF" w:rsidRDefault="00E375AF" w:rsidP="00E375AF">
      <w:pPr>
        <w:ind w:leftChars="400" w:left="840"/>
        <w:jc w:val="left"/>
      </w:pPr>
      <w:r>
        <w:t>2. If the system can recognize the card, it reads the card number.</w:t>
      </w:r>
    </w:p>
    <w:p w14:paraId="3AE2064F" w14:textId="77777777" w:rsidR="00E375AF" w:rsidRDefault="00E375AF" w:rsidP="00E375AF">
      <w:pPr>
        <w:ind w:leftChars="400" w:left="840"/>
        <w:jc w:val="left"/>
      </w:pPr>
      <w:r>
        <w:t>3. System prompts the customer for a PIN.</w:t>
      </w:r>
    </w:p>
    <w:p w14:paraId="0C18E955" w14:textId="77777777" w:rsidR="00E375AF" w:rsidRDefault="00E375AF" w:rsidP="00E375AF">
      <w:pPr>
        <w:ind w:leftChars="400" w:left="840"/>
        <w:jc w:val="left"/>
      </w:pPr>
      <w:r>
        <w:t>4. Customer enters PIN.</w:t>
      </w:r>
    </w:p>
    <w:p w14:paraId="32BC132F" w14:textId="77777777" w:rsidR="00E375AF" w:rsidRDefault="00E375AF" w:rsidP="00E375AF">
      <w:pPr>
        <w:ind w:leftChars="400" w:left="840"/>
        <w:jc w:val="left"/>
      </w:pPr>
      <w:r>
        <w:t>5. System checks the expiration date and whether the card has been stolen or</w:t>
      </w:r>
      <w:r>
        <w:rPr>
          <w:rFonts w:hint="eastAsia"/>
        </w:rPr>
        <w:t xml:space="preserve"> </w:t>
      </w:r>
      <w:r>
        <w:t>lost.</w:t>
      </w:r>
    </w:p>
    <w:p w14:paraId="7438B97A" w14:textId="77777777" w:rsidR="00E375AF" w:rsidRDefault="00E375AF" w:rsidP="00E375AF">
      <w:pPr>
        <w:ind w:leftChars="400" w:left="840"/>
        <w:jc w:val="left"/>
      </w:pPr>
      <w:r>
        <w:t>6. If card is valid, the system checks whether the PIN entered matches the card</w:t>
      </w:r>
      <w:r>
        <w:rPr>
          <w:rFonts w:hint="eastAsia"/>
        </w:rPr>
        <w:t xml:space="preserve"> </w:t>
      </w:r>
      <w:r>
        <w:t>PIN.</w:t>
      </w:r>
    </w:p>
    <w:p w14:paraId="3F30817F" w14:textId="77777777" w:rsidR="00E375AF" w:rsidRDefault="00E375AF" w:rsidP="00E375AF">
      <w:pPr>
        <w:ind w:leftChars="400" w:left="840"/>
        <w:jc w:val="left"/>
      </w:pPr>
      <w:r>
        <w:t>7. If the PINs match, the system finds out what accounts the card can access.</w:t>
      </w:r>
    </w:p>
    <w:p w14:paraId="42E4A87F" w14:textId="77777777" w:rsidR="00E375AF" w:rsidRDefault="00E375AF" w:rsidP="00E375AF">
      <w:pPr>
        <w:ind w:leftChars="400" w:left="840"/>
        <w:jc w:val="left"/>
      </w:pPr>
      <w:r>
        <w:t>8. System displays customer accounts and prompts the customer to choose a</w:t>
      </w:r>
    </w:p>
    <w:p w14:paraId="5920F54A" w14:textId="77777777" w:rsidR="00E375AF" w:rsidRDefault="00E375AF" w:rsidP="00E375AF">
      <w:pPr>
        <w:ind w:leftChars="400" w:left="840"/>
        <w:jc w:val="left"/>
      </w:pPr>
      <w:r>
        <w:t>type of transaction. Three types of transactions are Withdraw Funds, Get Balance,</w:t>
      </w:r>
      <w:r>
        <w:rPr>
          <w:rFonts w:hint="eastAsia"/>
        </w:rPr>
        <w:t xml:space="preserve"> </w:t>
      </w:r>
      <w:r>
        <w:t>and Transfer Funds. (The previous eight steps are part of all three use</w:t>
      </w:r>
      <w:r>
        <w:rPr>
          <w:rFonts w:hint="eastAsia"/>
        </w:rPr>
        <w:t xml:space="preserve"> </w:t>
      </w:r>
      <w:r>
        <w:t>cases; the following steps are unique to the Withdraw Funds use case.)</w:t>
      </w:r>
    </w:p>
    <w:p w14:paraId="606EF9F6" w14:textId="58FB2D2B" w:rsidR="00E375AF" w:rsidRDefault="00E375AF" w:rsidP="00E375AF">
      <w:pPr>
        <w:ind w:leftChars="400" w:left="840"/>
        <w:jc w:val="left"/>
      </w:pPr>
      <w:r>
        <w:t>9. Customer selects Transfer Funds, selects account number, and enters the</w:t>
      </w:r>
      <w:r>
        <w:rPr>
          <w:rFonts w:hint="eastAsia"/>
        </w:rPr>
        <w:t xml:space="preserve"> </w:t>
      </w:r>
      <w:r>
        <w:t>amount</w:t>
      </w:r>
      <w:r w:rsidR="00F6169B">
        <w:t xml:space="preserve"> and enter the aim account number.</w:t>
      </w:r>
    </w:p>
    <w:p w14:paraId="1C7849A8" w14:textId="2E3D349F" w:rsidR="00E375AF" w:rsidRDefault="00E375AF" w:rsidP="00E375AF">
      <w:pPr>
        <w:ind w:leftChars="400" w:left="840"/>
        <w:jc w:val="left"/>
      </w:pPr>
      <w:r>
        <w:lastRenderedPageBreak/>
        <w:t>10. System checks that the account is valid, makes sure that the customer has</w:t>
      </w:r>
      <w:r>
        <w:rPr>
          <w:rFonts w:hint="eastAsia"/>
        </w:rPr>
        <w:t xml:space="preserve"> </w:t>
      </w:r>
      <w:r>
        <w:t>enough funds in the account, makes sure that the daily limit has not been</w:t>
      </w:r>
      <w:r>
        <w:rPr>
          <w:rFonts w:hint="eastAsia"/>
        </w:rPr>
        <w:t xml:space="preserve"> </w:t>
      </w:r>
      <w:r>
        <w:t xml:space="preserve">exceeded, and checks that the </w:t>
      </w:r>
      <w:r w:rsidR="00F6169B">
        <w:t>aim account is valid.</w:t>
      </w:r>
    </w:p>
    <w:p w14:paraId="4DAE6C1A" w14:textId="750481E3" w:rsidR="00E375AF" w:rsidRDefault="00E375AF" w:rsidP="00E375AF">
      <w:pPr>
        <w:ind w:leftChars="400" w:left="840"/>
        <w:jc w:val="left"/>
      </w:pPr>
      <w:r>
        <w:t xml:space="preserve">11. If all checks are successful, the system </w:t>
      </w:r>
      <w:r w:rsidR="003E685D">
        <w:t>transfer</w:t>
      </w:r>
      <w:bookmarkStart w:id="0" w:name="_GoBack"/>
      <w:bookmarkEnd w:id="0"/>
      <w:r>
        <w:t xml:space="preserve"> the cash.</w:t>
      </w:r>
    </w:p>
    <w:p w14:paraId="3775F285" w14:textId="77777777" w:rsidR="00E375AF" w:rsidRDefault="00E375AF" w:rsidP="00E375AF">
      <w:pPr>
        <w:ind w:leftChars="400" w:left="840"/>
        <w:jc w:val="left"/>
      </w:pPr>
      <w:r>
        <w:t>12. System prints a receipt with a transaction number, the transaction type, the</w:t>
      </w:r>
      <w:r>
        <w:rPr>
          <w:rFonts w:hint="eastAsia"/>
        </w:rPr>
        <w:t xml:space="preserve"> </w:t>
      </w:r>
      <w:r>
        <w:t>amount withdrawn, and the new account balance.</w:t>
      </w:r>
    </w:p>
    <w:p w14:paraId="42E5A053" w14:textId="77777777" w:rsidR="00E375AF" w:rsidRDefault="00E375AF" w:rsidP="00E375AF">
      <w:pPr>
        <w:ind w:leftChars="400" w:left="840"/>
        <w:jc w:val="left"/>
      </w:pPr>
      <w:r>
        <w:t>13. System ejects card.</w:t>
      </w:r>
    </w:p>
    <w:p w14:paraId="69E72746" w14:textId="442C4E31" w:rsidR="00E375AF" w:rsidRDefault="00E375AF" w:rsidP="00315071">
      <w:pPr>
        <w:ind w:left="420" w:firstLine="420"/>
        <w:jc w:val="left"/>
      </w:pPr>
      <w:r>
        <w:t>14. System displays the idle welcome message.</w:t>
      </w:r>
    </w:p>
    <w:p w14:paraId="6918A307" w14:textId="71332F23" w:rsidR="00407C24" w:rsidRDefault="00407C24" w:rsidP="00315071">
      <w:pPr>
        <w:ind w:left="420" w:firstLine="420"/>
        <w:jc w:val="left"/>
      </w:pPr>
    </w:p>
    <w:p w14:paraId="7D33BF03" w14:textId="4E21462A" w:rsidR="002169C7" w:rsidRPr="00DF604E" w:rsidRDefault="002169C7" w:rsidP="004F17D6">
      <w:pPr>
        <w:jc w:val="left"/>
        <w:rPr>
          <w:b/>
          <w:bCs/>
        </w:rPr>
      </w:pPr>
      <w:r w:rsidRPr="00DF604E">
        <w:rPr>
          <w:b/>
          <w:bCs/>
        </w:rPr>
        <w:tab/>
        <w:t>Activity diagram</w:t>
      </w:r>
      <w:r w:rsidRPr="00DF604E">
        <w:rPr>
          <w:rFonts w:hint="eastAsia"/>
          <w:b/>
          <w:bCs/>
        </w:rPr>
        <w:t>:</w:t>
      </w:r>
    </w:p>
    <w:p w14:paraId="6D8D93B2" w14:textId="3311B44D" w:rsidR="002169C7" w:rsidRDefault="007B1991" w:rsidP="007B1991">
      <w:pPr>
        <w:jc w:val="center"/>
      </w:pPr>
      <w:r>
        <w:rPr>
          <w:rFonts w:hint="eastAsia"/>
          <w:noProof/>
        </w:rPr>
        <w:drawing>
          <wp:inline distT="0" distB="0" distL="0" distR="0" wp14:anchorId="45F86466" wp14:editId="14EEF0DE">
            <wp:extent cx="5273040" cy="36652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665220"/>
                    </a:xfrm>
                    <a:prstGeom prst="rect">
                      <a:avLst/>
                    </a:prstGeom>
                    <a:noFill/>
                    <a:ln>
                      <a:noFill/>
                    </a:ln>
                  </pic:spPr>
                </pic:pic>
              </a:graphicData>
            </a:graphic>
          </wp:inline>
        </w:drawing>
      </w:r>
    </w:p>
    <w:p w14:paraId="493EB2AF" w14:textId="0559ACB5" w:rsidR="007B1991" w:rsidRDefault="007B1991" w:rsidP="007B1991"/>
    <w:p w14:paraId="21C69337" w14:textId="21412A6F" w:rsidR="008E1B64" w:rsidRDefault="007B1991" w:rsidP="007B1991">
      <w:pPr>
        <w:rPr>
          <w:rFonts w:hint="eastAsia"/>
        </w:rPr>
      </w:pPr>
      <w:r w:rsidRPr="008E1B64">
        <w:rPr>
          <w:b/>
          <w:bCs/>
        </w:rPr>
        <w:tab/>
        <w:t>Test case:</w:t>
      </w:r>
      <w:r w:rsidR="008E1B64" w:rsidRPr="008E1B64">
        <w:rPr>
          <w:rFonts w:hint="eastAsia"/>
          <w:b/>
          <w:bCs/>
        </w:rPr>
        <w:t xml:space="preserve"> </w:t>
      </w:r>
      <w:r w:rsidR="008E1B64">
        <w:rPr>
          <w:rFonts w:hint="eastAsia"/>
        </w:rPr>
        <w:t>t</w:t>
      </w:r>
      <w:r w:rsidR="008E1B64">
        <w:t>he customer go to ATM and enter correct account information and select transfer fund and enter correct aim account number and enter the reasonable amount of money(suppose have 1000 in account and transfer 100) and finish transfer.</w:t>
      </w:r>
    </w:p>
    <w:sectPr w:rsidR="008E1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B2"/>
    <w:rsid w:val="00067EB2"/>
    <w:rsid w:val="001D5D76"/>
    <w:rsid w:val="002169C7"/>
    <w:rsid w:val="0023385D"/>
    <w:rsid w:val="002E2A77"/>
    <w:rsid w:val="00315071"/>
    <w:rsid w:val="003E685D"/>
    <w:rsid w:val="00407C24"/>
    <w:rsid w:val="004F17D6"/>
    <w:rsid w:val="00711CAD"/>
    <w:rsid w:val="007B1991"/>
    <w:rsid w:val="00807569"/>
    <w:rsid w:val="0082127B"/>
    <w:rsid w:val="00866D0E"/>
    <w:rsid w:val="008E1B64"/>
    <w:rsid w:val="00970371"/>
    <w:rsid w:val="00A5503A"/>
    <w:rsid w:val="00A84C7E"/>
    <w:rsid w:val="00A8539E"/>
    <w:rsid w:val="00D31EBA"/>
    <w:rsid w:val="00DF604E"/>
    <w:rsid w:val="00E375AF"/>
    <w:rsid w:val="00E40B9B"/>
    <w:rsid w:val="00F6169B"/>
    <w:rsid w:val="00FD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6730"/>
  <w15:chartTrackingRefBased/>
  <w15:docId w15:val="{784DCD05-6081-4B6F-9312-B44D9FC7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75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0756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calm</dc:creator>
  <cp:keywords/>
  <dc:description/>
  <cp:lastModifiedBy>walter calm</cp:lastModifiedBy>
  <cp:revision>23</cp:revision>
  <dcterms:created xsi:type="dcterms:W3CDTF">2020-04-07T00:51:00Z</dcterms:created>
  <dcterms:modified xsi:type="dcterms:W3CDTF">2020-04-07T03:07:00Z</dcterms:modified>
</cp:coreProperties>
</file>