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0CC" w:rsidRDefault="00CA3A2A">
      <w:pPr>
        <w:spacing w:after="0" w:line="360" w:lineRule="auto"/>
        <w:ind w:left="0" w:right="0" w:firstLine="0"/>
        <w:jc w:val="center"/>
        <w:rPr>
          <w:lang w:val="pt-BR"/>
        </w:rPr>
      </w:pPr>
      <w:r>
        <w:rPr>
          <w:sz w:val="41"/>
          <w:lang w:val="pt-BR"/>
        </w:rPr>
        <w:t xml:space="preserve">Proposta de Consultoria na área de TI ASSERTIVA </w:t>
      </w:r>
    </w:p>
    <w:p w:rsidR="000240CC" w:rsidRDefault="00CA3A2A">
      <w:pPr>
        <w:spacing w:after="107" w:line="360" w:lineRule="auto"/>
        <w:ind w:left="0" w:right="0" w:firstLine="0"/>
        <w:jc w:val="left"/>
        <w:rPr>
          <w:lang w:val="pt-BR"/>
        </w:rPr>
      </w:pPr>
      <w:r>
        <w:rPr>
          <w:lang w:val="pt-BR"/>
        </w:rPr>
        <w:t xml:space="preserve"> </w:t>
      </w:r>
    </w:p>
    <w:p w:rsidR="000240CC" w:rsidRDefault="00CA3A2A">
      <w:pPr>
        <w:spacing w:after="123" w:line="360" w:lineRule="auto"/>
        <w:ind w:left="0" w:firstLine="0"/>
        <w:jc w:val="center"/>
        <w:rPr>
          <w:lang w:val="pt-BR"/>
        </w:rPr>
      </w:pPr>
      <w:r>
        <w:rPr>
          <w:lang w:val="pt-BR"/>
        </w:rPr>
        <w:t xml:space="preserve">Bruno Seiti, Felipe Leitão, João Pedro Libonati </w:t>
      </w:r>
    </w:p>
    <w:p w:rsidR="000240CC" w:rsidRDefault="00CA3A2A">
      <w:pPr>
        <w:spacing w:after="122" w:line="360" w:lineRule="auto"/>
        <w:ind w:left="0" w:right="0" w:firstLine="0"/>
        <w:jc w:val="left"/>
        <w:rPr>
          <w:lang w:val="pt-BR"/>
        </w:rPr>
      </w:pPr>
      <w:r>
        <w:rPr>
          <w:lang w:val="pt-BR"/>
        </w:rPr>
        <w:t xml:space="preserve">  </w:t>
      </w:r>
    </w:p>
    <w:p w:rsidR="000240CC" w:rsidRPr="000D7C96" w:rsidRDefault="00CA3A2A">
      <w:pPr>
        <w:spacing w:line="360" w:lineRule="auto"/>
        <w:ind w:left="-15" w:right="15" w:firstLine="706"/>
        <w:rPr>
          <w:lang w:val="pt-BR"/>
        </w:rPr>
      </w:pPr>
      <w:r>
        <w:rPr>
          <w:lang w:val="pt-BR"/>
        </w:rPr>
        <w:t xml:space="preserve">Nós somos da Hentai Lab Corp. East e foi efetuada uma análise do documento sobre a Assertiva enviado a nós. Foi identificado alguns pontos que </w:t>
      </w:r>
      <w:r>
        <w:rPr>
          <w:lang w:val="pt-BR"/>
        </w:rPr>
        <w:t>podem ser melhorados na área de TI da empresa, principalmente de segurança da informação.</w:t>
      </w:r>
    </w:p>
    <w:p w:rsidR="000240CC" w:rsidRDefault="000240CC">
      <w:pPr>
        <w:spacing w:line="360" w:lineRule="auto"/>
        <w:ind w:left="-15" w:right="15" w:firstLine="706"/>
        <w:rPr>
          <w:lang w:val="pt-BR"/>
        </w:rPr>
      </w:pPr>
    </w:p>
    <w:p w:rsidR="000240CC" w:rsidRPr="000D7C96" w:rsidRDefault="00CA3A2A">
      <w:pPr>
        <w:spacing w:line="360" w:lineRule="auto"/>
        <w:ind w:left="-15" w:right="15" w:firstLine="0"/>
        <w:rPr>
          <w:b/>
          <w:bCs/>
          <w:lang w:val="pt-BR"/>
        </w:rPr>
      </w:pPr>
      <w:bookmarkStart w:id="0" w:name="_Hlk21287748"/>
      <w:bookmarkEnd w:id="0"/>
      <w:r>
        <w:rPr>
          <w:b/>
          <w:bCs/>
          <w:lang w:val="pt-BR"/>
        </w:rPr>
        <w:t xml:space="preserve">1) O que é Segurança da Informação e </w:t>
      </w:r>
      <w:r>
        <w:rPr>
          <w:b/>
          <w:bCs/>
          <w:lang w:val="pt-BR"/>
        </w:rPr>
        <w:t>sua importância</w:t>
      </w:r>
      <w:r>
        <w:rPr>
          <w:b/>
          <w:bCs/>
          <w:lang w:val="pt-BR"/>
        </w:rPr>
        <w:t>.</w:t>
      </w:r>
    </w:p>
    <w:p w:rsidR="000240CC" w:rsidRDefault="000240CC">
      <w:pPr>
        <w:spacing w:line="360" w:lineRule="auto"/>
        <w:ind w:left="-15" w:right="15" w:firstLine="0"/>
        <w:rPr>
          <w:lang w:val="pt-BR"/>
        </w:rPr>
      </w:pPr>
    </w:p>
    <w:p w:rsidR="000240CC" w:rsidRPr="000D7C96" w:rsidRDefault="00CA3A2A">
      <w:pPr>
        <w:spacing w:line="360" w:lineRule="auto"/>
        <w:ind w:left="-15" w:right="15" w:firstLine="706"/>
        <w:rPr>
          <w:lang w:val="pt-BR"/>
        </w:rPr>
      </w:pPr>
      <w:r>
        <w:rPr>
          <w:lang w:val="pt-BR"/>
        </w:rPr>
        <w:t xml:space="preserve">Segurança da Informação é a prática de garantir </w:t>
      </w:r>
      <w:bookmarkStart w:id="1" w:name="__DdeLink__215_1043809261"/>
      <w:r>
        <w:rPr>
          <w:lang w:val="pt-BR"/>
        </w:rPr>
        <w:t>Confidencialidade, Integridade e Disponibilidade</w:t>
      </w:r>
      <w:bookmarkEnd w:id="1"/>
      <w:r>
        <w:rPr>
          <w:lang w:val="pt-BR"/>
        </w:rPr>
        <w:t xml:space="preserve">. A segurança </w:t>
      </w:r>
      <w:r>
        <w:rPr>
          <w:lang w:val="pt-BR"/>
        </w:rPr>
        <w:t>máxima não existe, porque conforme o cohecimento sobre a técnologia evolui, novas falhas de segurança vão sendo descobertas. Além disso, não há retorno na Segurança da Informação, mesmo com isso, é importante para qualquer empresa,pois nformação é um ativo</w:t>
      </w:r>
      <w:r>
        <w:rPr>
          <w:lang w:val="pt-BR"/>
        </w:rPr>
        <w:t xml:space="preserve">, </w:t>
      </w:r>
      <w:r>
        <w:rPr>
          <w:lang w:val="pt-BR"/>
        </w:rPr>
        <w:t>assim</w:t>
      </w:r>
      <w:r>
        <w:rPr>
          <w:lang w:val="pt-BR"/>
        </w:rPr>
        <w:t>, tem que existir processos, uma estrutura (tanto de Infraestrutura quanto de sistemas), concientização dos funcionários para evitar falsificação e vazamento de dados ao máximo, com isso, mitigando  perdas financeiras e de imagem.</w:t>
      </w:r>
    </w:p>
    <w:p w:rsidR="000240CC" w:rsidRDefault="000240CC">
      <w:pPr>
        <w:spacing w:line="360" w:lineRule="auto"/>
        <w:ind w:left="-15" w:right="15" w:firstLine="706"/>
        <w:rPr>
          <w:lang w:val="pt-BR"/>
        </w:rPr>
      </w:pPr>
    </w:p>
    <w:p w:rsidR="000240CC" w:rsidRDefault="000240CC">
      <w:pPr>
        <w:spacing w:line="360" w:lineRule="auto"/>
        <w:ind w:right="15" w:firstLine="0"/>
        <w:rPr>
          <w:lang w:val="pt-BR"/>
        </w:rPr>
      </w:pPr>
    </w:p>
    <w:p w:rsidR="000240CC" w:rsidRPr="000D7C96" w:rsidRDefault="00CA3A2A">
      <w:pPr>
        <w:spacing w:line="360" w:lineRule="auto"/>
        <w:ind w:right="15" w:firstLine="0"/>
        <w:rPr>
          <w:b/>
          <w:bCs/>
          <w:lang w:val="pt-BR"/>
        </w:rPr>
      </w:pPr>
      <w:r>
        <w:rPr>
          <w:b/>
          <w:bCs/>
          <w:lang w:val="pt-BR"/>
        </w:rPr>
        <w:t xml:space="preserve">2) Segurança da </w:t>
      </w:r>
      <w:r>
        <w:rPr>
          <w:b/>
          <w:bCs/>
          <w:lang w:val="pt-BR"/>
        </w:rPr>
        <w:t>Informação em relação à Assertiva.</w:t>
      </w:r>
    </w:p>
    <w:p w:rsidR="000240CC" w:rsidRDefault="000240CC">
      <w:pPr>
        <w:spacing w:line="360" w:lineRule="auto"/>
        <w:ind w:right="15" w:firstLine="0"/>
        <w:rPr>
          <w:lang w:val="pt-BR"/>
        </w:rPr>
      </w:pPr>
    </w:p>
    <w:p w:rsidR="000240CC" w:rsidRPr="000D7C96" w:rsidRDefault="00CA3A2A">
      <w:pPr>
        <w:spacing w:line="360" w:lineRule="auto"/>
        <w:ind w:right="15" w:firstLine="0"/>
        <w:rPr>
          <w:lang w:val="pt-BR"/>
        </w:rPr>
      </w:pPr>
      <w:r>
        <w:rPr>
          <w:b/>
          <w:bCs/>
          <w:lang w:val="pt-BR"/>
        </w:rPr>
        <w:tab/>
      </w:r>
      <w:bookmarkStart w:id="2" w:name="_Hlk24745214"/>
      <w:r>
        <w:rPr>
          <w:lang w:val="pt-BR"/>
        </w:rPr>
        <w:t>Pelo negócio da Assertiva ser de li</w:t>
      </w:r>
      <w:r w:rsidR="000D7C96">
        <w:rPr>
          <w:lang w:val="pt-BR"/>
        </w:rPr>
        <w:t>d</w:t>
      </w:r>
      <w:r>
        <w:rPr>
          <w:lang w:val="pt-BR"/>
        </w:rPr>
        <w:t xml:space="preserve">ar com dados vaviávies, as informações da Assertiva são o maior ativo da empresa, o que resulta em que se esses dados </w:t>
      </w:r>
      <w:r>
        <w:rPr>
          <w:lang w:val="pt-BR"/>
        </w:rPr>
        <w:t>ficarem comprometidos, seja por vazamento ou pelos dados  não est</w:t>
      </w:r>
      <w:r>
        <w:rPr>
          <w:lang w:val="pt-BR"/>
        </w:rPr>
        <w:t>arem de acordo com a realidade,</w:t>
      </w:r>
      <w:r>
        <w:rPr>
          <w:lang w:val="pt-BR"/>
        </w:rPr>
        <w:t xml:space="preserve"> teremos sérios problemas.</w:t>
      </w:r>
      <w:bookmarkEnd w:id="2"/>
    </w:p>
    <w:p w:rsidR="000240CC" w:rsidRPr="000D7C96" w:rsidRDefault="00CA3A2A">
      <w:pPr>
        <w:spacing w:line="360" w:lineRule="auto"/>
        <w:ind w:right="15" w:firstLine="0"/>
        <w:rPr>
          <w:lang w:val="pt-BR"/>
        </w:rPr>
      </w:pPr>
      <w:r>
        <w:rPr>
          <w:lang w:val="pt-BR"/>
        </w:rPr>
        <w:tab/>
      </w:r>
      <w:bookmarkStart w:id="3" w:name="_Hlk24745366"/>
      <w:r>
        <w:rPr>
          <w:lang w:val="pt-BR"/>
        </w:rPr>
        <w:t>Por exemplo, vamos imaginar que um boleto de uns dos clientes</w:t>
      </w:r>
      <w:r w:rsidR="001B1542">
        <w:rPr>
          <w:lang w:val="pt-BR"/>
        </w:rPr>
        <w:t xml:space="preserve"> </w:t>
      </w:r>
      <w:r>
        <w:rPr>
          <w:lang w:val="pt-BR"/>
        </w:rPr>
        <w:t xml:space="preserve">se torne público por uma falha da assertiva, isso acarretaria um sério processo judicial para a acertiva, onde nós </w:t>
      </w:r>
      <w:r>
        <w:rPr>
          <w:lang w:val="pt-BR"/>
        </w:rPr>
        <w:t xml:space="preserve">perderiamos muito </w:t>
      </w:r>
      <w:r w:rsidR="001B1542">
        <w:rPr>
          <w:lang w:val="pt-BR"/>
        </w:rPr>
        <w:t xml:space="preserve">por processos </w:t>
      </w:r>
      <w:r>
        <w:rPr>
          <w:lang w:val="pt-BR"/>
        </w:rPr>
        <w:t xml:space="preserve">e provavelmente </w:t>
      </w:r>
      <w:r>
        <w:rPr>
          <w:lang w:val="pt-BR"/>
        </w:rPr>
        <w:lastRenderedPageBreak/>
        <w:t>também perderiamos o cliente. Agora vamos imaginar se isso ocorreçe para os dados de todos os clientes dos clientes, isso poderia ser o fim da assertiva.</w:t>
      </w:r>
      <w:bookmarkEnd w:id="3"/>
    </w:p>
    <w:p w:rsidR="000240CC" w:rsidRPr="000D7C96" w:rsidRDefault="00CA3A2A">
      <w:pPr>
        <w:spacing w:line="360" w:lineRule="auto"/>
        <w:ind w:right="15" w:firstLine="0"/>
        <w:rPr>
          <w:lang w:val="pt-BR"/>
        </w:rPr>
      </w:pPr>
      <w:r>
        <w:rPr>
          <w:lang w:val="pt-BR"/>
        </w:rPr>
        <w:tab/>
      </w:r>
      <w:bookmarkStart w:id="4" w:name="_Hlk24745610"/>
      <w:r>
        <w:rPr>
          <w:lang w:val="pt-BR"/>
        </w:rPr>
        <w:t>Então é muito importante que haja um plano de segurança da informaç</w:t>
      </w:r>
      <w:r>
        <w:rPr>
          <w:lang w:val="pt-BR"/>
        </w:rPr>
        <w:t>ão para a Assertiva.</w:t>
      </w:r>
    </w:p>
    <w:p w:rsidR="000240CC" w:rsidRPr="000D7C96" w:rsidRDefault="00CA3A2A">
      <w:pPr>
        <w:spacing w:line="360" w:lineRule="auto"/>
        <w:ind w:right="15" w:firstLine="0"/>
        <w:rPr>
          <w:lang w:val="pt-BR"/>
        </w:rPr>
      </w:pPr>
      <w:r>
        <w:rPr>
          <w:lang w:val="pt-BR"/>
        </w:rPr>
        <w:tab/>
        <w:t xml:space="preserve">Para isso, fizemos uma análise que contempla os três pilares da segurança da informação (Confidencialidade, Integridade e Disponibilidade) </w:t>
      </w:r>
      <w:r>
        <w:rPr>
          <w:lang w:val="pt-BR"/>
        </w:rPr>
        <w:t>e dividimos em</w:t>
      </w:r>
      <w:r>
        <w:rPr>
          <w:lang w:val="pt-BR"/>
        </w:rPr>
        <w:t xml:space="preserve"> 5 temas: setor, ambiente, pessoas responsáveis pelo setor e pelo ambiente, proce</w:t>
      </w:r>
      <w:r>
        <w:rPr>
          <w:lang w:val="pt-BR"/>
        </w:rPr>
        <w:t>ssos empregados e as tecnologias empregadas.</w:t>
      </w:r>
    </w:p>
    <w:bookmarkEnd w:id="4"/>
    <w:p w:rsidR="000240CC" w:rsidRPr="000D7C96" w:rsidRDefault="00CA3A2A">
      <w:pPr>
        <w:spacing w:line="360" w:lineRule="auto"/>
        <w:ind w:right="15" w:firstLine="0"/>
        <w:rPr>
          <w:lang w:val="pt-BR"/>
        </w:rPr>
      </w:pPr>
      <w:r>
        <w:rPr>
          <w:lang w:val="pt-BR"/>
        </w:rPr>
        <w:tab/>
      </w:r>
    </w:p>
    <w:p w:rsidR="000240CC" w:rsidRDefault="000240CC">
      <w:pPr>
        <w:spacing w:line="360" w:lineRule="auto"/>
        <w:ind w:left="-15" w:right="15" w:firstLine="706"/>
        <w:rPr>
          <w:lang w:val="pt-BR"/>
        </w:rPr>
      </w:pPr>
    </w:p>
    <w:p w:rsidR="000240CC" w:rsidRPr="000D7C96" w:rsidRDefault="00CA3A2A">
      <w:pPr>
        <w:spacing w:line="360" w:lineRule="auto"/>
        <w:ind w:right="15"/>
        <w:rPr>
          <w:lang w:val="pt-BR"/>
        </w:rPr>
      </w:pPr>
      <w:r>
        <w:rPr>
          <w:b/>
          <w:lang w:val="pt-BR"/>
        </w:rPr>
        <w:t>3) Problemas encontrados, com relação:</w:t>
      </w:r>
      <w:bookmarkStart w:id="5" w:name="_Hlk21287900"/>
      <w:bookmarkEnd w:id="5"/>
    </w:p>
    <w:p w:rsidR="000240CC" w:rsidRDefault="00CA3A2A">
      <w:pPr>
        <w:spacing w:after="122" w:line="360" w:lineRule="auto"/>
        <w:ind w:right="0"/>
        <w:jc w:val="left"/>
        <w:rPr>
          <w:lang w:val="pt-BR"/>
        </w:rPr>
      </w:pPr>
      <w:r>
        <w:rPr>
          <w:lang w:val="pt-BR"/>
        </w:rPr>
        <w:t xml:space="preserve"> </w:t>
      </w:r>
    </w:p>
    <w:p w:rsidR="000240CC" w:rsidRPr="000D7C96" w:rsidRDefault="00CA3A2A">
      <w:pPr>
        <w:pStyle w:val="Heading1"/>
        <w:spacing w:line="360" w:lineRule="auto"/>
        <w:ind w:left="-5" w:right="45"/>
        <w:rPr>
          <w:lang w:val="pt-BR"/>
        </w:rPr>
      </w:pPr>
      <w:r>
        <w:rPr>
          <w:lang w:val="pt-BR"/>
        </w:rPr>
        <w:t xml:space="preserve">3.1) ao setor </w:t>
      </w:r>
    </w:p>
    <w:p w:rsidR="000240CC" w:rsidRDefault="00CA3A2A">
      <w:pPr>
        <w:spacing w:line="360" w:lineRule="auto"/>
        <w:ind w:left="-15" w:right="15" w:firstLine="706"/>
        <w:rPr>
          <w:lang w:val="pt-BR"/>
        </w:rPr>
      </w:pPr>
      <w:r>
        <w:rPr>
          <w:lang w:val="pt-BR"/>
        </w:rPr>
        <w:t>Projetos e inovações são propostos pela TIS. Setor de Tecnologia totalmente terceirizado. A Assertiva fica dependente da TIS para qualquer questão envol</w:t>
      </w:r>
      <w:r>
        <w:rPr>
          <w:lang w:val="pt-BR"/>
        </w:rPr>
        <w:t>vida à TI, sendo que a TIS não tem nenhum compromisso em apoiar as decisões de negócio da empresa, pois o principal objetivo da TIS é com sua própria empresa, assim resultando em perca de tecnologia exclusiva da Assertiva, como aconteceu quando a TIS desen</w:t>
      </w:r>
      <w:r>
        <w:rPr>
          <w:lang w:val="pt-BR"/>
        </w:rPr>
        <w:t xml:space="preserve">volveu uma plataforma focada para o processo de negócio da Assertiva, porém, já que a TIS não tem como objetivo principal o sucesso da Assertiva, vendeu a plataforma para outras empresas com objetivo de seu próprio crescimento. </w:t>
      </w:r>
    </w:p>
    <w:p w:rsidR="000240CC" w:rsidRDefault="00CA3A2A">
      <w:pPr>
        <w:spacing w:line="360" w:lineRule="auto"/>
        <w:ind w:left="-15" w:right="15" w:firstLine="706"/>
        <w:rPr>
          <w:lang w:val="pt-BR"/>
        </w:rPr>
      </w:pPr>
      <w:r>
        <w:rPr>
          <w:lang w:val="pt-BR"/>
        </w:rPr>
        <w:t>Além disso, não há nenhum a</w:t>
      </w:r>
      <w:r>
        <w:rPr>
          <w:lang w:val="pt-BR"/>
        </w:rPr>
        <w:t>cordo formal, o que faz com que parceria dependa da confiança para o sucesso do negócio, que, como já visto, é perigoso a TIS com tanta liberdade. A TIS também é responsável pelo suporte técnico aos usuários finais, o que pode comprometer a imagem da Asser</w:t>
      </w:r>
      <w:r>
        <w:rPr>
          <w:lang w:val="pt-BR"/>
        </w:rPr>
        <w:t xml:space="preserve">tiva com seus clientes, caso a TIS preste um mal serviço. </w:t>
      </w:r>
    </w:p>
    <w:p w:rsidR="000240CC" w:rsidRDefault="00CA3A2A">
      <w:pPr>
        <w:spacing w:line="360" w:lineRule="auto"/>
        <w:ind w:left="-15" w:right="15" w:firstLine="706"/>
        <w:rPr>
          <w:lang w:val="pt-BR"/>
        </w:rPr>
      </w:pPr>
      <w:r>
        <w:rPr>
          <w:lang w:val="pt-BR"/>
        </w:rPr>
        <w:t>Não possui nenhum tipo de regulamentação interna relacionada ao uso dos recursos de TI, o que pode acarretar vazamento de dados da empresa por causa de um insider, seja por mal intenção ou simplesm</w:t>
      </w:r>
      <w:r>
        <w:rPr>
          <w:lang w:val="pt-BR"/>
        </w:rPr>
        <w:t xml:space="preserve">ente descuido, pois é possível que o insider acesse links ou sites enganosos ou por conta de um um funcionário acabe passando informações sem a intenção de danificar a empresa. </w:t>
      </w:r>
    </w:p>
    <w:p w:rsidR="000240CC" w:rsidRDefault="00CA3A2A">
      <w:pPr>
        <w:spacing w:after="123" w:line="360" w:lineRule="auto"/>
        <w:ind w:left="0" w:right="0" w:firstLine="691"/>
        <w:rPr>
          <w:lang w:val="pt-BR"/>
        </w:rPr>
      </w:pPr>
      <w:r>
        <w:rPr>
          <w:lang w:val="pt-BR"/>
        </w:rPr>
        <w:lastRenderedPageBreak/>
        <w:t>As políticas de segurança e de senhas não são citadas, então levamos em consid</w:t>
      </w:r>
      <w:r>
        <w:rPr>
          <w:lang w:val="pt-BR"/>
        </w:rPr>
        <w:t>eração que não há, e isso é um problema, uma vez que senhas são usadas para acessar e modificar informações confidenciais e até gerenciar o sistema, em alguns casos.</w:t>
      </w:r>
    </w:p>
    <w:p w:rsidR="000240CC" w:rsidRDefault="000240CC">
      <w:pPr>
        <w:spacing w:after="123" w:line="360" w:lineRule="auto"/>
        <w:ind w:left="0" w:right="0" w:firstLine="691"/>
        <w:rPr>
          <w:lang w:val="pt-BR"/>
        </w:rPr>
      </w:pPr>
    </w:p>
    <w:p w:rsidR="000240CC" w:rsidRPr="000D7C96" w:rsidRDefault="00CA3A2A">
      <w:pPr>
        <w:pStyle w:val="Heading1"/>
        <w:spacing w:line="360" w:lineRule="auto"/>
        <w:ind w:left="-5" w:right="45"/>
        <w:jc w:val="both"/>
        <w:rPr>
          <w:lang w:val="pt-BR"/>
        </w:rPr>
      </w:pPr>
      <w:r>
        <w:rPr>
          <w:lang w:val="pt-BR"/>
        </w:rPr>
        <w:t xml:space="preserve">3.2) ao ambiente </w:t>
      </w:r>
    </w:p>
    <w:p w:rsidR="000240CC" w:rsidRDefault="00CA3A2A">
      <w:pPr>
        <w:spacing w:line="360" w:lineRule="auto"/>
        <w:ind w:left="-15" w:right="15" w:firstLine="706"/>
        <w:rPr>
          <w:lang w:val="pt-BR"/>
        </w:rPr>
      </w:pPr>
      <w:r>
        <w:rPr>
          <w:lang w:val="pt-BR"/>
        </w:rPr>
        <w:t>Há diversos equipamentos e software listados no documento que dá uma no</w:t>
      </w:r>
      <w:r>
        <w:rPr>
          <w:lang w:val="pt-BR"/>
        </w:rPr>
        <w:t>ção de obsolecência, o que é ruim porque não há suporte de segurança para várias dessas tecnologias.</w:t>
      </w:r>
    </w:p>
    <w:p w:rsidR="000240CC" w:rsidRDefault="00CA3A2A">
      <w:pPr>
        <w:spacing w:line="360" w:lineRule="auto"/>
        <w:ind w:left="-15" w:right="15" w:firstLine="706"/>
        <w:rPr>
          <w:lang w:val="pt-BR"/>
        </w:rPr>
      </w:pPr>
      <w:r>
        <w:rPr>
          <w:lang w:val="pt-BR"/>
        </w:rPr>
        <w:t>Como os softwares instalados nos computadores são antigos, é possível que os computadores sejam de modelos antigos também. Assim, as máquinas podem não ser</w:t>
      </w:r>
      <w:r>
        <w:rPr>
          <w:lang w:val="pt-BR"/>
        </w:rPr>
        <w:t xml:space="preserve"> compatíveis ou não ter performace suficiente para usar softwares mais recentes.</w:t>
      </w:r>
    </w:p>
    <w:p w:rsidR="000240CC" w:rsidRDefault="00CA3A2A">
      <w:pPr>
        <w:spacing w:line="360" w:lineRule="auto"/>
        <w:ind w:left="-15" w:right="15" w:firstLine="706"/>
        <w:rPr>
          <w:lang w:val="pt-BR"/>
        </w:rPr>
      </w:pPr>
      <w:r>
        <w:rPr>
          <w:lang w:val="pt-BR"/>
        </w:rPr>
        <w:t>Topologia: todos conectados à mesma rede Wi-Fi (funções críticas e visitantes utilizando de mesma rede), o que causa uma grande aproximação de processos críticos da empresa co</w:t>
      </w:r>
      <w:r>
        <w:rPr>
          <w:lang w:val="pt-BR"/>
        </w:rPr>
        <w:t xml:space="preserve">m uma possível pessoa desconhecida, caso essa pessoa seja uma pessoa mal-intencionada e com um mínimo de conhecimento de redes, os processos da empresa correm sérios perigos. </w:t>
      </w:r>
    </w:p>
    <w:p w:rsidR="000240CC" w:rsidRDefault="00CA3A2A">
      <w:pPr>
        <w:spacing w:line="360" w:lineRule="auto"/>
        <w:ind w:left="-15" w:right="15" w:firstLine="706"/>
        <w:rPr>
          <w:lang w:val="pt-BR"/>
        </w:rPr>
      </w:pPr>
      <w:r>
        <w:rPr>
          <w:lang w:val="pt-BR"/>
        </w:rPr>
        <w:t xml:space="preserve">Os backups gerados são armazenados na sala dos sócios em cada </w:t>
      </w:r>
      <w:r>
        <w:rPr>
          <w:lang w:val="pt-BR"/>
        </w:rPr>
        <w:t>localidade ao qual pode não ser a opção mais segura de backup, mas para isso são necessárias mais informações sobre a sala dos sócios, pois é possível que dentro tenha algum planejamento de segurança, seja de incêndio, roubo, manutenção, entre outros.</w:t>
      </w:r>
    </w:p>
    <w:p w:rsidR="000240CC" w:rsidRDefault="00CA3A2A">
      <w:pPr>
        <w:spacing w:line="360" w:lineRule="auto"/>
        <w:ind w:left="-15" w:right="15" w:firstLine="706"/>
        <w:rPr>
          <w:lang w:val="pt-BR"/>
        </w:rPr>
      </w:pPr>
      <w:r>
        <w:rPr>
          <w:lang w:val="pt-BR"/>
        </w:rPr>
        <w:t>Nada</w:t>
      </w:r>
      <w:r>
        <w:rPr>
          <w:lang w:val="pt-BR"/>
        </w:rPr>
        <w:t xml:space="preserve"> é dito sobre a localização dos servidores. Eles devem estar alocados em um local confidencial, para dar segurança ao funcionamento. </w:t>
      </w:r>
    </w:p>
    <w:p w:rsidR="000240CC" w:rsidRDefault="00CA3A2A">
      <w:pPr>
        <w:spacing w:after="123" w:line="360" w:lineRule="auto"/>
        <w:ind w:left="0" w:right="0" w:firstLine="0"/>
        <w:jc w:val="left"/>
        <w:rPr>
          <w:lang w:val="pt-BR"/>
        </w:rPr>
      </w:pPr>
      <w:r>
        <w:rPr>
          <w:lang w:val="pt-BR"/>
        </w:rPr>
        <w:t xml:space="preserve"> </w:t>
      </w:r>
    </w:p>
    <w:p w:rsidR="000240CC" w:rsidRPr="000D7C96" w:rsidRDefault="00CA3A2A">
      <w:pPr>
        <w:pStyle w:val="Heading1"/>
        <w:spacing w:line="360" w:lineRule="auto"/>
        <w:ind w:left="-5" w:right="45"/>
        <w:rPr>
          <w:lang w:val="pt-BR"/>
        </w:rPr>
      </w:pPr>
      <w:r>
        <w:rPr>
          <w:lang w:val="pt-BR"/>
        </w:rPr>
        <w:t xml:space="preserve">3.3) às pessoas responsáveis pelo setor e pelo ambiente </w:t>
      </w:r>
    </w:p>
    <w:p w:rsidR="000240CC" w:rsidRDefault="00CA3A2A">
      <w:pPr>
        <w:spacing w:line="360" w:lineRule="auto"/>
        <w:ind w:left="-15" w:right="15" w:firstLine="706"/>
        <w:rPr>
          <w:lang w:val="pt-BR"/>
        </w:rPr>
      </w:pPr>
      <w:r>
        <w:rPr>
          <w:lang w:val="pt-BR"/>
        </w:rPr>
        <w:t xml:space="preserve">O gestor de TI não tem formação em TI, o que faz </w:t>
      </w:r>
      <w:r>
        <w:rPr>
          <w:lang w:val="pt-BR"/>
        </w:rPr>
        <w:t>operações críticas para o sucesso da TI, impactando na empresa diretamente, serem gerenciadas por uma pessoa que talvez não seja a mais qualificada para o trabalho, pois a área TI é uma área em alto crescimento, onde novas tecnologias e ameaças estão surgi</w:t>
      </w:r>
      <w:r>
        <w:rPr>
          <w:lang w:val="pt-BR"/>
        </w:rPr>
        <w:t xml:space="preserve">ndo a cada momento, talvez seja necessário alguém com um amplo </w:t>
      </w:r>
      <w:r>
        <w:rPr>
          <w:lang w:val="pt-BR"/>
        </w:rPr>
        <w:lastRenderedPageBreak/>
        <w:t>conhecimento na área para prevenir novas ameaças e obsolescência de certas práticas.</w:t>
      </w:r>
    </w:p>
    <w:p w:rsidR="000240CC" w:rsidRDefault="00CA3A2A">
      <w:pPr>
        <w:spacing w:line="360" w:lineRule="auto"/>
        <w:ind w:left="0" w:right="15" w:firstLine="691"/>
        <w:rPr>
          <w:lang w:val="pt-BR"/>
        </w:rPr>
      </w:pPr>
      <w:r>
        <w:rPr>
          <w:lang w:val="pt-BR"/>
        </w:rPr>
        <w:t>Não há alguém responsável pelo ambiente de TI, assim o ambiente pode ficar desorganizado e não eficaz.</w:t>
      </w:r>
    </w:p>
    <w:p w:rsidR="000240CC" w:rsidRDefault="00CA3A2A">
      <w:pPr>
        <w:spacing w:line="360" w:lineRule="auto"/>
        <w:ind w:left="0" w:right="15" w:firstLine="691"/>
        <w:rPr>
          <w:lang w:val="pt-BR"/>
        </w:rPr>
      </w:pPr>
      <w:r>
        <w:rPr>
          <w:lang w:val="pt-BR"/>
        </w:rPr>
        <w:t>Falta</w:t>
      </w:r>
      <w:r>
        <w:rPr>
          <w:lang w:val="pt-BR"/>
        </w:rPr>
        <w:t xml:space="preserve"> de engajamento, o que faz com que a TI, que está sempre em mudança, se torne frágil e sem rumo.</w:t>
      </w:r>
    </w:p>
    <w:p w:rsidR="000240CC" w:rsidRDefault="00CA3A2A">
      <w:pPr>
        <w:spacing w:after="122" w:line="360" w:lineRule="auto"/>
        <w:ind w:left="716" w:right="15"/>
        <w:rPr>
          <w:lang w:val="pt-BR"/>
        </w:rPr>
      </w:pPr>
      <w:r>
        <w:rPr>
          <w:lang w:val="pt-BR"/>
        </w:rPr>
        <w:t>Os papéis e as responsabilidades não estão bem definidos.</w:t>
      </w:r>
    </w:p>
    <w:p w:rsidR="000240CC" w:rsidRDefault="00CA3A2A">
      <w:pPr>
        <w:spacing w:after="107" w:line="360" w:lineRule="auto"/>
        <w:ind w:left="706" w:right="0" w:firstLine="0"/>
        <w:jc w:val="left"/>
        <w:rPr>
          <w:lang w:val="pt-BR"/>
        </w:rPr>
      </w:pPr>
      <w:r>
        <w:rPr>
          <w:lang w:val="pt-BR"/>
        </w:rPr>
        <w:t xml:space="preserve"> </w:t>
      </w:r>
    </w:p>
    <w:p w:rsidR="000240CC" w:rsidRPr="000D7C96" w:rsidRDefault="00CA3A2A">
      <w:pPr>
        <w:pStyle w:val="Heading1"/>
        <w:spacing w:line="360" w:lineRule="auto"/>
        <w:ind w:left="-5" w:right="45"/>
        <w:rPr>
          <w:lang w:val="pt-BR"/>
        </w:rPr>
      </w:pPr>
      <w:r>
        <w:rPr>
          <w:lang w:val="pt-BR"/>
        </w:rPr>
        <w:t xml:space="preserve">3.4) aos processos empregados </w:t>
      </w:r>
    </w:p>
    <w:p w:rsidR="000240CC" w:rsidRDefault="00CA3A2A">
      <w:pPr>
        <w:spacing w:line="360" w:lineRule="auto"/>
        <w:ind w:left="0" w:right="15" w:firstLine="720"/>
        <w:rPr>
          <w:lang w:val="pt-BR"/>
        </w:rPr>
      </w:pPr>
      <w:r>
        <w:rPr>
          <w:lang w:val="pt-BR"/>
        </w:rPr>
        <w:t>Falta de documentação, formalidade e definição dos processos emprega</w:t>
      </w:r>
      <w:r>
        <w:rPr>
          <w:lang w:val="pt-BR"/>
        </w:rPr>
        <w:t>dos. Isso faz com que todo o trabalho e as operações da empresa que são envolvidas com a TI acabam ficando desorganizadas.</w:t>
      </w:r>
    </w:p>
    <w:p w:rsidR="000240CC" w:rsidRDefault="00CA3A2A">
      <w:pPr>
        <w:spacing w:line="360" w:lineRule="auto"/>
        <w:ind w:left="-5" w:right="15" w:firstLine="725"/>
        <w:rPr>
          <w:lang w:val="pt-BR"/>
        </w:rPr>
      </w:pPr>
      <w:r>
        <w:rPr>
          <w:lang w:val="pt-BR"/>
        </w:rPr>
        <w:t>Os chamados recebidos são anotados em fichas eletrônicas, os quais podem resultar em falhas humanas no processo de anotações de chama</w:t>
      </w:r>
      <w:r>
        <w:rPr>
          <w:lang w:val="pt-BR"/>
        </w:rPr>
        <w:t>das, como, por exemplo, falha de entendimento de um valor, esquecimento no preenchimento de certas informações ou erros de digitação.</w:t>
      </w:r>
    </w:p>
    <w:p w:rsidR="000240CC" w:rsidRDefault="00CA3A2A">
      <w:pPr>
        <w:spacing w:after="123" w:line="360" w:lineRule="auto"/>
        <w:ind w:left="0" w:right="0" w:firstLine="0"/>
        <w:jc w:val="left"/>
        <w:rPr>
          <w:lang w:val="pt-BR"/>
        </w:rPr>
      </w:pPr>
      <w:r>
        <w:rPr>
          <w:lang w:val="pt-BR"/>
        </w:rPr>
        <w:t xml:space="preserve"> </w:t>
      </w:r>
    </w:p>
    <w:p w:rsidR="000240CC" w:rsidRPr="000D7C96" w:rsidRDefault="00CA3A2A">
      <w:pPr>
        <w:pStyle w:val="Heading1"/>
        <w:spacing w:line="360" w:lineRule="auto"/>
        <w:ind w:left="-5" w:right="45"/>
        <w:rPr>
          <w:lang w:val="pt-BR"/>
        </w:rPr>
      </w:pPr>
      <w:r>
        <w:rPr>
          <w:lang w:val="pt-BR"/>
        </w:rPr>
        <w:t xml:space="preserve">3.5) as tecnologias empregadas </w:t>
      </w:r>
    </w:p>
    <w:p w:rsidR="000240CC" w:rsidRDefault="00CA3A2A">
      <w:pPr>
        <w:spacing w:line="360" w:lineRule="auto"/>
        <w:ind w:left="0" w:right="15" w:firstLine="0"/>
        <w:rPr>
          <w:lang w:val="pt-BR"/>
        </w:rPr>
      </w:pPr>
      <w:r>
        <w:rPr>
          <w:lang w:val="pt-BR"/>
        </w:rPr>
        <w:tab/>
        <w:t xml:space="preserve">Windows 7 (OS sem suporte), Microsoft office 2003 (Pacote de Softwares sem </w:t>
      </w:r>
      <w:r>
        <w:rPr>
          <w:lang w:val="pt-BR"/>
        </w:rPr>
        <w:t>suporte), aplicativos internos desenvolvidos em Visual Basic 4 (versão desatualizada) são alguns exemplos de tecnologias obsoletas. O sistema operacional do servidor é o Debian Jessie (Linux desatualizado).</w:t>
      </w:r>
    </w:p>
    <w:p w:rsidR="000240CC" w:rsidRDefault="00CA3A2A">
      <w:pPr>
        <w:spacing w:after="122" w:line="360" w:lineRule="auto"/>
        <w:ind w:left="0" w:right="0" w:firstLine="0"/>
        <w:jc w:val="left"/>
        <w:rPr>
          <w:lang w:val="pt-BR"/>
        </w:rPr>
      </w:pPr>
      <w:r>
        <w:rPr>
          <w:lang w:val="pt-BR"/>
        </w:rPr>
        <w:t xml:space="preserve"> </w:t>
      </w:r>
    </w:p>
    <w:p w:rsidR="000240CC" w:rsidRPr="000D7C96" w:rsidRDefault="00CA3A2A">
      <w:pPr>
        <w:spacing w:after="123" w:line="360" w:lineRule="auto"/>
        <w:ind w:right="15"/>
        <w:rPr>
          <w:lang w:val="pt-BR"/>
        </w:rPr>
      </w:pPr>
      <w:r>
        <w:rPr>
          <w:b/>
          <w:lang w:val="pt-BR"/>
        </w:rPr>
        <w:t>4) Possibilidades de melhoria, com relação:</w:t>
      </w:r>
    </w:p>
    <w:p w:rsidR="000240CC" w:rsidRDefault="00CA3A2A">
      <w:pPr>
        <w:spacing w:after="107" w:line="360" w:lineRule="auto"/>
        <w:ind w:right="0"/>
        <w:jc w:val="left"/>
        <w:rPr>
          <w:lang w:val="pt-BR"/>
        </w:rPr>
      </w:pPr>
      <w:r>
        <w:rPr>
          <w:lang w:val="pt-BR"/>
        </w:rPr>
        <w:t xml:space="preserve"> </w:t>
      </w:r>
    </w:p>
    <w:p w:rsidR="000240CC" w:rsidRPr="000D7C96" w:rsidRDefault="00CA3A2A">
      <w:pPr>
        <w:pStyle w:val="Heading1"/>
        <w:spacing w:line="360" w:lineRule="auto"/>
        <w:ind w:left="-5" w:right="45"/>
        <w:rPr>
          <w:lang w:val="pt-BR"/>
        </w:rPr>
      </w:pPr>
      <w:r>
        <w:rPr>
          <w:lang w:val="pt-BR"/>
        </w:rPr>
        <w:t>4</w:t>
      </w:r>
      <w:r>
        <w:rPr>
          <w:lang w:val="pt-BR"/>
        </w:rPr>
        <w:t>.1) ao setor</w:t>
      </w:r>
      <w:r>
        <w:rPr>
          <w:b w:val="0"/>
          <w:lang w:val="pt-BR"/>
        </w:rPr>
        <w:t xml:space="preserve"> </w:t>
      </w:r>
    </w:p>
    <w:p w:rsidR="000240CC" w:rsidRDefault="00CA3A2A">
      <w:pPr>
        <w:pStyle w:val="ListParagraph"/>
        <w:spacing w:line="360" w:lineRule="auto"/>
        <w:ind w:left="0" w:right="15" w:firstLine="0"/>
        <w:rPr>
          <w:lang w:val="pt-BR"/>
        </w:rPr>
      </w:pPr>
      <w:r>
        <w:rPr>
          <w:lang w:val="pt-BR"/>
        </w:rPr>
        <w:t>1. Fazer formalização através de contrato jurídico legal, para evitar depender somente da confiança da TIS.</w:t>
      </w:r>
    </w:p>
    <w:p w:rsidR="000240CC" w:rsidRDefault="00CA3A2A">
      <w:pPr>
        <w:spacing w:after="130" w:line="360" w:lineRule="auto"/>
        <w:ind w:right="15"/>
        <w:rPr>
          <w:lang w:val="pt-BR"/>
        </w:rPr>
      </w:pPr>
      <w:r>
        <w:rPr>
          <w:lang w:val="pt-BR"/>
        </w:rPr>
        <w:t>2. Desenvolver o se</w:t>
      </w:r>
      <w:bookmarkStart w:id="6" w:name="_GoBack"/>
      <w:bookmarkEnd w:id="6"/>
      <w:r>
        <w:rPr>
          <w:lang w:val="pt-BR"/>
        </w:rPr>
        <w:t xml:space="preserve">tor de TI na empresa, para ganhar independência da </w:t>
      </w:r>
    </w:p>
    <w:p w:rsidR="000240CC" w:rsidRDefault="00CA3A2A">
      <w:pPr>
        <w:spacing w:after="107" w:line="360" w:lineRule="auto"/>
        <w:ind w:left="-5" w:right="15"/>
        <w:rPr>
          <w:lang w:val="pt-BR"/>
        </w:rPr>
      </w:pPr>
      <w:r>
        <w:rPr>
          <w:lang w:val="pt-BR"/>
        </w:rPr>
        <w:t>TIS.</w:t>
      </w:r>
    </w:p>
    <w:p w:rsidR="000240CC" w:rsidRDefault="00CA3A2A">
      <w:pPr>
        <w:spacing w:line="360" w:lineRule="auto"/>
        <w:ind w:right="15"/>
        <w:rPr>
          <w:lang w:val="pt-BR"/>
        </w:rPr>
      </w:pPr>
      <w:r>
        <w:rPr>
          <w:lang w:val="pt-BR"/>
        </w:rPr>
        <w:lastRenderedPageBreak/>
        <w:t>3. Políticas de segurança da infromação e uso dos recursos</w:t>
      </w:r>
      <w:r>
        <w:rPr>
          <w:lang w:val="pt-BR"/>
        </w:rPr>
        <w:t xml:space="preserve"> de TI: é preciso que tenha políticas de segurança para impedir que hackers façam engenharia social ou algo similar. Também, concientizar os funcionários sobre a importância da segurança da informação e como garantí-la.</w:t>
      </w:r>
    </w:p>
    <w:p w:rsidR="000240CC" w:rsidRDefault="00CA3A2A">
      <w:pPr>
        <w:spacing w:line="360" w:lineRule="auto"/>
        <w:ind w:right="15"/>
        <w:rPr>
          <w:lang w:val="pt-BR"/>
        </w:rPr>
      </w:pPr>
      <w:r>
        <w:rPr>
          <w:lang w:val="pt-BR"/>
        </w:rPr>
        <w:t>4. Colocar regras para o uso das máq</w:t>
      </w:r>
      <w:r>
        <w:rPr>
          <w:lang w:val="pt-BR"/>
        </w:rPr>
        <w:t xml:space="preserve">uinas porque alguém poderia pedir senhas se passando por alguém de confiança e “roubar” informação ou danificar computadores e equipamentos. </w:t>
      </w:r>
    </w:p>
    <w:p w:rsidR="000240CC" w:rsidRDefault="00CA3A2A">
      <w:pPr>
        <w:spacing w:after="107" w:line="360" w:lineRule="auto"/>
        <w:ind w:left="706" w:right="0" w:firstLine="0"/>
        <w:jc w:val="left"/>
        <w:rPr>
          <w:lang w:val="pt-BR"/>
        </w:rPr>
      </w:pPr>
      <w:r>
        <w:rPr>
          <w:lang w:val="pt-BR"/>
        </w:rPr>
        <w:t xml:space="preserve"> </w:t>
      </w:r>
    </w:p>
    <w:p w:rsidR="000240CC" w:rsidRDefault="00CA3A2A">
      <w:pPr>
        <w:pStyle w:val="Heading1"/>
        <w:spacing w:line="360" w:lineRule="auto"/>
        <w:ind w:left="-5" w:right="45"/>
      </w:pPr>
      <w:r>
        <w:t xml:space="preserve">4.2) </w:t>
      </w:r>
      <w:proofErr w:type="spellStart"/>
      <w:r>
        <w:t>ao</w:t>
      </w:r>
      <w:proofErr w:type="spellEnd"/>
      <w:r>
        <w:t xml:space="preserve"> </w:t>
      </w:r>
      <w:proofErr w:type="spellStart"/>
      <w:r>
        <w:t>ambiente</w:t>
      </w:r>
      <w:proofErr w:type="spellEnd"/>
      <w:r>
        <w:rPr>
          <w:b w:val="0"/>
        </w:rPr>
        <w:t xml:space="preserve"> </w:t>
      </w:r>
    </w:p>
    <w:p w:rsidR="000240CC" w:rsidRDefault="00CA3A2A">
      <w:pPr>
        <w:numPr>
          <w:ilvl w:val="0"/>
          <w:numId w:val="1"/>
        </w:numPr>
        <w:spacing w:line="360" w:lineRule="auto"/>
        <w:ind w:right="15" w:hanging="270"/>
        <w:rPr>
          <w:lang w:val="pt-BR"/>
        </w:rPr>
      </w:pPr>
      <w:r>
        <w:rPr>
          <w:lang w:val="pt-BR"/>
        </w:rPr>
        <w:t xml:space="preserve">Separar a rede em 3 rotas: rede do servidor, rede corporativa e outra rede para usar o Wi-Fi. </w:t>
      </w:r>
    </w:p>
    <w:p w:rsidR="000240CC" w:rsidRDefault="00CA3A2A">
      <w:pPr>
        <w:numPr>
          <w:ilvl w:val="0"/>
          <w:numId w:val="1"/>
        </w:numPr>
        <w:spacing w:line="360" w:lineRule="auto"/>
        <w:ind w:right="15" w:hanging="270"/>
        <w:rPr>
          <w:lang w:val="pt-BR"/>
        </w:rPr>
      </w:pPr>
      <w:r>
        <w:rPr>
          <w:lang w:val="pt-BR"/>
        </w:rPr>
        <w:t>Os backups devem ser alocados em uma sala confidencial na empresa e/ou duplicados alocados em nuvem (se for possível, por questões legais). A ideia é possuir alg</w:t>
      </w:r>
      <w:r>
        <w:rPr>
          <w:lang w:val="pt-BR"/>
        </w:rPr>
        <w:t xml:space="preserve">uns locais de backup, podendo até serem espalhados em alguns sites pelo Brasil, assim, caso ocorra algo a algum backup haverá outro seguro. </w:t>
      </w:r>
    </w:p>
    <w:p w:rsidR="000240CC" w:rsidRDefault="00CA3A2A">
      <w:pPr>
        <w:numPr>
          <w:ilvl w:val="0"/>
          <w:numId w:val="1"/>
        </w:numPr>
        <w:spacing w:after="130" w:line="360" w:lineRule="auto"/>
        <w:ind w:right="15" w:hanging="270"/>
        <w:rPr>
          <w:lang w:val="pt-BR"/>
        </w:rPr>
      </w:pPr>
      <w:r>
        <w:rPr>
          <w:lang w:val="pt-BR"/>
        </w:rPr>
        <w:t xml:space="preserve">Os servidores devem, também, estar em local confidencial. </w:t>
      </w:r>
    </w:p>
    <w:p w:rsidR="000240CC" w:rsidRDefault="00CA3A2A">
      <w:pPr>
        <w:numPr>
          <w:ilvl w:val="0"/>
          <w:numId w:val="1"/>
        </w:numPr>
        <w:spacing w:line="360" w:lineRule="auto"/>
        <w:ind w:right="15" w:hanging="270"/>
        <w:rPr>
          <w:lang w:val="pt-BR"/>
        </w:rPr>
      </w:pPr>
      <w:r>
        <w:rPr>
          <w:lang w:val="pt-BR"/>
        </w:rPr>
        <w:t>Verificar a potência dos computadores. E se não forem mu</w:t>
      </w:r>
      <w:r>
        <w:rPr>
          <w:lang w:val="pt-BR"/>
        </w:rPr>
        <w:t xml:space="preserve">ito recentes, recomenda-se investir em equipamentos novos. </w:t>
      </w:r>
    </w:p>
    <w:p w:rsidR="000240CC" w:rsidRDefault="00CA3A2A">
      <w:pPr>
        <w:spacing w:after="107" w:line="360" w:lineRule="auto"/>
        <w:ind w:left="0" w:right="0" w:firstLine="0"/>
        <w:jc w:val="left"/>
        <w:rPr>
          <w:lang w:val="pt-BR"/>
        </w:rPr>
      </w:pPr>
      <w:r>
        <w:rPr>
          <w:lang w:val="pt-BR"/>
        </w:rPr>
        <w:t xml:space="preserve"> </w:t>
      </w:r>
    </w:p>
    <w:p w:rsidR="000240CC" w:rsidRPr="000D7C96" w:rsidRDefault="00CA3A2A">
      <w:pPr>
        <w:pStyle w:val="Heading1"/>
        <w:spacing w:line="360" w:lineRule="auto"/>
        <w:ind w:left="-5" w:right="45"/>
        <w:rPr>
          <w:lang w:val="pt-BR"/>
        </w:rPr>
      </w:pPr>
      <w:r>
        <w:rPr>
          <w:lang w:val="pt-BR"/>
        </w:rPr>
        <w:t>4.3) às pessoas responsáveis pelo setor e pelo ambiente</w:t>
      </w:r>
      <w:r>
        <w:rPr>
          <w:b w:val="0"/>
          <w:lang w:val="pt-BR"/>
        </w:rPr>
        <w:t xml:space="preserve"> </w:t>
      </w:r>
    </w:p>
    <w:p w:rsidR="000240CC" w:rsidRDefault="00CA3A2A">
      <w:pPr>
        <w:tabs>
          <w:tab w:val="right" w:pos="8528"/>
        </w:tabs>
        <w:spacing w:after="130" w:line="360" w:lineRule="auto"/>
        <w:ind w:left="0" w:right="0" w:firstLine="0"/>
        <w:rPr>
          <w:lang w:val="pt-BR"/>
        </w:rPr>
      </w:pPr>
      <w:r>
        <w:rPr>
          <w:lang w:val="pt-BR"/>
        </w:rPr>
        <w:t xml:space="preserve">1. Treinar ou contratar pessoal. É importante que as pessoas responsáveis por TI estejam em um nível alto de conhecimento sobre os temas </w:t>
      </w:r>
      <w:r>
        <w:rPr>
          <w:lang w:val="pt-BR"/>
        </w:rPr>
        <w:t xml:space="preserve">principais de tecnologia e que esteja sempre se atualizando. </w:t>
      </w:r>
    </w:p>
    <w:p w:rsidR="000240CC" w:rsidRDefault="000240CC">
      <w:pPr>
        <w:spacing w:after="107" w:line="360" w:lineRule="auto"/>
        <w:ind w:left="0" w:right="0" w:firstLine="0"/>
        <w:jc w:val="left"/>
        <w:rPr>
          <w:lang w:val="pt-BR"/>
        </w:rPr>
      </w:pPr>
    </w:p>
    <w:p w:rsidR="000240CC" w:rsidRPr="000D7C96" w:rsidRDefault="00CA3A2A">
      <w:pPr>
        <w:pStyle w:val="Heading1"/>
        <w:spacing w:line="360" w:lineRule="auto"/>
        <w:ind w:left="-5" w:right="45"/>
        <w:rPr>
          <w:lang w:val="pt-BR"/>
        </w:rPr>
      </w:pPr>
      <w:r>
        <w:rPr>
          <w:lang w:val="pt-BR"/>
        </w:rPr>
        <w:t>4.4) aos processos empregados</w:t>
      </w:r>
      <w:r>
        <w:rPr>
          <w:b w:val="0"/>
          <w:lang w:val="pt-BR"/>
        </w:rPr>
        <w:t xml:space="preserve"> </w:t>
      </w:r>
    </w:p>
    <w:p w:rsidR="000240CC" w:rsidRDefault="00CA3A2A">
      <w:pPr>
        <w:spacing w:line="360" w:lineRule="auto"/>
        <w:ind w:right="15"/>
        <w:rPr>
          <w:lang w:val="pt-BR"/>
        </w:rPr>
      </w:pPr>
      <w:r>
        <w:rPr>
          <w:lang w:val="pt-BR"/>
        </w:rPr>
        <w:t xml:space="preserve">1. Fazer rotinas de atualização de software planejados fora do horário comercial ou de pico. </w:t>
      </w:r>
    </w:p>
    <w:p w:rsidR="000240CC" w:rsidRDefault="00CA3A2A">
      <w:pPr>
        <w:spacing w:after="50" w:line="360" w:lineRule="auto"/>
        <w:ind w:right="15" w:firstLine="0"/>
        <w:rPr>
          <w:lang w:val="pt-BR"/>
        </w:rPr>
      </w:pPr>
      <w:r>
        <w:rPr>
          <w:lang w:val="pt-BR"/>
        </w:rPr>
        <w:t xml:space="preserve">2. Criar um processo para desligar Wi-Fi fora do horário comercial, </w:t>
      </w:r>
      <w:r>
        <w:rPr>
          <w:lang w:val="pt-BR"/>
        </w:rPr>
        <w:t xml:space="preserve">para dificultar “roubo” de dados. </w:t>
      </w:r>
    </w:p>
    <w:p w:rsidR="000240CC" w:rsidRDefault="00CA3A2A">
      <w:pPr>
        <w:spacing w:line="360" w:lineRule="auto"/>
        <w:ind w:right="15" w:firstLine="0"/>
        <w:rPr>
          <w:lang w:val="pt-BR"/>
        </w:rPr>
      </w:pPr>
      <w:r>
        <w:rPr>
          <w:lang w:val="pt-BR"/>
        </w:rPr>
        <w:lastRenderedPageBreak/>
        <w:t xml:space="preserve">3. Criar um processo para fazer backups toda semana, ou todos os dias. É muito importante fazer backups rotineiros para possuir sempre a versão mais atualizada possível de um backup. </w:t>
      </w:r>
    </w:p>
    <w:p w:rsidR="000240CC" w:rsidRDefault="00CA3A2A">
      <w:pPr>
        <w:spacing w:line="360" w:lineRule="auto"/>
        <w:ind w:right="15" w:firstLine="0"/>
        <w:rPr>
          <w:lang w:val="pt-BR"/>
        </w:rPr>
      </w:pPr>
      <w:r>
        <w:rPr>
          <w:lang w:val="pt-BR"/>
        </w:rPr>
        <w:t>4. O suporte deve ser feito tanto rem</w:t>
      </w:r>
      <w:r>
        <w:rPr>
          <w:lang w:val="pt-BR"/>
        </w:rPr>
        <w:t xml:space="preserve">otamente quanto pessoalmente, dependendo do tipo de requisição. </w:t>
      </w:r>
    </w:p>
    <w:p w:rsidR="000240CC" w:rsidRDefault="00CA3A2A">
      <w:pPr>
        <w:spacing w:line="360" w:lineRule="auto"/>
        <w:ind w:right="15"/>
        <w:rPr>
          <w:lang w:val="pt-BR"/>
        </w:rPr>
      </w:pPr>
      <w:r>
        <w:rPr>
          <w:lang w:val="pt-BR"/>
        </w:rPr>
        <w:t xml:space="preserve">5. Os recursos tecnológicos devem ser avaliados mais profundamente, já que é há diversas variáveis para considerar na compra de equipamento. Assim, deve ter um processo para tomada de decisão feito por algum responsável para as compras do setor de TI. </w:t>
      </w:r>
    </w:p>
    <w:p w:rsidR="000240CC" w:rsidRDefault="00CA3A2A">
      <w:pPr>
        <w:spacing w:line="360" w:lineRule="auto"/>
        <w:ind w:right="15" w:firstLine="0"/>
        <w:rPr>
          <w:lang w:val="pt-BR"/>
        </w:rPr>
      </w:pPr>
      <w:r>
        <w:rPr>
          <w:lang w:val="pt-BR"/>
        </w:rPr>
        <w:t xml:space="preserve">6. </w:t>
      </w:r>
      <w:r>
        <w:rPr>
          <w:lang w:val="pt-BR"/>
        </w:rPr>
        <w:t>Adotar um sistema para armazenar os chamados no banco de dados.</w:t>
      </w:r>
    </w:p>
    <w:p w:rsidR="000240CC" w:rsidRDefault="00CA3A2A">
      <w:pPr>
        <w:spacing w:after="122" w:line="360" w:lineRule="auto"/>
        <w:ind w:left="0" w:right="0" w:firstLine="0"/>
        <w:jc w:val="left"/>
        <w:rPr>
          <w:lang w:val="pt-BR"/>
        </w:rPr>
      </w:pPr>
      <w:r>
        <w:rPr>
          <w:lang w:val="pt-BR"/>
        </w:rPr>
        <w:t xml:space="preserve"> </w:t>
      </w:r>
    </w:p>
    <w:p w:rsidR="000240CC" w:rsidRDefault="00CA3A2A">
      <w:pPr>
        <w:pStyle w:val="Heading1"/>
        <w:spacing w:line="360" w:lineRule="auto"/>
        <w:ind w:left="-5" w:right="45"/>
      </w:pPr>
      <w:r>
        <w:t xml:space="preserve">4.5)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empregadas</w:t>
      </w:r>
      <w:proofErr w:type="spellEnd"/>
      <w:r>
        <w:t xml:space="preserve"> </w:t>
      </w:r>
    </w:p>
    <w:p w:rsidR="000240CC" w:rsidRDefault="00CA3A2A">
      <w:pPr>
        <w:numPr>
          <w:ilvl w:val="0"/>
          <w:numId w:val="2"/>
        </w:numPr>
        <w:spacing w:line="360" w:lineRule="auto"/>
        <w:ind w:right="15" w:hanging="271"/>
        <w:rPr>
          <w:lang w:val="pt-BR"/>
        </w:rPr>
      </w:pPr>
      <w:r>
        <w:rPr>
          <w:lang w:val="pt-BR"/>
        </w:rPr>
        <w:t xml:space="preserve">Padronizar as tecnologias usadas para simplificar a instalação e o gerenciamento dos softwares instalados. </w:t>
      </w:r>
    </w:p>
    <w:p w:rsidR="000240CC" w:rsidRDefault="00CA3A2A">
      <w:pPr>
        <w:numPr>
          <w:ilvl w:val="0"/>
          <w:numId w:val="2"/>
        </w:numPr>
        <w:spacing w:line="360" w:lineRule="auto"/>
        <w:ind w:right="15" w:hanging="271"/>
        <w:rPr>
          <w:lang w:val="pt-BR"/>
        </w:rPr>
      </w:pPr>
      <w:r>
        <w:rPr>
          <w:lang w:val="pt-BR"/>
        </w:rPr>
        <w:t>Verificar, realizando testes, a possibilidade de a</w:t>
      </w:r>
      <w:r>
        <w:rPr>
          <w:lang w:val="pt-BR"/>
        </w:rPr>
        <w:t>tualização para Windows 10 e outros softwares nas máquinas.</w:t>
      </w:r>
    </w:p>
    <w:p w:rsidR="000240CC" w:rsidRDefault="00CA3A2A">
      <w:pPr>
        <w:spacing w:after="107" w:line="360" w:lineRule="auto"/>
        <w:ind w:left="706" w:right="0" w:firstLine="0"/>
        <w:jc w:val="left"/>
        <w:rPr>
          <w:lang w:val="pt-BR"/>
        </w:rPr>
      </w:pPr>
      <w:r>
        <w:rPr>
          <w:lang w:val="pt-BR"/>
        </w:rPr>
        <w:t xml:space="preserve"> </w:t>
      </w:r>
    </w:p>
    <w:p w:rsidR="000240CC" w:rsidRPr="000D7C96" w:rsidRDefault="00CA3A2A">
      <w:pPr>
        <w:spacing w:line="360" w:lineRule="auto"/>
        <w:ind w:left="-15" w:right="15" w:firstLine="706"/>
        <w:rPr>
          <w:lang w:val="pt-BR"/>
        </w:rPr>
      </w:pPr>
      <w:r>
        <w:rPr>
          <w:lang w:val="pt-BR"/>
        </w:rPr>
        <w:t xml:space="preserve">Com isso, finalizamos nosso resultado de análise. Esperamos ter ajudado e estamos à disposição. </w:t>
      </w:r>
    </w:p>
    <w:sectPr w:rsidR="000240CC" w:rsidRPr="000D7C96">
      <w:pgSz w:w="11906" w:h="16838"/>
      <w:pgMar w:top="1434" w:right="1685" w:bottom="1466" w:left="169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48D6"/>
    <w:multiLevelType w:val="multilevel"/>
    <w:tmpl w:val="14BA87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E0A5351"/>
    <w:multiLevelType w:val="multilevel"/>
    <w:tmpl w:val="4664E80A"/>
    <w:lvl w:ilvl="0">
      <w:start w:val="1"/>
      <w:numFmt w:val="decimal"/>
      <w:lvlText w:val="%1."/>
      <w:lvlJc w:val="left"/>
      <w:pPr>
        <w:ind w:left="271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78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50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22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94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66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38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610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82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2" w15:restartNumberingAfterBreak="0">
    <w:nsid w:val="7EA83EDF"/>
    <w:multiLevelType w:val="multilevel"/>
    <w:tmpl w:val="788E635A"/>
    <w:lvl w:ilvl="0">
      <w:start w:val="1"/>
      <w:numFmt w:val="decimal"/>
      <w:lvlText w:val="%1."/>
      <w:lvlJc w:val="left"/>
      <w:pPr>
        <w:ind w:left="270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78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50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22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94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66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38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610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826" w:firstLine="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0CC"/>
    <w:rsid w:val="000240CC"/>
    <w:rsid w:val="000D7C96"/>
    <w:rsid w:val="001B1542"/>
    <w:rsid w:val="00CA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C739"/>
  <w15:docId w15:val="{D9BC980C-3BE1-4EE9-88F2-E21FD183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357" w:lineRule="auto"/>
      <w:ind w:left="10" w:right="45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54D8F"/>
    <w:rPr>
      <w:rFonts w:ascii="Arial" w:eastAsia="Arial" w:hAnsi="Arial" w:cs="Arial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54D8F"/>
    <w:rPr>
      <w:rFonts w:ascii="Arial" w:eastAsia="Arial" w:hAnsi="Arial" w:cs="Arial"/>
      <w:color w:val="000000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54D8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54D8F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1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LIBONATI_11720472</dc:creator>
  <dc:description/>
  <cp:lastModifiedBy>João Pedro Libonati</cp:lastModifiedBy>
  <cp:revision>11</cp:revision>
  <dcterms:created xsi:type="dcterms:W3CDTF">2019-10-06T20:51:00Z</dcterms:created>
  <dcterms:modified xsi:type="dcterms:W3CDTF">2019-11-15T22:50:00Z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