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26" w:rsidRDefault="00494426" w:rsidP="006E7B7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Sungchan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Yi</w:t>
      </w:r>
    </w:p>
    <w:p w:rsidR="006E7B7A" w:rsidRPr="006E7B7A" w:rsidRDefault="00494426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Sung</w:t>
      </w:r>
      <w:r w:rsidR="006E7B7A" w:rsidRPr="006E7B7A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17-18570</w:t>
      </w:r>
    </w:p>
    <w:p w:rsidR="006E7B7A" w:rsidRPr="006E7B7A" w:rsidRDefault="00366ECF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 xml:space="preserve">y </w:t>
      </w:r>
      <w:r>
        <w:rPr>
          <w:rFonts w:ascii="Times New Roman" w:hAnsi="Times New Roman"/>
          <w:sz w:val="24"/>
          <w:szCs w:val="24"/>
        </w:rPr>
        <w:t>23</w:t>
      </w:r>
      <w:r w:rsidR="006E7B7A" w:rsidRPr="006E7B7A">
        <w:rPr>
          <w:rFonts w:ascii="Times New Roman" w:hAnsi="Times New Roman"/>
          <w:sz w:val="24"/>
          <w:szCs w:val="24"/>
        </w:rPr>
        <w:t>, 201</w:t>
      </w:r>
      <w:r w:rsidR="00494426">
        <w:rPr>
          <w:rFonts w:ascii="Times New Roman" w:hAnsi="Times New Roman"/>
          <w:sz w:val="24"/>
          <w:szCs w:val="24"/>
        </w:rPr>
        <w:t>7</w:t>
      </w:r>
    </w:p>
    <w:p w:rsidR="002019A5" w:rsidRDefault="002019A5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English 2: Writing: 013</w:t>
      </w:r>
    </w:p>
    <w:p w:rsidR="006E7B7A" w:rsidRPr="006E7B7A" w:rsidRDefault="00DF2400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Hemann</w:t>
      </w:r>
      <w:proofErr w:type="spellEnd"/>
    </w:p>
    <w:p w:rsidR="006E7B7A" w:rsidRPr="006E7B7A" w:rsidRDefault="006E7B7A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7B7A" w:rsidRDefault="00A83EFE" w:rsidP="00D209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Freedom to Discover One</w:t>
      </w:r>
      <w:r>
        <w:rPr>
          <w:rFonts w:ascii="Times New Roman" w:hAnsi="Times New Roman"/>
          <w:b/>
          <w:sz w:val="24"/>
          <w:szCs w:val="24"/>
        </w:rPr>
        <w:t>’s Interest</w:t>
      </w:r>
    </w:p>
    <w:p w:rsidR="00D209F8" w:rsidRPr="006E7B7A" w:rsidRDefault="00D209F8" w:rsidP="00D209F8">
      <w:pPr>
        <w:spacing w:after="0" w:line="240" w:lineRule="auto"/>
        <w:jc w:val="center"/>
        <w:rPr>
          <w:rFonts w:ascii="Times New Roman" w:hAnsi="Times New Roman" w:hint="eastAsia"/>
          <w:b/>
          <w:sz w:val="24"/>
          <w:szCs w:val="24"/>
        </w:rPr>
      </w:pPr>
    </w:p>
    <w:p w:rsidR="005E3BBB" w:rsidRDefault="00A83EFE" w:rsidP="00D209F8">
      <w:pPr>
        <w:spacing w:after="0" w:line="480" w:lineRule="auto"/>
        <w:ind w:firstLine="7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Parents should </w:t>
      </w:r>
      <w:r w:rsidR="00091845">
        <w:rPr>
          <w:rFonts w:ascii="Times New Roman" w:hAnsi="Times New Roman"/>
          <w:sz w:val="24"/>
          <w:szCs w:val="24"/>
        </w:rPr>
        <w:t>allow their children the freedom to discover</w:t>
      </w:r>
      <w:r w:rsidR="00D209F8">
        <w:rPr>
          <w:rFonts w:ascii="Times New Roman" w:hAnsi="Times New Roman"/>
          <w:sz w:val="24"/>
          <w:szCs w:val="24"/>
        </w:rPr>
        <w:t xml:space="preserve"> and choose</w:t>
      </w:r>
      <w:r w:rsidR="00091845">
        <w:rPr>
          <w:rFonts w:ascii="Times New Roman" w:hAnsi="Times New Roman"/>
          <w:sz w:val="24"/>
          <w:szCs w:val="24"/>
        </w:rPr>
        <w:t xml:space="preserve"> their own interests </w:t>
      </w:r>
      <w:r w:rsidR="00A016DE">
        <w:rPr>
          <w:rFonts w:ascii="Times New Roman" w:hAnsi="Times New Roman"/>
          <w:sz w:val="24"/>
          <w:szCs w:val="24"/>
        </w:rPr>
        <w:t xml:space="preserve">or careers </w:t>
      </w:r>
      <w:r w:rsidR="00091845">
        <w:rPr>
          <w:rFonts w:ascii="Times New Roman" w:hAnsi="Times New Roman"/>
          <w:sz w:val="24"/>
          <w:szCs w:val="24"/>
        </w:rPr>
        <w:t xml:space="preserve">because kids </w:t>
      </w:r>
      <w:r w:rsidR="004D4C7E">
        <w:rPr>
          <w:rFonts w:ascii="Times New Roman" w:hAnsi="Times New Roman"/>
          <w:sz w:val="24"/>
          <w:szCs w:val="24"/>
        </w:rPr>
        <w:t>have the freedom of choice which will increase satisfaction</w:t>
      </w:r>
      <w:r w:rsidR="003D7E06">
        <w:rPr>
          <w:rFonts w:ascii="Times New Roman" w:hAnsi="Times New Roman"/>
          <w:sz w:val="24"/>
          <w:szCs w:val="24"/>
        </w:rPr>
        <w:t xml:space="preserve">. First, </w:t>
      </w:r>
      <w:r w:rsidR="008C0D30">
        <w:rPr>
          <w:rFonts w:ascii="Times New Roman" w:hAnsi="Times New Roman"/>
          <w:sz w:val="24"/>
          <w:szCs w:val="24"/>
        </w:rPr>
        <w:t>children have the freedom to choose their</w:t>
      </w:r>
      <w:r w:rsidR="004D4C7E">
        <w:rPr>
          <w:rFonts w:ascii="Times New Roman" w:hAnsi="Times New Roman"/>
          <w:sz w:val="24"/>
          <w:szCs w:val="24"/>
        </w:rPr>
        <w:t xml:space="preserve"> interests or careers</w:t>
      </w:r>
      <w:r w:rsidR="0090023D">
        <w:rPr>
          <w:rFonts w:ascii="Times New Roman" w:hAnsi="Times New Roman"/>
          <w:sz w:val="24"/>
          <w:szCs w:val="24"/>
        </w:rPr>
        <w:t xml:space="preserve"> for their</w:t>
      </w:r>
      <w:r w:rsidR="00A37863">
        <w:rPr>
          <w:rFonts w:ascii="Times New Roman" w:hAnsi="Times New Roman"/>
          <w:sz w:val="24"/>
          <w:szCs w:val="24"/>
        </w:rPr>
        <w:t xml:space="preserve"> own life independent of </w:t>
      </w:r>
      <w:r w:rsidR="0090023D">
        <w:rPr>
          <w:rFonts w:ascii="Times New Roman" w:hAnsi="Times New Roman"/>
          <w:sz w:val="24"/>
          <w:szCs w:val="24"/>
        </w:rPr>
        <w:t>their</w:t>
      </w:r>
      <w:r w:rsidR="00A37863">
        <w:rPr>
          <w:rFonts w:ascii="Times New Roman" w:hAnsi="Times New Roman"/>
          <w:sz w:val="24"/>
          <w:szCs w:val="24"/>
        </w:rPr>
        <w:t xml:space="preserve"> parents. </w:t>
      </w:r>
      <w:proofErr w:type="spellStart"/>
      <w:r w:rsidR="005E3BBB">
        <w:rPr>
          <w:rFonts w:ascii="Times New Roman" w:hAnsi="Times New Roman"/>
          <w:sz w:val="24"/>
          <w:szCs w:val="24"/>
        </w:rPr>
        <w:t>Sacheon</w:t>
      </w:r>
      <w:proofErr w:type="spellEnd"/>
      <w:r w:rsidR="005E3BBB">
        <w:rPr>
          <w:rFonts w:ascii="Times New Roman" w:hAnsi="Times New Roman"/>
          <w:sz w:val="24"/>
          <w:szCs w:val="24"/>
        </w:rPr>
        <w:t xml:space="preserve"> Office of Education invited Professor Yang</w:t>
      </w:r>
      <w:r w:rsidR="005E3BBB">
        <w:rPr>
          <w:rStyle w:val="a5"/>
          <w:rFonts w:ascii="Times New Roman" w:hAnsi="Times New Roman"/>
          <w:sz w:val="24"/>
          <w:szCs w:val="24"/>
        </w:rPr>
        <w:footnoteReference w:id="1"/>
      </w:r>
      <w:r w:rsidR="005E3BBB">
        <w:rPr>
          <w:rFonts w:ascii="Times New Roman" w:hAnsi="Times New Roman"/>
          <w:sz w:val="24"/>
          <w:szCs w:val="24"/>
        </w:rPr>
        <w:t xml:space="preserve"> as a guest speaker to give a lecture on ‘preparing child’s career’ for parents</w:t>
      </w:r>
      <w:r w:rsidR="005E3BBB">
        <w:rPr>
          <w:rStyle w:val="a5"/>
          <w:rFonts w:ascii="Times New Roman" w:hAnsi="Times New Roman"/>
          <w:sz w:val="24"/>
          <w:szCs w:val="24"/>
        </w:rPr>
        <w:footnoteReference w:id="2"/>
      </w:r>
      <w:r w:rsidR="005E3BBB">
        <w:rPr>
          <w:rFonts w:ascii="Times New Roman" w:hAnsi="Times New Roman"/>
          <w:sz w:val="24"/>
          <w:szCs w:val="24"/>
        </w:rPr>
        <w:t xml:space="preserve">. Professor Yang emphasized that </w:t>
      </w:r>
      <w:r w:rsidR="00407B1D">
        <w:rPr>
          <w:rFonts w:ascii="Times New Roman" w:hAnsi="Times New Roman"/>
          <w:sz w:val="24"/>
          <w:szCs w:val="24"/>
        </w:rPr>
        <w:t>child’s career is to be decided by oneself rather than being forced by parents. This is because parents cannot be responsible for everything that happens to their child’</w:t>
      </w:r>
      <w:r w:rsidR="0090023D">
        <w:rPr>
          <w:rFonts w:ascii="Times New Roman" w:hAnsi="Times New Roman"/>
          <w:sz w:val="24"/>
          <w:szCs w:val="24"/>
        </w:rPr>
        <w:t>s life and p</w:t>
      </w:r>
      <w:r w:rsidR="00407B1D">
        <w:rPr>
          <w:rFonts w:ascii="Times New Roman" w:hAnsi="Times New Roman"/>
          <w:sz w:val="24"/>
          <w:szCs w:val="24"/>
        </w:rPr>
        <w:t>arents pass away at some point of child’s life</w:t>
      </w:r>
      <w:r w:rsidR="0090023D">
        <w:rPr>
          <w:rFonts w:ascii="Times New Roman" w:hAnsi="Times New Roman"/>
          <w:sz w:val="24"/>
          <w:szCs w:val="24"/>
        </w:rPr>
        <w:t>.</w:t>
      </w:r>
      <w:r w:rsidR="00F2034E">
        <w:rPr>
          <w:rFonts w:ascii="Times New Roman" w:hAnsi="Times New Roman"/>
          <w:sz w:val="24"/>
          <w:szCs w:val="24"/>
        </w:rPr>
        <w:t xml:space="preserve"> </w:t>
      </w:r>
      <w:r w:rsidR="0090023D">
        <w:rPr>
          <w:rFonts w:ascii="Times New Roman" w:hAnsi="Times New Roman"/>
          <w:sz w:val="24"/>
          <w:szCs w:val="24"/>
        </w:rPr>
        <w:t>In other words, parents don’</w:t>
      </w:r>
      <w:r w:rsidR="00F2034E">
        <w:rPr>
          <w:rFonts w:ascii="Times New Roman" w:hAnsi="Times New Roman"/>
          <w:sz w:val="24"/>
          <w:szCs w:val="24"/>
        </w:rPr>
        <w:t>t liv</w:t>
      </w:r>
      <w:r w:rsidR="0090023D">
        <w:rPr>
          <w:rFonts w:ascii="Times New Roman" w:hAnsi="Times New Roman"/>
          <w:sz w:val="24"/>
          <w:szCs w:val="24"/>
        </w:rPr>
        <w:t>e their life for their childre</w:t>
      </w:r>
      <w:r w:rsidR="00F2034E">
        <w:rPr>
          <w:rFonts w:ascii="Times New Roman" w:hAnsi="Times New Roman"/>
          <w:sz w:val="24"/>
          <w:szCs w:val="24"/>
        </w:rPr>
        <w:t>n, so a child has one’</w:t>
      </w:r>
      <w:r w:rsidR="00040672">
        <w:rPr>
          <w:rFonts w:ascii="Times New Roman" w:hAnsi="Times New Roman"/>
          <w:sz w:val="24"/>
          <w:szCs w:val="24"/>
        </w:rPr>
        <w:t>s own life to live. Thus</w:t>
      </w:r>
      <w:r w:rsidR="00F2034E">
        <w:rPr>
          <w:rFonts w:ascii="Times New Roman" w:hAnsi="Times New Roman"/>
          <w:sz w:val="24"/>
          <w:szCs w:val="24"/>
        </w:rPr>
        <w:t xml:space="preserve"> child</w:t>
      </w:r>
      <w:r w:rsidR="00040672">
        <w:rPr>
          <w:rFonts w:ascii="Times New Roman" w:hAnsi="Times New Roman"/>
          <w:sz w:val="24"/>
          <w:szCs w:val="24"/>
        </w:rPr>
        <w:t>ren</w:t>
      </w:r>
      <w:r w:rsidR="00F2034E">
        <w:rPr>
          <w:rFonts w:ascii="Times New Roman" w:hAnsi="Times New Roman"/>
          <w:sz w:val="24"/>
          <w:szCs w:val="24"/>
        </w:rPr>
        <w:t xml:space="preserve"> should be </w:t>
      </w:r>
      <w:r w:rsidR="00040672">
        <w:rPr>
          <w:rFonts w:ascii="Times New Roman" w:hAnsi="Times New Roman"/>
          <w:sz w:val="24"/>
          <w:szCs w:val="24"/>
        </w:rPr>
        <w:t>given the rights to choose their</w:t>
      </w:r>
      <w:r w:rsidR="00F2034E">
        <w:rPr>
          <w:rFonts w:ascii="Times New Roman" w:hAnsi="Times New Roman"/>
          <w:sz w:val="24"/>
          <w:szCs w:val="24"/>
        </w:rPr>
        <w:t xml:space="preserve"> interests or careers on their own.</w:t>
      </w:r>
      <w:r w:rsidR="00040672">
        <w:rPr>
          <w:rFonts w:ascii="Times New Roman" w:hAnsi="Times New Roman"/>
          <w:sz w:val="24"/>
          <w:szCs w:val="24"/>
        </w:rPr>
        <w:t xml:space="preserve"> Secondly, the availability of choice can increase satisfaction for children. According to a study</w:t>
      </w:r>
      <w:r w:rsidR="00040672">
        <w:rPr>
          <w:rStyle w:val="a5"/>
          <w:rFonts w:ascii="Times New Roman" w:hAnsi="Times New Roman"/>
          <w:sz w:val="24"/>
          <w:szCs w:val="24"/>
        </w:rPr>
        <w:footnoteReference w:id="3"/>
      </w:r>
      <w:r w:rsidR="00040672">
        <w:rPr>
          <w:rFonts w:ascii="Times New Roman" w:hAnsi="Times New Roman"/>
          <w:sz w:val="24"/>
          <w:szCs w:val="24"/>
        </w:rPr>
        <w:t xml:space="preserve"> by Simona </w:t>
      </w:r>
      <w:proofErr w:type="spellStart"/>
      <w:r w:rsidR="00040672">
        <w:rPr>
          <w:rFonts w:ascii="Times New Roman" w:hAnsi="Times New Roman"/>
          <w:sz w:val="24"/>
          <w:szCs w:val="24"/>
        </w:rPr>
        <w:t>Botti</w:t>
      </w:r>
      <w:proofErr w:type="spellEnd"/>
      <w:r w:rsidR="00040672">
        <w:rPr>
          <w:rFonts w:ascii="Times New Roman" w:hAnsi="Times New Roman"/>
          <w:sz w:val="24"/>
          <w:szCs w:val="24"/>
        </w:rPr>
        <w:t xml:space="preserve"> and Ann L. McGill, when subjects are given options to choose from</w:t>
      </w:r>
      <w:r w:rsidR="00D209F8">
        <w:rPr>
          <w:rFonts w:ascii="Times New Roman" w:hAnsi="Times New Roman"/>
          <w:sz w:val="24"/>
          <w:szCs w:val="24"/>
        </w:rPr>
        <w:t xml:space="preserve"> freely</w:t>
      </w:r>
      <w:r w:rsidR="00040672">
        <w:rPr>
          <w:rFonts w:ascii="Times New Roman" w:hAnsi="Times New Roman"/>
          <w:sz w:val="24"/>
          <w:szCs w:val="24"/>
        </w:rPr>
        <w:t>, their choice increases their satisfaction compared to non-choosers, when the choice leads to positive outcomes.</w:t>
      </w:r>
      <w:r w:rsidR="003B699D">
        <w:rPr>
          <w:rFonts w:ascii="Times New Roman" w:hAnsi="Times New Roman"/>
          <w:sz w:val="24"/>
          <w:szCs w:val="24"/>
        </w:rPr>
        <w:t xml:space="preserve"> Furthermore, according to Maslow’s hierarchy of needs</w:t>
      </w:r>
      <w:r w:rsidR="003B699D">
        <w:rPr>
          <w:rStyle w:val="a5"/>
          <w:rFonts w:ascii="Times New Roman" w:hAnsi="Times New Roman"/>
          <w:sz w:val="24"/>
          <w:szCs w:val="24"/>
        </w:rPr>
        <w:footnoteReference w:id="4"/>
      </w:r>
      <w:r w:rsidR="003B699D">
        <w:rPr>
          <w:rFonts w:ascii="Times New Roman" w:hAnsi="Times New Roman"/>
          <w:sz w:val="24"/>
          <w:szCs w:val="24"/>
        </w:rPr>
        <w:t>, the highest desire is ‘self-actualization’</w:t>
      </w:r>
      <w:r w:rsidR="00BD77F0">
        <w:rPr>
          <w:rFonts w:ascii="Times New Roman" w:hAnsi="Times New Roman"/>
          <w:sz w:val="24"/>
          <w:szCs w:val="24"/>
        </w:rPr>
        <w:t>. From the research and Maslow’s theory,</w:t>
      </w:r>
      <w:r w:rsidR="003B699D">
        <w:rPr>
          <w:rFonts w:ascii="Times New Roman" w:hAnsi="Times New Roman"/>
          <w:sz w:val="24"/>
          <w:szCs w:val="24"/>
        </w:rPr>
        <w:t xml:space="preserve"> </w:t>
      </w:r>
      <w:r w:rsidR="00BD77F0">
        <w:rPr>
          <w:rFonts w:ascii="Times New Roman" w:hAnsi="Times New Roman"/>
          <w:sz w:val="24"/>
          <w:szCs w:val="24"/>
        </w:rPr>
        <w:t>i</w:t>
      </w:r>
      <w:r w:rsidR="00BD77F0">
        <w:rPr>
          <w:rFonts w:ascii="Times New Roman" w:hAnsi="Times New Roman"/>
          <w:sz w:val="24"/>
          <w:szCs w:val="24"/>
        </w:rPr>
        <w:t xml:space="preserve">t can be inferred </w:t>
      </w:r>
      <w:r w:rsidR="00BD77F0">
        <w:rPr>
          <w:rFonts w:ascii="Times New Roman" w:hAnsi="Times New Roman"/>
          <w:sz w:val="24"/>
          <w:szCs w:val="24"/>
        </w:rPr>
        <w:t xml:space="preserve">that the children who were </w:t>
      </w:r>
      <w:r w:rsidR="00BD77F0">
        <w:rPr>
          <w:rFonts w:ascii="Times New Roman" w:hAnsi="Times New Roman"/>
          <w:sz w:val="24"/>
          <w:szCs w:val="24"/>
        </w:rPr>
        <w:t xml:space="preserve">able to choose </w:t>
      </w:r>
      <w:r w:rsidR="00BD77F0">
        <w:rPr>
          <w:rFonts w:ascii="Times New Roman" w:hAnsi="Times New Roman"/>
          <w:sz w:val="24"/>
          <w:szCs w:val="24"/>
        </w:rPr>
        <w:t xml:space="preserve">their interests or careers </w:t>
      </w:r>
      <w:r w:rsidR="00D209F8">
        <w:rPr>
          <w:rFonts w:ascii="Times New Roman" w:hAnsi="Times New Roman"/>
          <w:sz w:val="24"/>
          <w:szCs w:val="24"/>
        </w:rPr>
        <w:t xml:space="preserve">freely </w:t>
      </w:r>
      <w:r w:rsidR="00BD77F0">
        <w:rPr>
          <w:rFonts w:ascii="Times New Roman" w:hAnsi="Times New Roman"/>
          <w:sz w:val="24"/>
          <w:szCs w:val="24"/>
        </w:rPr>
        <w:t xml:space="preserve">for themselves </w:t>
      </w:r>
      <w:r w:rsidR="00D209F8">
        <w:rPr>
          <w:rFonts w:ascii="Times New Roman" w:hAnsi="Times New Roman"/>
          <w:sz w:val="24"/>
          <w:szCs w:val="24"/>
        </w:rPr>
        <w:t xml:space="preserve">are more likely to have </w:t>
      </w:r>
      <w:r w:rsidR="00BD77F0">
        <w:rPr>
          <w:rFonts w:ascii="Times New Roman" w:hAnsi="Times New Roman"/>
          <w:sz w:val="24"/>
          <w:szCs w:val="24"/>
        </w:rPr>
        <w:t>their needs met,</w:t>
      </w:r>
      <w:r w:rsidR="003B699D">
        <w:rPr>
          <w:rFonts w:ascii="Times New Roman" w:hAnsi="Times New Roman"/>
          <w:sz w:val="24"/>
          <w:szCs w:val="24"/>
        </w:rPr>
        <w:t xml:space="preserve"> leading to </w:t>
      </w:r>
      <w:r w:rsidR="00BD77F0">
        <w:rPr>
          <w:rFonts w:ascii="Times New Roman" w:hAnsi="Times New Roman"/>
          <w:sz w:val="24"/>
          <w:szCs w:val="24"/>
        </w:rPr>
        <w:t>more satisfaction compared to a non-chooser.</w:t>
      </w:r>
    </w:p>
    <w:p w:rsidR="005E3BBB" w:rsidRPr="005E3BBB" w:rsidRDefault="005E3BBB" w:rsidP="005E3BBB">
      <w:pPr>
        <w:spacing w:after="0" w:line="480" w:lineRule="auto"/>
        <w:ind w:firstLine="720"/>
        <w:jc w:val="center"/>
        <w:rPr>
          <w:rFonts w:ascii="Times New Roman" w:hAnsi="Times New Roman" w:hint="eastAsia"/>
          <w:b/>
          <w:sz w:val="24"/>
          <w:szCs w:val="24"/>
        </w:rPr>
      </w:pPr>
      <w:r w:rsidRPr="005E3BBB">
        <w:rPr>
          <w:rFonts w:ascii="Times New Roman" w:hAnsi="Times New Roman" w:hint="eastAsia"/>
          <w:b/>
          <w:sz w:val="24"/>
          <w:szCs w:val="24"/>
        </w:rPr>
        <w:lastRenderedPageBreak/>
        <w:t>Works Cited</w:t>
      </w:r>
    </w:p>
    <w:p w:rsidR="005E3BBB" w:rsidRDefault="005E3BBB" w:rsidP="005E3BBB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/>
          <w:sz w:val="24"/>
          <w:szCs w:val="24"/>
        </w:rPr>
        <w:t>Heo</w:t>
      </w:r>
      <w:proofErr w:type="spellEnd"/>
      <w:r>
        <w:rPr>
          <w:rFonts w:ascii="Times New Roman" w:hAnsi="Times New Roman"/>
          <w:sz w:val="24"/>
          <w:szCs w:val="24"/>
        </w:rPr>
        <w:t>, G.Y. ‘C</w:t>
      </w:r>
      <w:r w:rsidR="00407B1D">
        <w:rPr>
          <w:rFonts w:ascii="Times New Roman" w:hAnsi="Times New Roman"/>
          <w:sz w:val="24"/>
          <w:szCs w:val="24"/>
        </w:rPr>
        <w:t>hild’s c</w:t>
      </w:r>
      <w:r>
        <w:rPr>
          <w:rFonts w:ascii="Times New Roman" w:hAnsi="Times New Roman"/>
          <w:sz w:val="24"/>
          <w:szCs w:val="24"/>
        </w:rPr>
        <w:t xml:space="preserve">areer is to be chosen by oneself rather than </w:t>
      </w:r>
      <w:r w:rsidR="00407B1D">
        <w:rPr>
          <w:rFonts w:ascii="Times New Roman" w:hAnsi="Times New Roman"/>
          <w:sz w:val="24"/>
          <w:szCs w:val="24"/>
        </w:rPr>
        <w:t xml:space="preserve">being </w:t>
      </w:r>
      <w:r>
        <w:rPr>
          <w:rFonts w:ascii="Times New Roman" w:hAnsi="Times New Roman"/>
          <w:sz w:val="24"/>
          <w:szCs w:val="24"/>
        </w:rPr>
        <w:t xml:space="preserve">forced by parents’, News </w:t>
      </w:r>
      <w:proofErr w:type="spellStart"/>
      <w:r>
        <w:rPr>
          <w:rFonts w:ascii="Times New Roman" w:hAnsi="Times New Roman"/>
          <w:sz w:val="24"/>
          <w:szCs w:val="24"/>
        </w:rPr>
        <w:t>Sacheon</w:t>
      </w:r>
      <w:proofErr w:type="spellEnd"/>
      <w:r>
        <w:rPr>
          <w:rFonts w:ascii="Times New Roman" w:hAnsi="Times New Roman"/>
          <w:sz w:val="24"/>
          <w:szCs w:val="24"/>
        </w:rPr>
        <w:t xml:space="preserve">, 13 Jan 2011, Web. 23 May 2017, </w:t>
      </w:r>
      <w:hyperlink r:id="rId7" w:history="1">
        <w:r w:rsidR="00040672" w:rsidRPr="000C2F6E">
          <w:rPr>
            <w:rStyle w:val="a6"/>
            <w:rFonts w:ascii="Times New Roman" w:hAnsi="Times New Roman"/>
            <w:sz w:val="24"/>
            <w:szCs w:val="24"/>
          </w:rPr>
          <w:t>http://www.news4000.com/news/articleView.html?idxno=7110</w:t>
        </w:r>
      </w:hyperlink>
    </w:p>
    <w:p w:rsidR="00040672" w:rsidRDefault="00040672" w:rsidP="005E3BBB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proofErr w:type="spellStart"/>
      <w:r>
        <w:rPr>
          <w:rFonts w:ascii="Times New Roman" w:hAnsi="Times New Roman"/>
          <w:sz w:val="24"/>
          <w:szCs w:val="24"/>
        </w:rPr>
        <w:t>Botti</w:t>
      </w:r>
      <w:proofErr w:type="spellEnd"/>
      <w:r>
        <w:rPr>
          <w:rFonts w:ascii="Times New Roman" w:hAnsi="Times New Roman"/>
          <w:sz w:val="24"/>
          <w:szCs w:val="24"/>
        </w:rPr>
        <w:t>, Simona.</w:t>
      </w:r>
      <w:r w:rsidRPr="00040672">
        <w:rPr>
          <w:rFonts w:ascii="Times New Roman" w:hAnsi="Times New Roman"/>
          <w:sz w:val="24"/>
          <w:szCs w:val="24"/>
        </w:rPr>
        <w:t xml:space="preserve"> McGill, Ann L. (2006).</w:t>
      </w:r>
      <w:r w:rsidR="00BD77F0">
        <w:rPr>
          <w:rFonts w:ascii="Times New Roman" w:hAnsi="Times New Roman"/>
          <w:sz w:val="24"/>
          <w:szCs w:val="24"/>
        </w:rPr>
        <w:t xml:space="preserve"> ‘</w:t>
      </w:r>
      <w:r w:rsidRPr="00040672">
        <w:rPr>
          <w:rFonts w:ascii="Times New Roman" w:hAnsi="Times New Roman"/>
          <w:sz w:val="24"/>
          <w:szCs w:val="24"/>
        </w:rPr>
        <w:t xml:space="preserve">When Choosing is </w:t>
      </w:r>
      <w:proofErr w:type="gramStart"/>
      <w:r w:rsidRPr="00040672">
        <w:rPr>
          <w:rFonts w:ascii="Times New Roman" w:hAnsi="Times New Roman"/>
          <w:sz w:val="24"/>
          <w:szCs w:val="24"/>
        </w:rPr>
        <w:t>Not</w:t>
      </w:r>
      <w:proofErr w:type="gramEnd"/>
      <w:r w:rsidRPr="00040672">
        <w:rPr>
          <w:rFonts w:ascii="Times New Roman" w:hAnsi="Times New Roman"/>
          <w:sz w:val="24"/>
          <w:szCs w:val="24"/>
        </w:rPr>
        <w:t xml:space="preserve"> Deciding: The Effect Of Perceived</w:t>
      </w:r>
      <w:r w:rsidR="00BD77F0">
        <w:rPr>
          <w:rFonts w:ascii="Times New Roman" w:hAnsi="Times New Roman"/>
          <w:sz w:val="24"/>
          <w:szCs w:val="24"/>
        </w:rPr>
        <w:t xml:space="preserve"> Responsibility on Satisfaction’</w:t>
      </w:r>
      <w:r w:rsidRPr="00040672">
        <w:rPr>
          <w:rFonts w:ascii="Times New Roman" w:hAnsi="Times New Roman"/>
          <w:sz w:val="24"/>
          <w:szCs w:val="24"/>
        </w:rPr>
        <w:t>. Journal of</w:t>
      </w:r>
      <w:r>
        <w:rPr>
          <w:rFonts w:ascii="Times New Roman" w:hAnsi="Times New Roman"/>
          <w:sz w:val="24"/>
          <w:szCs w:val="24"/>
        </w:rPr>
        <w:t xml:space="preserve"> Consumer Research. 33: 211–19.</w:t>
      </w:r>
    </w:p>
    <w:p w:rsidR="003B699D" w:rsidRPr="00E256CD" w:rsidRDefault="003B699D" w:rsidP="005E3BBB">
      <w:pPr>
        <w:spacing w:after="0" w:line="48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r w:rsidRPr="003B699D">
        <w:rPr>
          <w:rFonts w:ascii="Times New Roman" w:hAnsi="Times New Roman"/>
          <w:sz w:val="24"/>
          <w:szCs w:val="24"/>
        </w:rPr>
        <w:t>Maslow, A</w:t>
      </w:r>
      <w:r w:rsidR="00BD77F0">
        <w:rPr>
          <w:rFonts w:ascii="Times New Roman" w:hAnsi="Times New Roman"/>
          <w:sz w:val="24"/>
          <w:szCs w:val="24"/>
        </w:rPr>
        <w:t>.</w:t>
      </w:r>
      <w:r w:rsidRPr="003B699D">
        <w:rPr>
          <w:rFonts w:ascii="Times New Roman" w:hAnsi="Times New Roman"/>
          <w:sz w:val="24"/>
          <w:szCs w:val="24"/>
        </w:rPr>
        <w:t xml:space="preserve"> (1954). </w:t>
      </w:r>
      <w:r w:rsidR="00BD77F0">
        <w:rPr>
          <w:rFonts w:ascii="Times New Roman" w:hAnsi="Times New Roman"/>
          <w:sz w:val="24"/>
          <w:szCs w:val="24"/>
        </w:rPr>
        <w:t>‘</w:t>
      </w:r>
      <w:r w:rsidRPr="003B699D">
        <w:rPr>
          <w:rFonts w:ascii="Times New Roman" w:hAnsi="Times New Roman"/>
          <w:sz w:val="24"/>
          <w:szCs w:val="24"/>
        </w:rPr>
        <w:t>Motivat</w:t>
      </w:r>
      <w:bookmarkStart w:id="0" w:name="_GoBack"/>
      <w:bookmarkEnd w:id="0"/>
      <w:r w:rsidRPr="003B699D">
        <w:rPr>
          <w:rFonts w:ascii="Times New Roman" w:hAnsi="Times New Roman"/>
          <w:sz w:val="24"/>
          <w:szCs w:val="24"/>
        </w:rPr>
        <w:t>ion and personality</w:t>
      </w:r>
      <w:r w:rsidR="00BD77F0">
        <w:rPr>
          <w:rFonts w:ascii="Times New Roman" w:hAnsi="Times New Roman"/>
          <w:sz w:val="24"/>
          <w:szCs w:val="24"/>
        </w:rPr>
        <w:t>’</w:t>
      </w:r>
      <w:r w:rsidRPr="003B699D">
        <w:rPr>
          <w:rFonts w:ascii="Times New Roman" w:hAnsi="Times New Roman"/>
          <w:sz w:val="24"/>
          <w:szCs w:val="24"/>
        </w:rPr>
        <w:t>. New York, NY: Harper.</w:t>
      </w:r>
    </w:p>
    <w:sectPr w:rsidR="003B699D" w:rsidRPr="00E256CD" w:rsidSect="000B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E6" w:rsidRDefault="009D45E6" w:rsidP="003464EF">
      <w:pPr>
        <w:spacing w:after="0" w:line="240" w:lineRule="auto"/>
      </w:pPr>
      <w:r>
        <w:separator/>
      </w:r>
    </w:p>
  </w:endnote>
  <w:endnote w:type="continuationSeparator" w:id="0">
    <w:p w:rsidR="009D45E6" w:rsidRDefault="009D45E6" w:rsidP="0034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E6" w:rsidRDefault="009D45E6" w:rsidP="003464EF">
      <w:pPr>
        <w:spacing w:after="0" w:line="240" w:lineRule="auto"/>
      </w:pPr>
      <w:r>
        <w:separator/>
      </w:r>
    </w:p>
  </w:footnote>
  <w:footnote w:type="continuationSeparator" w:id="0">
    <w:p w:rsidR="009D45E6" w:rsidRDefault="009D45E6" w:rsidP="003464EF">
      <w:pPr>
        <w:spacing w:after="0" w:line="240" w:lineRule="auto"/>
      </w:pPr>
      <w:r>
        <w:continuationSeparator/>
      </w:r>
    </w:p>
  </w:footnote>
  <w:footnote w:id="1">
    <w:p w:rsidR="005E3BBB" w:rsidRPr="00D209F8" w:rsidRDefault="005E3BBB" w:rsidP="00D209F8">
      <w:pPr>
        <w:pStyle w:val="a4"/>
        <w:spacing w:line="240" w:lineRule="auto"/>
        <w:rPr>
          <w:rFonts w:ascii="Times New Roman" w:hAnsi="Times New Roman"/>
          <w:sz w:val="18"/>
          <w:szCs w:val="18"/>
        </w:rPr>
      </w:pPr>
      <w:r w:rsidRPr="00D209F8">
        <w:rPr>
          <w:rStyle w:val="a5"/>
          <w:rFonts w:ascii="Times New Roman" w:hAnsi="Times New Roman"/>
          <w:sz w:val="18"/>
          <w:szCs w:val="18"/>
        </w:rPr>
        <w:footnoteRef/>
      </w:r>
      <w:r w:rsidRPr="00D209F8">
        <w:rPr>
          <w:rFonts w:ascii="Times New Roman" w:hAnsi="Times New Roman"/>
          <w:sz w:val="18"/>
          <w:szCs w:val="18"/>
        </w:rPr>
        <w:t xml:space="preserve"> Professor Yang Nan </w:t>
      </w:r>
      <w:proofErr w:type="spellStart"/>
      <w:r w:rsidRPr="00D209F8">
        <w:rPr>
          <w:rFonts w:ascii="Times New Roman" w:hAnsi="Times New Roman"/>
          <w:sz w:val="18"/>
          <w:szCs w:val="18"/>
        </w:rPr>
        <w:t>Mi</w:t>
      </w:r>
      <w:proofErr w:type="spellEnd"/>
      <w:r w:rsidRPr="00D209F8">
        <w:rPr>
          <w:rFonts w:ascii="Times New Roman" w:hAnsi="Times New Roman"/>
          <w:sz w:val="18"/>
          <w:szCs w:val="18"/>
        </w:rPr>
        <w:t xml:space="preserve"> of </w:t>
      </w:r>
      <w:proofErr w:type="spellStart"/>
      <w:r w:rsidRPr="00D209F8">
        <w:rPr>
          <w:rFonts w:ascii="Times New Roman" w:hAnsi="Times New Roman"/>
          <w:sz w:val="18"/>
          <w:szCs w:val="18"/>
        </w:rPr>
        <w:t>Gyeong</w:t>
      </w:r>
      <w:proofErr w:type="spellEnd"/>
      <w:r w:rsidRPr="00D209F8">
        <w:rPr>
          <w:rFonts w:ascii="Times New Roman" w:hAnsi="Times New Roman"/>
          <w:sz w:val="18"/>
          <w:szCs w:val="18"/>
        </w:rPr>
        <w:t>-Sang University, Department of Psychology</w:t>
      </w:r>
    </w:p>
  </w:footnote>
  <w:footnote w:id="2">
    <w:p w:rsidR="005E3BBB" w:rsidRPr="00D209F8" w:rsidRDefault="005E3BBB" w:rsidP="00D209F8">
      <w:pPr>
        <w:pStyle w:val="a4"/>
        <w:spacing w:line="240" w:lineRule="auto"/>
        <w:rPr>
          <w:rFonts w:ascii="Times New Roman" w:hAnsi="Times New Roman"/>
          <w:sz w:val="18"/>
          <w:szCs w:val="18"/>
        </w:rPr>
      </w:pPr>
      <w:r w:rsidRPr="00D209F8">
        <w:rPr>
          <w:rStyle w:val="a5"/>
          <w:rFonts w:ascii="Times New Roman" w:hAnsi="Times New Roman"/>
          <w:sz w:val="18"/>
          <w:szCs w:val="18"/>
        </w:rPr>
        <w:footnoteRef/>
      </w:r>
      <w:r w:rsidRPr="00D209F8">
        <w:rPr>
          <w:rFonts w:ascii="Times New Roman" w:hAnsi="Times New Roman"/>
          <w:sz w:val="18"/>
          <w:szCs w:val="18"/>
        </w:rPr>
        <w:t xml:space="preserve"> </w:t>
      </w:r>
      <w:r w:rsidR="00BD77F0" w:rsidRPr="00D209F8">
        <w:rPr>
          <w:rFonts w:ascii="Times New Roman" w:hAnsi="Times New Roman"/>
          <w:sz w:val="18"/>
          <w:szCs w:val="18"/>
        </w:rPr>
        <w:t xml:space="preserve">‘Child’s career is to be chosen by oneself rather than being forced by parents’, </w:t>
      </w:r>
      <w:r w:rsidRPr="00D209F8">
        <w:rPr>
          <w:rFonts w:ascii="Times New Roman" w:hAnsi="Times New Roman"/>
          <w:sz w:val="18"/>
          <w:szCs w:val="18"/>
        </w:rPr>
        <w:t>[1]</w:t>
      </w:r>
    </w:p>
  </w:footnote>
  <w:footnote w:id="3">
    <w:p w:rsidR="00040672" w:rsidRPr="00D209F8" w:rsidRDefault="00040672" w:rsidP="00D209F8">
      <w:pPr>
        <w:pStyle w:val="a4"/>
        <w:spacing w:line="240" w:lineRule="auto"/>
        <w:rPr>
          <w:rFonts w:ascii="Times New Roman" w:hAnsi="Times New Roman"/>
          <w:sz w:val="18"/>
          <w:szCs w:val="18"/>
        </w:rPr>
      </w:pPr>
      <w:r w:rsidRPr="00D209F8">
        <w:rPr>
          <w:rStyle w:val="a5"/>
          <w:rFonts w:ascii="Times New Roman" w:hAnsi="Times New Roman"/>
          <w:sz w:val="18"/>
          <w:szCs w:val="18"/>
        </w:rPr>
        <w:footnoteRef/>
      </w:r>
      <w:r w:rsidRPr="00D209F8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D77F0" w:rsidRPr="00D209F8">
        <w:rPr>
          <w:rFonts w:ascii="Times New Roman" w:hAnsi="Times New Roman"/>
          <w:sz w:val="18"/>
          <w:szCs w:val="18"/>
        </w:rPr>
        <w:t>Botti</w:t>
      </w:r>
      <w:proofErr w:type="spellEnd"/>
      <w:r w:rsidR="00BD77F0" w:rsidRPr="00D209F8">
        <w:rPr>
          <w:rFonts w:ascii="Times New Roman" w:hAnsi="Times New Roman"/>
          <w:sz w:val="18"/>
          <w:szCs w:val="18"/>
        </w:rPr>
        <w:t>, Simona. McGill, Ann L.</w:t>
      </w:r>
      <w:r w:rsidR="00BD77F0" w:rsidRPr="00D209F8">
        <w:rPr>
          <w:rFonts w:ascii="Times New Roman" w:hAnsi="Times New Roman"/>
          <w:sz w:val="18"/>
          <w:szCs w:val="18"/>
        </w:rPr>
        <w:t xml:space="preserve"> </w:t>
      </w:r>
      <w:r w:rsidRPr="00D209F8">
        <w:rPr>
          <w:rFonts w:ascii="Times New Roman" w:hAnsi="Times New Roman"/>
          <w:sz w:val="18"/>
          <w:szCs w:val="18"/>
        </w:rPr>
        <w:t>[2]</w:t>
      </w:r>
    </w:p>
  </w:footnote>
  <w:footnote w:id="4">
    <w:p w:rsidR="003B699D" w:rsidRDefault="003B699D" w:rsidP="00D209F8">
      <w:pPr>
        <w:pStyle w:val="a4"/>
        <w:spacing w:line="240" w:lineRule="auto"/>
        <w:rPr>
          <w:rFonts w:hint="eastAsia"/>
        </w:rPr>
      </w:pPr>
      <w:r w:rsidRPr="00D209F8">
        <w:rPr>
          <w:rStyle w:val="a5"/>
          <w:rFonts w:ascii="Times New Roman" w:hAnsi="Times New Roman"/>
          <w:sz w:val="18"/>
          <w:szCs w:val="18"/>
        </w:rPr>
        <w:footnoteRef/>
      </w:r>
      <w:r w:rsidRPr="00D209F8">
        <w:rPr>
          <w:rFonts w:ascii="Times New Roman" w:hAnsi="Times New Roman"/>
          <w:sz w:val="18"/>
          <w:szCs w:val="18"/>
        </w:rPr>
        <w:t xml:space="preserve"> </w:t>
      </w:r>
      <w:r w:rsidR="00BD77F0" w:rsidRPr="00D209F8">
        <w:rPr>
          <w:rFonts w:ascii="Times New Roman" w:hAnsi="Times New Roman"/>
          <w:sz w:val="18"/>
          <w:szCs w:val="18"/>
        </w:rPr>
        <w:t xml:space="preserve">Maslow, A.  </w:t>
      </w:r>
      <w:r w:rsidRPr="00D209F8">
        <w:rPr>
          <w:rFonts w:ascii="Times New Roman" w:hAnsi="Times New Roman"/>
          <w:sz w:val="18"/>
          <w:szCs w:val="18"/>
        </w:rPr>
        <w:t>[3]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31"/>
    <w:rsid w:val="00012C36"/>
    <w:rsid w:val="00040672"/>
    <w:rsid w:val="00087CF3"/>
    <w:rsid w:val="00091845"/>
    <w:rsid w:val="000A6851"/>
    <w:rsid w:val="000B149B"/>
    <w:rsid w:val="000B4161"/>
    <w:rsid w:val="000D3F22"/>
    <w:rsid w:val="001C3EC4"/>
    <w:rsid w:val="002019A5"/>
    <w:rsid w:val="00205DB8"/>
    <w:rsid w:val="002F6AA6"/>
    <w:rsid w:val="003464EF"/>
    <w:rsid w:val="00366ECF"/>
    <w:rsid w:val="003B699D"/>
    <w:rsid w:val="003D7E06"/>
    <w:rsid w:val="00407B1D"/>
    <w:rsid w:val="0048458A"/>
    <w:rsid w:val="00494426"/>
    <w:rsid w:val="004D4C7E"/>
    <w:rsid w:val="004E550C"/>
    <w:rsid w:val="00532C2F"/>
    <w:rsid w:val="005B549C"/>
    <w:rsid w:val="005E3BBB"/>
    <w:rsid w:val="006220EB"/>
    <w:rsid w:val="0066469C"/>
    <w:rsid w:val="006824EE"/>
    <w:rsid w:val="006E7B7A"/>
    <w:rsid w:val="00742F31"/>
    <w:rsid w:val="007A6FEE"/>
    <w:rsid w:val="007C7D31"/>
    <w:rsid w:val="007E6A35"/>
    <w:rsid w:val="008C0D30"/>
    <w:rsid w:val="008D385B"/>
    <w:rsid w:val="0090023D"/>
    <w:rsid w:val="00926BE0"/>
    <w:rsid w:val="00963B1B"/>
    <w:rsid w:val="009D45E6"/>
    <w:rsid w:val="009E350F"/>
    <w:rsid w:val="00A016DE"/>
    <w:rsid w:val="00A273CF"/>
    <w:rsid w:val="00A37863"/>
    <w:rsid w:val="00A83EFE"/>
    <w:rsid w:val="00AB1BAF"/>
    <w:rsid w:val="00AB7D2A"/>
    <w:rsid w:val="00AC01E8"/>
    <w:rsid w:val="00AF1B42"/>
    <w:rsid w:val="00B24702"/>
    <w:rsid w:val="00B730D8"/>
    <w:rsid w:val="00BD77F0"/>
    <w:rsid w:val="00C6737F"/>
    <w:rsid w:val="00C8457B"/>
    <w:rsid w:val="00D209F8"/>
    <w:rsid w:val="00DA5BB7"/>
    <w:rsid w:val="00DC0F5B"/>
    <w:rsid w:val="00DF2400"/>
    <w:rsid w:val="00E256CD"/>
    <w:rsid w:val="00E55673"/>
    <w:rsid w:val="00E6727C"/>
    <w:rsid w:val="00EC0D03"/>
    <w:rsid w:val="00EC4830"/>
    <w:rsid w:val="00F2034E"/>
    <w:rsid w:val="00F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67B"/>
  <w15:chartTrackingRefBased/>
  <w15:docId w15:val="{9181935D-8034-4FB3-8828-27F1C1B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9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7D31"/>
  </w:style>
  <w:style w:type="character" w:customStyle="1" w:styleId="Char">
    <w:name w:val="날짜 Char"/>
    <w:basedOn w:val="a0"/>
    <w:link w:val="a3"/>
    <w:uiPriority w:val="99"/>
    <w:semiHidden/>
    <w:rsid w:val="007C7D31"/>
  </w:style>
  <w:style w:type="paragraph" w:styleId="a4">
    <w:name w:val="footnote text"/>
    <w:basedOn w:val="a"/>
    <w:link w:val="Char0"/>
    <w:uiPriority w:val="99"/>
    <w:semiHidden/>
    <w:unhideWhenUsed/>
    <w:rsid w:val="003464EF"/>
    <w:pPr>
      <w:snapToGrid w:val="0"/>
    </w:pPr>
  </w:style>
  <w:style w:type="character" w:customStyle="1" w:styleId="Char0">
    <w:name w:val="각주 텍스트 Char"/>
    <w:basedOn w:val="a0"/>
    <w:link w:val="a4"/>
    <w:uiPriority w:val="99"/>
    <w:semiHidden/>
    <w:rsid w:val="003464EF"/>
    <w:rPr>
      <w:sz w:val="22"/>
      <w:szCs w:val="22"/>
    </w:rPr>
  </w:style>
  <w:style w:type="character" w:styleId="a5">
    <w:name w:val="footnote reference"/>
    <w:basedOn w:val="a0"/>
    <w:uiPriority w:val="99"/>
    <w:semiHidden/>
    <w:unhideWhenUsed/>
    <w:rsid w:val="003464EF"/>
    <w:rPr>
      <w:vertAlign w:val="superscript"/>
    </w:rPr>
  </w:style>
  <w:style w:type="character" w:styleId="a6">
    <w:name w:val="Hyperlink"/>
    <w:basedOn w:val="a0"/>
    <w:uiPriority w:val="99"/>
    <w:unhideWhenUsed/>
    <w:rsid w:val="000406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s4000.com/news/articleView.html?idxno=71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28658-1081-4B0D-BDCE-1618A288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CEP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이성찬</cp:lastModifiedBy>
  <cp:revision>23</cp:revision>
  <dcterms:created xsi:type="dcterms:W3CDTF">2013-11-27T12:06:00Z</dcterms:created>
  <dcterms:modified xsi:type="dcterms:W3CDTF">2017-05-23T11:07:00Z</dcterms:modified>
</cp:coreProperties>
</file>