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63" w:rsidRDefault="00197363">
      <w:pPr>
        <w:rPr>
          <w:b/>
        </w:rPr>
      </w:pPr>
      <w:r>
        <w:rPr>
          <w:b/>
        </w:rPr>
        <w:t>Introducción</w:t>
      </w:r>
    </w:p>
    <w:p w:rsidR="00197363" w:rsidRDefault="00197363">
      <w:r>
        <w:t xml:space="preserve">En este momento acabamos de recibir mucha información referente al manejo de los elementos en un documento </w:t>
      </w:r>
      <w:proofErr w:type="spellStart"/>
      <w:r>
        <w:t>web</w:t>
      </w:r>
      <w:proofErr w:type="spellEnd"/>
      <w:r>
        <w:t xml:space="preserve"> y necesitamos asentarla.</w:t>
      </w:r>
    </w:p>
    <w:p w:rsidR="00197363" w:rsidRDefault="00197363"/>
    <w:p w:rsidR="00197363" w:rsidRDefault="00197363">
      <w:r>
        <w:t xml:space="preserve">La mejor forma de asentar contenidos es poniéndolos en práctica, y en este </w:t>
      </w:r>
      <w:proofErr w:type="spellStart"/>
      <w:r>
        <w:t>Lab</w:t>
      </w:r>
      <w:proofErr w:type="spellEnd"/>
      <w:r>
        <w:t xml:space="preserve"> vamos a hacer un ejercicio guiado donde utilizaremos todo lo visto hasta ahora relativo al DOM.</w:t>
      </w:r>
    </w:p>
    <w:p w:rsidR="00197363" w:rsidRDefault="00197363"/>
    <w:p w:rsidR="00197363" w:rsidRDefault="00197363">
      <w:pPr>
        <w:rPr>
          <w:b/>
        </w:rPr>
      </w:pPr>
      <w:r>
        <w:rPr>
          <w:b/>
        </w:rPr>
        <w:t>Resumen</w:t>
      </w:r>
    </w:p>
    <w:p w:rsidR="00197363" w:rsidRDefault="00197363">
      <w:r>
        <w:t>En este punto sabemos que el DOM representa los documentos HTML como un árbol de Nodos de diferentes tipos que tienen propiedades, algunas son comunes a todos y otras son específicas de cada tipo de Nodo.</w:t>
      </w:r>
    </w:p>
    <w:p w:rsidR="00197363" w:rsidRDefault="00197363" w:rsidP="00197363">
      <w:pPr>
        <w:pStyle w:val="Prrafodelista"/>
        <w:numPr>
          <w:ilvl w:val="0"/>
          <w:numId w:val="1"/>
        </w:numPr>
      </w:pPr>
      <w:proofErr w:type="spellStart"/>
      <w:r>
        <w:t>nodeType</w:t>
      </w:r>
      <w:proofErr w:type="spellEnd"/>
      <w:r>
        <w:t>: Indica el tipo de nodo que es:</w:t>
      </w:r>
    </w:p>
    <w:p w:rsidR="00197363" w:rsidRDefault="00197363" w:rsidP="00197363">
      <w:pPr>
        <w:pStyle w:val="Prrafodelista"/>
        <w:numPr>
          <w:ilvl w:val="1"/>
          <w:numId w:val="1"/>
        </w:numPr>
      </w:pPr>
      <w:proofErr w:type="spellStart"/>
      <w:r>
        <w:t>Document</w:t>
      </w:r>
      <w:proofErr w:type="spellEnd"/>
      <w:r>
        <w:t xml:space="preserve">: 9, </w:t>
      </w:r>
      <w:proofErr w:type="spellStart"/>
      <w:r>
        <w:t>Element</w:t>
      </w:r>
      <w:proofErr w:type="spellEnd"/>
      <w:r>
        <w:t xml:space="preserve">: 1, </w:t>
      </w:r>
      <w:proofErr w:type="spellStart"/>
      <w:r>
        <w:t>Text</w:t>
      </w:r>
      <w:proofErr w:type="spellEnd"/>
      <w:r>
        <w:t>: 3, Comment: 8</w:t>
      </w:r>
    </w:p>
    <w:p w:rsidR="00197363" w:rsidRDefault="00197363" w:rsidP="00197363">
      <w:pPr>
        <w:pStyle w:val="Prrafodelista"/>
        <w:numPr>
          <w:ilvl w:val="0"/>
          <w:numId w:val="1"/>
        </w:numPr>
      </w:pPr>
      <w:proofErr w:type="spellStart"/>
      <w:r>
        <w:t>nodeValue</w:t>
      </w:r>
      <w:proofErr w:type="spellEnd"/>
      <w:r>
        <w:t>: Es el contenido textual de un nodo de texto o comentario.</w:t>
      </w:r>
    </w:p>
    <w:p w:rsidR="00197363" w:rsidRDefault="00197363" w:rsidP="00197363">
      <w:pPr>
        <w:pStyle w:val="Prrafodelista"/>
        <w:numPr>
          <w:ilvl w:val="0"/>
          <w:numId w:val="1"/>
        </w:numPr>
      </w:pPr>
      <w:proofErr w:type="spellStart"/>
      <w:r>
        <w:t>nodeName</w:t>
      </w:r>
      <w:proofErr w:type="spellEnd"/>
      <w:r>
        <w:t xml:space="preserve">: Es el </w:t>
      </w:r>
      <w:proofErr w:type="spellStart"/>
      <w:r>
        <w:t>tag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197363" w:rsidRDefault="00197363" w:rsidP="00197363">
      <w:pPr>
        <w:pStyle w:val="Prrafodelista"/>
      </w:pPr>
    </w:p>
    <w:p w:rsidR="00197363" w:rsidRDefault="00197363">
      <w:r>
        <w:t>Conocemos el API para seleccionar elementos del árbol.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document.getElementById</w:t>
      </w:r>
      <w:proofErr w:type="spellEnd"/>
      <w:r>
        <w:t>(‘</w:t>
      </w:r>
      <w:proofErr w:type="spellStart"/>
      <w:r>
        <w:t>id</w:t>
      </w:r>
      <w:proofErr w:type="spellEnd"/>
      <w:r>
        <w:t xml:space="preserve">’): Selecciona el único nodo que tiene el </w:t>
      </w:r>
      <w:proofErr w:type="spellStart"/>
      <w:r>
        <w:t>id</w:t>
      </w:r>
      <w:proofErr w:type="spellEnd"/>
      <w:r>
        <w:t xml:space="preserve"> especificado.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document.getElementsByName</w:t>
      </w:r>
      <w:proofErr w:type="spellEnd"/>
      <w:r>
        <w:t>(‘</w:t>
      </w:r>
      <w:proofErr w:type="spellStart"/>
      <w:r>
        <w:t>name</w:t>
      </w:r>
      <w:proofErr w:type="spellEnd"/>
      <w:r>
        <w:t xml:space="preserve">’): Selecciona todos los nodos cuyo atributo </w:t>
      </w:r>
      <w:proofErr w:type="spellStart"/>
      <w:r>
        <w:t>name</w:t>
      </w:r>
      <w:proofErr w:type="spellEnd"/>
      <w:r>
        <w:t xml:space="preserve"> tenga el valor especificado.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document.getElementsByTagName</w:t>
      </w:r>
      <w:proofErr w:type="spellEnd"/>
      <w:r>
        <w:t>(‘</w:t>
      </w:r>
      <w:proofErr w:type="spellStart"/>
      <w:r>
        <w:t>tag</w:t>
      </w:r>
      <w:proofErr w:type="spellEnd"/>
      <w:r>
        <w:t xml:space="preserve">’): Selecciona todos los nodos cuyo </w:t>
      </w:r>
      <w:proofErr w:type="spellStart"/>
      <w:r>
        <w:t>tag</w:t>
      </w:r>
      <w:proofErr w:type="spellEnd"/>
      <w:r>
        <w:t xml:space="preserve"> sea el especificado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document.getElementsByClassName</w:t>
      </w:r>
      <w:proofErr w:type="spellEnd"/>
      <w:r>
        <w:t>(‘</w:t>
      </w:r>
      <w:proofErr w:type="spellStart"/>
      <w:r>
        <w:t>class</w:t>
      </w:r>
      <w:proofErr w:type="spellEnd"/>
      <w:r>
        <w:t xml:space="preserve">’): Selecciona todos los nodos cuyo atributo </w:t>
      </w:r>
      <w:proofErr w:type="spellStart"/>
      <w:r>
        <w:t>class</w:t>
      </w:r>
      <w:proofErr w:type="spellEnd"/>
      <w:r>
        <w:t xml:space="preserve"> contenga el valor especificado.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document.querySelector</w:t>
      </w:r>
      <w:proofErr w:type="spellEnd"/>
      <w:r>
        <w:t>(‘</w:t>
      </w:r>
      <w:proofErr w:type="spellStart"/>
      <w:r>
        <w:t>sel</w:t>
      </w:r>
      <w:proofErr w:type="spellEnd"/>
      <w:r>
        <w:t>’): Selecciona el primer nodo que cumpla con el selector CSS proporcionado.</w:t>
      </w:r>
    </w:p>
    <w:p w:rsidR="00197363" w:rsidRDefault="00197363" w:rsidP="00197363">
      <w:pPr>
        <w:pStyle w:val="Prrafodelista"/>
        <w:numPr>
          <w:ilvl w:val="0"/>
          <w:numId w:val="2"/>
        </w:numPr>
      </w:pPr>
      <w:proofErr w:type="spellStart"/>
      <w:r>
        <w:t>document.querySelectorAll</w:t>
      </w:r>
      <w:proofErr w:type="spellEnd"/>
      <w:r>
        <w:t>(‘</w:t>
      </w:r>
      <w:proofErr w:type="spellStart"/>
      <w:r>
        <w:t>sel</w:t>
      </w:r>
      <w:proofErr w:type="spellEnd"/>
      <w:r>
        <w:t>’): Selecciona todos los nodos que cumplan con el selector CSS proporcionado.</w:t>
      </w:r>
    </w:p>
    <w:p w:rsidR="00197363" w:rsidRDefault="00197363" w:rsidP="00197363"/>
    <w:p w:rsidR="00197363" w:rsidRDefault="00197363" w:rsidP="00197363">
      <w:r>
        <w:t xml:space="preserve">Conocemos el API para movernos por el árbol de Nodos a partir de un Nodo determinado. Recordamos que existen dos </w:t>
      </w:r>
      <w:proofErr w:type="spellStart"/>
      <w:r>
        <w:t>APIs</w:t>
      </w:r>
      <w:proofErr w:type="spellEnd"/>
      <w:r>
        <w:t>, uno muy sensible a los espacios y otro que se centra en los elementos. El API sensible a los espacios es el estándar, pero debido a la comodidad que supone el uso del otro y a que su uso está soportado por la mayoría de los navegadores, será éste el que usemos.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nodo.children</w:t>
      </w:r>
      <w:proofErr w:type="spellEnd"/>
      <w:r>
        <w:t>: Nos devuelve un array con todos sus hijos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nodo.firstElementChild</w:t>
      </w:r>
      <w:proofErr w:type="spellEnd"/>
      <w:r>
        <w:t>: Nos devuelve el primero de sus hijos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nodo.lastElementChild</w:t>
      </w:r>
      <w:proofErr w:type="spellEnd"/>
      <w:r>
        <w:t>: Nos devuelve el último de sus hijos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nodo.nextElementSibling</w:t>
      </w:r>
      <w:proofErr w:type="spellEnd"/>
      <w:r>
        <w:t>: Nos devuelve el siguiente hermano.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nodo.previousElementSibling</w:t>
      </w:r>
      <w:proofErr w:type="spellEnd"/>
      <w:r>
        <w:t>: Nos devuelve el hermano anterior.</w:t>
      </w:r>
    </w:p>
    <w:p w:rsidR="00197363" w:rsidRDefault="00197363" w:rsidP="00197363">
      <w:pPr>
        <w:pStyle w:val="Prrafodelista"/>
        <w:numPr>
          <w:ilvl w:val="0"/>
          <w:numId w:val="3"/>
        </w:numPr>
      </w:pPr>
      <w:proofErr w:type="spellStart"/>
      <w:r>
        <w:t>nodo.childElementCount</w:t>
      </w:r>
      <w:proofErr w:type="spellEnd"/>
      <w:r>
        <w:t>: Nos indica el número de hijos que contiene.</w:t>
      </w:r>
    </w:p>
    <w:p w:rsidR="00197363" w:rsidRDefault="00197363" w:rsidP="00197363"/>
    <w:p w:rsidR="00197363" w:rsidRDefault="00197363" w:rsidP="00197363">
      <w:r>
        <w:t xml:space="preserve">Conocemos el API para manejar los atributos de los elementos HTML, que simplemente son propiedades de los objetos </w:t>
      </w:r>
      <w:proofErr w:type="spellStart"/>
      <w:r>
        <w:t>Node</w:t>
      </w:r>
      <w:proofErr w:type="spellEnd"/>
      <w:r>
        <w:t xml:space="preserve">, accesibles con notación de punto y de corchetes. La única particularidad que debemos recordar es que para eliminar atributos estándares HTML no podemos usar el operador JavaScript </w:t>
      </w:r>
      <w:proofErr w:type="spellStart"/>
      <w:r>
        <w:t>delete</w:t>
      </w:r>
      <w:proofErr w:type="spellEnd"/>
      <w:r>
        <w:t xml:space="preserve">. Para este caso debemos usar la función </w:t>
      </w:r>
      <w:proofErr w:type="spellStart"/>
      <w:r>
        <w:t>nodo.removeAttribute</w:t>
      </w:r>
      <w:proofErr w:type="spellEnd"/>
      <w:r>
        <w:t>(‘atributo’).</w:t>
      </w:r>
    </w:p>
    <w:p w:rsidR="00197363" w:rsidRDefault="00197363" w:rsidP="00197363"/>
    <w:p w:rsidR="00197363" w:rsidRDefault="00197363" w:rsidP="00197363">
      <w:r>
        <w:t>Y finalmente conocemos el API para modificar la estructura del árbol creando, insertando, reemplazando y eliminando nodos.</w:t>
      </w:r>
    </w:p>
    <w:p w:rsidR="00197363" w:rsidRDefault="00343678" w:rsidP="00197363">
      <w:pPr>
        <w:pStyle w:val="Prrafodelista"/>
        <w:numPr>
          <w:ilvl w:val="0"/>
          <w:numId w:val="4"/>
        </w:numPr>
      </w:pPr>
      <w:proofErr w:type="spellStart"/>
      <w:r>
        <w:t>d</w:t>
      </w:r>
      <w:r w:rsidR="00197363">
        <w:t>ocument.createElement</w:t>
      </w:r>
      <w:proofErr w:type="spellEnd"/>
      <w:r w:rsidR="00197363">
        <w:t>(‘tipo’): Crea un nuevo nodo del tipo especificado</w:t>
      </w:r>
    </w:p>
    <w:p w:rsidR="00197363" w:rsidRDefault="00343678" w:rsidP="00197363">
      <w:pPr>
        <w:pStyle w:val="Prrafodelista"/>
        <w:numPr>
          <w:ilvl w:val="0"/>
          <w:numId w:val="4"/>
        </w:numPr>
      </w:pPr>
      <w:proofErr w:type="spellStart"/>
      <w:r>
        <w:t>e</w:t>
      </w:r>
      <w:r w:rsidR="00197363">
        <w:t>lemento.appendChild</w:t>
      </w:r>
      <w:proofErr w:type="spellEnd"/>
      <w:r w:rsidR="00197363">
        <w:t>(nodo): Añade el nodo especificado como el último de sus hijos.</w:t>
      </w:r>
    </w:p>
    <w:p w:rsidR="00343678" w:rsidRDefault="00343678" w:rsidP="00197363">
      <w:pPr>
        <w:pStyle w:val="Prrafodelista"/>
        <w:numPr>
          <w:ilvl w:val="0"/>
          <w:numId w:val="4"/>
        </w:numPr>
      </w:pPr>
      <w:proofErr w:type="spellStart"/>
      <w:r>
        <w:t>e</w:t>
      </w:r>
      <w:r w:rsidR="00197363">
        <w:t>lemento.insertBefore</w:t>
      </w:r>
      <w:proofErr w:type="spellEnd"/>
      <w:r w:rsidR="00197363">
        <w:t>(</w:t>
      </w:r>
      <w:proofErr w:type="spellStart"/>
      <w:r w:rsidR="00197363">
        <w:t>nodo_nuevo</w:t>
      </w:r>
      <w:proofErr w:type="spellEnd"/>
      <w:r w:rsidR="00197363">
        <w:t xml:space="preserve">, nodo): Añade </w:t>
      </w:r>
      <w:proofErr w:type="spellStart"/>
      <w:r w:rsidR="00197363">
        <w:t>nodo</w:t>
      </w:r>
      <w:r>
        <w:t>_nuevo</w:t>
      </w:r>
      <w:proofErr w:type="spellEnd"/>
      <w:r w:rsidR="00197363">
        <w:t xml:space="preserve"> como hijo suyo, pero </w:t>
      </w:r>
      <w:r>
        <w:t>lo coloca delante de nodo.</w:t>
      </w:r>
    </w:p>
    <w:p w:rsidR="00343678" w:rsidRDefault="00343678" w:rsidP="00197363">
      <w:pPr>
        <w:pStyle w:val="Prrafodelista"/>
        <w:numPr>
          <w:ilvl w:val="0"/>
          <w:numId w:val="4"/>
        </w:numPr>
      </w:pPr>
      <w:proofErr w:type="spellStart"/>
      <w:r>
        <w:t>elemento.removeChild</w:t>
      </w:r>
      <w:proofErr w:type="spellEnd"/>
      <w:r>
        <w:t>(nodo): Elimina nodo de sus hijos.</w:t>
      </w:r>
    </w:p>
    <w:p w:rsidR="00343678" w:rsidRDefault="00343678" w:rsidP="00197363">
      <w:pPr>
        <w:pStyle w:val="Prrafodelista"/>
        <w:numPr>
          <w:ilvl w:val="0"/>
          <w:numId w:val="4"/>
        </w:numPr>
      </w:pPr>
      <w:proofErr w:type="spellStart"/>
      <w:r>
        <w:t>elemento.replaceChild</w:t>
      </w:r>
      <w:proofErr w:type="spellEnd"/>
      <w:r>
        <w:t>(</w:t>
      </w:r>
      <w:proofErr w:type="spellStart"/>
      <w:r>
        <w:t>nodo_nuevo</w:t>
      </w:r>
      <w:proofErr w:type="spellEnd"/>
      <w:r>
        <w:t xml:space="preserve">, nodo): Reemplaza nodo por </w:t>
      </w:r>
      <w:proofErr w:type="spellStart"/>
      <w:r>
        <w:t>nodo_nuevo</w:t>
      </w:r>
      <w:proofErr w:type="spellEnd"/>
      <w:r>
        <w:t>.</w:t>
      </w:r>
    </w:p>
    <w:p w:rsidR="00343678" w:rsidRDefault="00343678" w:rsidP="00343678"/>
    <w:p w:rsidR="00343678" w:rsidRDefault="00343678" w:rsidP="00343678">
      <w:r>
        <w:t xml:space="preserve">Y para terminar el repaso sólo queda nombrar el tipo especial </w:t>
      </w:r>
      <w:proofErr w:type="spellStart"/>
      <w:r>
        <w:t>DocumentFragment</w:t>
      </w:r>
      <w:proofErr w:type="spellEnd"/>
      <w:r>
        <w:t xml:space="preserve"> que representa un conjunto de nodos que podemos manejar como si de uno solo se tratase.</w:t>
      </w:r>
    </w:p>
    <w:p w:rsidR="00343678" w:rsidRDefault="00343678" w:rsidP="00343678">
      <w:pPr>
        <w:pStyle w:val="Prrafodelista"/>
        <w:numPr>
          <w:ilvl w:val="0"/>
          <w:numId w:val="5"/>
        </w:numPr>
      </w:pPr>
      <w:proofErr w:type="spellStart"/>
      <w:r>
        <w:t>document.createDocumentFragment</w:t>
      </w:r>
      <w:proofErr w:type="spellEnd"/>
      <w:r>
        <w:t>(): Nos devuelve el nuevo fragmento y a partir de ese momento se maneja exactamente igual que si se tratase de un simple Nodo.</w:t>
      </w:r>
    </w:p>
    <w:p w:rsidR="00317136" w:rsidRDefault="00317136" w:rsidP="00343678"/>
    <w:p w:rsidR="00317136" w:rsidRDefault="00317136" w:rsidP="00343678">
      <w:pPr>
        <w:rPr>
          <w:b/>
        </w:rPr>
      </w:pPr>
      <w:r>
        <w:rPr>
          <w:b/>
        </w:rPr>
        <w:t>Ejercicio guiado</w:t>
      </w:r>
    </w:p>
    <w:p w:rsidR="00317136" w:rsidRDefault="00317136" w:rsidP="00343678">
      <w:r>
        <w:t xml:space="preserve">En este </w:t>
      </w:r>
      <w:proofErr w:type="spellStart"/>
      <w:r>
        <w:t>Lab</w:t>
      </w:r>
      <w:proofErr w:type="spellEnd"/>
      <w:r>
        <w:t xml:space="preserve"> vamos a hacer un ejercicio guiado que nos servirá de repaso y aplicación práctica de todo lo visto hasta ahora.</w:t>
      </w:r>
    </w:p>
    <w:p w:rsidR="00317136" w:rsidRDefault="00317136" w:rsidP="00343678"/>
    <w:p w:rsidR="002E0C6E" w:rsidRDefault="002E0C6E" w:rsidP="00343678">
      <w:r>
        <w:t xml:space="preserve">El objetivo del ejercicio es crear una utilidad JavaScript que, cuando la apliquemos a cualquier página </w:t>
      </w:r>
      <w:proofErr w:type="spellStart"/>
      <w:r>
        <w:t>web</w:t>
      </w:r>
      <w:proofErr w:type="spellEnd"/>
      <w:r>
        <w:t xml:space="preserve"> bien estructurada nos incluya, de forma dinámica, una tabla de contenidos de dicha página </w:t>
      </w:r>
      <w:proofErr w:type="spellStart"/>
      <w:r>
        <w:t>web</w:t>
      </w:r>
      <w:proofErr w:type="spellEnd"/>
      <w:r>
        <w:t>.</w:t>
      </w:r>
    </w:p>
    <w:p w:rsidR="002E0C6E" w:rsidRDefault="002E0C6E" w:rsidP="00343678"/>
    <w:p w:rsidR="002E0C6E" w:rsidRDefault="002E0C6E" w:rsidP="00343678">
      <w:pPr>
        <w:rPr>
          <w:b/>
        </w:rPr>
      </w:pPr>
      <w:r>
        <w:rPr>
          <w:b/>
        </w:rPr>
        <w:t xml:space="preserve">Paso </w:t>
      </w:r>
      <w:r w:rsidR="00BC0BD7">
        <w:rPr>
          <w:b/>
        </w:rPr>
        <w:t>previo</w:t>
      </w:r>
    </w:p>
    <w:p w:rsidR="00BC0BD7" w:rsidRDefault="00BC0BD7" w:rsidP="00343678">
      <w:r>
        <w:t xml:space="preserve">Abrir y entender los documentos base. Los documentos base son dos archivos, un documento HTML que contiene una estructura de ejemplo de una página </w:t>
      </w:r>
      <w:proofErr w:type="spellStart"/>
      <w:r>
        <w:t>web</w:t>
      </w:r>
      <w:proofErr w:type="spellEnd"/>
      <w:r>
        <w:t xml:space="preserve"> y un documento JavaScript prácticamente vacío donde escribiremos el ejercicio.</w:t>
      </w:r>
    </w:p>
    <w:p w:rsidR="00BC0BD7" w:rsidRDefault="00BC0BD7" w:rsidP="00343678"/>
    <w:p w:rsidR="00BC0BD7" w:rsidRDefault="00BC0BD7" w:rsidP="00343678">
      <w:r>
        <w:t>Lo primero que debéis hacer es abrir y leer los documentos y aseguraros de entender todo.</w:t>
      </w:r>
    </w:p>
    <w:p w:rsidR="00BC0BD7" w:rsidRDefault="00BC0BD7" w:rsidP="00343678"/>
    <w:p w:rsidR="00BC0BD7" w:rsidRDefault="00BC0BD7" w:rsidP="00343678">
      <w:r>
        <w:t xml:space="preserve">Como aspectos importantes de estos documentos hay que fijarse en la declaración del body del documento HTML, que define una función que se debe invocar cuando el documento esté cargado y listo para su uso. Esta función está definida en el archivo </w:t>
      </w:r>
      <w:proofErr w:type="spellStart"/>
      <w:r>
        <w:t>js</w:t>
      </w:r>
      <w:proofErr w:type="spellEnd"/>
      <w:r>
        <w:t>/</w:t>
      </w:r>
      <w:proofErr w:type="spellStart"/>
      <w:r>
        <w:t>toc.js</w:t>
      </w:r>
      <w:proofErr w:type="spellEnd"/>
      <w:r>
        <w:t xml:space="preserve"> que, como podéis comprobar, se incluye en la cabecera del documento HTML.</w:t>
      </w:r>
    </w:p>
    <w:p w:rsidR="00BC0BD7" w:rsidRDefault="00BC0BD7" w:rsidP="00343678"/>
    <w:p w:rsidR="00BC0BD7" w:rsidRDefault="00BC0BD7" w:rsidP="00343678">
      <w:r>
        <w:t xml:space="preserve">El otro aspecto importante es el contenido HTML. Está compuesto por </w:t>
      </w:r>
      <w:proofErr w:type="spellStart"/>
      <w:r>
        <w:t>headers</w:t>
      </w:r>
      <w:proofErr w:type="spellEnd"/>
      <w:r>
        <w:t xml:space="preserve"> de diferente importancia. HTML nos proporciona 6 </w:t>
      </w:r>
      <w:proofErr w:type="spellStart"/>
      <w:r>
        <w:t>tags</w:t>
      </w:r>
      <w:proofErr w:type="spellEnd"/>
      <w:r>
        <w:t xml:space="preserve"> para definir </w:t>
      </w:r>
      <w:proofErr w:type="spellStart"/>
      <w:r>
        <w:t>headers</w:t>
      </w:r>
      <w:proofErr w:type="spellEnd"/>
      <w:r>
        <w:t xml:space="preserve"> dependiendo de su importancia, siendo h1 el más importante y h6 el menos importante. El objetivo de los </w:t>
      </w:r>
      <w:proofErr w:type="spellStart"/>
      <w:r>
        <w:t>headers</w:t>
      </w:r>
      <w:proofErr w:type="spellEnd"/>
      <w:r>
        <w:t xml:space="preserve"> en HTML es servir como encabezados de las diferentes secciones y subsecciones en que se divide el contenido del documento.</w:t>
      </w:r>
    </w:p>
    <w:p w:rsidR="00BC0BD7" w:rsidRDefault="00BC0BD7" w:rsidP="00343678"/>
    <w:p w:rsidR="00BC0BD7" w:rsidRDefault="00BC0BD7" w:rsidP="00343678">
      <w:r>
        <w:t xml:space="preserve">Además del </w:t>
      </w:r>
      <w:proofErr w:type="spellStart"/>
      <w:r>
        <w:t>header</w:t>
      </w:r>
      <w:proofErr w:type="spellEnd"/>
      <w:r>
        <w:t>, cada sección incluye un párrafo.</w:t>
      </w:r>
    </w:p>
    <w:p w:rsidR="00BC0BD7" w:rsidRDefault="00BC0BD7" w:rsidP="00343678"/>
    <w:p w:rsidR="00BC0BD7" w:rsidRDefault="00BC0BD7" w:rsidP="00343678">
      <w:r>
        <w:t xml:space="preserve">Si abrimos este documento HTML en nuestro navegador, podemos ver como el navegador, por defecto, aplica estilos de letra diferentes a cada </w:t>
      </w:r>
      <w:proofErr w:type="spellStart"/>
      <w:r>
        <w:t>header</w:t>
      </w:r>
      <w:proofErr w:type="spellEnd"/>
      <w:r>
        <w:t xml:space="preserve"> dependiendo de su importancia asociada.</w:t>
      </w:r>
    </w:p>
    <w:p w:rsidR="00BC0BD7" w:rsidRDefault="00BC0BD7" w:rsidP="00343678"/>
    <w:p w:rsidR="00BC0BD7" w:rsidRDefault="00BC0BD7" w:rsidP="00343678">
      <w:r>
        <w:t xml:space="preserve">Una vez que tenemos nuestro documento base ya podemos empezar a escribir el código de la función </w:t>
      </w:r>
      <w:proofErr w:type="spellStart"/>
      <w:r>
        <w:t>buildTOC</w:t>
      </w:r>
      <w:proofErr w:type="spellEnd"/>
      <w:r>
        <w:t>.</w:t>
      </w:r>
    </w:p>
    <w:p w:rsidR="00BC0BD7" w:rsidRDefault="00BC0BD7" w:rsidP="00343678"/>
    <w:p w:rsidR="00BC0BD7" w:rsidRDefault="00BC0BD7" w:rsidP="00343678">
      <w:pPr>
        <w:rPr>
          <w:b/>
        </w:rPr>
      </w:pPr>
      <w:r>
        <w:rPr>
          <w:b/>
        </w:rPr>
        <w:t>Paso primero</w:t>
      </w:r>
    </w:p>
    <w:p w:rsidR="00B434C3" w:rsidRDefault="00BC0BD7" w:rsidP="00343678">
      <w:r>
        <w:t xml:space="preserve">La función </w:t>
      </w:r>
      <w:proofErr w:type="spellStart"/>
      <w:r>
        <w:t>buildTOC</w:t>
      </w:r>
      <w:proofErr w:type="spellEnd"/>
      <w:r>
        <w:t xml:space="preserve"> creará un nuevo elemento de tipo &lt;</w:t>
      </w:r>
      <w:proofErr w:type="spellStart"/>
      <w:r>
        <w:t>div</w:t>
      </w:r>
      <w:proofErr w:type="spellEnd"/>
      <w:r>
        <w:t>&gt;, que colocará al comienzo de la página y será dentro de él donde</w:t>
      </w:r>
      <w:r w:rsidR="00B434C3">
        <w:t xml:space="preserve"> construya la tabla de contenidos.</w:t>
      </w:r>
    </w:p>
    <w:p w:rsidR="00B434C3" w:rsidRDefault="00B434C3" w:rsidP="00343678"/>
    <w:p w:rsidR="00B434C3" w:rsidRDefault="00B434C3" w:rsidP="00343678">
      <w:r>
        <w:t xml:space="preserve">Añadir este código al comienzo de la función </w:t>
      </w:r>
      <w:proofErr w:type="spellStart"/>
      <w:r>
        <w:t>buildTOC</w:t>
      </w:r>
      <w:proofErr w:type="spellEnd"/>
      <w:r>
        <w:t>.</w:t>
      </w:r>
    </w:p>
    <w:p w:rsidR="00B434C3" w:rsidRDefault="00B434C3" w:rsidP="00343678"/>
    <w:p w:rsidR="00B434C3" w:rsidRPr="00B434C3" w:rsidRDefault="00B434C3" w:rsidP="00B434C3">
      <w:pPr>
        <w:rPr>
          <w:rFonts w:ascii="Courier" w:hAnsi="Courier"/>
          <w:sz w:val="20"/>
        </w:rPr>
      </w:pPr>
      <w:proofErr w:type="spellStart"/>
      <w:r w:rsidRPr="00B434C3">
        <w:rPr>
          <w:rFonts w:ascii="Courier" w:hAnsi="Courier"/>
          <w:sz w:val="20"/>
        </w:rPr>
        <w:t>var</w:t>
      </w:r>
      <w:proofErr w:type="spellEnd"/>
      <w:r w:rsidRPr="00B434C3">
        <w:rPr>
          <w:rFonts w:ascii="Courier" w:hAnsi="Courier"/>
          <w:sz w:val="20"/>
        </w:rPr>
        <w:t xml:space="preserve"> </w:t>
      </w:r>
      <w:proofErr w:type="spellStart"/>
      <w:r w:rsidRPr="00B434C3">
        <w:rPr>
          <w:rFonts w:ascii="Courier" w:hAnsi="Courier"/>
          <w:sz w:val="20"/>
        </w:rPr>
        <w:t>toc</w:t>
      </w:r>
      <w:proofErr w:type="spellEnd"/>
      <w:r w:rsidRPr="00B434C3">
        <w:rPr>
          <w:rFonts w:ascii="Courier" w:hAnsi="Courier"/>
          <w:sz w:val="20"/>
        </w:rPr>
        <w:t xml:space="preserve"> = </w:t>
      </w:r>
      <w:proofErr w:type="spellStart"/>
      <w:r w:rsidRPr="00B434C3">
        <w:rPr>
          <w:rFonts w:ascii="Courier" w:hAnsi="Courier"/>
          <w:sz w:val="20"/>
        </w:rPr>
        <w:t>document.createElement</w:t>
      </w:r>
      <w:proofErr w:type="spellEnd"/>
      <w:r w:rsidRPr="00B434C3">
        <w:rPr>
          <w:rFonts w:ascii="Courier" w:hAnsi="Courier"/>
          <w:sz w:val="20"/>
        </w:rPr>
        <w:t>('</w:t>
      </w:r>
      <w:proofErr w:type="spellStart"/>
      <w:r w:rsidRPr="00B434C3">
        <w:rPr>
          <w:rFonts w:ascii="Courier" w:hAnsi="Courier"/>
          <w:sz w:val="20"/>
        </w:rPr>
        <w:t>div</w:t>
      </w:r>
      <w:proofErr w:type="spellEnd"/>
      <w:r w:rsidRPr="00B434C3">
        <w:rPr>
          <w:rFonts w:ascii="Courier" w:hAnsi="Courier"/>
          <w:sz w:val="20"/>
        </w:rPr>
        <w:t>');</w:t>
      </w:r>
    </w:p>
    <w:p w:rsidR="00B434C3" w:rsidRPr="00B434C3" w:rsidRDefault="00B434C3" w:rsidP="00B434C3">
      <w:pPr>
        <w:rPr>
          <w:rFonts w:ascii="Courier" w:hAnsi="Courier"/>
          <w:sz w:val="20"/>
        </w:rPr>
      </w:pPr>
      <w:proofErr w:type="spellStart"/>
      <w:r w:rsidRPr="00B434C3">
        <w:rPr>
          <w:rFonts w:ascii="Courier" w:hAnsi="Courier"/>
          <w:sz w:val="20"/>
        </w:rPr>
        <w:t>document.body.insertBefore</w:t>
      </w:r>
      <w:proofErr w:type="spellEnd"/>
      <w:r w:rsidRPr="00B434C3">
        <w:rPr>
          <w:rFonts w:ascii="Courier" w:hAnsi="Courier"/>
          <w:sz w:val="20"/>
        </w:rPr>
        <w:t>(</w:t>
      </w:r>
      <w:proofErr w:type="spellStart"/>
      <w:r w:rsidRPr="00B434C3">
        <w:rPr>
          <w:rFonts w:ascii="Courier" w:hAnsi="Courier"/>
          <w:sz w:val="20"/>
        </w:rPr>
        <w:t>toc</w:t>
      </w:r>
      <w:proofErr w:type="spellEnd"/>
      <w:r w:rsidRPr="00B434C3">
        <w:rPr>
          <w:rFonts w:ascii="Courier" w:hAnsi="Courier"/>
          <w:sz w:val="20"/>
        </w:rPr>
        <w:t xml:space="preserve">, </w:t>
      </w:r>
      <w:proofErr w:type="spellStart"/>
      <w:r w:rsidRPr="00B434C3">
        <w:rPr>
          <w:rFonts w:ascii="Courier" w:hAnsi="Courier"/>
          <w:sz w:val="20"/>
        </w:rPr>
        <w:t>document.body.firstElementChild</w:t>
      </w:r>
      <w:proofErr w:type="spellEnd"/>
      <w:r w:rsidRPr="00B434C3">
        <w:rPr>
          <w:rFonts w:ascii="Courier" w:hAnsi="Courier"/>
          <w:sz w:val="20"/>
        </w:rPr>
        <w:t>);</w:t>
      </w:r>
    </w:p>
    <w:p w:rsidR="00B434C3" w:rsidRDefault="00B434C3" w:rsidP="00343678"/>
    <w:p w:rsidR="00B434C3" w:rsidRDefault="00B434C3" w:rsidP="00343678">
      <w:r>
        <w:t xml:space="preserve">Este código crea un nuevo </w:t>
      </w:r>
      <w:proofErr w:type="spellStart"/>
      <w:r>
        <w:t>div</w:t>
      </w:r>
      <w:proofErr w:type="spellEnd"/>
      <w:r>
        <w:t xml:space="preserve"> y lo añade, como hijo del body, y además, por delante del primer hijo que tuviera. Con esto nos aseguramos que la tabla se situará al comienzo de la página.</w:t>
      </w:r>
    </w:p>
    <w:p w:rsidR="00B434C3" w:rsidRDefault="00B434C3" w:rsidP="00343678"/>
    <w:p w:rsidR="00B434C3" w:rsidRDefault="00B434C3" w:rsidP="00343678">
      <w:r>
        <w:t xml:space="preserve">A continuación debemos recopilar todos los elementos relevantes para nuestra tabla de contenidos, es decir, todos los elementos </w:t>
      </w:r>
      <w:proofErr w:type="spellStart"/>
      <w:r>
        <w:t>header</w:t>
      </w:r>
      <w:proofErr w:type="spellEnd"/>
      <w:r>
        <w:t>. Esto podemos hacerlo de diferentes maneras, pero la más sencilla es como veremos a continuación.</w:t>
      </w:r>
    </w:p>
    <w:p w:rsidR="00B434C3" w:rsidRDefault="00B434C3" w:rsidP="00343678"/>
    <w:p w:rsidR="00B434C3" w:rsidRPr="00B434C3" w:rsidRDefault="00B434C3" w:rsidP="00343678">
      <w:pPr>
        <w:rPr>
          <w:rFonts w:ascii="Courier" w:hAnsi="Courier"/>
          <w:sz w:val="20"/>
        </w:rPr>
      </w:pPr>
      <w:proofErr w:type="spellStart"/>
      <w:r w:rsidRPr="00B434C3">
        <w:rPr>
          <w:rFonts w:ascii="Courier" w:hAnsi="Courier"/>
          <w:sz w:val="20"/>
        </w:rPr>
        <w:t>var</w:t>
      </w:r>
      <w:proofErr w:type="spellEnd"/>
      <w:r w:rsidRPr="00B434C3">
        <w:rPr>
          <w:rFonts w:ascii="Courier" w:hAnsi="Courier"/>
          <w:sz w:val="20"/>
        </w:rPr>
        <w:t xml:space="preserve"> </w:t>
      </w:r>
      <w:proofErr w:type="spellStart"/>
      <w:r w:rsidRPr="00B434C3">
        <w:rPr>
          <w:rFonts w:ascii="Courier" w:hAnsi="Courier"/>
          <w:sz w:val="20"/>
        </w:rPr>
        <w:t>headings</w:t>
      </w:r>
      <w:proofErr w:type="spellEnd"/>
      <w:r w:rsidRPr="00B434C3">
        <w:rPr>
          <w:rFonts w:ascii="Courier" w:hAnsi="Courier"/>
          <w:sz w:val="20"/>
        </w:rPr>
        <w:t xml:space="preserve"> = </w:t>
      </w:r>
      <w:proofErr w:type="spellStart"/>
      <w:r w:rsidRPr="00B434C3">
        <w:rPr>
          <w:rFonts w:ascii="Courier" w:hAnsi="Courier"/>
          <w:sz w:val="20"/>
        </w:rPr>
        <w:t>document.querySelectorAll</w:t>
      </w:r>
      <w:proofErr w:type="spellEnd"/>
      <w:r w:rsidRPr="00B434C3">
        <w:rPr>
          <w:rFonts w:ascii="Courier" w:hAnsi="Courier"/>
          <w:sz w:val="20"/>
        </w:rPr>
        <w:t>("h1, h2, h3, h4, h5, h6");</w:t>
      </w:r>
    </w:p>
    <w:p w:rsidR="00B434C3" w:rsidRDefault="00B434C3" w:rsidP="00343678"/>
    <w:p w:rsidR="00944924" w:rsidRDefault="00B434C3" w:rsidP="00343678">
      <w:r>
        <w:t>Esta sentencia retornará todos los elementos h1, h2, … h6 presentes en el documento y ordenados en orden de aparición.</w:t>
      </w:r>
      <w:r w:rsidR="00944924">
        <w:t xml:space="preserve"> A continuación recorreremos todos los elementos contenidos en </w:t>
      </w:r>
      <w:proofErr w:type="spellStart"/>
      <w:r w:rsidR="00944924">
        <w:t>headings</w:t>
      </w:r>
      <w:proofErr w:type="spellEnd"/>
      <w:r w:rsidR="00944924">
        <w:t xml:space="preserve"> para determinar su nivel de importancia y así saber el grado de </w:t>
      </w:r>
      <w:proofErr w:type="spellStart"/>
      <w:r w:rsidR="00944924">
        <w:t>indentación</w:t>
      </w:r>
      <w:proofErr w:type="spellEnd"/>
      <w:r w:rsidR="00944924">
        <w:t xml:space="preserve"> que tendrán.</w:t>
      </w:r>
    </w:p>
    <w:p w:rsidR="00944924" w:rsidRDefault="00944924" w:rsidP="00343678"/>
    <w:p w:rsidR="005A502B" w:rsidRPr="005A502B" w:rsidRDefault="005A502B" w:rsidP="005A502B">
      <w:pPr>
        <w:rPr>
          <w:rFonts w:ascii="Courier" w:hAnsi="Courier"/>
          <w:sz w:val="20"/>
        </w:rPr>
      </w:pPr>
      <w:proofErr w:type="spellStart"/>
      <w:r w:rsidRPr="005A502B">
        <w:rPr>
          <w:rFonts w:ascii="Courier" w:hAnsi="Courier"/>
          <w:sz w:val="20"/>
        </w:rPr>
        <w:t>for</w:t>
      </w:r>
      <w:proofErr w:type="spellEnd"/>
      <w:r w:rsidRPr="005A502B">
        <w:rPr>
          <w:rFonts w:ascii="Courier" w:hAnsi="Courier"/>
          <w:sz w:val="20"/>
        </w:rPr>
        <w:t xml:space="preserve"> (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i = 0 ; i &lt; </w:t>
      </w:r>
      <w:proofErr w:type="spellStart"/>
      <w:r w:rsidRPr="005A502B">
        <w:rPr>
          <w:rFonts w:ascii="Courier" w:hAnsi="Courier"/>
          <w:sz w:val="20"/>
        </w:rPr>
        <w:t>headings.length</w:t>
      </w:r>
      <w:proofErr w:type="spellEnd"/>
      <w:r w:rsidRPr="005A502B">
        <w:rPr>
          <w:rFonts w:ascii="Courier" w:hAnsi="Courier"/>
          <w:sz w:val="20"/>
        </w:rPr>
        <w:t xml:space="preserve"> ; ++i) {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</w:t>
      </w:r>
      <w:proofErr w:type="spellStart"/>
      <w:r w:rsidRPr="005A502B">
        <w:rPr>
          <w:rFonts w:ascii="Courier" w:hAnsi="Courier"/>
          <w:sz w:val="20"/>
        </w:rPr>
        <w:t>heading</w:t>
      </w:r>
      <w:proofErr w:type="spellEnd"/>
      <w:r w:rsidRPr="005A502B">
        <w:rPr>
          <w:rFonts w:ascii="Courier" w:hAnsi="Courier"/>
          <w:sz w:val="20"/>
        </w:rPr>
        <w:t xml:space="preserve"> = </w:t>
      </w:r>
      <w:proofErr w:type="spellStart"/>
      <w:r w:rsidRPr="005A502B">
        <w:rPr>
          <w:rFonts w:ascii="Courier" w:hAnsi="Courier"/>
          <w:sz w:val="20"/>
        </w:rPr>
        <w:t>headings</w:t>
      </w:r>
      <w:proofErr w:type="spellEnd"/>
      <w:r w:rsidRPr="005A502B">
        <w:rPr>
          <w:rFonts w:ascii="Courier" w:hAnsi="Courier"/>
          <w:sz w:val="20"/>
        </w:rPr>
        <w:t>[i];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</w:t>
      </w:r>
      <w:proofErr w:type="spellStart"/>
      <w:r w:rsidRPr="005A502B">
        <w:rPr>
          <w:rFonts w:ascii="Courier" w:hAnsi="Courier"/>
          <w:sz w:val="20"/>
        </w:rPr>
        <w:t>level</w:t>
      </w:r>
      <w:proofErr w:type="spellEnd"/>
      <w:r w:rsidRPr="005A502B">
        <w:rPr>
          <w:rFonts w:ascii="Courier" w:hAnsi="Courier"/>
          <w:sz w:val="20"/>
        </w:rPr>
        <w:t xml:space="preserve"> = </w:t>
      </w:r>
      <w:proofErr w:type="spellStart"/>
      <w:r w:rsidRPr="005A502B">
        <w:rPr>
          <w:rFonts w:ascii="Courier" w:hAnsi="Courier"/>
          <w:sz w:val="20"/>
        </w:rPr>
        <w:t>parseInt</w:t>
      </w:r>
      <w:proofErr w:type="spellEnd"/>
      <w:r w:rsidRPr="005A502B">
        <w:rPr>
          <w:rFonts w:ascii="Courier" w:hAnsi="Courier"/>
          <w:sz w:val="20"/>
        </w:rPr>
        <w:t>(</w:t>
      </w:r>
      <w:proofErr w:type="spellStart"/>
      <w:r w:rsidRPr="005A502B">
        <w:rPr>
          <w:rFonts w:ascii="Courier" w:hAnsi="Courier"/>
          <w:sz w:val="20"/>
        </w:rPr>
        <w:t>heading.tagName.charAt</w:t>
      </w:r>
      <w:proofErr w:type="spellEnd"/>
      <w:r w:rsidRPr="005A502B">
        <w:rPr>
          <w:rFonts w:ascii="Courier" w:hAnsi="Courier"/>
          <w:sz w:val="20"/>
        </w:rPr>
        <w:t>(1));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</w:t>
      </w:r>
      <w:proofErr w:type="spellStart"/>
      <w:r w:rsidRPr="005A502B">
        <w:rPr>
          <w:rFonts w:ascii="Courier" w:hAnsi="Courier"/>
          <w:sz w:val="20"/>
        </w:rPr>
        <w:t>tocEntry</w:t>
      </w:r>
      <w:proofErr w:type="spellEnd"/>
      <w:r w:rsidRPr="005A502B">
        <w:rPr>
          <w:rFonts w:ascii="Courier" w:hAnsi="Courier"/>
          <w:sz w:val="20"/>
        </w:rPr>
        <w:t xml:space="preserve"> = </w:t>
      </w:r>
      <w:proofErr w:type="spellStart"/>
      <w:r w:rsidRPr="005A502B">
        <w:rPr>
          <w:rFonts w:ascii="Courier" w:hAnsi="Courier"/>
          <w:sz w:val="20"/>
        </w:rPr>
        <w:t>document.createElement</w:t>
      </w:r>
      <w:proofErr w:type="spellEnd"/>
      <w:r w:rsidRPr="005A502B">
        <w:rPr>
          <w:rFonts w:ascii="Courier" w:hAnsi="Courier"/>
          <w:sz w:val="20"/>
        </w:rPr>
        <w:t>('p');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</w:t>
      </w:r>
      <w:proofErr w:type="spellStart"/>
      <w:r w:rsidRPr="005A502B">
        <w:rPr>
          <w:rFonts w:ascii="Courier" w:hAnsi="Courier"/>
          <w:sz w:val="20"/>
        </w:rPr>
        <w:t>indentation</w:t>
      </w:r>
      <w:proofErr w:type="spellEnd"/>
      <w:r w:rsidRPr="005A502B">
        <w:rPr>
          <w:rFonts w:ascii="Courier" w:hAnsi="Courier"/>
          <w:sz w:val="20"/>
        </w:rPr>
        <w:t xml:space="preserve"> = "";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for</w:t>
      </w:r>
      <w:proofErr w:type="spellEnd"/>
      <w:r w:rsidRPr="005A502B">
        <w:rPr>
          <w:rFonts w:ascii="Courier" w:hAnsi="Courier"/>
          <w:sz w:val="20"/>
        </w:rPr>
        <w:t xml:space="preserve"> (</w:t>
      </w:r>
      <w:proofErr w:type="spellStart"/>
      <w:r w:rsidRPr="005A502B">
        <w:rPr>
          <w:rFonts w:ascii="Courier" w:hAnsi="Courier"/>
          <w:sz w:val="20"/>
        </w:rPr>
        <w:t>var</w:t>
      </w:r>
      <w:proofErr w:type="spellEnd"/>
      <w:r w:rsidRPr="005A502B">
        <w:rPr>
          <w:rFonts w:ascii="Courier" w:hAnsi="Courier"/>
          <w:sz w:val="20"/>
        </w:rPr>
        <w:t xml:space="preserve"> j = 0 ; j &lt; </w:t>
      </w:r>
      <w:proofErr w:type="spellStart"/>
      <w:r w:rsidRPr="005A502B">
        <w:rPr>
          <w:rFonts w:ascii="Courier" w:hAnsi="Courier"/>
          <w:sz w:val="20"/>
        </w:rPr>
        <w:t>level</w:t>
      </w:r>
      <w:proofErr w:type="spellEnd"/>
      <w:r w:rsidRPr="005A502B">
        <w:rPr>
          <w:rFonts w:ascii="Courier" w:hAnsi="Courier"/>
          <w:sz w:val="20"/>
        </w:rPr>
        <w:t xml:space="preserve"> ; ++j) {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    </w:t>
      </w:r>
      <w:proofErr w:type="spellStart"/>
      <w:r>
        <w:rPr>
          <w:rFonts w:ascii="Courier" w:hAnsi="Courier"/>
          <w:sz w:val="20"/>
        </w:rPr>
        <w:t>indentation</w:t>
      </w:r>
      <w:proofErr w:type="spellEnd"/>
      <w:r>
        <w:rPr>
          <w:rFonts w:ascii="Courier" w:hAnsi="Courier"/>
          <w:sz w:val="20"/>
        </w:rPr>
        <w:t xml:space="preserve"> += "+</w:t>
      </w:r>
      <w:r w:rsidRPr="005A502B">
        <w:rPr>
          <w:rFonts w:ascii="Courier" w:hAnsi="Courier"/>
          <w:sz w:val="20"/>
        </w:rPr>
        <w:t>";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}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tocEntry.innerHTML</w:t>
      </w:r>
      <w:proofErr w:type="spellEnd"/>
      <w:r w:rsidRPr="005A502B">
        <w:rPr>
          <w:rFonts w:ascii="Courier" w:hAnsi="Courier"/>
          <w:sz w:val="20"/>
        </w:rPr>
        <w:t xml:space="preserve"> = </w:t>
      </w:r>
      <w:proofErr w:type="spellStart"/>
      <w:r w:rsidRPr="005A502B">
        <w:rPr>
          <w:rFonts w:ascii="Courier" w:hAnsi="Courier"/>
          <w:sz w:val="20"/>
        </w:rPr>
        <w:t>indentation</w:t>
      </w:r>
      <w:proofErr w:type="spellEnd"/>
      <w:r w:rsidRPr="005A502B">
        <w:rPr>
          <w:rFonts w:ascii="Courier" w:hAnsi="Courier"/>
          <w:sz w:val="20"/>
        </w:rPr>
        <w:t xml:space="preserve"> + </w:t>
      </w:r>
      <w:proofErr w:type="spellStart"/>
      <w:r w:rsidRPr="005A502B">
        <w:rPr>
          <w:rFonts w:ascii="Courier" w:hAnsi="Courier"/>
          <w:sz w:val="20"/>
        </w:rPr>
        <w:t>heading.innerHTML</w:t>
      </w:r>
      <w:proofErr w:type="spellEnd"/>
      <w:r w:rsidRPr="005A502B">
        <w:rPr>
          <w:rFonts w:ascii="Courier" w:hAnsi="Courier"/>
          <w:sz w:val="20"/>
        </w:rPr>
        <w:t>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    </w:t>
      </w:r>
      <w:proofErr w:type="spellStart"/>
      <w:r w:rsidRPr="005A502B">
        <w:rPr>
          <w:rFonts w:ascii="Courier" w:hAnsi="Courier"/>
          <w:sz w:val="20"/>
        </w:rPr>
        <w:t>toc.appendChild</w:t>
      </w:r>
      <w:proofErr w:type="spellEnd"/>
      <w:r w:rsidRPr="005A502B">
        <w:rPr>
          <w:rFonts w:ascii="Courier" w:hAnsi="Courier"/>
          <w:sz w:val="20"/>
        </w:rPr>
        <w:t>(</w:t>
      </w:r>
      <w:proofErr w:type="spellStart"/>
      <w:r w:rsidRPr="005A502B">
        <w:rPr>
          <w:rFonts w:ascii="Courier" w:hAnsi="Courier"/>
          <w:sz w:val="20"/>
        </w:rPr>
        <w:t>tocEntry</w:t>
      </w:r>
      <w:proofErr w:type="spellEnd"/>
      <w:r w:rsidRPr="005A502B">
        <w:rPr>
          <w:rFonts w:ascii="Courier" w:hAnsi="Courier"/>
          <w:sz w:val="20"/>
        </w:rPr>
        <w:t>);</w:t>
      </w:r>
    </w:p>
    <w:p w:rsidR="005A502B" w:rsidRPr="005A502B" w:rsidRDefault="005A502B" w:rsidP="005A502B">
      <w:pPr>
        <w:rPr>
          <w:rFonts w:ascii="Courier" w:hAnsi="Courier"/>
          <w:sz w:val="20"/>
        </w:rPr>
      </w:pPr>
      <w:r w:rsidRPr="005A502B">
        <w:rPr>
          <w:rFonts w:ascii="Courier" w:hAnsi="Courier"/>
          <w:sz w:val="20"/>
        </w:rPr>
        <w:t xml:space="preserve">    }</w:t>
      </w:r>
    </w:p>
    <w:p w:rsidR="005A502B" w:rsidRDefault="005A502B" w:rsidP="00343678"/>
    <w:p w:rsidR="005A502B" w:rsidRDefault="005A502B" w:rsidP="00343678">
      <w:r>
        <w:t xml:space="preserve">Con este código, para cada elemento contenido en el array de </w:t>
      </w:r>
      <w:proofErr w:type="spellStart"/>
      <w:r>
        <w:t>headings</w:t>
      </w:r>
      <w:proofErr w:type="spellEnd"/>
      <w:r>
        <w:t xml:space="preserve">, determinamos su nivel de importancia obteniendo el número que acompaña a la ‘h’ en el </w:t>
      </w:r>
      <w:proofErr w:type="spellStart"/>
      <w:r>
        <w:t>tag</w:t>
      </w:r>
      <w:proofErr w:type="spellEnd"/>
      <w:r>
        <w:t xml:space="preserve"> y lo guardamos en </w:t>
      </w:r>
      <w:proofErr w:type="spellStart"/>
      <w:r>
        <w:t>level</w:t>
      </w:r>
      <w:proofErr w:type="spellEnd"/>
      <w:r>
        <w:t>.</w:t>
      </w:r>
    </w:p>
    <w:p w:rsidR="005A502B" w:rsidRDefault="005A502B" w:rsidP="00343678">
      <w:r>
        <w:t xml:space="preserve">Para calcular la </w:t>
      </w:r>
      <w:proofErr w:type="spellStart"/>
      <w:r>
        <w:t>indentación</w:t>
      </w:r>
      <w:proofErr w:type="spellEnd"/>
      <w:r>
        <w:t xml:space="preserve">, simplemente añadimos tantos símbolos ‘+’ como sea su nivel de importancia, y componemos una cadena con los símbolos ‘+’ y el texto del </w:t>
      </w:r>
      <w:proofErr w:type="spellStart"/>
      <w:r>
        <w:t>heading</w:t>
      </w:r>
      <w:proofErr w:type="spellEnd"/>
      <w:r>
        <w:t>.</w:t>
      </w:r>
    </w:p>
    <w:p w:rsidR="005A502B" w:rsidRDefault="005A502B" w:rsidP="00343678">
      <w:r>
        <w:t>Finalmente añadimos la cadena resultante como un párrafo nuevo de la tabla.</w:t>
      </w:r>
    </w:p>
    <w:p w:rsidR="005A502B" w:rsidRDefault="005A502B" w:rsidP="00343678"/>
    <w:p w:rsidR="005A502B" w:rsidRDefault="005A502B" w:rsidP="00343678">
      <w:r>
        <w:t>Si guardamos el archivo y recargamos la página, podremos ver como se añade la tabla dinámicamente al comienzo del documento. Es cierto que no es muy atractiva visualmente, pero lo importante es la funcionalidad.</w:t>
      </w:r>
    </w:p>
    <w:p w:rsidR="005A502B" w:rsidRDefault="005A502B" w:rsidP="00343678"/>
    <w:p w:rsidR="002E0C6E" w:rsidRPr="00BC0BD7" w:rsidRDefault="005A502B" w:rsidP="00343678">
      <w:r>
        <w:t xml:space="preserve">Este </w:t>
      </w:r>
      <w:proofErr w:type="spellStart"/>
      <w:r>
        <w:t>Lab</w:t>
      </w:r>
      <w:proofErr w:type="spellEnd"/>
      <w:r>
        <w:t xml:space="preserve"> no finaliza cuando hayáis conseguido escribir el ejercicio y que funcione, sino cuando hayáis entendido minuciosamente todo el código y todo lo que hace para conseguir el resultado. Preguntad todo lo que sea necesario.</w:t>
      </w:r>
    </w:p>
    <w:p w:rsidR="002E0C6E" w:rsidRDefault="002E0C6E" w:rsidP="00343678"/>
    <w:p w:rsidR="00343678" w:rsidRPr="002E0C6E" w:rsidRDefault="00343678" w:rsidP="002E0C6E"/>
    <w:p w:rsidR="00197363" w:rsidRPr="00197363" w:rsidRDefault="00197363" w:rsidP="00343678"/>
    <w:sectPr w:rsidR="00197363" w:rsidRPr="00197363" w:rsidSect="00197363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171A"/>
    <w:multiLevelType w:val="hybridMultilevel"/>
    <w:tmpl w:val="08E20B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E7C5D"/>
    <w:multiLevelType w:val="hybridMultilevel"/>
    <w:tmpl w:val="8884C8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2198B"/>
    <w:multiLevelType w:val="hybridMultilevel"/>
    <w:tmpl w:val="6458DD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C36DB"/>
    <w:multiLevelType w:val="hybridMultilevel"/>
    <w:tmpl w:val="7ADCAB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FA380F"/>
    <w:multiLevelType w:val="hybridMultilevel"/>
    <w:tmpl w:val="A9E646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7363"/>
    <w:rsid w:val="00197363"/>
    <w:rsid w:val="002E0C6E"/>
    <w:rsid w:val="00317136"/>
    <w:rsid w:val="00343678"/>
    <w:rsid w:val="005A502B"/>
    <w:rsid w:val="00944924"/>
    <w:rsid w:val="00B434C3"/>
    <w:rsid w:val="00BC0BD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72"/>
  </w:style>
  <w:style w:type="character" w:default="1" w:styleId="Fuentedeprrafopredeter">
    <w:name w:val="Default Paragraph Font"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19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1087</Words>
  <Characters>6197</Characters>
  <Application>Microsoft Macintosh Word</Application>
  <DocSecurity>0</DocSecurity>
  <Lines>51</Lines>
  <Paragraphs>12</Paragraphs>
  <ScaleCrop>false</ScaleCrop>
  <LinksUpToDate>false</LinksUpToDate>
  <CharactersWithSpaces>7610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Pérez</dc:creator>
  <cp:keywords/>
  <cp:lastModifiedBy>Carlos Alonso Pérez</cp:lastModifiedBy>
  <cp:revision>1</cp:revision>
  <dcterms:created xsi:type="dcterms:W3CDTF">2012-10-24T16:23:00Z</dcterms:created>
  <dcterms:modified xsi:type="dcterms:W3CDTF">2012-10-24T18:03:00Z</dcterms:modified>
</cp:coreProperties>
</file>