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866" w:type="dxa"/>
        <w:jc w:val="center"/>
        <w:tblInd w:w="-35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66"/>
      </w:tblGrid>
      <w:tr w:rsidR="00A8540B" w:rsidRPr="00B22C51" w14:paraId="2E348AD3" w14:textId="77777777" w:rsidTr="00A8540B">
        <w:trPr>
          <w:trHeight w:val="364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3611F" w14:textId="7BF87B57" w:rsidR="004E18F4" w:rsidRDefault="00C431F8" w:rsidP="004E18F4">
            <w:pPr>
              <w:tabs>
                <w:tab w:val="left" w:pos="3206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Diplomatura</w:t>
            </w:r>
            <w:r w:rsidR="00EA03FF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en </w:t>
            </w:r>
            <w:r w:rsidR="006E585C">
              <w:rPr>
                <w:rFonts w:ascii="Arial" w:hAnsi="Arial" w:cs="Arial"/>
                <w:b/>
                <w:sz w:val="28"/>
                <w:szCs w:val="28"/>
              </w:rPr>
              <w:t>Desarrollo de Aplicaciones Móviles</w:t>
            </w:r>
          </w:p>
          <w:p w14:paraId="5595CE0B" w14:textId="77777777" w:rsidR="00B71442" w:rsidRDefault="00B71442" w:rsidP="00B71442">
            <w:pPr>
              <w:spacing w:after="0" w:line="240" w:lineRule="auto"/>
              <w:rPr>
                <w:rFonts w:ascii="Arial" w:hAnsi="Arial" w:cs="Arial"/>
                <w:b/>
                <w:noProof/>
                <w:lang w:val="es-ES_tradnl" w:eastAsia="es-ES_tradnl"/>
              </w:rPr>
            </w:pPr>
          </w:p>
          <w:p w14:paraId="3FC93BD6" w14:textId="77777777" w:rsidR="00683281" w:rsidRDefault="004E18F4" w:rsidP="00EA03FF">
            <w:pPr>
              <w:spacing w:after="0" w:line="240" w:lineRule="auto"/>
              <w:jc w:val="center"/>
              <w:rPr>
                <w:rFonts w:ascii="Arial" w:hAnsi="Arial" w:cs="Arial"/>
                <w:noProof/>
                <w:lang w:val="es-ES_tradnl" w:eastAsia="es-ES_tradnl"/>
              </w:rPr>
            </w:pPr>
            <w:r w:rsidRPr="0063422D">
              <w:rPr>
                <w:rFonts w:ascii="Arial" w:hAnsi="Arial" w:cs="Arial"/>
                <w:b/>
                <w:noProof/>
                <w:lang w:val="es-ES_tradnl" w:eastAsia="es-ES_tradnl"/>
              </w:rPr>
              <w:t>Virtual</w:t>
            </w:r>
            <w:r w:rsidR="00683281">
              <w:rPr>
                <w:rFonts w:ascii="Arial" w:hAnsi="Arial" w:cs="Arial"/>
                <w:b/>
                <w:noProof/>
                <w:lang w:val="es-ES_tradnl" w:eastAsia="es-ES_tradnl"/>
              </w:rPr>
              <w:t xml:space="preserve"> (Desde cualquier lugar del mundo)</w:t>
            </w:r>
            <w:r w:rsidRPr="0063422D">
              <w:rPr>
                <w:rFonts w:ascii="Arial" w:hAnsi="Arial" w:cs="Arial"/>
                <w:b/>
                <w:noProof/>
                <w:lang w:val="es-ES_tradnl" w:eastAsia="es-ES_tradnl"/>
              </w:rPr>
              <w:t>:</w:t>
            </w:r>
          </w:p>
          <w:p w14:paraId="4675BF31" w14:textId="26094BBF" w:rsidR="00A8540B" w:rsidRPr="00EA03FF" w:rsidRDefault="006E585C" w:rsidP="00EA03FF">
            <w:pPr>
              <w:spacing w:after="0" w:line="240" w:lineRule="auto"/>
              <w:jc w:val="center"/>
              <w:rPr>
                <w:rFonts w:ascii="Arial" w:hAnsi="Arial" w:cs="Arial"/>
                <w:noProof/>
                <w:lang w:val="es-ES_tradnl" w:eastAsia="es-ES_tradnl"/>
              </w:rPr>
            </w:pPr>
            <w:r>
              <w:rPr>
                <w:rFonts w:ascii="Arial" w:hAnsi="Arial" w:cs="Arial"/>
                <w:noProof/>
                <w:lang w:val="es-ES_tradnl" w:eastAsia="es-ES_tradnl"/>
              </w:rPr>
              <w:t>26 Abril</w:t>
            </w:r>
            <w:r w:rsidRPr="0029704A">
              <w:rPr>
                <w:rFonts w:ascii="Arial" w:hAnsi="Arial" w:cs="Arial"/>
                <w:noProof/>
                <w:lang w:val="es-ES_tradnl" w:eastAsia="es-ES_tradnl"/>
              </w:rPr>
              <w:t xml:space="preserve"> </w:t>
            </w:r>
            <w:r>
              <w:rPr>
                <w:rFonts w:ascii="Arial" w:hAnsi="Arial" w:cs="Arial"/>
                <w:noProof/>
                <w:lang w:val="es-ES_tradnl" w:eastAsia="es-ES_tradnl"/>
              </w:rPr>
              <w:t xml:space="preserve">a 22 Noviembre 22 </w:t>
            </w:r>
            <w:r w:rsidR="004E18F4">
              <w:rPr>
                <w:rFonts w:ascii="Arial" w:hAnsi="Arial" w:cs="Arial"/>
                <w:noProof/>
                <w:lang w:val="es-ES_tradnl" w:eastAsia="es-ES_tradnl"/>
              </w:rPr>
              <w:t>2014</w:t>
            </w:r>
          </w:p>
        </w:tc>
      </w:tr>
      <w:tr w:rsidR="00A8540B" w:rsidRPr="00446F7B" w14:paraId="1B2E25F7" w14:textId="77777777" w:rsidTr="00A8540B">
        <w:trPr>
          <w:trHeight w:val="221"/>
          <w:jc w:val="center"/>
        </w:trPr>
        <w:tc>
          <w:tcPr>
            <w:tcW w:w="10866" w:type="dxa"/>
            <w:vAlign w:val="center"/>
          </w:tcPr>
          <w:p w14:paraId="30BE9A31" w14:textId="77777777" w:rsidR="00A8540B" w:rsidRPr="00446F7B" w:rsidRDefault="00A8540B" w:rsidP="0044553D">
            <w:pPr>
              <w:jc w:val="both"/>
              <w:rPr>
                <w:rFonts w:ascii="Arial" w:hAnsi="Arial"/>
                <w:b/>
                <w:sz w:val="2"/>
                <w:szCs w:val="2"/>
              </w:rPr>
            </w:pPr>
          </w:p>
        </w:tc>
      </w:tr>
      <w:tr w:rsidR="00A8540B" w:rsidRPr="00B22C51" w14:paraId="63416F40" w14:textId="77777777" w:rsidTr="00A8540B">
        <w:trPr>
          <w:trHeight w:val="287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473383D" w14:textId="77777777" w:rsidR="00A8540B" w:rsidRPr="00CF57D7" w:rsidRDefault="00A8540B" w:rsidP="0044553D">
            <w:pPr>
              <w:spacing w:after="0" w:line="240" w:lineRule="auto"/>
              <w:jc w:val="center"/>
              <w:rPr>
                <w:rFonts w:ascii="Arial" w:hAnsi="Arial"/>
                <w:b/>
                <w:sz w:val="18"/>
                <w:szCs w:val="18"/>
              </w:rPr>
            </w:pPr>
            <w:r w:rsidRPr="00CF57D7">
              <w:rPr>
                <w:rFonts w:ascii="Arial" w:hAnsi="Arial"/>
                <w:b/>
                <w:sz w:val="18"/>
                <w:szCs w:val="18"/>
              </w:rPr>
              <w:t>PRESENTACIÓN</w:t>
            </w:r>
          </w:p>
        </w:tc>
      </w:tr>
      <w:tr w:rsidR="00A8540B" w:rsidRPr="00B22C51" w14:paraId="6C01080C" w14:textId="77777777" w:rsidTr="00A8540B">
        <w:trPr>
          <w:trHeight w:val="435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099E9" w14:textId="417CC9EA" w:rsidR="006E585C" w:rsidRPr="006E585C" w:rsidRDefault="006E585C" w:rsidP="006E585C">
            <w:pPr>
              <w:spacing w:after="75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 w:eastAsia="es-CO"/>
              </w:rPr>
            </w:pPr>
            <w:r w:rsidRPr="006E585C">
              <w:rPr>
                <w:rFonts w:ascii="Arial" w:eastAsia="Times New Roman" w:hAnsi="Arial" w:cs="Arial"/>
                <w:sz w:val="18"/>
                <w:szCs w:val="18"/>
                <w:lang w:val="es-ES" w:eastAsia="es-CO"/>
              </w:rPr>
              <w:t>Los dispositivos móviles han cambiado la manera en la cual entendemos el mundo de los negocios. Las oportunidades se han ampliado de forma increíble y es el momento adecuado para aprovecharlas y tomar ventaja.</w:t>
            </w:r>
          </w:p>
          <w:p w14:paraId="14FE31DA" w14:textId="77777777" w:rsidR="00C431F8" w:rsidRPr="00C431F8" w:rsidRDefault="00C431F8" w:rsidP="006E585C">
            <w:pPr>
              <w:spacing w:after="75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 w:eastAsia="es-CO"/>
              </w:rPr>
            </w:pPr>
          </w:p>
          <w:p w14:paraId="0B197DF0" w14:textId="6EFEC33E" w:rsidR="00A8540B" w:rsidRPr="00B71442" w:rsidRDefault="00C431F8" w:rsidP="00C431F8">
            <w:pPr>
              <w:spacing w:after="75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 w:eastAsia="es-CO"/>
              </w:rPr>
            </w:pPr>
            <w:r w:rsidRPr="008F4EBF">
              <w:rPr>
                <w:rFonts w:ascii="Arial" w:eastAsia="Times New Roman" w:hAnsi="Arial" w:cs="Arial"/>
                <w:b/>
                <w:sz w:val="18"/>
                <w:szCs w:val="18"/>
                <w:lang w:val="es-ES" w:eastAsia="es-CO"/>
              </w:rPr>
              <w:t xml:space="preserve">La Universidad Pontificia Bolivariana en convenio con </w:t>
            </w:r>
            <w:hyperlink r:id="rId8" w:history="1">
              <w:r w:rsidRPr="004E18F4">
                <w:rPr>
                  <w:rStyle w:val="Hyperlink"/>
                  <w:rFonts w:ascii="Arial" w:eastAsia="Times New Roman" w:hAnsi="Arial" w:cs="Arial"/>
                  <w:b/>
                  <w:sz w:val="18"/>
                  <w:szCs w:val="18"/>
                  <w:lang w:val="es-ES" w:eastAsia="es-CO"/>
                </w:rPr>
                <w:t>Interlat.co</w:t>
              </w:r>
            </w:hyperlink>
            <w:r>
              <w:rPr>
                <w:rFonts w:ascii="Arial" w:eastAsia="Times New Roman" w:hAnsi="Arial" w:cs="Arial"/>
                <w:b/>
                <w:sz w:val="18"/>
                <w:szCs w:val="18"/>
                <w:lang w:val="es-ES" w:eastAsia="es-CO"/>
              </w:rPr>
              <w:t xml:space="preserve">, Escuela Latinoamericana de Negocios en Internet </w:t>
            </w:r>
            <w:r w:rsidRPr="008F4EBF">
              <w:rPr>
                <w:rFonts w:ascii="Arial" w:eastAsia="Times New Roman" w:hAnsi="Arial" w:cs="Arial"/>
                <w:b/>
                <w:sz w:val="18"/>
                <w:szCs w:val="18"/>
                <w:lang w:val="es-ES" w:eastAsia="es-CO"/>
              </w:rPr>
              <w:t xml:space="preserve">te presentan la </w:t>
            </w:r>
            <w:r w:rsidR="006E585C" w:rsidRPr="006E585C">
              <w:rPr>
                <w:rFonts w:ascii="Arial" w:eastAsia="Times New Roman" w:hAnsi="Arial" w:cs="Arial"/>
                <w:b/>
                <w:sz w:val="18"/>
                <w:szCs w:val="18"/>
                <w:lang w:val="es-ES" w:eastAsia="es-CO"/>
              </w:rPr>
              <w:t>Diplomatura en Desarrollo de Aplicaciones Móviles más completa de Latinoamérica</w:t>
            </w:r>
            <w:r w:rsidR="006E585C" w:rsidRPr="006E585C">
              <w:rPr>
                <w:rFonts w:ascii="Arial" w:eastAsia="Times New Roman" w:hAnsi="Arial" w:cs="Arial"/>
                <w:sz w:val="18"/>
                <w:szCs w:val="18"/>
                <w:lang w:val="es-ES" w:eastAsia="es-CO"/>
              </w:rPr>
              <w:t>, un programa integral que garantiza a cada participante adquirir los conocimientos indispensables para la planificación de estrategias en dispositivos móviles, y el desarrollo y monetización de aplicaciones.</w:t>
            </w:r>
          </w:p>
        </w:tc>
      </w:tr>
      <w:tr w:rsidR="00A8540B" w:rsidRPr="00B22C51" w14:paraId="27656260" w14:textId="77777777" w:rsidTr="00A8540B">
        <w:trPr>
          <w:trHeight w:val="246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9EA679" w14:textId="77777777" w:rsidR="00A8540B" w:rsidRPr="00CF57D7" w:rsidRDefault="00A8540B" w:rsidP="0044553D">
            <w:pPr>
              <w:spacing w:after="0" w:line="240" w:lineRule="auto"/>
              <w:jc w:val="center"/>
              <w:rPr>
                <w:rFonts w:ascii="Arial" w:hAnsi="Arial"/>
                <w:b/>
                <w:sz w:val="18"/>
                <w:szCs w:val="18"/>
              </w:rPr>
            </w:pPr>
            <w:r w:rsidRPr="00CF57D7">
              <w:rPr>
                <w:rFonts w:ascii="Arial" w:hAnsi="Arial"/>
                <w:b/>
                <w:sz w:val="18"/>
                <w:szCs w:val="18"/>
              </w:rPr>
              <w:t>ALCANCE Y OBJETIVOS DEL PROGRAMA</w:t>
            </w:r>
          </w:p>
        </w:tc>
      </w:tr>
      <w:tr w:rsidR="00A8540B" w:rsidRPr="00B22C51" w14:paraId="74690E6E" w14:textId="77777777" w:rsidTr="00A8540B">
        <w:trPr>
          <w:trHeight w:val="435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5F7A0" w14:textId="26BDC6D7" w:rsidR="00162A82" w:rsidRDefault="00162A82" w:rsidP="00162A82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En la diplomatura los participantes conocerán el ámbito del mercado en la cual se mueven las nuevas comunicacionesmediante los dispositivos móviles (tablets, smartphones). Se aprenderá a planificar la realización de aplicaciones móviles para el mercado latinoamericano en las diferentes interfases.</w:t>
            </w:r>
          </w:p>
          <w:p w14:paraId="00CD80D5" w14:textId="72BC1FB5" w:rsidR="004C7BB9" w:rsidRDefault="004C7BB9" w:rsidP="00162A82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¿Qué le aportará esta diplomatura?</w:t>
            </w:r>
          </w:p>
          <w:p w14:paraId="36195C37" w14:textId="66DEC5F2" w:rsidR="004C7BB9" w:rsidRDefault="004C7BB9" w:rsidP="00162A82">
            <w:pPr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Competencias y habilidades para desempeñarse como desarrollador de aplicaciones móviles (Apps).</w:t>
            </w:r>
          </w:p>
          <w:p w14:paraId="0B5CCA08" w14:textId="21BBCF9D" w:rsidR="004C7BB9" w:rsidRPr="004C7BB9" w:rsidRDefault="004C7BB9" w:rsidP="00162A82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Objetivos generales:</w:t>
            </w:r>
          </w:p>
          <w:p w14:paraId="065210AB" w14:textId="7099A773" w:rsidR="005A1C48" w:rsidRPr="005A1C48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5A1C48">
              <w:rPr>
                <w:rFonts w:ascii="Arial" w:hAnsi="Arial"/>
                <w:sz w:val="18"/>
                <w:szCs w:val="18"/>
              </w:rPr>
              <w:t>Conocer los ámbitos del mercado en los cuales se mueven las aplicaciones.</w:t>
            </w:r>
          </w:p>
          <w:p w14:paraId="507A7EB0" w14:textId="77777777" w:rsidR="005A1C48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5A1C48">
              <w:rPr>
                <w:rFonts w:ascii="Arial" w:hAnsi="Arial"/>
                <w:sz w:val="18"/>
                <w:szCs w:val="18"/>
              </w:rPr>
              <w:t>Definir una estrategia de posicionamiento en el mercadeo de las apps.</w:t>
            </w:r>
          </w:p>
          <w:p w14:paraId="3476EAE5" w14:textId="77777777" w:rsidR="005A1C48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5A1C48">
              <w:rPr>
                <w:rFonts w:ascii="Arial" w:hAnsi="Arial"/>
                <w:sz w:val="18"/>
                <w:szCs w:val="18"/>
              </w:rPr>
              <w:t>Saber gestionar un proyecto de desarrollo de aplicaciones móviles.</w:t>
            </w:r>
          </w:p>
          <w:p w14:paraId="549E39BD" w14:textId="77777777" w:rsidR="005A1C48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5A1C48">
              <w:rPr>
                <w:rFonts w:ascii="Arial" w:hAnsi="Arial"/>
                <w:sz w:val="18"/>
                <w:szCs w:val="18"/>
              </w:rPr>
              <w:t>Determinar cuál es la arquitectura de la información en una aplicación, centrándose en las necesidades del usuario final.</w:t>
            </w:r>
          </w:p>
          <w:p w14:paraId="0E1F1C3E" w14:textId="77777777" w:rsidR="005A1C48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5A1C48">
              <w:rPr>
                <w:rFonts w:ascii="Arial" w:hAnsi="Arial"/>
                <w:sz w:val="18"/>
                <w:szCs w:val="18"/>
              </w:rPr>
              <w:t>Conocer los conceptos básicos de los lenguajes de programación para desarrollar aplicaciones móviles: HTML5 Mobile Profile, CSS Mobile Profile y JavaScript para Móviles.</w:t>
            </w:r>
          </w:p>
          <w:p w14:paraId="1E18899D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5A1C48">
              <w:rPr>
                <w:rFonts w:ascii="Arial" w:hAnsi="Arial"/>
                <w:sz w:val="18"/>
                <w:szCs w:val="18"/>
              </w:rPr>
              <w:t>Desarrollar una aplicación multiplataforma, que funcione en dispositivos Android y IOS.</w:t>
            </w:r>
          </w:p>
          <w:p w14:paraId="6ABBC98A" w14:textId="77777777" w:rsidR="00457BAC" w:rsidRDefault="00457BAC" w:rsidP="00457BAC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37CDFDBD" w14:textId="2E640DD3" w:rsidR="005A1C48" w:rsidRPr="00457BAC" w:rsidRDefault="005A1C48" w:rsidP="00457BAC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Dirigido a:</w:t>
            </w:r>
          </w:p>
          <w:p w14:paraId="6DE6BCED" w14:textId="1246B0B1" w:rsidR="00457BAC" w:rsidRP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Ingenieros de sistemas.</w:t>
            </w:r>
          </w:p>
          <w:p w14:paraId="587014E8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Ingenieros electrónicos.</w:t>
            </w:r>
          </w:p>
          <w:p w14:paraId="552AC776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Analistas.</w:t>
            </w:r>
          </w:p>
          <w:p w14:paraId="2F3802B7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Desarroladores de software, de juegos y de contenido.</w:t>
            </w:r>
          </w:p>
          <w:p w14:paraId="256BB801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Estudiantes de ingenieria de sistemas e informática de últimos semestres.</w:t>
            </w:r>
          </w:p>
          <w:p w14:paraId="6F38E6DC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Tecnólogos en programación.</w:t>
            </w:r>
          </w:p>
          <w:p w14:paraId="5C8D440D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Gestores de proyectos de aplicaciones para dispositivos móviles.</w:t>
            </w:r>
          </w:p>
          <w:p w14:paraId="481F878E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Diseñadores y creadores de páginas web.</w:t>
            </w:r>
          </w:p>
          <w:p w14:paraId="1F85963B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 xml:space="preserve">Emprendedores en el desarrollo de aplicaciones móviles. </w:t>
            </w:r>
          </w:p>
          <w:p w14:paraId="022A5C67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Conocimientos básicos requeridos:</w:t>
            </w:r>
          </w:p>
          <w:p w14:paraId="0B53EA6C" w14:textId="77777777" w:rsidR="00457BAC" w:rsidRDefault="00457BAC" w:rsidP="00457BAC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6C141DD2" w14:textId="77777777" w:rsidR="004C7BB9" w:rsidRDefault="004C7BB9" w:rsidP="00457BAC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67DFEBB6" w14:textId="2D1BE8B0" w:rsidR="005A1C48" w:rsidRPr="00457BAC" w:rsidRDefault="005A1C48" w:rsidP="00457BAC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lastRenderedPageBreak/>
              <w:t>Conocimientos básicos de programación y paradigma de</w:t>
            </w:r>
            <w:r w:rsidR="00457BAC" w:rsidRPr="00457BAC">
              <w:rPr>
                <w:rFonts w:ascii="Arial" w:hAnsi="Arial"/>
                <w:b/>
                <w:sz w:val="18"/>
                <w:szCs w:val="18"/>
              </w:rPr>
              <w:t xml:space="preserve"> objetos:</w:t>
            </w:r>
          </w:p>
          <w:p w14:paraId="24F19E92" w14:textId="514A02C0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Computador  para cada clase: Si es Mac,</w:t>
            </w:r>
            <w:r w:rsidR="007C1045">
              <w:rPr>
                <w:rFonts w:ascii="Arial" w:hAnsi="Arial"/>
                <w:sz w:val="18"/>
                <w:szCs w:val="18"/>
              </w:rPr>
              <w:t xml:space="preserve"> debe tener sistema operativo OS X</w:t>
            </w:r>
            <w:r w:rsidRPr="00457BAC">
              <w:rPr>
                <w:rFonts w:ascii="Arial" w:hAnsi="Arial"/>
                <w:sz w:val="18"/>
                <w:szCs w:val="18"/>
              </w:rPr>
              <w:t xml:space="preserve"> Snow Leopard o superior, Xcode 4.2 o superior. Si es PC, debe tener Windows 7, Eclipse 3.7 o superior instalado.</w:t>
            </w:r>
          </w:p>
          <w:p w14:paraId="038F6A14" w14:textId="77777777" w:rsidR="00457BAC" w:rsidRDefault="00457BAC" w:rsidP="00457BAC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147DE45E" w14:textId="645D0F58" w:rsidR="005A1C48" w:rsidRPr="00457BAC" w:rsidRDefault="005A1C48" w:rsidP="00457BAC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Conocimientos que se deben tener por módulo:</w:t>
            </w:r>
          </w:p>
          <w:p w14:paraId="1C4001D9" w14:textId="61E1A631" w:rsidR="00457BAC" w:rsidRP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Módulos 1 y 2:</w:t>
            </w:r>
            <w:r w:rsidR="00457BAC" w:rsidRPr="00457BAC">
              <w:rPr>
                <w:rFonts w:ascii="Arial" w:hAnsi="Arial"/>
                <w:sz w:val="18"/>
                <w:szCs w:val="18"/>
              </w:rPr>
              <w:t xml:space="preserve"> </w:t>
            </w:r>
            <w:r w:rsidRPr="00457BAC">
              <w:rPr>
                <w:rFonts w:ascii="Arial" w:hAnsi="Arial"/>
                <w:sz w:val="18"/>
                <w:szCs w:val="18"/>
              </w:rPr>
              <w:t>son bastante teóricos y explican el contexto del desarrollo mobile, cómo gestionar un proyecto y diseño de la interfaz de usuario. Para estos módulos no se requiere conocimientos de programación.</w:t>
            </w:r>
          </w:p>
          <w:p w14:paraId="165CA4AB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Módulo 3:</w:t>
            </w:r>
            <w:r w:rsidRPr="00457BAC">
              <w:rPr>
                <w:rFonts w:ascii="Arial" w:hAnsi="Arial"/>
                <w:sz w:val="18"/>
                <w:szCs w:val="18"/>
              </w:rPr>
              <w:t xml:space="preserve"> trata del desarrollo web mobile, lo ideal para aprovechar este módulo es conocer algo de html, css y javascript ya que lo que se enseña es cómo hacer un sitio web adaptado a cualquier plataforma pc y mobile.</w:t>
            </w:r>
          </w:p>
          <w:p w14:paraId="792C55B8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Módulo 4:</w:t>
            </w:r>
            <w:r w:rsidRPr="00457BAC">
              <w:rPr>
                <w:rFonts w:ascii="Arial" w:hAnsi="Arial"/>
                <w:sz w:val="18"/>
                <w:szCs w:val="18"/>
              </w:rPr>
              <w:t xml:space="preserve"> se verá desarrollo en iphone, se explicará la herramienta de trabajo (IDE), generalidades de la plataforma y la utilización de los componentes que provee apple para desarrollar la app. El lenguaje de programación que se va a utilizar es ObjectiveC, (similar a C++)</w:t>
            </w:r>
          </w:p>
          <w:p w14:paraId="1D469593" w14:textId="77777777" w:rsidR="00457BAC" w:rsidRDefault="005A1C48" w:rsidP="00B961F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Módulo 5:</w:t>
            </w:r>
            <w:r w:rsidRPr="00457BAC">
              <w:rPr>
                <w:rFonts w:ascii="Arial" w:hAnsi="Arial"/>
                <w:sz w:val="18"/>
                <w:szCs w:val="18"/>
              </w:rPr>
              <w:t xml:space="preserve"> se dictará Android. La dinámica es  similar al módulo iphone, se explica y se muestra su utilización en un ejemplo. Para Android es necesario conocer algo de Java, ya que es el lenguaje de programación que se utiliza para programar.</w:t>
            </w:r>
          </w:p>
          <w:p w14:paraId="6F04329B" w14:textId="77777777" w:rsidR="00457BAC" w:rsidRDefault="005A1C48" w:rsidP="00457BAC">
            <w:p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 xml:space="preserve"> </w:t>
            </w:r>
          </w:p>
          <w:p w14:paraId="65B0EEA6" w14:textId="77777777" w:rsidR="00457BAC" w:rsidRPr="00457BAC" w:rsidRDefault="005A1C48" w:rsidP="00457BAC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Modalidad:</w:t>
            </w:r>
            <w:r w:rsidR="00457BAC" w:rsidRPr="00457BAC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</w:p>
          <w:p w14:paraId="5AF9964B" w14:textId="1FC985BC" w:rsidR="005A1C48" w:rsidRPr="00457BAC" w:rsidRDefault="005A1C48" w:rsidP="00457BAC">
            <w:p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Virtual.</w:t>
            </w:r>
          </w:p>
          <w:p w14:paraId="25CC122E" w14:textId="6511D825" w:rsidR="005A1C48" w:rsidRPr="00457BAC" w:rsidRDefault="005A1C48" w:rsidP="00457BAC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457BAC">
              <w:rPr>
                <w:rFonts w:ascii="Arial" w:hAnsi="Arial"/>
                <w:b/>
                <w:sz w:val="18"/>
                <w:szCs w:val="18"/>
              </w:rPr>
              <w:t>Metodología:</w:t>
            </w:r>
          </w:p>
          <w:p w14:paraId="796159C5" w14:textId="5981EBB6" w:rsidR="004C7BB9" w:rsidRPr="004C7BB9" w:rsidRDefault="005A1C48" w:rsidP="004C7BB9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 xml:space="preserve">Programa dictado por docentes extranjeros de manera virtual. Las sesiones virtuales son mediadas </w:t>
            </w:r>
            <w:r w:rsidR="004C7BB9" w:rsidRPr="004C7BB9">
              <w:rPr>
                <w:rFonts w:ascii="Arial" w:hAnsi="Arial"/>
                <w:sz w:val="18"/>
                <w:szCs w:val="18"/>
              </w:rPr>
              <w:t>tecnológica y pedagógicamente a.</w:t>
            </w:r>
          </w:p>
          <w:p w14:paraId="076838B8" w14:textId="77777777" w:rsidR="004C7BB9" w:rsidRPr="004C7BB9" w:rsidRDefault="007C1045" w:rsidP="00457BAC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T</w:t>
            </w:r>
            <w:r w:rsidR="005A1C48" w:rsidRPr="004C7BB9">
              <w:rPr>
                <w:rFonts w:ascii="Arial" w:hAnsi="Arial"/>
                <w:sz w:val="18"/>
                <w:szCs w:val="18"/>
              </w:rPr>
              <w:t>odas las sesiones de clase</w:t>
            </w:r>
            <w:r w:rsidRPr="004C7BB9">
              <w:rPr>
                <w:rFonts w:ascii="Arial" w:hAnsi="Arial"/>
                <w:sz w:val="18"/>
                <w:szCs w:val="18"/>
              </w:rPr>
              <w:t xml:space="preserve"> en modalidad virtual</w:t>
            </w:r>
            <w:r w:rsidR="005A1C48" w:rsidRPr="004C7BB9">
              <w:rPr>
                <w:rFonts w:ascii="Arial" w:hAnsi="Arial"/>
                <w:sz w:val="18"/>
                <w:szCs w:val="18"/>
              </w:rPr>
              <w:t xml:space="preserve"> serán transmitidas online en tiempo real, </w:t>
            </w:r>
            <w:r w:rsidRPr="004C7BB9">
              <w:rPr>
                <w:rFonts w:ascii="Arial" w:hAnsi="Arial"/>
                <w:sz w:val="18"/>
                <w:szCs w:val="18"/>
              </w:rPr>
              <w:t xml:space="preserve">en la zona horaria de </w:t>
            </w:r>
            <w:r w:rsidRPr="004C7BB9">
              <w:rPr>
                <w:rFonts w:ascii="Arial" w:hAnsi="Arial"/>
                <w:b/>
                <w:sz w:val="18"/>
                <w:szCs w:val="18"/>
              </w:rPr>
              <w:t>Bogotá, Colombia.</w:t>
            </w:r>
          </w:p>
          <w:p w14:paraId="19B5367E" w14:textId="77777777" w:rsidR="004C7BB9" w:rsidRDefault="005A1C48" w:rsidP="00457BAC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El contenido está centrado en actividades de aprendizaje teórico-prácticas. A través de casos, talleres y ejemplos se hacen tangibles los conocimientos que se imparten. Adicionalmente durante la diplomatura los estudiantes deben desarrollar un proyecto aplicando los conceptos vistos.</w:t>
            </w:r>
          </w:p>
          <w:p w14:paraId="4814E1B7" w14:textId="57F83D23" w:rsidR="005A1C48" w:rsidRPr="004C7BB9" w:rsidRDefault="005A1C48" w:rsidP="00457BAC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 xml:space="preserve">Los participantes obtendrán la documentación del programa. A través del campus virtual de </w:t>
            </w:r>
            <w:r w:rsidRPr="004C7BB9">
              <w:rPr>
                <w:rFonts w:ascii="Arial" w:hAnsi="Arial"/>
                <w:b/>
                <w:color w:val="0000FF"/>
                <w:sz w:val="18"/>
                <w:szCs w:val="18"/>
              </w:rPr>
              <w:t>Interlat Group</w:t>
            </w:r>
            <w:r w:rsidRPr="004C7BB9">
              <w:rPr>
                <w:rFonts w:ascii="Arial" w:hAnsi="Arial"/>
                <w:sz w:val="18"/>
                <w:szCs w:val="18"/>
              </w:rPr>
              <w:t xml:space="preserve">, el alumno tendrá acceso a: </w:t>
            </w:r>
          </w:p>
          <w:p w14:paraId="4D8A5CDC" w14:textId="71DC4519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57BAC">
              <w:rPr>
                <w:rFonts w:ascii="Arial" w:hAnsi="Arial"/>
                <w:sz w:val="18"/>
                <w:szCs w:val="18"/>
              </w:rPr>
              <w:t>Presentaciones y documentación adicional proporcionada por cada docente</w:t>
            </w:r>
            <w:r w:rsidR="00457BAC">
              <w:rPr>
                <w:rFonts w:ascii="Arial" w:hAnsi="Arial"/>
                <w:sz w:val="18"/>
                <w:szCs w:val="18"/>
              </w:rPr>
              <w:t>.</w:t>
            </w:r>
          </w:p>
          <w:p w14:paraId="3D825708" w14:textId="77777777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Consulta y preguntas al monitor</w:t>
            </w:r>
            <w:r w:rsidR="00457BAC"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62A64DAB" w14:textId="77777777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Bibliografía, lecturas sugeridas.</w:t>
            </w:r>
          </w:p>
          <w:p w14:paraId="723D3F16" w14:textId="77777777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Recursos de apoyo como vídeos, e-Books y otros</w:t>
            </w:r>
            <w:r w:rsidR="00457BAC"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143D779D" w14:textId="77777777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Foros temáticos</w:t>
            </w:r>
            <w:r w:rsidR="00457BAC"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65F9DE42" w14:textId="77777777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Seguimiento de asistencia</w:t>
            </w:r>
            <w:r w:rsidR="00457BAC"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0445D9A9" w14:textId="77777777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Entrega de proyectos</w:t>
            </w:r>
            <w:r w:rsidR="00457BAC"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3C925E5C" w14:textId="77777777" w:rsid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Calificación de proyectos</w:t>
            </w:r>
            <w:r w:rsidR="00457BAC"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2289E261" w14:textId="77777777" w:rsidR="004C7BB9" w:rsidRDefault="00B961F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 xml:space="preserve">Apoyo en la comunidad de </w:t>
            </w:r>
            <w:hyperlink r:id="rId9" w:history="1">
              <w:r w:rsidRPr="004C7BB9">
                <w:rPr>
                  <w:rStyle w:val="Hyperlink"/>
                  <w:rFonts w:ascii="Arial" w:hAnsi="Arial"/>
                  <w:b/>
                  <w:sz w:val="18"/>
                  <w:szCs w:val="18"/>
                </w:rPr>
                <w:t>Egresados Interlat en Facebook</w:t>
              </w:r>
            </w:hyperlink>
            <w:r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1C925070" w14:textId="1EBE5644" w:rsidR="00B961F8" w:rsidRPr="004C7BB9" w:rsidRDefault="005A1C48" w:rsidP="004C7BB9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4C7BB9">
              <w:rPr>
                <w:rFonts w:ascii="Arial" w:hAnsi="Arial"/>
                <w:sz w:val="18"/>
                <w:szCs w:val="18"/>
              </w:rPr>
              <w:t>Apoyo en la 1era</w:t>
            </w:r>
            <w:r w:rsidR="00B961F8" w:rsidRPr="004C7BB9">
              <w:rPr>
                <w:rFonts w:ascii="Arial" w:hAnsi="Arial"/>
                <w:sz w:val="18"/>
                <w:szCs w:val="18"/>
              </w:rPr>
              <w:t xml:space="preserve">. </w:t>
            </w:r>
            <w:hyperlink r:id="rId10" w:history="1">
              <w:r w:rsidR="00B961F8" w:rsidRPr="004C7BB9">
                <w:rPr>
                  <w:rStyle w:val="Hyperlink"/>
                  <w:rFonts w:ascii="Arial" w:hAnsi="Arial"/>
                  <w:b/>
                  <w:sz w:val="18"/>
                  <w:szCs w:val="18"/>
                </w:rPr>
                <w:t>Comunidad Latinoamericana de Community Managers</w:t>
              </w:r>
            </w:hyperlink>
            <w:r w:rsidR="00B961F8" w:rsidRPr="004C7BB9">
              <w:rPr>
                <w:rFonts w:ascii="Arial" w:hAnsi="Arial"/>
                <w:sz w:val="18"/>
                <w:szCs w:val="18"/>
              </w:rPr>
              <w:t>.</w:t>
            </w:r>
          </w:p>
          <w:p w14:paraId="5A2024AD" w14:textId="77777777" w:rsidR="00B961F8" w:rsidRDefault="00B961F8" w:rsidP="00B961F8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503D0EFC" w14:textId="77777777" w:rsidR="00AE0137" w:rsidRDefault="00AE0137" w:rsidP="00B961F8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5174AF31" w14:textId="77777777" w:rsidR="00AE0137" w:rsidRDefault="00AE0137" w:rsidP="00B961F8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0471C159" w14:textId="77777777" w:rsidR="00AE0137" w:rsidRDefault="00AE0137" w:rsidP="00B961F8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56083B63" w14:textId="77777777" w:rsidR="00C84458" w:rsidRDefault="00C84458" w:rsidP="00960014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10BC754B" w14:textId="77777777" w:rsidR="00960014" w:rsidRPr="0074346A" w:rsidRDefault="00960014" w:rsidP="00960014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4346A">
              <w:rPr>
                <w:rFonts w:ascii="Arial" w:hAnsi="Arial"/>
                <w:b/>
                <w:sz w:val="18"/>
                <w:szCs w:val="18"/>
              </w:rPr>
              <w:t>Requerimientos Tecnológicos – Para Seminarios Web y Diplomatura Virtual:</w:t>
            </w:r>
          </w:p>
          <w:p w14:paraId="28EC777E" w14:textId="77777777" w:rsidR="00960014" w:rsidRPr="0074346A" w:rsidRDefault="00960014" w:rsidP="00960014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4346A">
              <w:rPr>
                <w:rFonts w:ascii="Arial" w:hAnsi="Arial"/>
                <w:sz w:val="18"/>
                <w:szCs w:val="18"/>
              </w:rPr>
              <w:t xml:space="preserve"> </w:t>
            </w:r>
          </w:p>
          <w:p w14:paraId="12B0EDED" w14:textId="77777777" w:rsidR="00960014" w:rsidRDefault="00960014" w:rsidP="00960014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8C5414">
              <w:rPr>
                <w:rFonts w:ascii="Arial" w:hAnsi="Arial"/>
                <w:sz w:val="18"/>
                <w:szCs w:val="18"/>
              </w:rPr>
              <w:t>Los estudiantes deben contar por fuera del aula con computador, conexión banda ancha, audífonos y micrófono.</w:t>
            </w:r>
          </w:p>
          <w:p w14:paraId="28A445B6" w14:textId="77777777" w:rsidR="00960014" w:rsidRDefault="00960014" w:rsidP="00960014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8C5414">
              <w:rPr>
                <w:rFonts w:ascii="Arial" w:hAnsi="Arial"/>
                <w:sz w:val="18"/>
                <w:szCs w:val="18"/>
              </w:rPr>
              <w:t>Para Usuarios Basados en PC. Windows®2000, XP, 2003 Server o Vista.</w:t>
            </w:r>
          </w:p>
          <w:p w14:paraId="41131BD4" w14:textId="77777777" w:rsidR="00960014" w:rsidRDefault="00960014" w:rsidP="00960014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8C5414">
              <w:rPr>
                <w:rFonts w:ascii="Arial" w:hAnsi="Arial"/>
                <w:sz w:val="18"/>
                <w:szCs w:val="18"/>
              </w:rPr>
              <w:t>Internet Explorer® 6.x o el más nuevo, Mozilla® Firefox® 2.0 o el más nuevo. (Javascript y JAVA deben estar activos). Se recomienda conexiones basadas en cable modem, DSL o mejores.</w:t>
            </w:r>
          </w:p>
          <w:p w14:paraId="151F5D26" w14:textId="77777777" w:rsidR="00960014" w:rsidRDefault="00960014" w:rsidP="00960014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8C5414">
              <w:rPr>
                <w:rFonts w:ascii="Arial" w:hAnsi="Arial"/>
                <w:sz w:val="18"/>
                <w:szCs w:val="18"/>
              </w:rPr>
              <w:t>Procesador Intel Pentium 1Ghz con 512Mb de Ram (2Gb de Ram en Windows Vista)</w:t>
            </w:r>
          </w:p>
          <w:p w14:paraId="6F453911" w14:textId="77777777" w:rsidR="00960014" w:rsidRDefault="00960014" w:rsidP="00960014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8C5414">
              <w:rPr>
                <w:rFonts w:ascii="Arial" w:hAnsi="Arial"/>
                <w:sz w:val="18"/>
                <w:szCs w:val="18"/>
              </w:rPr>
              <w:t>Para Usuarios basados en MAC. Mac OS®X 10.4 (Tiger) o Posterior</w:t>
            </w:r>
          </w:p>
          <w:p w14:paraId="4DAB3F34" w14:textId="77777777" w:rsidR="00960014" w:rsidRDefault="00960014" w:rsidP="00960014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8C5414">
              <w:rPr>
                <w:rFonts w:ascii="Arial" w:hAnsi="Arial"/>
                <w:sz w:val="18"/>
                <w:szCs w:val="18"/>
              </w:rPr>
              <w:t>Safari 3.0 o el más nuevo, o Mozilla® Firefox® 2.0 o el más nuevo. (Javascript y JAVA deben estar activos). Se recomienda conexiones basadas en cable modem, DSL o mejores. Procesador PowerPC G4/G5 o Procesador Intel con 512MB de RAM.</w:t>
            </w:r>
          </w:p>
          <w:p w14:paraId="3DA49BD0" w14:textId="77777777" w:rsidR="00960014" w:rsidRPr="00B40C75" w:rsidRDefault="00960014" w:rsidP="00960014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B40C75">
              <w:rPr>
                <w:rFonts w:ascii="Arial" w:hAnsi="Arial"/>
                <w:sz w:val="18"/>
                <w:szCs w:val="18"/>
              </w:rPr>
              <w:t>Para los estudiantes del programa virtual se realizará una sesión online previa al inicio de la Diplomatura para introducirlos en el manejo de la plataforma y herramientas de aprendizaje.</w:t>
            </w:r>
          </w:p>
          <w:p w14:paraId="11740866" w14:textId="77777777" w:rsidR="00960014" w:rsidRDefault="00960014" w:rsidP="00B961F8">
            <w:pPr>
              <w:jc w:val="both"/>
              <w:rPr>
                <w:rFonts w:ascii="Arial" w:hAnsi="Arial"/>
                <w:sz w:val="18"/>
                <w:szCs w:val="18"/>
              </w:rPr>
            </w:pPr>
          </w:p>
          <w:p w14:paraId="0849426B" w14:textId="5018A85B" w:rsidR="00123833" w:rsidRDefault="005A1C48" w:rsidP="00B961F8">
            <w:pPr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B961F8">
              <w:rPr>
                <w:rFonts w:ascii="Arial" w:hAnsi="Arial"/>
                <w:b/>
                <w:sz w:val="18"/>
                <w:szCs w:val="18"/>
              </w:rPr>
              <w:t>Para los estudiantes del programa virtual se realizará una sesión online previa al inicio de la Diplomatura para introducirlos en el manejo de la plataforma y herramientas de aprendizaje</w:t>
            </w:r>
            <w:r w:rsidR="00B961F8">
              <w:rPr>
                <w:rFonts w:ascii="Arial" w:hAnsi="Arial"/>
                <w:b/>
                <w:sz w:val="18"/>
                <w:szCs w:val="18"/>
              </w:rPr>
              <w:t>.</w:t>
            </w:r>
          </w:p>
          <w:p w14:paraId="5430EA35" w14:textId="77777777" w:rsidR="00A8540B" w:rsidRPr="0074346A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4346A">
              <w:rPr>
                <w:rFonts w:ascii="Arial" w:hAnsi="Arial"/>
                <w:b/>
                <w:sz w:val="18"/>
                <w:szCs w:val="18"/>
              </w:rPr>
              <w:t>Certificación:</w:t>
            </w:r>
          </w:p>
          <w:p w14:paraId="4E9CE77A" w14:textId="5CFF96E1" w:rsidR="00123833" w:rsidRPr="00F84B91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4346A">
              <w:rPr>
                <w:rFonts w:ascii="Arial" w:hAnsi="Arial"/>
                <w:sz w:val="18"/>
                <w:szCs w:val="18"/>
              </w:rPr>
              <w:t xml:space="preserve">La Universidad Pontificia Bolivariana e </w:t>
            </w:r>
            <w:hyperlink r:id="rId11" w:history="1">
              <w:r w:rsidRPr="00BC1307">
                <w:rPr>
                  <w:rStyle w:val="Hyperlink"/>
                  <w:rFonts w:ascii="Arial" w:hAnsi="Arial"/>
                  <w:b/>
                  <w:sz w:val="18"/>
                  <w:szCs w:val="18"/>
                </w:rPr>
                <w:t>Interlat.co</w:t>
              </w:r>
            </w:hyperlink>
            <w:r w:rsidRPr="0074346A">
              <w:rPr>
                <w:rFonts w:ascii="Arial" w:hAnsi="Arial"/>
                <w:sz w:val="18"/>
                <w:szCs w:val="18"/>
              </w:rPr>
              <w:t xml:space="preserve"> otorgarán certificación de la Diplomatura a las personas que asistan mínimo al 80% de las clases  y cumplan con las actividades académicas propuestas por los docentes.</w:t>
            </w:r>
          </w:p>
        </w:tc>
      </w:tr>
      <w:tr w:rsidR="00A8540B" w:rsidRPr="00B22C51" w14:paraId="3C4B2F48" w14:textId="77777777" w:rsidTr="00A8540B">
        <w:trPr>
          <w:trHeight w:val="235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D5B8D5D" w14:textId="77777777" w:rsidR="00A8540B" w:rsidRPr="00B64BCB" w:rsidRDefault="00A8540B" w:rsidP="0044553D">
            <w:pPr>
              <w:spacing w:after="0" w:line="240" w:lineRule="auto"/>
              <w:jc w:val="center"/>
              <w:rPr>
                <w:rFonts w:ascii="Arial" w:hAnsi="Arial"/>
                <w:b/>
                <w:sz w:val="18"/>
                <w:szCs w:val="18"/>
              </w:rPr>
            </w:pPr>
            <w:r w:rsidRPr="00D04C12">
              <w:rPr>
                <w:rFonts w:ascii="Arial" w:hAnsi="Arial"/>
                <w:b/>
                <w:sz w:val="18"/>
                <w:szCs w:val="18"/>
              </w:rPr>
              <w:lastRenderedPageBreak/>
              <w:t>CONTENIDOS</w:t>
            </w:r>
          </w:p>
        </w:tc>
      </w:tr>
      <w:tr w:rsidR="00A8540B" w:rsidRPr="00B22C51" w14:paraId="49489E83" w14:textId="77777777" w:rsidTr="00A8540B">
        <w:trPr>
          <w:trHeight w:val="435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26B76" w14:textId="20FCAF58" w:rsidR="00A8540B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4B5A8E">
              <w:rPr>
                <w:rFonts w:ascii="Arial" w:hAnsi="Arial"/>
                <w:b/>
                <w:sz w:val="18"/>
                <w:szCs w:val="18"/>
              </w:rPr>
              <w:t xml:space="preserve">Módulo 1: </w:t>
            </w:r>
            <w:r w:rsidR="001B31F1">
              <w:rPr>
                <w:rFonts w:ascii="Arial" w:hAnsi="Arial"/>
                <w:b/>
                <w:sz w:val="18"/>
                <w:szCs w:val="18"/>
              </w:rPr>
              <w:t>Introducción a la Movilidad y Gestión de Proyectos</w:t>
            </w:r>
          </w:p>
          <w:p w14:paraId="71428DF1" w14:textId="11FA27A6" w:rsidR="00A8540B" w:rsidRPr="00C84458" w:rsidRDefault="00A8540B" w:rsidP="00C8445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</w:p>
          <w:p w14:paraId="05A69E86" w14:textId="77777777" w:rsidR="00A8540B" w:rsidRDefault="00A8540B" w:rsidP="002C46F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Temario</w:t>
            </w:r>
          </w:p>
          <w:p w14:paraId="10D1C4F4" w14:textId="2F21C23F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Introducción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5A7D8A06" w14:textId="3D25A601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Internet Móvil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1D24E9AA" w14:textId="685E5A43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Apps Móviles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2C24DE4C" w14:textId="06B9BDBF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Estrategias de posicionamiento a corto plazo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1D70E4A6" w14:textId="1EB0F01A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Gestión de Proyectos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0F008262" w14:textId="04F7D344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Significado e importancia de la gestión de proyectos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2196A76B" w14:textId="3270858F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Características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2BA18818" w14:textId="21C09F16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Partes interesadas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6EEEBA7C" w14:textId="75A3C430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Gestión de código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577528F9" w14:textId="26AA644B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Gestión de incidencias y errores o problemas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44B1B119" w14:textId="71D658A6" w:rsidR="001B31F1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Documentación de proyecto y código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465B7C55" w14:textId="4713DC7A" w:rsid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Concepto de internacionalización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6444064D" w14:textId="5FFE1E0B" w:rsidR="00813455" w:rsidRPr="001B31F1" w:rsidRDefault="001B31F1" w:rsidP="001B31F1">
            <w:pPr>
              <w:pStyle w:val="Default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B31F1">
              <w:rPr>
                <w:rFonts w:ascii="Arial" w:hAnsi="Arial" w:cs="Arial"/>
                <w:sz w:val="18"/>
                <w:szCs w:val="18"/>
              </w:rPr>
              <w:t>Taller para el proyecto</w:t>
            </w:r>
            <w:r w:rsidR="007738DA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0D9C6410" w14:textId="77777777" w:rsidR="001B31F1" w:rsidRDefault="001B31F1" w:rsidP="005D5BA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14DB1DC2" w14:textId="50115849" w:rsidR="00C84458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Docente: </w:t>
            </w: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Fabián Pezet Vila 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(Argentina)</w:t>
            </w:r>
          </w:p>
          <w:p w14:paraId="35115852" w14:textId="77777777" w:rsidR="00C84458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75760825" w14:textId="77777777" w:rsidR="00C84458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Ingeniero en Sistemas de la Universidad Tecnológica Nacional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(Argentina),  con estudios de ingeniería electrónica. Docente de distintas universidades de Argentina en las asignaturas Arquitectura de Proyectos de IT, Informática e Ingeniería de Software.</w:t>
            </w:r>
          </w:p>
          <w:p w14:paraId="4C2362C9" w14:textId="77777777" w:rsidR="00C84458" w:rsidRPr="00FF7AA5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04918FDE" w14:textId="77777777" w:rsidR="00C84458" w:rsidRDefault="00C84458" w:rsidP="00C84458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Emprendedor de proyectos de  tecnologías móviles. Se ha desempeñado como Arquitecto de Soluciones, Project Leader, Líder Técnico y Desarrollador.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</w:t>
            </w: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Amplio  conocimiento en plataformas móviles, entre ellas iOS, Android y Java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. </w:t>
            </w:r>
          </w:p>
          <w:p w14:paraId="5F48D8C4" w14:textId="77777777" w:rsidR="00C84458" w:rsidRDefault="00C84458" w:rsidP="00C84458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08B0BBFC" w14:textId="77777777" w:rsidR="00C84458" w:rsidRDefault="00C84458" w:rsidP="00C8445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Actualmente ocupa la posición de Consultor Senior en Tecnologías Mobile en Develaris, empresa dedicada a la generación de soluciones móviles, donde es responsable de soluciones en iOS, realizando propuestas comerciales, arquitectura de soluciones y desarrollo en dicha plataforma.</w:t>
            </w:r>
          </w:p>
          <w:p w14:paraId="773D5355" w14:textId="77777777" w:rsidR="00850CAA" w:rsidRDefault="00850CAA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B07A2CD" w14:textId="77777777" w:rsidR="007738DA" w:rsidRDefault="007738DA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1A0F5C7A" w14:textId="77777777" w:rsidR="00683281" w:rsidRDefault="00683281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4CFC2C0" w14:textId="77777777" w:rsidR="00C84458" w:rsidRDefault="00C84458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0C9AAE0C" w14:textId="701BC20D" w:rsidR="00A8540B" w:rsidRPr="00B64BCB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B64BCB">
              <w:rPr>
                <w:rFonts w:ascii="Arial" w:hAnsi="Arial"/>
                <w:b/>
                <w:sz w:val="18"/>
                <w:szCs w:val="18"/>
              </w:rPr>
              <w:t xml:space="preserve">Módulo 2: </w:t>
            </w:r>
            <w:r w:rsidR="007738DA">
              <w:rPr>
                <w:rFonts w:ascii="Arial" w:hAnsi="Arial"/>
                <w:b/>
                <w:sz w:val="18"/>
                <w:szCs w:val="18"/>
              </w:rPr>
              <w:t xml:space="preserve">Móvil Apps </w:t>
            </w:r>
            <w:r w:rsidR="001B31F1">
              <w:rPr>
                <w:rFonts w:ascii="Arial" w:hAnsi="Arial"/>
                <w:b/>
                <w:sz w:val="18"/>
                <w:szCs w:val="18"/>
              </w:rPr>
              <w:t>AI &amp; UX</w:t>
            </w:r>
          </w:p>
          <w:p w14:paraId="06B2D94C" w14:textId="77777777" w:rsidR="00850CAA" w:rsidRDefault="00850CAA" w:rsidP="002C46F5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color w:val="222222"/>
                <w:sz w:val="18"/>
                <w:szCs w:val="18"/>
                <w:lang w:val="es-ES_tradnl" w:eastAsia="es-ES"/>
              </w:rPr>
            </w:pPr>
          </w:p>
          <w:p w14:paraId="548DDB27" w14:textId="77777777" w:rsidR="00A8540B" w:rsidRDefault="00A8540B" w:rsidP="002C46F5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color w:val="222222"/>
                <w:sz w:val="18"/>
                <w:szCs w:val="18"/>
                <w:lang w:val="es-ES_tradnl" w:eastAsia="es-ES"/>
              </w:rPr>
            </w:pPr>
            <w:r w:rsidRPr="005A0734">
              <w:rPr>
                <w:rFonts w:ascii="Arial" w:hAnsi="Arial" w:cs="Arial"/>
                <w:b/>
                <w:color w:val="222222"/>
                <w:sz w:val="18"/>
                <w:szCs w:val="18"/>
                <w:lang w:val="es-ES_tradnl" w:eastAsia="es-ES"/>
              </w:rPr>
              <w:t>Temario</w:t>
            </w:r>
          </w:p>
          <w:p w14:paraId="611D3877" w14:textId="77777777" w:rsidR="00A8540B" w:rsidRDefault="00A8540B" w:rsidP="002C46F5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color w:val="222222"/>
                <w:sz w:val="18"/>
                <w:szCs w:val="18"/>
                <w:lang w:val="es-ES_tradnl" w:eastAsia="es-ES"/>
              </w:rPr>
            </w:pPr>
          </w:p>
          <w:p w14:paraId="7DD8D46B" w14:textId="32D37127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Experiencias de usuario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025A09A1" w14:textId="74A8A0E2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Cómo conectar con el público objetivo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53302999" w14:textId="0430F564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Modelo de tareas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79B8B0B1" w14:textId="6542B765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Investigación inicial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3D5F6C8A" w14:textId="4B829520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Análisis de datos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10D3B5E3" w14:textId="6B9FDAFE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Mapa de usuario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24F59172" w14:textId="6EA13177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Requisitos y validación de contenidos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7BD97CEE" w14:textId="38F3915A" w:rsidR="001B31F1" w:rsidRPr="001B31F1" w:rsidRDefault="001B31F1" w:rsidP="001B31F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Mapa funcional de las Apps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5C2DE520" w14:textId="77777777" w:rsidR="007738DA" w:rsidRDefault="001B31F1" w:rsidP="007738D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1B31F1">
              <w:rPr>
                <w:rFonts w:ascii="Arial" w:hAnsi="Arial" w:cs="Arial"/>
                <w:sz w:val="18"/>
                <w:szCs w:val="18"/>
                <w:lang w:val="es-ES"/>
              </w:rPr>
              <w:t>Wireframes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731BEB8E" w14:textId="43DA4685" w:rsidR="007738DA" w:rsidRDefault="001B31F1" w:rsidP="007738D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7738DA">
              <w:rPr>
                <w:rFonts w:ascii="Arial" w:hAnsi="Arial" w:cs="Arial"/>
                <w:sz w:val="18"/>
                <w:szCs w:val="18"/>
                <w:lang w:val="es-ES"/>
              </w:rPr>
              <w:t>Test y diagrama de funcionalidad</w:t>
            </w:r>
            <w:r w:rsidR="007738DA"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  <w:p w14:paraId="2CB402D9" w14:textId="77777777" w:rsidR="007738DA" w:rsidRDefault="007738DA" w:rsidP="00EA09D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 w14:paraId="0960851A" w14:textId="50BFC509" w:rsidR="00EA09D7" w:rsidRDefault="00EA09D7" w:rsidP="00EA09D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Docente: </w:t>
            </w:r>
            <w:r w:rsidR="007738DA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David Dávila</w:t>
            </w: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 </w:t>
            </w:r>
            <w:r w:rsid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(México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)</w:t>
            </w:r>
          </w:p>
          <w:p w14:paraId="56DEF10A" w14:textId="77777777" w:rsidR="00EA09D7" w:rsidRDefault="00EA09D7" w:rsidP="00EA09D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47D470FA" w14:textId="5AEEC55A" w:rsidR="00EA09D7" w:rsidRDefault="007738DA" w:rsidP="002C46F5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Ingeniero Mecatrónico  del Instituto Tecnológico y de Estudios Superiores de Monterrey. </w:t>
            </w:r>
            <w:r w:rsidRPr="007738DA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Desarrollador profesional de aplicaciones y videojuegos</w:t>
            </w:r>
            <w:r w:rsidRP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. Ferviente usuario de aplicaciones móviles, en especial de smartphones. </w:t>
            </w:r>
            <w:r w:rsidRPr="007738DA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Co-Fundador de Alebrije Estudios, empresa desarrolladora de videojuegos y aplicaciones para dispositivos móviles y PC</w:t>
            </w:r>
            <w:r w:rsidRP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desde donde atiende  proyectos para empresas de México, Estados Unidos, Canadá, Turquía y Nueva Zelanda. Experiencia en estudios y capex en diversas industrias, así como gestión y administración financiera de proyectos. </w:t>
            </w:r>
          </w:p>
          <w:p w14:paraId="0119425C" w14:textId="77777777" w:rsidR="00530DCF" w:rsidRDefault="00530DCF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20"/>
                <w:szCs w:val="20"/>
              </w:rPr>
            </w:pPr>
          </w:p>
          <w:p w14:paraId="1646DE00" w14:textId="77777777" w:rsidR="00850CAA" w:rsidRDefault="00850CAA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5359EB00" w14:textId="042F3E1F" w:rsidR="00A8540B" w:rsidRPr="009F6B00" w:rsidRDefault="00A8540B" w:rsidP="002C46F5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9F6B00">
              <w:rPr>
                <w:rFonts w:ascii="Arial" w:hAnsi="Arial"/>
                <w:b/>
                <w:sz w:val="18"/>
                <w:szCs w:val="18"/>
              </w:rPr>
              <w:t xml:space="preserve">Módulo 3: </w:t>
            </w:r>
            <w:r w:rsidR="007738DA">
              <w:rPr>
                <w:rFonts w:ascii="Arial" w:hAnsi="Arial"/>
                <w:b/>
                <w:sz w:val="18"/>
                <w:szCs w:val="18"/>
              </w:rPr>
              <w:t>Móvil Apps Desarrollo en JavaScript</w:t>
            </w:r>
          </w:p>
          <w:p w14:paraId="0527A06F" w14:textId="77777777" w:rsidR="00A8540B" w:rsidRDefault="00A8540B" w:rsidP="002C46F5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7D54C3A4" w14:textId="77777777" w:rsidR="00A8540B" w:rsidRPr="00A8540B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A8540B">
              <w:rPr>
                <w:rFonts w:ascii="Arial" w:hAnsi="Arial"/>
                <w:b/>
                <w:sz w:val="18"/>
                <w:szCs w:val="18"/>
              </w:rPr>
              <w:t>Temario</w:t>
            </w:r>
          </w:p>
          <w:p w14:paraId="37E2617D" w14:textId="77777777" w:rsidR="00A8540B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20"/>
                <w:szCs w:val="20"/>
              </w:rPr>
            </w:pPr>
          </w:p>
          <w:p w14:paraId="252D2B11" w14:textId="5EA4F010" w:rsidR="007738DA" w:rsidRPr="007738D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Introducción y entorno de desarrollo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50D9E65E" w14:textId="789A7B43" w:rsidR="007738DA" w:rsidRPr="007738D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Conceptos de programación básicos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52679105" w14:textId="5977B74B" w:rsidR="007738DA" w:rsidRPr="007738D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Conceptos de Programación avanzados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6A3343BB" w14:textId="60BF9F1F" w:rsidR="007738DA" w:rsidRPr="007738D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DOM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4BBA51BF" w14:textId="3248512A" w:rsidR="007738DA" w:rsidRPr="007738D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Eventos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45DEED0B" w14:textId="1B5E7720" w:rsidR="007738DA" w:rsidRPr="007738D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Objetos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6B088CFF" w14:textId="120CC950" w:rsidR="007738D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Formularios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65A77068" w14:textId="0F93CEDE" w:rsidR="00536A1A" w:rsidRDefault="007738DA" w:rsidP="007738DA">
            <w:pPr>
              <w:pStyle w:val="Default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Detección y corrección de errores</w:t>
            </w:r>
            <w:r>
              <w:rPr>
                <w:rFonts w:ascii="Arial" w:hAnsi="Arial" w:cs="Arial"/>
                <w:color w:val="auto"/>
                <w:sz w:val="18"/>
                <w:szCs w:val="18"/>
              </w:rPr>
              <w:t>.</w:t>
            </w:r>
          </w:p>
          <w:p w14:paraId="4A5081F9" w14:textId="77777777" w:rsidR="007738DA" w:rsidRDefault="007738DA" w:rsidP="007738DA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10ED8E99" w14:textId="77777777" w:rsidR="007738DA" w:rsidRDefault="007738DA" w:rsidP="007738DA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Docente: Carlos Alfonso Pérez 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(España)</w:t>
            </w:r>
          </w:p>
          <w:p w14:paraId="0D970953" w14:textId="77777777" w:rsidR="007738DA" w:rsidRDefault="007738DA" w:rsidP="007738DA">
            <w:pPr>
              <w:pStyle w:val="Default"/>
              <w:jc w:val="both"/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</w:p>
          <w:p w14:paraId="110628DF" w14:textId="77777777" w:rsidR="007738DA" w:rsidRDefault="007738DA" w:rsidP="007738DA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Ingeniero Informático de la Universidad de Salamanca (España)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 con </w:t>
            </w: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Master en Seguridad en la Red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. Desarrollador Senior  en Unkasoft, empresa dedicada al desarrollo de soluciones e innovación en aplicaciones y advergaming móvil.</w:t>
            </w:r>
          </w:p>
          <w:p w14:paraId="5FECED05" w14:textId="77777777" w:rsidR="00FF7AA5" w:rsidRPr="007738DA" w:rsidRDefault="00FF7AA5" w:rsidP="007738DA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5107D56C" w14:textId="77777777" w:rsidR="00FF7AA5" w:rsidRDefault="007738DA" w:rsidP="007738DA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Experiencia en el desarrollo de  pruebas unitarias, sistemas de build, servicios web y aplicaciones para móviles J2ME. </w:t>
            </w:r>
          </w:p>
          <w:p w14:paraId="19334BBA" w14:textId="77777777" w:rsidR="00FF7AA5" w:rsidRDefault="00FF7AA5" w:rsidP="007738DA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04843590" w14:textId="34937D1B" w:rsidR="007738DA" w:rsidRPr="007738DA" w:rsidRDefault="007738DA" w:rsidP="007738DA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Actualmente desarrolla aplicaciones y juegos nativos para web y  smartphones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 (más de 30 a día de hoy)  usando tecnologías como Rails, Grails, JS, Backbone, HTML5. Uno de sus proyectos iOS:  IKEA catálogo Interactivo fue galardonado en 2010 con el León de Oro en Cannes y un MMA Award otorgado por Mobile Marketing Association.</w:t>
            </w:r>
          </w:p>
          <w:p w14:paraId="56A402B8" w14:textId="77777777" w:rsidR="00A8540B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20"/>
                <w:szCs w:val="20"/>
              </w:rPr>
            </w:pPr>
          </w:p>
          <w:p w14:paraId="757AC700" w14:textId="77777777" w:rsidR="00123833" w:rsidRDefault="00123833" w:rsidP="00123833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5D6DA8B6" w14:textId="77777777" w:rsidR="007C1045" w:rsidRDefault="007C1045" w:rsidP="00123833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DA2118C" w14:textId="77777777" w:rsidR="00C84458" w:rsidRDefault="00C84458" w:rsidP="00123833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5D88067E" w14:textId="77777777" w:rsidR="00C84458" w:rsidRDefault="00C84458" w:rsidP="00123833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66DF96C" w14:textId="77777777" w:rsidR="00C84458" w:rsidRDefault="00C84458" w:rsidP="00123833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0406826C" w14:textId="77777777" w:rsidR="00C84458" w:rsidRDefault="00C84458" w:rsidP="00123833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E3C2C42" w14:textId="4D400873" w:rsidR="00123833" w:rsidRPr="007761B1" w:rsidRDefault="008F7BC6" w:rsidP="00123833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 xml:space="preserve">Módulo 4: </w:t>
            </w:r>
            <w:r w:rsidR="00FF7AA5">
              <w:rPr>
                <w:rFonts w:ascii="Arial" w:hAnsi="Arial"/>
                <w:b/>
                <w:sz w:val="18"/>
                <w:szCs w:val="18"/>
              </w:rPr>
              <w:t>Móvil Apps Desarrollo con HTML5</w:t>
            </w:r>
          </w:p>
          <w:p w14:paraId="601821E8" w14:textId="56949532" w:rsidR="00850CAA" w:rsidRPr="00123833" w:rsidRDefault="00850CAA" w:rsidP="002C46F5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6E9A7B9D" w14:textId="09BFB5BC" w:rsidR="00123833" w:rsidRDefault="00123833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Temario</w:t>
            </w:r>
          </w:p>
          <w:p w14:paraId="38811A7E" w14:textId="18F6891E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Introducción al HTML5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4BE233D5" w14:textId="44F70EE7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Entornos de desarrollo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3FEB46F9" w14:textId="550386F0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CSS y efectos especiales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400E9B12" w14:textId="035C88EC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Tipografía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0B5FC880" w14:textId="0FFD7026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Construir una interfaz de aplicación web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749B8A7F" w14:textId="08C40DF1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Creación de una galería de fotos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0E1D2C97" w14:textId="64578980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Integración de audio y video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1044597A" w14:textId="0D42E120" w:rsidR="00FF7AA5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Utilización de datos dinámicos y datos offline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04D95774" w14:textId="77777777" w:rsid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Utilización de geolocalización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4EB4497D" w14:textId="30673452" w:rsidR="00123833" w:rsidRPr="00FF7AA5" w:rsidRDefault="00FF7AA5" w:rsidP="00FF7AA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 w:rsidRPr="00FF7AA5">
              <w:rPr>
                <w:rFonts w:ascii="Arial" w:hAnsi="Arial"/>
                <w:sz w:val="18"/>
                <w:szCs w:val="18"/>
              </w:rPr>
              <w:t>Finalizar la aplicación</w:t>
            </w:r>
            <w:r>
              <w:rPr>
                <w:rFonts w:ascii="Arial" w:hAnsi="Arial"/>
                <w:b/>
                <w:sz w:val="18"/>
                <w:szCs w:val="18"/>
              </w:rPr>
              <w:t>.</w:t>
            </w:r>
          </w:p>
          <w:p w14:paraId="18DF9146" w14:textId="77777777" w:rsidR="00FF7AA5" w:rsidRDefault="00FF7AA5" w:rsidP="00BC1141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4BE5628B" w14:textId="7EDA76DF" w:rsidR="00BC1141" w:rsidRDefault="00BC1141" w:rsidP="00BC1141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Docente: </w:t>
            </w:r>
            <w:r w:rsidR="007738DA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Carlos Alfonso Pérez</w:t>
            </w: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 </w:t>
            </w:r>
            <w:r w:rsid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(España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)</w:t>
            </w:r>
          </w:p>
          <w:p w14:paraId="3A024929" w14:textId="77777777" w:rsidR="00BC1141" w:rsidRDefault="00BC1141" w:rsidP="00BC1141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2F5C1DF2" w14:textId="77777777" w:rsidR="00FF7AA5" w:rsidRDefault="00FF7AA5" w:rsidP="00FF7AA5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Ingeniero Informático de la Universidad de Salamanca (España)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 con </w:t>
            </w: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Master en Seguridad en la Red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. Desarrollador Senior  en Unkasoft, empresa dedicada al desarrollo de soluciones e innovación en aplicaciones y advergaming móvil.</w:t>
            </w:r>
          </w:p>
          <w:p w14:paraId="7BF5A3E7" w14:textId="77777777" w:rsidR="00FF7AA5" w:rsidRPr="007738DA" w:rsidRDefault="00FF7AA5" w:rsidP="00FF7AA5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199DD0B4" w14:textId="77777777" w:rsidR="00FF7AA5" w:rsidRDefault="00FF7AA5" w:rsidP="00FF7AA5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Experiencia en el desarrollo de  pruebas unitarias, sistemas de build, servicios web y aplicaciones para móviles J2ME. </w:t>
            </w:r>
          </w:p>
          <w:p w14:paraId="565C3F90" w14:textId="77777777" w:rsidR="00FF7AA5" w:rsidRDefault="00FF7AA5" w:rsidP="00FF7AA5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2BFF5DAB" w14:textId="77777777" w:rsidR="00FF7AA5" w:rsidRPr="007738DA" w:rsidRDefault="00FF7AA5" w:rsidP="00FF7AA5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Actualmente desarrolla aplicaciones y juegos nativos para web y  smartphones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 (más de 30 a día de hoy)  usando tecnologías como Rails, Grails, JS, Backbone, HTML5. Uno de sus proyectos iOS:  IKEA catálogo Interactivo fue galardonado en 2010 con el León de Oro en Cannes y un MMA Award otorgado por Mobile Marketing Association.</w:t>
            </w:r>
          </w:p>
          <w:p w14:paraId="694CC165" w14:textId="1E0F4180" w:rsidR="00123833" w:rsidRPr="00123833" w:rsidRDefault="00123833" w:rsidP="00123833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01C6BEEF" w14:textId="77777777" w:rsidR="00123833" w:rsidRDefault="00123833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6D092508" w14:textId="48850814" w:rsidR="00A8540B" w:rsidRPr="007761B1" w:rsidRDefault="00123833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Módulo 5</w:t>
            </w:r>
            <w:r w:rsidR="00990D13">
              <w:rPr>
                <w:rFonts w:ascii="Arial" w:hAnsi="Arial"/>
                <w:b/>
                <w:sz w:val="18"/>
                <w:szCs w:val="18"/>
              </w:rPr>
              <w:t xml:space="preserve">: </w:t>
            </w:r>
            <w:r w:rsidR="00FF7AA5">
              <w:rPr>
                <w:rFonts w:ascii="Arial" w:hAnsi="Arial"/>
                <w:b/>
                <w:sz w:val="18"/>
                <w:szCs w:val="18"/>
              </w:rPr>
              <w:t>Móvil Apps Programación iOS (iPhone &amp; iPads)</w:t>
            </w:r>
          </w:p>
          <w:p w14:paraId="12DE9C18" w14:textId="77777777" w:rsidR="00A8540B" w:rsidRPr="007761B1" w:rsidRDefault="00A8540B" w:rsidP="002C46F5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  <w:highlight w:val="green"/>
              </w:rPr>
            </w:pPr>
          </w:p>
          <w:p w14:paraId="4D8521FA" w14:textId="77777777" w:rsidR="00A8540B" w:rsidRDefault="00A8540B" w:rsidP="002C46F5">
            <w:pPr>
              <w:spacing w:after="0" w:line="240" w:lineRule="auto"/>
              <w:jc w:val="both"/>
              <w:rPr>
                <w:rFonts w:ascii="Arial" w:hAnsi="Arial" w:cs="Arial"/>
                <w:b/>
                <w:sz w:val="18"/>
                <w:szCs w:val="18"/>
                <w:lang w:val="es-ES" w:eastAsia="es-E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ES" w:eastAsia="es-ES"/>
              </w:rPr>
              <w:t>Temario</w:t>
            </w:r>
          </w:p>
          <w:p w14:paraId="52C44A3B" w14:textId="024EEBD5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Introducción y entorno de desarrollo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4F609332" w14:textId="28BA0D24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Elementos de interfaz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46FBD63B" w14:textId="0496F1DB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Manejo de vistas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465672F2" w14:textId="2DC90586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Eventos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7D847BC3" w14:textId="13E5AA8B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Persistencia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5E8CDD7A" w14:textId="6CCC4732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Comunicación servidor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5D19720D" w14:textId="3A2B7DE8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Animaciones gráficas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1BD90675" w14:textId="32712880" w:rsid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Interacción con el hadware del dispositivo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608B36F3" w14:textId="73D44BE9" w:rsidR="005E0498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Publicación en Apple App Store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042DC390" w14:textId="77777777" w:rsidR="00FF7AA5" w:rsidRDefault="00FF7AA5" w:rsidP="00EA09D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4034860A" w14:textId="72312DAD" w:rsidR="00EA09D7" w:rsidRDefault="00FF7AA5" w:rsidP="00EA09D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Docente: Fabián Pezet Vila</w:t>
            </w:r>
            <w:r w:rsidR="00EA09D7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 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(Argentina</w:t>
            </w:r>
            <w:r w:rsidR="00EA09D7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)</w:t>
            </w:r>
          </w:p>
          <w:p w14:paraId="3A07157C" w14:textId="77777777" w:rsidR="00EA09D7" w:rsidRDefault="00EA09D7" w:rsidP="00EA09D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5C544CF6" w14:textId="77777777" w:rsidR="00FF7AA5" w:rsidRDefault="00FF7AA5" w:rsidP="00FF7AA5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Ingeniero en Sistemas de la Universidad Tecnológica Nacional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(Argentina),  con estudios de ingeniería electrónica. Docente de distintas universidades de Argentina en las asignaturas Arquitectura de Proyectos de IT, Informática e Ingeniería de Software.</w:t>
            </w:r>
          </w:p>
          <w:p w14:paraId="19743452" w14:textId="77777777" w:rsidR="00FF7AA5" w:rsidRPr="00FF7AA5" w:rsidRDefault="00FF7AA5" w:rsidP="00FF7AA5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595C2A43" w14:textId="08A97E01" w:rsidR="00FF7AA5" w:rsidRDefault="00FF7AA5" w:rsidP="00FF7AA5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Emprendedor de proyectos de  tecnologías móviles. Se ha desempeñado como Arquitecto de Soluciones, Project Leader, Líder Técnico y Desarrollador.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</w:t>
            </w: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Amplio  conocimiento en plataformas móviles, entre ellas iOS, Android y Java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. </w:t>
            </w:r>
          </w:p>
          <w:p w14:paraId="6575A388" w14:textId="77777777" w:rsidR="00FF7AA5" w:rsidRDefault="00FF7AA5" w:rsidP="00FF7AA5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02EB6DFF" w14:textId="3FCE3936" w:rsidR="00EA09D7" w:rsidRDefault="00FF7AA5" w:rsidP="00FF7AA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Actualmente ocupa la posición de Consultor Senior en Tecnologías Mobile en Develaris, empresa dedicada a la generación de soluciones móviles, donde es responsable de soluciones en iOS, realizando propuestas comerciales, arquitectura de soluciones y desarrollo en dicha plataforma.</w:t>
            </w:r>
          </w:p>
          <w:p w14:paraId="7E71248E" w14:textId="77777777" w:rsidR="00BC1141" w:rsidRDefault="00BC1141" w:rsidP="002C46F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</w:p>
          <w:p w14:paraId="1AABAC9D" w14:textId="77777777" w:rsidR="00C84458" w:rsidRDefault="00C84458" w:rsidP="002C46F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</w:p>
          <w:p w14:paraId="3F69A237" w14:textId="77777777" w:rsidR="00715F5C" w:rsidRDefault="00715F5C" w:rsidP="002C46F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</w:p>
          <w:p w14:paraId="5280E0E3" w14:textId="77777777" w:rsidR="00715F5C" w:rsidRDefault="00715F5C" w:rsidP="002C46F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</w:p>
          <w:p w14:paraId="4A67ACA1" w14:textId="2E671D27" w:rsidR="00A8540B" w:rsidRPr="00067D81" w:rsidRDefault="00BC1141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Módulo 6</w:t>
            </w:r>
            <w:r w:rsidR="00A8540B">
              <w:rPr>
                <w:rFonts w:ascii="Arial" w:hAnsi="Arial"/>
                <w:b/>
                <w:sz w:val="18"/>
                <w:szCs w:val="18"/>
              </w:rPr>
              <w:t xml:space="preserve">: </w:t>
            </w:r>
            <w:r w:rsidR="00A8540B" w:rsidRPr="00067D81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FF7AA5">
              <w:rPr>
                <w:rFonts w:ascii="Arial" w:hAnsi="Arial"/>
                <w:b/>
                <w:sz w:val="18"/>
                <w:szCs w:val="18"/>
              </w:rPr>
              <w:t>Móvil Apps Programación Android</w:t>
            </w:r>
          </w:p>
          <w:p w14:paraId="06568B89" w14:textId="77777777" w:rsidR="00A8540B" w:rsidRPr="00067D81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2723B42F" w14:textId="6E5536E0" w:rsidR="00A8540B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Temario</w:t>
            </w:r>
          </w:p>
          <w:p w14:paraId="1FC43B34" w14:textId="77777777" w:rsidR="00A8540B" w:rsidRDefault="00A8540B" w:rsidP="002C46F5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02D2EDED" w14:textId="318A0B18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Introducción y entorno de desarrollo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70FE4089" w14:textId="17D85B15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Arquitectura de aplicaciones Android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64FEC4C0" w14:textId="622AF36B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Gestión de datos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1CCEE9C5" w14:textId="24C931F4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Contenidos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48EAF33F" w14:textId="558E2E90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Redes y mensajería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78829911" w14:textId="4A9D2ABF" w:rsidR="00FF7AA5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Servicios de Geolocalización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2EC910FC" w14:textId="0A7DB276" w:rsid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Servicios Android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482F4A56" w14:textId="133420E0" w:rsidR="005E0498" w:rsidRPr="00FF7AA5" w:rsidRDefault="00FF7AA5" w:rsidP="00FF7AA5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  <w:r w:rsidRPr="00FF7AA5"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Publicación de aplicaciones Android Market</w:t>
            </w:r>
            <w:r>
              <w:rPr>
                <w:rFonts w:ascii="Arial" w:eastAsia="Times New Roman" w:hAnsi="Arial" w:cs="Arial"/>
                <w:sz w:val="18"/>
                <w:szCs w:val="18"/>
                <w:lang w:val="es-ES"/>
              </w:rPr>
              <w:t>.</w:t>
            </w:r>
          </w:p>
          <w:p w14:paraId="4A18181B" w14:textId="77777777" w:rsidR="00FF7AA5" w:rsidRDefault="00FF7AA5" w:rsidP="00EA09D7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4709C92B" w14:textId="6BCDC527" w:rsidR="00C84458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Docente: </w:t>
            </w: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Fabián Pezet Vila 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(Argentina)</w:t>
            </w:r>
          </w:p>
          <w:p w14:paraId="5D77510F" w14:textId="77777777" w:rsidR="00C84458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456D8F81" w14:textId="77777777" w:rsidR="00C84458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Ingeniero en Sistemas de la Universidad Tecnológica Nacional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(Argentina),  con estudios de ingeniería electrónica. Docente de distintas universidades de Argentina en las asignaturas Arquitectura de Proyectos de IT, Informática e Ingeniería de Software.</w:t>
            </w:r>
          </w:p>
          <w:p w14:paraId="172726A6" w14:textId="77777777" w:rsidR="00C84458" w:rsidRPr="00FF7AA5" w:rsidRDefault="00C84458" w:rsidP="00C8445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54027F87" w14:textId="77777777" w:rsidR="00C84458" w:rsidRDefault="00C84458" w:rsidP="00C84458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Emprendedor de proyectos de  tecnologías móviles. Se ha desempeñado como Arquitecto de Soluciones, Project Leader, Líder Técnico y Desarrollador.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</w:t>
            </w: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Amplio  conocimiento en plataformas móviles, entre ellas iOS, Android y Java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. </w:t>
            </w:r>
          </w:p>
          <w:p w14:paraId="7EE333FB" w14:textId="77777777" w:rsidR="00C84458" w:rsidRDefault="00C84458" w:rsidP="00C84458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6D4E317F" w14:textId="77777777" w:rsidR="00C84458" w:rsidRDefault="00C84458" w:rsidP="00C8445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Actualmente ocupa la posición de Consultor Senior en Tecnologías Mobile en Develaris, empresa dedicada a la generación de soluciones móviles, donde es responsable de soluciones en iOS, realizando propuestas comerciales, arquitectura de soluciones y desarrollo en dicha plataforma.</w:t>
            </w:r>
          </w:p>
          <w:p w14:paraId="1A690099" w14:textId="7BAEEDEC" w:rsidR="00850CAA" w:rsidRPr="00BC1141" w:rsidRDefault="00850CAA" w:rsidP="002C46F5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8"/>
                <w:szCs w:val="18"/>
                <w:lang w:val="es-ES"/>
              </w:rPr>
            </w:pPr>
          </w:p>
        </w:tc>
      </w:tr>
      <w:tr w:rsidR="00A8540B" w:rsidRPr="00B22C51" w14:paraId="4E9A045E" w14:textId="77777777" w:rsidTr="00A8540B">
        <w:trPr>
          <w:trHeight w:val="259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1F5D286" w14:textId="77777777" w:rsidR="00A8540B" w:rsidRPr="00D97764" w:rsidRDefault="00A8540B" w:rsidP="0044553D">
            <w:pPr>
              <w:spacing w:after="0" w:line="240" w:lineRule="auto"/>
              <w:jc w:val="center"/>
              <w:rPr>
                <w:rFonts w:ascii="Arial" w:hAnsi="Arial"/>
                <w:b/>
                <w:sz w:val="18"/>
                <w:szCs w:val="18"/>
              </w:rPr>
            </w:pPr>
            <w:r w:rsidRPr="00D97764">
              <w:rPr>
                <w:rFonts w:ascii="Arial" w:hAnsi="Arial"/>
                <w:b/>
                <w:sz w:val="18"/>
                <w:szCs w:val="18"/>
              </w:rPr>
              <w:t>DOCENTES</w:t>
            </w:r>
          </w:p>
        </w:tc>
      </w:tr>
      <w:tr w:rsidR="00A8540B" w:rsidRPr="00B22C51" w14:paraId="45885A30" w14:textId="77777777" w:rsidTr="00A8540B">
        <w:trPr>
          <w:trHeight w:val="259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10D26" w14:textId="77777777" w:rsidR="002B2BB8" w:rsidRDefault="002B2BB8" w:rsidP="002B2BB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Fabián Pezet Vila 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(Argentina)</w:t>
            </w:r>
          </w:p>
          <w:p w14:paraId="5BB25520" w14:textId="77777777" w:rsidR="002B2BB8" w:rsidRDefault="002B2BB8" w:rsidP="002B2BB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6378A329" w14:textId="77777777" w:rsidR="002B2BB8" w:rsidRDefault="002B2BB8" w:rsidP="002B2BB8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Ingeniero en Sistemas de la Universidad Tecnológica Nacional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(Argentina),  con estudios de ingeniería electrónica. Docente de distintas universidades de Argentina en las asignaturas Arquitectura de Proyectos de IT, Informática e Ingeniería de Software.</w:t>
            </w:r>
          </w:p>
          <w:p w14:paraId="0BDD676F" w14:textId="77777777" w:rsidR="002B2BB8" w:rsidRDefault="002B2BB8" w:rsidP="002B2BB8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Emprendedor de proyectos de  tecnologías móviles. Se ha desempeñado como Arquitecto de Soluciones, Project Leader, Líder Técnico y Desarrollador.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</w:t>
            </w:r>
            <w:r w:rsidRPr="00FF7AA5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Amplio  conocimiento en plataformas móviles, entre ellas iOS, Android y Java</w:t>
            </w: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. </w:t>
            </w:r>
          </w:p>
          <w:p w14:paraId="70D62D2C" w14:textId="77777777" w:rsidR="002B2BB8" w:rsidRDefault="002B2BB8" w:rsidP="002B2BB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  <w:r w:rsidRPr="00FF7AA5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Actualmente ocupa la posición de Consultor Senior en Tecnologías Mobile en Develaris, empresa dedicada a la generación de soluciones móviles, donde es responsable de soluciones en iOS, realizando propuestas comerciales, arquitectura de soluciones y desarrollo en dicha plataforma.</w:t>
            </w:r>
          </w:p>
          <w:p w14:paraId="6EFBFFCB" w14:textId="77777777" w:rsidR="002B2BB8" w:rsidRDefault="002B2BB8" w:rsidP="00DD4BD3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1387AD7B" w14:textId="77777777" w:rsidR="00DD4BD3" w:rsidRDefault="00DD4BD3" w:rsidP="00DD4BD3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David Dávila 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(México)</w:t>
            </w:r>
          </w:p>
          <w:p w14:paraId="5716F158" w14:textId="77777777" w:rsidR="00DD4BD3" w:rsidRDefault="00DD4BD3" w:rsidP="00DD4BD3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26359683" w14:textId="77777777" w:rsidR="00DD4BD3" w:rsidRDefault="00DD4BD3" w:rsidP="00DD4BD3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 w:rsidRP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Ingeniero Mecatrónico  del Instituto Tecnológico y de Estudios Superiores de Monterrey. </w:t>
            </w:r>
            <w:r w:rsidRPr="007738DA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Desarrollador profesional de aplicaciones y videojuegos</w:t>
            </w:r>
            <w:r w:rsidRP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. Ferviente usuario de aplicaciones móviles, en especial de smartphones. </w:t>
            </w:r>
            <w:r w:rsidRPr="007738DA"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>Co-Fundador de Alebrije Estudios, empresa desarrolladora de videojuegos y aplicaciones para dispositivos móviles y PC</w:t>
            </w:r>
            <w:r w:rsidRPr="007738DA"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 xml:space="preserve"> desde donde atiende  proyectos para empresas de México, Estados Unidos, Canadá, Turquía y Nueva Zelanda. Experiencia en estudios y capex en diversas industrias, así como gestión y administración financiera de proyectos. </w:t>
            </w:r>
          </w:p>
          <w:p w14:paraId="337FE0C0" w14:textId="77777777" w:rsidR="00683281" w:rsidRDefault="00683281" w:rsidP="00DD4BD3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</w:pPr>
          </w:p>
          <w:p w14:paraId="3231283F" w14:textId="77777777" w:rsidR="00DD4BD3" w:rsidRDefault="00DD4BD3" w:rsidP="00DD4BD3">
            <w:pPr>
              <w:shd w:val="clear" w:color="auto" w:fill="FFFFFF"/>
              <w:spacing w:after="0" w:line="240" w:lineRule="auto"/>
              <w:jc w:val="both"/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18"/>
                <w:szCs w:val="18"/>
                <w:lang w:val="es-ES_tradnl" w:eastAsia="es-ES"/>
              </w:rPr>
              <w:t xml:space="preserve">Carlos Alfonso Pérez </w:t>
            </w:r>
            <w:r>
              <w:rPr>
                <w:rFonts w:ascii="Arial" w:hAnsi="Arial" w:cs="Arial"/>
                <w:bCs/>
                <w:color w:val="222222"/>
                <w:sz w:val="18"/>
                <w:szCs w:val="18"/>
                <w:lang w:val="es-ES_tradnl" w:eastAsia="es-ES"/>
              </w:rPr>
              <w:t>(España)</w:t>
            </w:r>
          </w:p>
          <w:p w14:paraId="22E1D2F4" w14:textId="77777777" w:rsidR="00DD4BD3" w:rsidRDefault="00DD4BD3" w:rsidP="00DD4BD3">
            <w:pPr>
              <w:pStyle w:val="Default"/>
              <w:jc w:val="both"/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</w:p>
          <w:p w14:paraId="4C66A65B" w14:textId="77777777" w:rsidR="00DD4BD3" w:rsidRDefault="00DD4BD3" w:rsidP="00DD4BD3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Ingeniero Informático de la Universidad de Salamanca (España)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 con </w:t>
            </w: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Master en Seguridad en la Red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>. Desarrollador Senior  en Unkasoft, empresa dedicada al desarrollo de soluciones e innovación en aplicaciones y advergaming móvil.</w:t>
            </w:r>
          </w:p>
          <w:p w14:paraId="01A31806" w14:textId="77777777" w:rsidR="00DD4BD3" w:rsidRDefault="00DD4BD3" w:rsidP="00DD4BD3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Experiencia en el desarrollo de  pruebas unitarias, sistemas de build, servicios web y aplicaciones para móviles J2ME. </w:t>
            </w:r>
          </w:p>
          <w:p w14:paraId="53CA3097" w14:textId="23B7551A" w:rsidR="00DD4BD3" w:rsidRDefault="00DD4BD3" w:rsidP="002B2BB8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  <w:r w:rsidRPr="00FF7AA5">
              <w:rPr>
                <w:rFonts w:ascii="Arial" w:hAnsi="Arial" w:cs="Arial"/>
                <w:b/>
                <w:color w:val="auto"/>
                <w:sz w:val="18"/>
                <w:szCs w:val="18"/>
              </w:rPr>
              <w:t>Actualmente desarrolla aplicaciones y juegos nativos para web y  smartphones</w:t>
            </w:r>
            <w:r w:rsidRPr="007738DA">
              <w:rPr>
                <w:rFonts w:ascii="Arial" w:hAnsi="Arial" w:cs="Arial"/>
                <w:color w:val="auto"/>
                <w:sz w:val="18"/>
                <w:szCs w:val="18"/>
              </w:rPr>
              <w:t xml:space="preserve"> (más de 30 a día de hoy)  usando tecnologías como Rails, Grails, JS, Backbone, HTML5. Uno de sus proyectos iOS:  IKEA catálogo Interactivo fue galardonado en 2010 con el León de Oro en Cannes y un MMA Award otorgado por Mobile Marketing Association.</w:t>
            </w:r>
          </w:p>
          <w:p w14:paraId="4B488396" w14:textId="77777777" w:rsidR="002B2BB8" w:rsidRPr="002B2BB8" w:rsidRDefault="002B2BB8" w:rsidP="002B2BB8">
            <w:pPr>
              <w:pStyle w:val="Default"/>
              <w:jc w:val="both"/>
              <w:rPr>
                <w:rFonts w:ascii="Arial" w:hAnsi="Arial" w:cs="Arial"/>
                <w:color w:val="auto"/>
                <w:sz w:val="18"/>
                <w:szCs w:val="18"/>
              </w:rPr>
            </w:pPr>
          </w:p>
          <w:p w14:paraId="4957BA06" w14:textId="638FEE56" w:rsidR="00DD4BD3" w:rsidRPr="00F84B91" w:rsidRDefault="00DD4BD3" w:rsidP="00DD4BD3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</w:tc>
      </w:tr>
      <w:tr w:rsidR="00A8540B" w:rsidRPr="00B22C51" w14:paraId="5120B9E2" w14:textId="77777777" w:rsidTr="00A8540B">
        <w:trPr>
          <w:trHeight w:val="259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AF8AD65" w14:textId="77777777" w:rsidR="00A8540B" w:rsidRPr="00D97764" w:rsidRDefault="00A8540B" w:rsidP="0044553D">
            <w:pPr>
              <w:spacing w:after="0" w:line="240" w:lineRule="auto"/>
              <w:jc w:val="center"/>
              <w:rPr>
                <w:rFonts w:ascii="Arial" w:hAnsi="Arial"/>
                <w:b/>
                <w:sz w:val="18"/>
                <w:szCs w:val="18"/>
              </w:rPr>
            </w:pPr>
            <w:r w:rsidRPr="00D97764">
              <w:rPr>
                <w:rFonts w:ascii="Arial" w:hAnsi="Arial"/>
                <w:b/>
                <w:sz w:val="18"/>
                <w:szCs w:val="18"/>
              </w:rPr>
              <w:t>FECHA, LUGAR Y HORARIOS</w:t>
            </w:r>
          </w:p>
        </w:tc>
      </w:tr>
      <w:tr w:rsidR="00A8540B" w:rsidRPr="00B22C51" w14:paraId="22C4C5AE" w14:textId="77777777" w:rsidTr="00A8540B">
        <w:trPr>
          <w:trHeight w:val="259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F87E3CC" w14:textId="196588C0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C05754">
              <w:rPr>
                <w:rFonts w:ascii="Arial" w:hAnsi="Arial"/>
                <w:b/>
                <w:sz w:val="18"/>
                <w:szCs w:val="18"/>
              </w:rPr>
              <w:t>Horario:</w:t>
            </w:r>
          </w:p>
          <w:p w14:paraId="6151FA8D" w14:textId="77777777" w:rsidR="00FC5FFA" w:rsidRPr="00C05754" w:rsidRDefault="00FC5FFA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3935EB92" w14:textId="2396DF4C" w:rsidR="00A8540B" w:rsidRPr="00C05754" w:rsidRDefault="00181E4F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Virtual</w:t>
            </w:r>
            <w:r w:rsidR="00A8540B" w:rsidRPr="00C05754">
              <w:rPr>
                <w:rFonts w:ascii="Arial" w:hAnsi="Arial"/>
                <w:b/>
                <w:sz w:val="18"/>
                <w:szCs w:val="18"/>
              </w:rPr>
              <w:t xml:space="preserve">: </w:t>
            </w:r>
            <w:r w:rsidR="00430D08">
              <w:rPr>
                <w:rFonts w:ascii="Arial" w:hAnsi="Arial"/>
                <w:sz w:val="18"/>
                <w:szCs w:val="18"/>
              </w:rPr>
              <w:t>S</w:t>
            </w:r>
            <w:r w:rsidR="00A8540B" w:rsidRPr="00C05754">
              <w:rPr>
                <w:rFonts w:ascii="Arial" w:hAnsi="Arial"/>
                <w:sz w:val="18"/>
                <w:szCs w:val="18"/>
              </w:rPr>
              <w:t>ábados 8:00 am - 12:00 m.</w:t>
            </w:r>
            <w:r w:rsidR="00A8540B">
              <w:rPr>
                <w:rFonts w:ascii="Arial" w:hAnsi="Arial"/>
                <w:sz w:val="18"/>
                <w:szCs w:val="18"/>
              </w:rPr>
              <w:t xml:space="preserve"> (Bogotá, Colombia)</w:t>
            </w:r>
          </w:p>
          <w:p w14:paraId="649B136F" w14:textId="17B09766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C05754">
              <w:rPr>
                <w:rFonts w:ascii="Arial" w:hAnsi="Arial"/>
                <w:b/>
                <w:sz w:val="18"/>
                <w:szCs w:val="18"/>
              </w:rPr>
              <w:t>Intensidad: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181E4F">
              <w:rPr>
                <w:rFonts w:ascii="Arial" w:hAnsi="Arial"/>
                <w:sz w:val="18"/>
                <w:szCs w:val="18"/>
              </w:rPr>
              <w:t>12</w:t>
            </w:r>
            <w:r w:rsidR="00EE5E5E">
              <w:rPr>
                <w:rFonts w:ascii="Arial" w:hAnsi="Arial"/>
                <w:sz w:val="18"/>
                <w:szCs w:val="18"/>
              </w:rPr>
              <w:t>0 horas (</w:t>
            </w:r>
            <w:r w:rsidRPr="00C05754">
              <w:rPr>
                <w:rFonts w:ascii="Arial" w:hAnsi="Arial"/>
                <w:sz w:val="18"/>
                <w:szCs w:val="18"/>
              </w:rPr>
              <w:t>Virtual</w:t>
            </w:r>
            <w:r>
              <w:rPr>
                <w:rFonts w:ascii="Arial" w:hAnsi="Arial"/>
                <w:sz w:val="18"/>
                <w:szCs w:val="18"/>
              </w:rPr>
              <w:t xml:space="preserve"> en tiempo real</w:t>
            </w:r>
            <w:r w:rsidRPr="00C05754">
              <w:rPr>
                <w:rFonts w:ascii="Arial" w:hAnsi="Arial"/>
                <w:sz w:val="18"/>
                <w:szCs w:val="18"/>
              </w:rPr>
              <w:t xml:space="preserve">) </w:t>
            </w:r>
          </w:p>
          <w:p w14:paraId="2C456989" w14:textId="77777777" w:rsidR="00A8540B" w:rsidRPr="00880250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E0A37D7" w14:textId="77777777" w:rsidR="00455B23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C05754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</w:p>
          <w:p w14:paraId="3E3C938F" w14:textId="790D0F6A" w:rsidR="00A8540B" w:rsidRPr="00C05754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C05754">
              <w:rPr>
                <w:rFonts w:ascii="Arial" w:hAnsi="Arial"/>
                <w:b/>
                <w:sz w:val="18"/>
                <w:szCs w:val="18"/>
              </w:rPr>
              <w:t>Importante:</w:t>
            </w:r>
          </w:p>
          <w:p w14:paraId="371C5E9E" w14:textId="15014798" w:rsidR="00B62DD4" w:rsidRPr="00B62DD4" w:rsidRDefault="00430D08" w:rsidP="00B62DD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E</w:t>
            </w:r>
            <w:r w:rsidR="008F7BC6">
              <w:rPr>
                <w:rFonts w:ascii="Arial" w:hAnsi="Arial"/>
                <w:sz w:val="18"/>
                <w:szCs w:val="18"/>
              </w:rPr>
              <w:t>l</w:t>
            </w:r>
            <w:r w:rsidR="00EE5E5E">
              <w:rPr>
                <w:rFonts w:ascii="Arial" w:hAnsi="Arial"/>
                <w:sz w:val="18"/>
                <w:szCs w:val="18"/>
              </w:rPr>
              <w:t xml:space="preserve"> programa presencial incluye 120 </w:t>
            </w:r>
            <w:r w:rsidR="00A8540B" w:rsidRPr="00B62DD4">
              <w:rPr>
                <w:rFonts w:ascii="Arial" w:hAnsi="Arial"/>
                <w:sz w:val="18"/>
                <w:szCs w:val="18"/>
              </w:rPr>
              <w:t>horas virtuales</w:t>
            </w:r>
            <w:r w:rsidR="00EE5E5E">
              <w:rPr>
                <w:rFonts w:ascii="Arial" w:hAnsi="Arial"/>
                <w:sz w:val="18"/>
                <w:szCs w:val="18"/>
              </w:rPr>
              <w:t xml:space="preserve"> en tiempo real</w:t>
            </w:r>
            <w:r w:rsidR="00A8540B" w:rsidRPr="00B62DD4">
              <w:rPr>
                <w:rFonts w:ascii="Arial" w:hAnsi="Arial"/>
                <w:sz w:val="18"/>
                <w:szCs w:val="18"/>
              </w:rPr>
              <w:t xml:space="preserve"> </w:t>
            </w:r>
            <w:r w:rsidR="00EE5E5E">
              <w:rPr>
                <w:rFonts w:ascii="Arial" w:hAnsi="Arial"/>
                <w:sz w:val="18"/>
                <w:szCs w:val="18"/>
              </w:rPr>
              <w:t xml:space="preserve">– dictadas como seminarios web. </w:t>
            </w:r>
            <w:r w:rsidR="00A8540B" w:rsidRPr="00B62DD4">
              <w:rPr>
                <w:rFonts w:ascii="Arial" w:hAnsi="Arial"/>
                <w:sz w:val="18"/>
                <w:szCs w:val="18"/>
              </w:rPr>
              <w:t>Los estudiantes deben acceder desde su sitio de trabajo, casa o lugar donde dispongan de computador y conexión banda ancha (se recomienda contar además con diadema audífonos+micrófono).</w:t>
            </w:r>
          </w:p>
          <w:p w14:paraId="4578A5B7" w14:textId="4E3AFE7E" w:rsidR="00A8540B" w:rsidRPr="00B56FFF" w:rsidRDefault="00EE5E5E" w:rsidP="00B62DD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E</w:t>
            </w:r>
            <w:r w:rsidR="00A8540B" w:rsidRPr="00B56FFF">
              <w:rPr>
                <w:rFonts w:ascii="Arial" w:hAnsi="Arial"/>
                <w:sz w:val="18"/>
                <w:szCs w:val="18"/>
              </w:rPr>
              <w:t>l</w:t>
            </w:r>
            <w:r w:rsidR="00B56FFF">
              <w:rPr>
                <w:rFonts w:ascii="Arial" w:hAnsi="Arial"/>
                <w:sz w:val="18"/>
                <w:szCs w:val="18"/>
              </w:rPr>
              <w:t xml:space="preserve"> programa en</w:t>
            </w:r>
            <w:r w:rsidR="00A8540B" w:rsidRPr="00B56FFF">
              <w:rPr>
                <w:rFonts w:ascii="Arial" w:hAnsi="Arial"/>
                <w:sz w:val="18"/>
                <w:szCs w:val="18"/>
              </w:rPr>
              <w:t xml:space="preserve"> </w:t>
            </w:r>
            <w:r w:rsidR="00831B88">
              <w:rPr>
                <w:rFonts w:ascii="Arial" w:hAnsi="Arial"/>
                <w:b/>
                <w:sz w:val="18"/>
                <w:szCs w:val="18"/>
              </w:rPr>
              <w:t>Modalidad V</w:t>
            </w:r>
            <w:r w:rsidR="00A8540B" w:rsidRPr="00831B88">
              <w:rPr>
                <w:rFonts w:ascii="Arial" w:hAnsi="Arial"/>
                <w:b/>
                <w:sz w:val="18"/>
                <w:szCs w:val="18"/>
              </w:rPr>
              <w:t>irtual</w:t>
            </w:r>
            <w:r>
              <w:rPr>
                <w:rFonts w:ascii="Arial" w:hAnsi="Arial"/>
                <w:sz w:val="18"/>
                <w:szCs w:val="18"/>
              </w:rPr>
              <w:t xml:space="preserve">, transmitirá todas </w:t>
            </w:r>
            <w:r w:rsidR="00A8540B" w:rsidRPr="00B56FFF">
              <w:rPr>
                <w:rFonts w:ascii="Arial" w:hAnsi="Arial"/>
                <w:sz w:val="18"/>
                <w:szCs w:val="18"/>
              </w:rPr>
              <w:t>las sesione</w:t>
            </w:r>
            <w:r>
              <w:rPr>
                <w:rFonts w:ascii="Arial" w:hAnsi="Arial"/>
                <w:sz w:val="18"/>
                <w:szCs w:val="18"/>
              </w:rPr>
              <w:t xml:space="preserve">s de clase </w:t>
            </w:r>
            <w:r w:rsidR="00A8540B" w:rsidRPr="00B56FFF">
              <w:rPr>
                <w:rFonts w:ascii="Arial" w:hAnsi="Arial"/>
                <w:sz w:val="18"/>
                <w:szCs w:val="18"/>
              </w:rPr>
              <w:t xml:space="preserve">online en tiempo real, </w:t>
            </w:r>
            <w:r>
              <w:rPr>
                <w:rFonts w:ascii="Arial" w:hAnsi="Arial"/>
                <w:sz w:val="18"/>
                <w:szCs w:val="18"/>
              </w:rPr>
              <w:t xml:space="preserve">en la zona horaria de </w:t>
            </w:r>
            <w:r>
              <w:rPr>
                <w:rFonts w:ascii="Arial" w:hAnsi="Arial"/>
                <w:b/>
                <w:sz w:val="18"/>
                <w:szCs w:val="18"/>
              </w:rPr>
              <w:t>Bogotá, Colombia.</w:t>
            </w:r>
          </w:p>
          <w:p w14:paraId="4EEB608C" w14:textId="77777777" w:rsidR="006676B1" w:rsidRDefault="006676B1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07A44E2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C05754">
              <w:rPr>
                <w:rFonts w:ascii="Arial" w:hAnsi="Arial"/>
                <w:b/>
                <w:sz w:val="18"/>
                <w:szCs w:val="18"/>
              </w:rPr>
              <w:t>Fechas:</w:t>
            </w:r>
          </w:p>
          <w:p w14:paraId="2DB15F0E" w14:textId="409C72C0" w:rsidR="00A8540B" w:rsidRPr="00C05754" w:rsidRDefault="00181E4F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 xml:space="preserve">Diplomatura </w:t>
            </w:r>
            <w:r w:rsidR="00A8540B" w:rsidRPr="00C05754">
              <w:rPr>
                <w:rFonts w:ascii="Arial" w:hAnsi="Arial"/>
                <w:b/>
                <w:sz w:val="18"/>
                <w:szCs w:val="18"/>
              </w:rPr>
              <w:t>Virtual :</w:t>
            </w:r>
          </w:p>
          <w:p w14:paraId="6355BC6E" w14:textId="49019415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C05754">
              <w:rPr>
                <w:rFonts w:ascii="Arial" w:hAnsi="Arial"/>
                <w:b/>
                <w:sz w:val="18"/>
                <w:szCs w:val="18"/>
              </w:rPr>
              <w:t xml:space="preserve">Virtual: </w:t>
            </w:r>
            <w:r w:rsidR="00EE5E5E">
              <w:rPr>
                <w:rFonts w:ascii="Arial" w:hAnsi="Arial"/>
                <w:sz w:val="18"/>
                <w:szCs w:val="18"/>
              </w:rPr>
              <w:t>Abril 26 a  Noviembre 22</w:t>
            </w:r>
            <w:r w:rsidR="008F7BC6" w:rsidRPr="00C05754">
              <w:rPr>
                <w:rFonts w:ascii="Arial" w:hAnsi="Arial"/>
                <w:sz w:val="18"/>
                <w:szCs w:val="18"/>
              </w:rPr>
              <w:t xml:space="preserve"> de 2014</w:t>
            </w:r>
          </w:p>
          <w:p w14:paraId="6B2AB1FB" w14:textId="77777777" w:rsidR="00A8540B" w:rsidRPr="00D97764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0000FF"/>
                <w:sz w:val="18"/>
                <w:szCs w:val="18"/>
              </w:rPr>
            </w:pPr>
            <w:r w:rsidRPr="00D97764">
              <w:rPr>
                <w:rFonts w:ascii="Arial" w:hAnsi="Arial"/>
                <w:color w:val="0000FF"/>
                <w:sz w:val="18"/>
                <w:szCs w:val="18"/>
              </w:rPr>
              <w:t>Descargue su calendario de clases discriminado aquí</w:t>
            </w:r>
          </w:p>
          <w:p w14:paraId="5FFAEB35" w14:textId="77777777" w:rsidR="00A8540B" w:rsidRPr="00C05754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C05754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</w:p>
          <w:p w14:paraId="381E485D" w14:textId="77777777" w:rsidR="00A8540B" w:rsidRPr="00B56FFF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B56FFF">
              <w:rPr>
                <w:rFonts w:ascii="Arial" w:hAnsi="Arial"/>
                <w:b/>
                <w:sz w:val="18"/>
                <w:szCs w:val="18"/>
              </w:rPr>
              <w:t>Lugar:</w:t>
            </w:r>
          </w:p>
          <w:p w14:paraId="5BB4BFF2" w14:textId="77777777" w:rsidR="00B4198D" w:rsidRDefault="00B4198D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bookmarkStart w:id="0" w:name="_GoBack"/>
            <w:bookmarkEnd w:id="0"/>
            <w:r>
              <w:rPr>
                <w:rFonts w:ascii="Arial" w:hAnsi="Arial"/>
                <w:b/>
                <w:sz w:val="18"/>
                <w:szCs w:val="18"/>
              </w:rPr>
              <w:t>Virutal:</w:t>
            </w:r>
          </w:p>
          <w:p w14:paraId="156F2894" w14:textId="77777777" w:rsidR="008F7BC6" w:rsidRDefault="00B4198D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 xml:space="preserve">A través de la plataforma </w:t>
            </w:r>
            <w:r>
              <w:rPr>
                <w:rFonts w:ascii="Arial" w:hAnsi="Arial"/>
                <w:b/>
                <w:sz w:val="18"/>
                <w:szCs w:val="18"/>
              </w:rPr>
              <w:t>GO TO WEBINAR</w:t>
            </w:r>
            <w:r w:rsidR="00EE5E5E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EE5E5E">
              <w:rPr>
                <w:rFonts w:ascii="Arial" w:hAnsi="Arial"/>
                <w:sz w:val="18"/>
                <w:szCs w:val="18"/>
              </w:rPr>
              <w:t xml:space="preserve">en la zona horaria de </w:t>
            </w:r>
            <w:r w:rsidR="00EE5E5E">
              <w:rPr>
                <w:rFonts w:ascii="Arial" w:hAnsi="Arial"/>
                <w:b/>
                <w:sz w:val="18"/>
                <w:szCs w:val="18"/>
              </w:rPr>
              <w:t>Bogotá, Colombia.</w:t>
            </w:r>
          </w:p>
          <w:p w14:paraId="677C3331" w14:textId="18835292" w:rsidR="00EE5E5E" w:rsidRPr="00EA09D7" w:rsidRDefault="00EE5E5E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</w:tc>
      </w:tr>
      <w:tr w:rsidR="00A8540B" w:rsidRPr="00B22C51" w14:paraId="48D2929D" w14:textId="77777777" w:rsidTr="00A8540B">
        <w:trPr>
          <w:trHeight w:val="259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1E066BF" w14:textId="77777777" w:rsidR="00A8540B" w:rsidRPr="00E026CB" w:rsidRDefault="00A8540B" w:rsidP="0044553D">
            <w:pPr>
              <w:spacing w:after="0" w:line="240" w:lineRule="auto"/>
              <w:jc w:val="center"/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VALORES Y PRE-REGISTRO</w:t>
            </w:r>
          </w:p>
        </w:tc>
      </w:tr>
      <w:tr w:rsidR="00A8540B" w:rsidRPr="00B22C51" w14:paraId="7EFE5384" w14:textId="77777777" w:rsidTr="00A8540B">
        <w:trPr>
          <w:trHeight w:val="259"/>
          <w:jc w:val="center"/>
        </w:trPr>
        <w:tc>
          <w:tcPr>
            <w:tcW w:w="10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93B6A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 xml:space="preserve">Diplomatura Virtual: </w:t>
            </w:r>
            <w:r>
              <w:rPr>
                <w:rFonts w:ascii="Arial" w:hAnsi="Arial"/>
                <w:sz w:val="18"/>
                <w:szCs w:val="18"/>
              </w:rPr>
              <w:t>COP</w:t>
            </w:r>
            <w:r w:rsidRPr="00787175">
              <w:rPr>
                <w:rFonts w:ascii="Arial" w:hAnsi="Arial"/>
                <w:sz w:val="18"/>
                <w:szCs w:val="18"/>
              </w:rPr>
              <w:t>$3.000.000</w:t>
            </w:r>
          </w:p>
          <w:p w14:paraId="0A592EB9" w14:textId="77777777" w:rsidR="00A8540B" w:rsidRPr="00D97764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0000FF"/>
                <w:sz w:val="18"/>
                <w:szCs w:val="18"/>
              </w:rPr>
            </w:pPr>
            <w:r w:rsidRPr="00D97764">
              <w:rPr>
                <w:rFonts w:ascii="Arial" w:hAnsi="Arial"/>
                <w:color w:val="0000FF"/>
                <w:sz w:val="18"/>
                <w:szCs w:val="18"/>
              </w:rPr>
              <w:t>Pago En Línea</w:t>
            </w:r>
          </w:p>
          <w:p w14:paraId="1A622130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419FE7D5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Diplomatura Virtual (Dólares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 xml:space="preserve">): </w:t>
            </w:r>
            <w:r>
              <w:rPr>
                <w:rFonts w:ascii="Arial" w:hAnsi="Arial"/>
                <w:sz w:val="18"/>
                <w:szCs w:val="18"/>
              </w:rPr>
              <w:t>USD</w:t>
            </w:r>
            <w:r w:rsidRPr="00787175">
              <w:rPr>
                <w:rFonts w:ascii="Arial" w:hAnsi="Arial"/>
                <w:sz w:val="18"/>
                <w:szCs w:val="18"/>
              </w:rPr>
              <w:t>$1.800</w:t>
            </w:r>
          </w:p>
          <w:p w14:paraId="2E8DB577" w14:textId="77777777" w:rsidR="00A8540B" w:rsidRPr="00D97764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0000FF"/>
                <w:sz w:val="18"/>
                <w:szCs w:val="18"/>
              </w:rPr>
            </w:pPr>
            <w:r w:rsidRPr="00D97764">
              <w:rPr>
                <w:rFonts w:ascii="Arial" w:hAnsi="Arial"/>
                <w:color w:val="0000FF"/>
                <w:sz w:val="18"/>
                <w:szCs w:val="18"/>
              </w:rPr>
              <w:t>Pago En Línea</w:t>
            </w:r>
          </w:p>
          <w:p w14:paraId="0D775CF7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37363531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 xml:space="preserve">** 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 xml:space="preserve">Incluye: </w:t>
            </w:r>
            <w:r w:rsidRPr="00787175">
              <w:rPr>
                <w:rFonts w:ascii="Arial" w:hAnsi="Arial"/>
                <w:sz w:val="18"/>
                <w:szCs w:val="18"/>
              </w:rPr>
              <w:t>Certificación, material de trabajo, memorias, refrigerios.</w:t>
            </w:r>
          </w:p>
          <w:p w14:paraId="7EDBE32D" w14:textId="77777777" w:rsidR="00BA7526" w:rsidRDefault="00BA7526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67F81817" w14:textId="77777777" w:rsidR="00850CAA" w:rsidRDefault="00850CAA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562717E6" w14:textId="77777777" w:rsidR="00715F5C" w:rsidRDefault="00715F5C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4DF7844C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Descuentos que aplican (Individual):</w:t>
            </w:r>
          </w:p>
          <w:p w14:paraId="2B9B4887" w14:textId="77777777" w:rsidR="00A8540B" w:rsidRDefault="00A8540B" w:rsidP="00A8540B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>15% de descuento auto</w:t>
            </w:r>
            <w:r>
              <w:rPr>
                <w:rFonts w:ascii="Arial" w:hAnsi="Arial"/>
                <w:sz w:val="18"/>
                <w:szCs w:val="18"/>
              </w:rPr>
              <w:t xml:space="preserve">mático para todos los egresados de formación de </w:t>
            </w:r>
            <w:hyperlink r:id="rId12" w:history="1">
              <w:r w:rsidRPr="00D97764">
                <w:rPr>
                  <w:rStyle w:val="Hyperlink"/>
                  <w:rFonts w:ascii="Arial" w:hAnsi="Arial"/>
                  <w:b/>
                  <w:sz w:val="18"/>
                  <w:szCs w:val="18"/>
                </w:rPr>
                <w:t>Interlat.co</w:t>
              </w:r>
            </w:hyperlink>
            <w:r>
              <w:rPr>
                <w:rFonts w:ascii="Arial" w:hAnsi="Arial"/>
                <w:sz w:val="18"/>
                <w:szCs w:val="18"/>
              </w:rPr>
              <w:t xml:space="preserve">, Universidad Pontifica Bolivariana y miembros de </w:t>
            </w:r>
            <w:hyperlink r:id="rId13" w:history="1">
              <w:r w:rsidRPr="00D97764">
                <w:rPr>
                  <w:rStyle w:val="Hyperlink"/>
                  <w:rFonts w:ascii="Arial" w:hAnsi="Arial"/>
                  <w:b/>
                  <w:sz w:val="18"/>
                  <w:szCs w:val="18"/>
                </w:rPr>
                <w:t>CMLatam.co</w:t>
              </w:r>
            </w:hyperlink>
          </w:p>
          <w:p w14:paraId="7F3A329D" w14:textId="77777777" w:rsidR="00A8540B" w:rsidRPr="00D97764" w:rsidRDefault="00A8540B" w:rsidP="00A8540B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D97764">
              <w:rPr>
                <w:rFonts w:ascii="Arial" w:hAnsi="Arial"/>
                <w:sz w:val="18"/>
                <w:szCs w:val="18"/>
              </w:rPr>
              <w:t>15% para grupos a partir de 3 personas de la misma entidad.</w:t>
            </w:r>
          </w:p>
          <w:p w14:paraId="76B4AD7D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0C708960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 xml:space="preserve">** </w:t>
            </w:r>
            <w:r w:rsidRPr="00787175">
              <w:rPr>
                <w:rFonts w:ascii="Arial" w:hAnsi="Arial"/>
                <w:sz w:val="18"/>
                <w:szCs w:val="18"/>
              </w:rPr>
              <w:t>El descuento sólo se efectúa al mome</w:t>
            </w:r>
            <w:r>
              <w:rPr>
                <w:rFonts w:ascii="Arial" w:hAnsi="Arial"/>
                <w:sz w:val="18"/>
                <w:szCs w:val="18"/>
              </w:rPr>
              <w:t>nto de hacer el pago de la matrí</w:t>
            </w:r>
            <w:r w:rsidRPr="00787175">
              <w:rPr>
                <w:rFonts w:ascii="Arial" w:hAnsi="Arial"/>
                <w:sz w:val="18"/>
                <w:szCs w:val="18"/>
              </w:rPr>
              <w:t>cula.</w:t>
            </w:r>
          </w:p>
          <w:p w14:paraId="092479C2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575FC750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Diplomatura Virtual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 con descuento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 xml:space="preserve">: </w:t>
            </w:r>
            <w:r>
              <w:rPr>
                <w:rFonts w:ascii="Arial" w:hAnsi="Arial"/>
                <w:sz w:val="18"/>
                <w:szCs w:val="18"/>
              </w:rPr>
              <w:t>COP$2.550</w:t>
            </w:r>
            <w:r w:rsidRPr="00787175">
              <w:rPr>
                <w:rFonts w:ascii="Arial" w:hAnsi="Arial"/>
                <w:sz w:val="18"/>
                <w:szCs w:val="18"/>
              </w:rPr>
              <w:t>.000</w:t>
            </w:r>
          </w:p>
          <w:p w14:paraId="106E3EFA" w14:textId="77777777" w:rsidR="00A8540B" w:rsidRPr="00DE28A1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0000FF"/>
                <w:sz w:val="18"/>
                <w:szCs w:val="18"/>
              </w:rPr>
            </w:pPr>
            <w:r w:rsidRPr="00DE28A1">
              <w:rPr>
                <w:rFonts w:ascii="Arial" w:hAnsi="Arial"/>
                <w:color w:val="0000FF"/>
                <w:sz w:val="18"/>
                <w:szCs w:val="18"/>
              </w:rPr>
              <w:t>Pago En Línea</w:t>
            </w:r>
          </w:p>
          <w:p w14:paraId="7072BA69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7C6633D2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Diplomatura Virtual con descuento (Dólares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 xml:space="preserve">): </w:t>
            </w:r>
            <w:r>
              <w:rPr>
                <w:rFonts w:ascii="Arial" w:hAnsi="Arial"/>
                <w:sz w:val="18"/>
                <w:szCs w:val="18"/>
              </w:rPr>
              <w:t>USD$1.53</w:t>
            </w:r>
            <w:r w:rsidRPr="00787175">
              <w:rPr>
                <w:rFonts w:ascii="Arial" w:hAnsi="Arial"/>
                <w:sz w:val="18"/>
                <w:szCs w:val="18"/>
              </w:rPr>
              <w:t>0</w:t>
            </w:r>
          </w:p>
          <w:p w14:paraId="77DEEBDB" w14:textId="77777777" w:rsidR="00A8540B" w:rsidRPr="00DE28A1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0000FF"/>
                <w:sz w:val="18"/>
                <w:szCs w:val="18"/>
              </w:rPr>
            </w:pPr>
            <w:r w:rsidRPr="00DE28A1">
              <w:rPr>
                <w:rFonts w:ascii="Arial" w:hAnsi="Arial"/>
                <w:color w:val="0000FF"/>
                <w:sz w:val="18"/>
                <w:szCs w:val="18"/>
              </w:rPr>
              <w:t>Pago En Línea</w:t>
            </w:r>
          </w:p>
          <w:p w14:paraId="3E0B3867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4F7FAD65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702BDDB2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Formas de pago y proceso de inscripción:</w:t>
            </w:r>
          </w:p>
          <w:p w14:paraId="5DE4E5FB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3157B2D0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 xml:space="preserve">1. 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>Efectivo:</w:t>
            </w:r>
          </w:p>
          <w:p w14:paraId="0C73AD3B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 xml:space="preserve">Consignación bancaria en 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>BANCOLOMBIA Cta. Ahorros 20529466021</w:t>
            </w:r>
            <w:r w:rsidRPr="00787175">
              <w:rPr>
                <w:rFonts w:ascii="Arial" w:hAnsi="Arial"/>
                <w:sz w:val="18"/>
                <w:szCs w:val="18"/>
              </w:rPr>
              <w:t xml:space="preserve"> a nombre de 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>Mercar Internet Ltda – Interlat Group</w:t>
            </w:r>
            <w:r w:rsidRPr="00787175">
              <w:rPr>
                <w:rFonts w:ascii="Arial" w:hAnsi="Arial"/>
                <w:sz w:val="18"/>
                <w:szCs w:val="18"/>
              </w:rPr>
              <w:t xml:space="preserve">. Enviar comprobante vía electrónica al email </w:t>
            </w:r>
            <w:hyperlink r:id="rId14" w:history="1">
              <w:r w:rsidRPr="00004954">
                <w:rPr>
                  <w:rStyle w:val="Hyperlink"/>
                  <w:rFonts w:ascii="Arial" w:hAnsi="Arial"/>
                  <w:sz w:val="18"/>
                  <w:szCs w:val="18"/>
                </w:rPr>
                <w:t>info@interlat.co</w:t>
              </w:r>
            </w:hyperlink>
            <w:r w:rsidRPr="00B42CB5">
              <w:rPr>
                <w:rFonts w:ascii="Arial" w:hAnsi="Arial"/>
                <w:sz w:val="18"/>
                <w:szCs w:val="18"/>
              </w:rPr>
              <w:t>,</w:t>
            </w:r>
            <w:r w:rsidRPr="00787175">
              <w:rPr>
                <w:rFonts w:ascii="Arial" w:hAnsi="Arial"/>
                <w:sz w:val="18"/>
                <w:szCs w:val="18"/>
              </w:rPr>
              <w:t xml:space="preserve"> adjuntando todos sus datos personales. </w:t>
            </w:r>
          </w:p>
          <w:p w14:paraId="4CC977D7" w14:textId="77777777" w:rsidR="00A8540B" w:rsidRPr="00D97764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 xml:space="preserve"> </w:t>
            </w:r>
          </w:p>
          <w:p w14:paraId="680750EA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2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 xml:space="preserve">. 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Pagos en línea: </w:t>
            </w:r>
            <w:r>
              <w:rPr>
                <w:rFonts w:ascii="Arial" w:hAnsi="Arial"/>
                <w:sz w:val="18"/>
                <w:szCs w:val="18"/>
              </w:rPr>
              <w:t>Tarjetas débito, crédito, PayU, PayPal.</w:t>
            </w:r>
          </w:p>
          <w:p w14:paraId="7BB80ABA" w14:textId="77777777" w:rsidR="00A8540B" w:rsidRPr="003D1863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5E808D16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3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>. Facturación a empresas:</w:t>
            </w:r>
          </w:p>
          <w:p w14:paraId="04B1673A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 xml:space="preserve">Enviar solicitud vía email a </w:t>
            </w:r>
            <w:hyperlink r:id="rId15" w:history="1">
              <w:r w:rsidRPr="00004954">
                <w:rPr>
                  <w:rStyle w:val="Hyperlink"/>
                  <w:rFonts w:ascii="Arial" w:hAnsi="Arial"/>
                  <w:sz w:val="18"/>
                  <w:szCs w:val="18"/>
                </w:rPr>
                <w:t>info@interlat.co</w:t>
              </w:r>
            </w:hyperlink>
            <w:r>
              <w:rPr>
                <w:rFonts w:ascii="Arial" w:hAnsi="Arial"/>
                <w:color w:val="3366FF"/>
                <w:sz w:val="18"/>
                <w:szCs w:val="18"/>
              </w:rPr>
              <w:t xml:space="preserve"> </w:t>
            </w:r>
            <w:r w:rsidRPr="00787175">
              <w:rPr>
                <w:rFonts w:ascii="Arial" w:hAnsi="Arial"/>
                <w:sz w:val="18"/>
                <w:szCs w:val="18"/>
              </w:rPr>
              <w:t>indicand</w:t>
            </w:r>
            <w:r>
              <w:rPr>
                <w:rFonts w:ascii="Arial" w:hAnsi="Arial"/>
                <w:sz w:val="18"/>
                <w:szCs w:val="18"/>
              </w:rPr>
              <w:t xml:space="preserve">o razón social, NIT, teléfono, </w:t>
            </w:r>
            <w:r w:rsidRPr="00787175">
              <w:rPr>
                <w:rFonts w:ascii="Arial" w:hAnsi="Arial"/>
                <w:sz w:val="18"/>
                <w:szCs w:val="18"/>
              </w:rPr>
              <w:t>dir</w:t>
            </w:r>
            <w:r>
              <w:rPr>
                <w:rFonts w:ascii="Arial" w:hAnsi="Arial"/>
                <w:sz w:val="18"/>
                <w:szCs w:val="18"/>
              </w:rPr>
              <w:t xml:space="preserve">ección, los nombres completos, </w:t>
            </w:r>
            <w:r w:rsidRPr="00787175">
              <w:rPr>
                <w:rFonts w:ascii="Arial" w:hAnsi="Arial"/>
                <w:sz w:val="18"/>
                <w:szCs w:val="18"/>
              </w:rPr>
              <w:t>documentos de identidad de los participantes</w:t>
            </w:r>
            <w:r>
              <w:rPr>
                <w:rFonts w:ascii="Arial" w:hAnsi="Arial"/>
                <w:sz w:val="18"/>
                <w:szCs w:val="18"/>
              </w:rPr>
              <w:t xml:space="preserve"> y anexar certificado vigente de la </w:t>
            </w:r>
            <w:r>
              <w:rPr>
                <w:rFonts w:ascii="Arial" w:hAnsi="Arial"/>
                <w:b/>
                <w:sz w:val="18"/>
                <w:szCs w:val="18"/>
              </w:rPr>
              <w:t>Cámara de Comercio</w:t>
            </w:r>
            <w:r w:rsidRPr="00787175">
              <w:rPr>
                <w:rFonts w:ascii="Arial" w:hAnsi="Arial"/>
                <w:sz w:val="18"/>
                <w:szCs w:val="18"/>
              </w:rPr>
              <w:t>.</w:t>
            </w:r>
            <w:r>
              <w:rPr>
                <w:rFonts w:ascii="Arial" w:hAnsi="Arial"/>
                <w:sz w:val="18"/>
                <w:szCs w:val="18"/>
              </w:rPr>
              <w:t xml:space="preserve"> (Se realiza el estudio y se da respuesta de aprobación)</w:t>
            </w:r>
          </w:p>
          <w:p w14:paraId="24D1D491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20D496DE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 xml:space="preserve">4. Giros: </w:t>
            </w:r>
            <w:r>
              <w:rPr>
                <w:rFonts w:ascii="Arial" w:hAnsi="Arial"/>
                <w:sz w:val="18"/>
                <w:szCs w:val="18"/>
              </w:rPr>
              <w:t xml:space="preserve">Por </w:t>
            </w:r>
            <w:r w:rsidRPr="003D1863">
              <w:rPr>
                <w:rFonts w:ascii="Arial" w:hAnsi="Arial"/>
                <w:b/>
                <w:sz w:val="18"/>
                <w:szCs w:val="18"/>
              </w:rPr>
              <w:t>Western Union</w:t>
            </w:r>
            <w:r>
              <w:rPr>
                <w:rFonts w:ascii="Arial" w:hAnsi="Arial"/>
                <w:sz w:val="18"/>
                <w:szCs w:val="18"/>
              </w:rPr>
              <w:t xml:space="preserve"> a nombre de 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Luis Carlos Chaquea B. </w:t>
            </w:r>
            <w:r>
              <w:rPr>
                <w:rFonts w:ascii="Arial" w:hAnsi="Arial"/>
                <w:sz w:val="18"/>
                <w:szCs w:val="18"/>
              </w:rPr>
              <w:t xml:space="preserve">con </w:t>
            </w:r>
            <w:r>
              <w:rPr>
                <w:rFonts w:ascii="Arial" w:hAnsi="Arial"/>
                <w:b/>
                <w:sz w:val="18"/>
                <w:szCs w:val="18"/>
              </w:rPr>
              <w:t>CC: 17.333.384</w:t>
            </w:r>
            <w:r>
              <w:rPr>
                <w:rFonts w:ascii="Arial" w:hAnsi="Arial"/>
                <w:sz w:val="18"/>
                <w:szCs w:val="18"/>
              </w:rPr>
              <w:t xml:space="preserve"> a la ciudad de </w:t>
            </w:r>
            <w:r w:rsidRPr="00740A51">
              <w:rPr>
                <w:rFonts w:ascii="Arial" w:hAnsi="Arial"/>
                <w:b/>
                <w:sz w:val="18"/>
                <w:szCs w:val="18"/>
              </w:rPr>
              <w:t>Bogotá, Colombia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16AC9479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75C8A6EB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 xml:space="preserve">5. Financiación: </w:t>
            </w:r>
            <w:r>
              <w:rPr>
                <w:rFonts w:ascii="Arial" w:hAnsi="Arial"/>
                <w:sz w:val="18"/>
                <w:szCs w:val="18"/>
              </w:rPr>
              <w:t xml:space="preserve">Directo con </w:t>
            </w:r>
            <w:r w:rsidRPr="00654D2B">
              <w:rPr>
                <w:rFonts w:ascii="Arial" w:hAnsi="Arial"/>
                <w:b/>
                <w:color w:val="0000FF"/>
                <w:sz w:val="18"/>
                <w:szCs w:val="18"/>
              </w:rPr>
              <w:t>Interlat Group</w:t>
            </w:r>
            <w:r>
              <w:rPr>
                <w:rFonts w:ascii="Arial" w:hAnsi="Arial"/>
                <w:sz w:val="18"/>
                <w:szCs w:val="18"/>
              </w:rPr>
              <w:t xml:space="preserve"> a </w:t>
            </w:r>
            <w:r w:rsidRPr="00FE0E57">
              <w:rPr>
                <w:rFonts w:ascii="Arial" w:hAnsi="Arial"/>
                <w:b/>
                <w:sz w:val="18"/>
                <w:szCs w:val="18"/>
              </w:rPr>
              <w:t>máximo 6 cuotas</w:t>
            </w:r>
            <w:r>
              <w:rPr>
                <w:rFonts w:ascii="Arial" w:hAnsi="Arial"/>
                <w:sz w:val="18"/>
                <w:szCs w:val="18"/>
              </w:rPr>
              <w:t xml:space="preserve">, sin interéses y sin requisitos especiales. Para acceder a la financiación debe llenar el siguiente formulario: xxxxxxxx y cancelar la </w:t>
            </w:r>
            <w:r w:rsidRPr="00FE0E57">
              <w:rPr>
                <w:rFonts w:ascii="Arial" w:hAnsi="Arial"/>
                <w:b/>
                <w:sz w:val="18"/>
                <w:szCs w:val="18"/>
              </w:rPr>
              <w:t>cuota número 1</w:t>
            </w:r>
            <w:r>
              <w:rPr>
                <w:rFonts w:ascii="Arial" w:hAnsi="Arial"/>
                <w:sz w:val="18"/>
                <w:szCs w:val="18"/>
              </w:rPr>
              <w:t>.</w:t>
            </w:r>
          </w:p>
          <w:p w14:paraId="2DB871B8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17EF6C80" w14:textId="77777777" w:rsidR="00A8540B" w:rsidRPr="00CC6732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 xml:space="preserve">6. Financión Partners Digitales: </w:t>
            </w:r>
            <w:r>
              <w:rPr>
                <w:rFonts w:ascii="Arial" w:hAnsi="Arial"/>
                <w:sz w:val="18"/>
                <w:szCs w:val="18"/>
              </w:rPr>
              <w:t xml:space="preserve">Si usted no se encuentra en Colombia y necesita financiación en su país favor contactar a nuestro Partner Digital en su país. </w:t>
            </w:r>
            <w:r w:rsidRPr="00CC6732">
              <w:rPr>
                <w:rFonts w:ascii="Arial" w:hAnsi="Arial"/>
                <w:b/>
                <w:color w:val="0000FF"/>
                <w:sz w:val="18"/>
                <w:szCs w:val="18"/>
              </w:rPr>
              <w:t>Ver listado aquí</w:t>
            </w:r>
          </w:p>
          <w:p w14:paraId="1991B483" w14:textId="77777777" w:rsidR="00B4198D" w:rsidRDefault="00B4198D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1176D5A8" w14:textId="77777777" w:rsidR="00683281" w:rsidRDefault="00683281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1FB13055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Importante:</w:t>
            </w:r>
          </w:p>
          <w:p w14:paraId="6B97FEA0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 xml:space="preserve"> </w:t>
            </w:r>
          </w:p>
          <w:p w14:paraId="4110207C" w14:textId="77777777" w:rsidR="00A8540B" w:rsidRDefault="00A8540B" w:rsidP="00A8540B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>Matrículas hasta 8 días antes de la fecha de inicio del programa.</w:t>
            </w:r>
          </w:p>
          <w:p w14:paraId="22BAFF4E" w14:textId="061B0431" w:rsidR="00A8540B" w:rsidRDefault="00D264D7" w:rsidP="00A8540B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Solo se hace efectiva la matrícula en el momento que se efectua y se confirma el pago, no se realizan devoluciones de dinero una vez confirmada la matrícula.</w:t>
            </w:r>
          </w:p>
          <w:p w14:paraId="7AE10708" w14:textId="77777777" w:rsidR="00A8540B" w:rsidRDefault="00A8540B" w:rsidP="00A8540B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BB06BA">
              <w:rPr>
                <w:rFonts w:ascii="Arial" w:hAnsi="Arial"/>
                <w:sz w:val="18"/>
                <w:szCs w:val="18"/>
              </w:rPr>
              <w:t>Los organizadores se reservan el derecho de realización, cancelación o modificación de fechas y docentes del programa de acuerdo con el proceso de inscripciones. En caso de cancelación se hará la devolución del dinero a los matriculados.</w:t>
            </w:r>
          </w:p>
          <w:p w14:paraId="074876E6" w14:textId="236D8CE2" w:rsidR="00D264D7" w:rsidRPr="00D264D7" w:rsidRDefault="00D264D7" w:rsidP="00D264D7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No se admiten cambios de modalidad una vez realizada la matrícula.</w:t>
            </w:r>
          </w:p>
          <w:p w14:paraId="628DB3EE" w14:textId="4D414D09" w:rsidR="00A8540B" w:rsidRPr="00B56FFF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 xml:space="preserve"> </w:t>
            </w:r>
          </w:p>
          <w:p w14:paraId="5D3521EB" w14:textId="77777777" w:rsidR="00B56FFF" w:rsidRDefault="00B56FFF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713CAE24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Mayores Informes:</w:t>
            </w:r>
          </w:p>
          <w:p w14:paraId="3FF17E82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</w:p>
          <w:p w14:paraId="2E8F1C91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Interlat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 (Bogotá, Colombia)</w:t>
            </w:r>
            <w:r w:rsidRPr="00787175">
              <w:rPr>
                <w:rFonts w:ascii="Arial" w:hAnsi="Arial"/>
                <w:b/>
                <w:sz w:val="18"/>
                <w:szCs w:val="18"/>
              </w:rPr>
              <w:t>:</w:t>
            </w:r>
          </w:p>
          <w:p w14:paraId="4347AA43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>Tel.: 57 (1) 658 2959</w:t>
            </w:r>
          </w:p>
          <w:p w14:paraId="2F5BA009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Cel: 57 (314) 348 4361</w:t>
            </w:r>
          </w:p>
          <w:p w14:paraId="69174EFC" w14:textId="77777777" w:rsidR="00A8540B" w:rsidRPr="00AD480F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3366FF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E</w:t>
            </w:r>
            <w:r w:rsidRPr="00787175">
              <w:rPr>
                <w:rFonts w:ascii="Arial" w:hAnsi="Arial"/>
                <w:sz w:val="18"/>
                <w:szCs w:val="18"/>
              </w:rPr>
              <w:t xml:space="preserve">mail: </w:t>
            </w:r>
            <w:hyperlink r:id="rId16" w:history="1">
              <w:r w:rsidRPr="00AD480F">
                <w:rPr>
                  <w:rStyle w:val="Hyperlink"/>
                  <w:rFonts w:ascii="Arial" w:hAnsi="Arial"/>
                  <w:sz w:val="18"/>
                  <w:szCs w:val="18"/>
                </w:rPr>
                <w:t>comercial@interlat.com.co</w:t>
              </w:r>
            </w:hyperlink>
          </w:p>
          <w:p w14:paraId="3E3E11F5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Skype: ayuda.interlat</w:t>
            </w:r>
          </w:p>
          <w:p w14:paraId="6E43B9DF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Twitter: @ayudainterlat</w:t>
            </w:r>
          </w:p>
          <w:p w14:paraId="792CA17E" w14:textId="77777777" w:rsidR="00740A51" w:rsidRPr="00FE0E57" w:rsidRDefault="00740A51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73C12756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Bogotá:</w:t>
            </w:r>
            <w:r w:rsidRPr="00787175">
              <w:rPr>
                <w:rFonts w:ascii="Arial" w:hAnsi="Arial"/>
                <w:sz w:val="18"/>
                <w:szCs w:val="18"/>
              </w:rPr>
              <w:t xml:space="preserve"> UPB Unidad de Proyección y Gestión.</w:t>
            </w:r>
          </w:p>
          <w:p w14:paraId="540EF5F1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>Tel.: 57 (1) 677 3647 – 671 7544</w:t>
            </w:r>
          </w:p>
          <w:p w14:paraId="5CFE0760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>Cel: 57 (321) 803 0005</w:t>
            </w:r>
          </w:p>
          <w:p w14:paraId="186DCC23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color w:val="3366FF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 xml:space="preserve">Email: </w:t>
            </w:r>
            <w:hyperlink r:id="rId17" w:history="1">
              <w:r w:rsidRPr="00AD480F">
                <w:rPr>
                  <w:rStyle w:val="Hyperlink"/>
                  <w:rFonts w:ascii="Arial" w:hAnsi="Arial"/>
                  <w:sz w:val="18"/>
                  <w:szCs w:val="18"/>
                </w:rPr>
                <w:t>upb.bogota@upb.edu.co</w:t>
              </w:r>
            </w:hyperlink>
          </w:p>
          <w:p w14:paraId="473D2186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</w:p>
          <w:p w14:paraId="0F3BDE1C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b/>
                <w:sz w:val="18"/>
                <w:szCs w:val="18"/>
              </w:rPr>
              <w:t>Medellín:</w:t>
            </w:r>
            <w:r w:rsidRPr="00787175">
              <w:rPr>
                <w:rFonts w:ascii="Arial" w:hAnsi="Arial"/>
                <w:sz w:val="18"/>
                <w:szCs w:val="18"/>
              </w:rPr>
              <w:t>UPB Sede El Poblado.</w:t>
            </w:r>
          </w:p>
          <w:p w14:paraId="06C49624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>Tel.: 57 (4) 311 3244</w:t>
            </w:r>
          </w:p>
          <w:p w14:paraId="3EC09EDF" w14:textId="77777777" w:rsidR="00A8540B" w:rsidRPr="00787175" w:rsidRDefault="00A8540B" w:rsidP="0044553D">
            <w:pPr>
              <w:spacing w:after="0" w:line="240" w:lineRule="auto"/>
              <w:jc w:val="both"/>
              <w:rPr>
                <w:rFonts w:ascii="Arial" w:hAnsi="Arial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>Cel: 57 (321) 803 0005</w:t>
            </w:r>
          </w:p>
          <w:p w14:paraId="7E9BA8E6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3366FF"/>
                <w:sz w:val="18"/>
                <w:szCs w:val="18"/>
              </w:rPr>
            </w:pPr>
            <w:r w:rsidRPr="00787175">
              <w:rPr>
                <w:rFonts w:ascii="Arial" w:hAnsi="Arial"/>
                <w:sz w:val="18"/>
                <w:szCs w:val="18"/>
              </w:rPr>
              <w:t xml:space="preserve">Email: </w:t>
            </w:r>
            <w:hyperlink r:id="rId18" w:history="1">
              <w:r w:rsidRPr="00AD480F">
                <w:rPr>
                  <w:rStyle w:val="Hyperlink"/>
                  <w:rFonts w:ascii="Arial" w:hAnsi="Arial"/>
                  <w:sz w:val="18"/>
                  <w:szCs w:val="18"/>
                </w:rPr>
                <w:t>sede.poblado@upb.edu.co</w:t>
              </w:r>
            </w:hyperlink>
            <w:r w:rsidRPr="00AD480F">
              <w:rPr>
                <w:rFonts w:ascii="Arial" w:hAnsi="Arial"/>
                <w:color w:val="3366FF"/>
                <w:sz w:val="18"/>
                <w:szCs w:val="18"/>
              </w:rPr>
              <w:t xml:space="preserve"> </w:t>
            </w:r>
            <w:r w:rsidRPr="00AD480F">
              <w:rPr>
                <w:rFonts w:ascii="Arial" w:hAnsi="Arial"/>
                <w:sz w:val="18"/>
                <w:szCs w:val="18"/>
              </w:rPr>
              <w:t xml:space="preserve">; </w:t>
            </w:r>
            <w:hyperlink r:id="rId19" w:history="1">
              <w:r w:rsidRPr="00AD480F">
                <w:rPr>
                  <w:rStyle w:val="Hyperlink"/>
                  <w:rFonts w:ascii="Arial" w:hAnsi="Arial"/>
                  <w:sz w:val="18"/>
                  <w:szCs w:val="18"/>
                </w:rPr>
                <w:t>upb.bogota@upb.edu.co</w:t>
              </w:r>
            </w:hyperlink>
          </w:p>
          <w:p w14:paraId="34AB823B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color w:val="3366FF"/>
                <w:sz w:val="18"/>
                <w:szCs w:val="18"/>
              </w:rPr>
            </w:pPr>
          </w:p>
          <w:p w14:paraId="32AFE2E2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Partners Digitales Latam</w:t>
            </w:r>
          </w:p>
          <w:p w14:paraId="209FBC97" w14:textId="77777777" w:rsidR="00A8540B" w:rsidRPr="002B6958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 xml:space="preserve">Consulte nuestro Partner Digital en su país </w:t>
            </w:r>
            <w:r>
              <w:rPr>
                <w:rFonts w:ascii="Arial" w:hAnsi="Arial"/>
                <w:b/>
                <w:color w:val="0000FF"/>
                <w:sz w:val="18"/>
                <w:szCs w:val="18"/>
              </w:rPr>
              <w:t>aquí</w:t>
            </w:r>
            <w:r>
              <w:rPr>
                <w:rFonts w:ascii="Arial" w:hAnsi="Arial"/>
                <w:b/>
                <w:sz w:val="18"/>
                <w:szCs w:val="18"/>
              </w:rPr>
              <w:t>.</w:t>
            </w:r>
          </w:p>
          <w:p w14:paraId="2B12A115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  <w:color w:val="0000FF"/>
                <w:sz w:val="18"/>
                <w:szCs w:val="18"/>
              </w:rPr>
            </w:pPr>
          </w:p>
          <w:p w14:paraId="04BA6D43" w14:textId="77777777" w:rsidR="00A8540B" w:rsidRPr="00BF534B" w:rsidRDefault="00A8540B" w:rsidP="0044553D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</w:pPr>
            <w:r w:rsidRPr="000B154D"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  <w:t>Completa el formulario de la derecha para recibir más información y ponerte en co</w:t>
            </w:r>
            <w:r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  <w:t xml:space="preserve">ntacto con el equipo de </w:t>
            </w:r>
            <w:hyperlink r:id="rId20" w:history="1">
              <w:r w:rsidRPr="00A20044">
                <w:rPr>
                  <w:rStyle w:val="Hyperlink"/>
                  <w:rFonts w:ascii="Arial" w:eastAsia="Times New Roman" w:hAnsi="Arial" w:cs="Arial"/>
                  <w:b/>
                  <w:sz w:val="18"/>
                  <w:szCs w:val="18"/>
                  <w:lang w:val="es-ES"/>
                </w:rPr>
                <w:t>Interlat.co</w:t>
              </w:r>
            </w:hyperlink>
            <w:r w:rsidRPr="000B154D">
              <w:rPr>
                <w:rFonts w:ascii="Arial" w:eastAsia="Times New Roman" w:hAnsi="Arial" w:cs="Arial"/>
                <w:b/>
                <w:sz w:val="18"/>
                <w:szCs w:val="18"/>
                <w:lang w:val="es-ES"/>
              </w:rPr>
              <w:t>.</w:t>
            </w:r>
          </w:p>
        </w:tc>
      </w:tr>
      <w:tr w:rsidR="00A8540B" w:rsidRPr="00B22C51" w14:paraId="48C54ACD" w14:textId="77777777" w:rsidTr="00A8540B">
        <w:trPr>
          <w:trHeight w:val="190"/>
          <w:jc w:val="center"/>
        </w:trPr>
        <w:tc>
          <w:tcPr>
            <w:tcW w:w="10866" w:type="dxa"/>
            <w:vAlign w:val="center"/>
          </w:tcPr>
          <w:p w14:paraId="7DD6E749" w14:textId="77777777" w:rsidR="00A8540B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</w:rPr>
            </w:pPr>
          </w:p>
          <w:p w14:paraId="4CED5AE8" w14:textId="77777777" w:rsidR="00A8540B" w:rsidRPr="00B22C51" w:rsidRDefault="00A8540B" w:rsidP="0044553D">
            <w:pPr>
              <w:spacing w:after="0" w:line="240" w:lineRule="auto"/>
              <w:jc w:val="both"/>
              <w:rPr>
                <w:rFonts w:ascii="Arial" w:hAnsi="Arial"/>
                <w:b/>
              </w:rPr>
            </w:pPr>
          </w:p>
        </w:tc>
      </w:tr>
    </w:tbl>
    <w:p w14:paraId="394C48EA" w14:textId="77777777" w:rsidR="000C4108" w:rsidRPr="00A6757E" w:rsidRDefault="000C4108" w:rsidP="000C4108">
      <w:pPr>
        <w:spacing w:after="0"/>
        <w:rPr>
          <w:vanish/>
        </w:rPr>
      </w:pPr>
    </w:p>
    <w:p w14:paraId="3E960523" w14:textId="77777777" w:rsidR="001B4966" w:rsidRDefault="001B4966"/>
    <w:sectPr w:rsidR="001B4966" w:rsidSect="005931C9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86F006" w14:textId="77777777" w:rsidR="00AE0137" w:rsidRDefault="00AE0137" w:rsidP="005931C9">
      <w:pPr>
        <w:spacing w:after="0" w:line="240" w:lineRule="auto"/>
      </w:pPr>
      <w:r>
        <w:separator/>
      </w:r>
    </w:p>
  </w:endnote>
  <w:endnote w:type="continuationSeparator" w:id="0">
    <w:p w14:paraId="515EF326" w14:textId="77777777" w:rsidR="00AE0137" w:rsidRDefault="00AE0137" w:rsidP="00593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FB5619" w14:textId="77777777" w:rsidR="00AE0137" w:rsidRDefault="00AE0137" w:rsidP="005D5BA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319A5A" w14:textId="77777777" w:rsidR="00AE0137" w:rsidRDefault="00AE0137" w:rsidP="005D5BA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062FA" w14:textId="77777777" w:rsidR="00AE0137" w:rsidRDefault="00AE0137" w:rsidP="005D5BA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B2BB8">
      <w:rPr>
        <w:rStyle w:val="PageNumber"/>
        <w:noProof/>
      </w:rPr>
      <w:t>8</w:t>
    </w:r>
    <w:r>
      <w:rPr>
        <w:rStyle w:val="PageNumber"/>
      </w:rPr>
      <w:fldChar w:fldCharType="end"/>
    </w:r>
  </w:p>
  <w:p w14:paraId="4BAD83A6" w14:textId="77777777" w:rsidR="00AE0137" w:rsidRDefault="00AE0137" w:rsidP="005D5BA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4FD82C" w14:textId="77777777" w:rsidR="00AE0137" w:rsidRDefault="00AE0137" w:rsidP="005931C9">
      <w:pPr>
        <w:spacing w:after="0" w:line="240" w:lineRule="auto"/>
      </w:pPr>
      <w:r>
        <w:separator/>
      </w:r>
    </w:p>
  </w:footnote>
  <w:footnote w:type="continuationSeparator" w:id="0">
    <w:p w14:paraId="2722CCBC" w14:textId="77777777" w:rsidR="00AE0137" w:rsidRDefault="00AE0137" w:rsidP="005931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679"/>
      <w:gridCol w:w="2546"/>
      <w:gridCol w:w="2442"/>
      <w:gridCol w:w="1801"/>
    </w:tblGrid>
    <w:tr w:rsidR="00AE0137" w14:paraId="31BEF60D" w14:textId="77777777" w:rsidTr="0044553D">
      <w:trPr>
        <w:trHeight w:val="1557"/>
      </w:trPr>
      <w:tc>
        <w:tcPr>
          <w:tcW w:w="2710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shd w:val="clear" w:color="auto" w:fill="auto"/>
        </w:tcPr>
        <w:p w14:paraId="7CDC4593" w14:textId="77777777" w:rsidR="00AE0137" w:rsidRPr="0082280B" w:rsidRDefault="00AE0137" w:rsidP="0044553D">
          <w:pPr>
            <w:pStyle w:val="Header"/>
            <w:rPr>
              <w:rFonts w:ascii="Times New Roman" w:eastAsia="Times New Roman" w:hAnsi="Times New Roman"/>
            </w:rPr>
          </w:pPr>
          <w:r>
            <w:rPr>
              <w:rFonts w:ascii="Times New Roman" w:eastAsia="Times New Roman" w:hAnsi="Times New Roman"/>
              <w:noProof/>
              <w:lang w:val="en-US"/>
            </w:rPr>
            <w:drawing>
              <wp:anchor distT="0" distB="0" distL="114300" distR="114300" simplePos="0" relativeHeight="251659264" behindDoc="0" locked="0" layoutInCell="1" allowOverlap="1" wp14:anchorId="0413F25A" wp14:editId="0C451933">
                <wp:simplePos x="0" y="0"/>
                <wp:positionH relativeFrom="column">
                  <wp:posOffset>0</wp:posOffset>
                </wp:positionH>
                <wp:positionV relativeFrom="paragraph">
                  <wp:posOffset>259080</wp:posOffset>
                </wp:positionV>
                <wp:extent cx="1583690" cy="437515"/>
                <wp:effectExtent l="0" t="0" r="0" b="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3690" cy="437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56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shd w:val="clear" w:color="auto" w:fill="auto"/>
        </w:tcPr>
        <w:p w14:paraId="29660BDE" w14:textId="77777777" w:rsidR="00AE0137" w:rsidRPr="0082280B" w:rsidRDefault="00AE0137" w:rsidP="0044553D">
          <w:pPr>
            <w:pStyle w:val="Header"/>
            <w:rPr>
              <w:rFonts w:ascii="Times New Roman" w:eastAsia="Times New Roman" w:hAnsi="Times New Roman"/>
            </w:rPr>
          </w:pPr>
          <w:r>
            <w:rPr>
              <w:rFonts w:ascii="Times New Roman" w:eastAsia="Times New Roman" w:hAnsi="Times New Roman"/>
              <w:noProof/>
              <w:lang w:val="en-US"/>
            </w:rPr>
            <w:drawing>
              <wp:anchor distT="0" distB="0" distL="114300" distR="114300" simplePos="0" relativeHeight="251660288" behindDoc="0" locked="0" layoutInCell="1" allowOverlap="1" wp14:anchorId="51E47D56" wp14:editId="45A934D8">
                <wp:simplePos x="0" y="0"/>
                <wp:positionH relativeFrom="column">
                  <wp:posOffset>1270</wp:posOffset>
                </wp:positionH>
                <wp:positionV relativeFrom="paragraph">
                  <wp:posOffset>239395</wp:posOffset>
                </wp:positionV>
                <wp:extent cx="1491615" cy="449580"/>
                <wp:effectExtent l="0" t="0" r="6985" b="762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161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470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shd w:val="clear" w:color="auto" w:fill="auto"/>
        </w:tcPr>
        <w:p w14:paraId="4AE21A0A" w14:textId="77777777" w:rsidR="00AE0137" w:rsidRPr="0082280B" w:rsidRDefault="00AE0137" w:rsidP="0044553D">
          <w:pPr>
            <w:pStyle w:val="Header"/>
            <w:rPr>
              <w:rFonts w:ascii="Times New Roman" w:eastAsia="Times New Roman" w:hAnsi="Times New Roman"/>
            </w:rPr>
          </w:pPr>
          <w:r>
            <w:rPr>
              <w:rFonts w:ascii="Times New Roman" w:eastAsia="Times New Roman" w:hAnsi="Times New Roman"/>
              <w:noProof/>
              <w:lang w:val="en-US"/>
            </w:rPr>
            <w:drawing>
              <wp:anchor distT="0" distB="0" distL="114300" distR="114300" simplePos="0" relativeHeight="251661312" behindDoc="0" locked="0" layoutInCell="1" allowOverlap="1" wp14:anchorId="075D0BD4" wp14:editId="179B70D3">
                <wp:simplePos x="0" y="0"/>
                <wp:positionH relativeFrom="column">
                  <wp:posOffset>46990</wp:posOffset>
                </wp:positionH>
                <wp:positionV relativeFrom="paragraph">
                  <wp:posOffset>186690</wp:posOffset>
                </wp:positionV>
                <wp:extent cx="1431290" cy="509905"/>
                <wp:effectExtent l="0" t="0" r="0" b="0"/>
                <wp:wrapSquare wrapText="bothSides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1290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821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shd w:val="clear" w:color="auto" w:fill="auto"/>
        </w:tcPr>
        <w:p w14:paraId="5F0DDC08" w14:textId="77777777" w:rsidR="00AE0137" w:rsidRPr="0082280B" w:rsidRDefault="00AE0137" w:rsidP="0044553D">
          <w:pPr>
            <w:pStyle w:val="Header"/>
            <w:rPr>
              <w:rFonts w:ascii="Times New Roman" w:eastAsia="Times New Roman" w:hAnsi="Times New Roman"/>
            </w:rPr>
          </w:pPr>
          <w:r>
            <w:rPr>
              <w:rFonts w:ascii="Times New Roman" w:eastAsia="Times New Roman" w:hAnsi="Times New Roman"/>
              <w:noProof/>
              <w:lang w:val="en-US"/>
            </w:rPr>
            <w:drawing>
              <wp:anchor distT="0" distB="0" distL="114300" distR="114300" simplePos="0" relativeHeight="251662336" behindDoc="0" locked="0" layoutInCell="1" allowOverlap="1" wp14:anchorId="414419F5" wp14:editId="6CA49488">
                <wp:simplePos x="0" y="0"/>
                <wp:positionH relativeFrom="column">
                  <wp:posOffset>233680</wp:posOffset>
                </wp:positionH>
                <wp:positionV relativeFrom="paragraph">
                  <wp:posOffset>4445</wp:posOffset>
                </wp:positionV>
                <wp:extent cx="1019175" cy="1019175"/>
                <wp:effectExtent l="0" t="0" r="0" b="0"/>
                <wp:wrapSquare wrapText="bothSides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05F20DB8" w14:textId="77777777" w:rsidR="00AE0137" w:rsidRDefault="00AE013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4DA5"/>
    <w:multiLevelType w:val="hybridMultilevel"/>
    <w:tmpl w:val="FEAA6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35066E"/>
    <w:multiLevelType w:val="hybridMultilevel"/>
    <w:tmpl w:val="A588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E42456"/>
    <w:multiLevelType w:val="hybridMultilevel"/>
    <w:tmpl w:val="6638FC02"/>
    <w:lvl w:ilvl="0" w:tplc="0480F36E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C568E"/>
    <w:multiLevelType w:val="hybridMultilevel"/>
    <w:tmpl w:val="5FEEB598"/>
    <w:lvl w:ilvl="0" w:tplc="E9A862EC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A536A19"/>
    <w:multiLevelType w:val="hybridMultilevel"/>
    <w:tmpl w:val="0DBC341C"/>
    <w:lvl w:ilvl="0" w:tplc="361AF1BA">
      <w:start w:val="1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C7048EA"/>
    <w:multiLevelType w:val="hybridMultilevel"/>
    <w:tmpl w:val="E1CA8954"/>
    <w:lvl w:ilvl="0" w:tplc="1E8AD69C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D674D1B"/>
    <w:multiLevelType w:val="hybridMultilevel"/>
    <w:tmpl w:val="28D000AA"/>
    <w:lvl w:ilvl="0" w:tplc="84565CA2">
      <w:start w:val="5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33A4CAE"/>
    <w:multiLevelType w:val="hybridMultilevel"/>
    <w:tmpl w:val="80FE1996"/>
    <w:lvl w:ilvl="0" w:tplc="1154024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E8206E"/>
    <w:multiLevelType w:val="hybridMultilevel"/>
    <w:tmpl w:val="E3B420BA"/>
    <w:lvl w:ilvl="0" w:tplc="94A623D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10656A"/>
    <w:multiLevelType w:val="hybridMultilevel"/>
    <w:tmpl w:val="D00CD7B4"/>
    <w:lvl w:ilvl="0" w:tplc="22F46F92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B651A7"/>
    <w:multiLevelType w:val="hybridMultilevel"/>
    <w:tmpl w:val="1F16D778"/>
    <w:lvl w:ilvl="0" w:tplc="866C8246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5D07F1A"/>
    <w:multiLevelType w:val="hybridMultilevel"/>
    <w:tmpl w:val="943A20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0"/>
  </w:num>
  <w:num w:numId="5">
    <w:abstractNumId w:val="9"/>
  </w:num>
  <w:num w:numId="6">
    <w:abstractNumId w:val="6"/>
  </w:num>
  <w:num w:numId="7">
    <w:abstractNumId w:val="2"/>
  </w:num>
  <w:num w:numId="8">
    <w:abstractNumId w:val="5"/>
  </w:num>
  <w:num w:numId="9">
    <w:abstractNumId w:val="3"/>
  </w:num>
  <w:num w:numId="10">
    <w:abstractNumId w:val="8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efaultTabStop w:val="720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108"/>
    <w:rsid w:val="0002179B"/>
    <w:rsid w:val="0007638F"/>
    <w:rsid w:val="000917FB"/>
    <w:rsid w:val="000C4108"/>
    <w:rsid w:val="000D2673"/>
    <w:rsid w:val="000D40DB"/>
    <w:rsid w:val="001220C5"/>
    <w:rsid w:val="00123833"/>
    <w:rsid w:val="001455A7"/>
    <w:rsid w:val="00151D43"/>
    <w:rsid w:val="00162A82"/>
    <w:rsid w:val="00181E4F"/>
    <w:rsid w:val="001A06D9"/>
    <w:rsid w:val="001B31F1"/>
    <w:rsid w:val="001B4966"/>
    <w:rsid w:val="001C2262"/>
    <w:rsid w:val="002803BC"/>
    <w:rsid w:val="002B2BB8"/>
    <w:rsid w:val="002C46F5"/>
    <w:rsid w:val="002E01BF"/>
    <w:rsid w:val="00325542"/>
    <w:rsid w:val="003C4099"/>
    <w:rsid w:val="003F6F6E"/>
    <w:rsid w:val="00430D08"/>
    <w:rsid w:val="0044553D"/>
    <w:rsid w:val="00455B23"/>
    <w:rsid w:val="00457BAC"/>
    <w:rsid w:val="004A02FC"/>
    <w:rsid w:val="004B106A"/>
    <w:rsid w:val="004C7BB9"/>
    <w:rsid w:val="004E18F4"/>
    <w:rsid w:val="005028C9"/>
    <w:rsid w:val="0050766B"/>
    <w:rsid w:val="00530DCF"/>
    <w:rsid w:val="00536A1A"/>
    <w:rsid w:val="00546B0F"/>
    <w:rsid w:val="005931C9"/>
    <w:rsid w:val="005A1C48"/>
    <w:rsid w:val="005C6784"/>
    <w:rsid w:val="005D5BA7"/>
    <w:rsid w:val="005E0498"/>
    <w:rsid w:val="006122DB"/>
    <w:rsid w:val="00645101"/>
    <w:rsid w:val="006676B1"/>
    <w:rsid w:val="00683281"/>
    <w:rsid w:val="00697E64"/>
    <w:rsid w:val="006D124F"/>
    <w:rsid w:val="006E585C"/>
    <w:rsid w:val="00715F5C"/>
    <w:rsid w:val="00740A51"/>
    <w:rsid w:val="007738DA"/>
    <w:rsid w:val="00773D25"/>
    <w:rsid w:val="007B6B85"/>
    <w:rsid w:val="007C1045"/>
    <w:rsid w:val="00813455"/>
    <w:rsid w:val="00816806"/>
    <w:rsid w:val="00831B88"/>
    <w:rsid w:val="00850CAA"/>
    <w:rsid w:val="00870C61"/>
    <w:rsid w:val="008F2988"/>
    <w:rsid w:val="008F7BC6"/>
    <w:rsid w:val="00923294"/>
    <w:rsid w:val="00960014"/>
    <w:rsid w:val="00990D13"/>
    <w:rsid w:val="00995434"/>
    <w:rsid w:val="009E33FD"/>
    <w:rsid w:val="009E4030"/>
    <w:rsid w:val="00A16AF6"/>
    <w:rsid w:val="00A36223"/>
    <w:rsid w:val="00A6374E"/>
    <w:rsid w:val="00A8540B"/>
    <w:rsid w:val="00AC7605"/>
    <w:rsid w:val="00AE0137"/>
    <w:rsid w:val="00AF6C91"/>
    <w:rsid w:val="00B4198D"/>
    <w:rsid w:val="00B56FFF"/>
    <w:rsid w:val="00B57172"/>
    <w:rsid w:val="00B61392"/>
    <w:rsid w:val="00B62DD4"/>
    <w:rsid w:val="00B67284"/>
    <w:rsid w:val="00B71442"/>
    <w:rsid w:val="00B961F8"/>
    <w:rsid w:val="00BA7526"/>
    <w:rsid w:val="00BC1141"/>
    <w:rsid w:val="00C318ED"/>
    <w:rsid w:val="00C431F8"/>
    <w:rsid w:val="00C63B41"/>
    <w:rsid w:val="00C84458"/>
    <w:rsid w:val="00CB2C2F"/>
    <w:rsid w:val="00D03C00"/>
    <w:rsid w:val="00D04C12"/>
    <w:rsid w:val="00D264D7"/>
    <w:rsid w:val="00DD4BD3"/>
    <w:rsid w:val="00DF649D"/>
    <w:rsid w:val="00E13FD3"/>
    <w:rsid w:val="00E55CEA"/>
    <w:rsid w:val="00E712F4"/>
    <w:rsid w:val="00E7308C"/>
    <w:rsid w:val="00EA03FF"/>
    <w:rsid w:val="00EA09D7"/>
    <w:rsid w:val="00EA52F2"/>
    <w:rsid w:val="00ED43B9"/>
    <w:rsid w:val="00EE3EED"/>
    <w:rsid w:val="00EE5E5E"/>
    <w:rsid w:val="00F668AC"/>
    <w:rsid w:val="00FC5FFA"/>
    <w:rsid w:val="00FF6DDF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E23B9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108"/>
    <w:pPr>
      <w:spacing w:after="200" w:line="276" w:lineRule="auto"/>
    </w:pPr>
    <w:rPr>
      <w:rFonts w:ascii="Calibri" w:eastAsia="Calibri" w:hAnsi="Calibri" w:cs="Times New Roman"/>
      <w:sz w:val="22"/>
      <w:szCs w:val="22"/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0C4108"/>
    <w:rPr>
      <w:b/>
      <w:bCs/>
    </w:rPr>
  </w:style>
  <w:style w:type="paragraph" w:customStyle="1" w:styleId="Default">
    <w:name w:val="Default"/>
    <w:rsid w:val="000C4108"/>
    <w:pPr>
      <w:widowControl w:val="0"/>
      <w:autoSpaceDE w:val="0"/>
      <w:autoSpaceDN w:val="0"/>
      <w:adjustRightInd w:val="0"/>
    </w:pPr>
    <w:rPr>
      <w:rFonts w:ascii="Calibri,Bold" w:eastAsia="Times New Roman" w:hAnsi="Calibri,Bold" w:cs="Calibri,Bold"/>
      <w:color w:val="000000"/>
      <w:lang w:val="es-ES" w:eastAsia="es-ES"/>
    </w:rPr>
  </w:style>
  <w:style w:type="paragraph" w:styleId="FootnoteText">
    <w:name w:val="footnote text"/>
    <w:basedOn w:val="Normal"/>
    <w:link w:val="FootnoteTextChar"/>
    <w:uiPriority w:val="99"/>
    <w:unhideWhenUsed/>
    <w:rsid w:val="005931C9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931C9"/>
    <w:rPr>
      <w:rFonts w:ascii="Calibri" w:eastAsia="Calibri" w:hAnsi="Calibri" w:cs="Times New Roman"/>
      <w:lang w:val="es-CO"/>
    </w:rPr>
  </w:style>
  <w:style w:type="character" w:styleId="FootnoteReference">
    <w:name w:val="footnote reference"/>
    <w:basedOn w:val="DefaultParagraphFont"/>
    <w:uiPriority w:val="99"/>
    <w:unhideWhenUsed/>
    <w:rsid w:val="005931C9"/>
    <w:rPr>
      <w:vertAlign w:val="superscript"/>
    </w:rPr>
  </w:style>
  <w:style w:type="paragraph" w:styleId="Header">
    <w:name w:val="header"/>
    <w:basedOn w:val="Normal"/>
    <w:link w:val="HeaderChar"/>
    <w:unhideWhenUsed/>
    <w:rsid w:val="005931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1C9"/>
    <w:rPr>
      <w:rFonts w:ascii="Calibri" w:eastAsia="Calibri" w:hAnsi="Calibri" w:cs="Times New Roman"/>
      <w:sz w:val="22"/>
      <w:szCs w:val="22"/>
      <w:lang w:val="es-CO"/>
    </w:rPr>
  </w:style>
  <w:style w:type="paragraph" w:styleId="Footer">
    <w:name w:val="footer"/>
    <w:basedOn w:val="Normal"/>
    <w:link w:val="FooterChar"/>
    <w:uiPriority w:val="99"/>
    <w:unhideWhenUsed/>
    <w:rsid w:val="005931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1C9"/>
    <w:rPr>
      <w:rFonts w:ascii="Calibri" w:eastAsia="Calibri" w:hAnsi="Calibri" w:cs="Times New Roman"/>
      <w:sz w:val="22"/>
      <w:szCs w:val="22"/>
      <w:lang w:val="es-CO"/>
    </w:rPr>
  </w:style>
  <w:style w:type="character" w:styleId="Hyperlink">
    <w:name w:val="Hyperlink"/>
    <w:rsid w:val="008F2988"/>
    <w:rPr>
      <w:color w:val="0000FF"/>
      <w:u w:val="single"/>
    </w:rPr>
  </w:style>
  <w:style w:type="paragraph" w:styleId="NormalWeb">
    <w:name w:val="Normal (Web)"/>
    <w:basedOn w:val="Normal"/>
    <w:uiPriority w:val="99"/>
    <w:rsid w:val="00A8540B"/>
    <w:pPr>
      <w:spacing w:before="100" w:after="100" w:line="240" w:lineRule="auto"/>
    </w:pPr>
    <w:rPr>
      <w:rFonts w:ascii="Arial Unicode MS" w:eastAsia="Arial Unicode MS" w:hAnsi="Arial Unicode MS"/>
      <w:sz w:val="24"/>
      <w:szCs w:val="24"/>
      <w:lang w:val="es-ES" w:eastAsia="es-ES"/>
    </w:rPr>
  </w:style>
  <w:style w:type="paragraph" w:customStyle="1" w:styleId="CM10">
    <w:name w:val="CM10"/>
    <w:basedOn w:val="Default"/>
    <w:next w:val="Default"/>
    <w:rsid w:val="00A8540B"/>
    <w:pPr>
      <w:spacing w:after="208"/>
    </w:pPr>
    <w:rPr>
      <w:rFonts w:cs="Times New Roman"/>
      <w:color w:val="auto"/>
    </w:rPr>
  </w:style>
  <w:style w:type="paragraph" w:styleId="ListParagraph">
    <w:name w:val="List Paragraph"/>
    <w:basedOn w:val="Normal"/>
    <w:uiPriority w:val="34"/>
    <w:qFormat/>
    <w:rsid w:val="00A8540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es-CO"/>
    </w:rPr>
  </w:style>
  <w:style w:type="character" w:styleId="PageNumber">
    <w:name w:val="page number"/>
    <w:basedOn w:val="DefaultParagraphFont"/>
    <w:uiPriority w:val="99"/>
    <w:semiHidden/>
    <w:unhideWhenUsed/>
    <w:rsid w:val="005D5BA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108"/>
    <w:pPr>
      <w:spacing w:after="200" w:line="276" w:lineRule="auto"/>
    </w:pPr>
    <w:rPr>
      <w:rFonts w:ascii="Calibri" w:eastAsia="Calibri" w:hAnsi="Calibri" w:cs="Times New Roman"/>
      <w:sz w:val="22"/>
      <w:szCs w:val="22"/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0C4108"/>
    <w:rPr>
      <w:b/>
      <w:bCs/>
    </w:rPr>
  </w:style>
  <w:style w:type="paragraph" w:customStyle="1" w:styleId="Default">
    <w:name w:val="Default"/>
    <w:rsid w:val="000C4108"/>
    <w:pPr>
      <w:widowControl w:val="0"/>
      <w:autoSpaceDE w:val="0"/>
      <w:autoSpaceDN w:val="0"/>
      <w:adjustRightInd w:val="0"/>
    </w:pPr>
    <w:rPr>
      <w:rFonts w:ascii="Calibri,Bold" w:eastAsia="Times New Roman" w:hAnsi="Calibri,Bold" w:cs="Calibri,Bold"/>
      <w:color w:val="000000"/>
      <w:lang w:val="es-ES" w:eastAsia="es-ES"/>
    </w:rPr>
  </w:style>
  <w:style w:type="paragraph" w:styleId="FootnoteText">
    <w:name w:val="footnote text"/>
    <w:basedOn w:val="Normal"/>
    <w:link w:val="FootnoteTextChar"/>
    <w:uiPriority w:val="99"/>
    <w:unhideWhenUsed/>
    <w:rsid w:val="005931C9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931C9"/>
    <w:rPr>
      <w:rFonts w:ascii="Calibri" w:eastAsia="Calibri" w:hAnsi="Calibri" w:cs="Times New Roman"/>
      <w:lang w:val="es-CO"/>
    </w:rPr>
  </w:style>
  <w:style w:type="character" w:styleId="FootnoteReference">
    <w:name w:val="footnote reference"/>
    <w:basedOn w:val="DefaultParagraphFont"/>
    <w:uiPriority w:val="99"/>
    <w:unhideWhenUsed/>
    <w:rsid w:val="005931C9"/>
    <w:rPr>
      <w:vertAlign w:val="superscript"/>
    </w:rPr>
  </w:style>
  <w:style w:type="paragraph" w:styleId="Header">
    <w:name w:val="header"/>
    <w:basedOn w:val="Normal"/>
    <w:link w:val="HeaderChar"/>
    <w:unhideWhenUsed/>
    <w:rsid w:val="005931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1C9"/>
    <w:rPr>
      <w:rFonts w:ascii="Calibri" w:eastAsia="Calibri" w:hAnsi="Calibri" w:cs="Times New Roman"/>
      <w:sz w:val="22"/>
      <w:szCs w:val="22"/>
      <w:lang w:val="es-CO"/>
    </w:rPr>
  </w:style>
  <w:style w:type="paragraph" w:styleId="Footer">
    <w:name w:val="footer"/>
    <w:basedOn w:val="Normal"/>
    <w:link w:val="FooterChar"/>
    <w:uiPriority w:val="99"/>
    <w:unhideWhenUsed/>
    <w:rsid w:val="005931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1C9"/>
    <w:rPr>
      <w:rFonts w:ascii="Calibri" w:eastAsia="Calibri" w:hAnsi="Calibri" w:cs="Times New Roman"/>
      <w:sz w:val="22"/>
      <w:szCs w:val="22"/>
      <w:lang w:val="es-CO"/>
    </w:rPr>
  </w:style>
  <w:style w:type="character" w:styleId="Hyperlink">
    <w:name w:val="Hyperlink"/>
    <w:rsid w:val="008F2988"/>
    <w:rPr>
      <w:color w:val="0000FF"/>
      <w:u w:val="single"/>
    </w:rPr>
  </w:style>
  <w:style w:type="paragraph" w:styleId="NormalWeb">
    <w:name w:val="Normal (Web)"/>
    <w:basedOn w:val="Normal"/>
    <w:uiPriority w:val="99"/>
    <w:rsid w:val="00A8540B"/>
    <w:pPr>
      <w:spacing w:before="100" w:after="100" w:line="240" w:lineRule="auto"/>
    </w:pPr>
    <w:rPr>
      <w:rFonts w:ascii="Arial Unicode MS" w:eastAsia="Arial Unicode MS" w:hAnsi="Arial Unicode MS"/>
      <w:sz w:val="24"/>
      <w:szCs w:val="24"/>
      <w:lang w:val="es-ES" w:eastAsia="es-ES"/>
    </w:rPr>
  </w:style>
  <w:style w:type="paragraph" w:customStyle="1" w:styleId="CM10">
    <w:name w:val="CM10"/>
    <w:basedOn w:val="Default"/>
    <w:next w:val="Default"/>
    <w:rsid w:val="00A8540B"/>
    <w:pPr>
      <w:spacing w:after="208"/>
    </w:pPr>
    <w:rPr>
      <w:rFonts w:cs="Times New Roman"/>
      <w:color w:val="auto"/>
    </w:rPr>
  </w:style>
  <w:style w:type="paragraph" w:styleId="ListParagraph">
    <w:name w:val="List Paragraph"/>
    <w:basedOn w:val="Normal"/>
    <w:uiPriority w:val="34"/>
    <w:qFormat/>
    <w:rsid w:val="00A8540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es-CO"/>
    </w:rPr>
  </w:style>
  <w:style w:type="character" w:styleId="PageNumber">
    <w:name w:val="page number"/>
    <w:basedOn w:val="DefaultParagraphFont"/>
    <w:uiPriority w:val="99"/>
    <w:semiHidden/>
    <w:unhideWhenUsed/>
    <w:rsid w:val="005D5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facebook.com/groups/egresadosebusinessinterlat/" TargetMode="External"/><Relationship Id="rId20" Type="http://schemas.openxmlformats.org/officeDocument/2006/relationships/hyperlink" Target="http://www.interlat.co" TargetMode="External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www.cmlatam.co" TargetMode="External"/><Relationship Id="rId11" Type="http://schemas.openxmlformats.org/officeDocument/2006/relationships/hyperlink" Target="http://www.interlat.co" TargetMode="External"/><Relationship Id="rId12" Type="http://schemas.openxmlformats.org/officeDocument/2006/relationships/hyperlink" Target="http://www.interlat.co" TargetMode="External"/><Relationship Id="rId13" Type="http://schemas.openxmlformats.org/officeDocument/2006/relationships/hyperlink" Target="http://www.cmlatam.co" TargetMode="External"/><Relationship Id="rId14" Type="http://schemas.openxmlformats.org/officeDocument/2006/relationships/hyperlink" Target="mailto:info@interlat.co" TargetMode="External"/><Relationship Id="rId15" Type="http://schemas.openxmlformats.org/officeDocument/2006/relationships/hyperlink" Target="mailto:info@interlat.co" TargetMode="External"/><Relationship Id="rId16" Type="http://schemas.openxmlformats.org/officeDocument/2006/relationships/hyperlink" Target="mailto:comercial@interlat.com.co" TargetMode="External"/><Relationship Id="rId17" Type="http://schemas.openxmlformats.org/officeDocument/2006/relationships/hyperlink" Target="mailto:upb.bogota@upb.edu.co" TargetMode="External"/><Relationship Id="rId18" Type="http://schemas.openxmlformats.org/officeDocument/2006/relationships/hyperlink" Target="mailto:sede.poblado@upb.edu.co" TargetMode="External"/><Relationship Id="rId19" Type="http://schemas.openxmlformats.org/officeDocument/2006/relationships/hyperlink" Target="mailto:upb.bogota@upb.edu.co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interlat.co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2811</Words>
  <Characters>16027</Characters>
  <Application>Microsoft Macintosh Word</Application>
  <DocSecurity>0</DocSecurity>
  <Lines>133</Lines>
  <Paragraphs>37</Paragraphs>
  <ScaleCrop>false</ScaleCrop>
  <Company/>
  <LinksUpToDate>false</LinksUpToDate>
  <CharactersWithSpaces>18801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Perdomo</dc:creator>
  <cp:keywords/>
  <dc:description/>
  <cp:lastModifiedBy>Juan Perdomo</cp:lastModifiedBy>
  <cp:revision>78</cp:revision>
  <dcterms:created xsi:type="dcterms:W3CDTF">2013-11-18T14:51:00Z</dcterms:created>
  <dcterms:modified xsi:type="dcterms:W3CDTF">2013-11-22T21:03:00Z</dcterms:modified>
</cp:coreProperties>
</file>