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6537F" w14:textId="18CA2291" w:rsidR="009D7164" w:rsidRDefault="009D7164" w:rsidP="009D7164">
      <w:pPr>
        <w:jc w:val="center"/>
        <w:rPr>
          <w:rFonts w:ascii="Times New Roman" w:hAnsi="Times New Roman" w:cs="Times New Roman"/>
        </w:rPr>
      </w:pPr>
      <w:r>
        <w:rPr>
          <w:rFonts w:ascii="Times New Roman" w:hAnsi="Times New Roman" w:cs="Times New Roman"/>
        </w:rPr>
        <w:t>Evolving Technology &amp; Threats</w:t>
      </w:r>
    </w:p>
    <w:p w14:paraId="22A332BF" w14:textId="4411DB8A" w:rsidR="009D7164" w:rsidRDefault="009D7164" w:rsidP="009D7164">
      <w:pPr>
        <w:jc w:val="center"/>
        <w:rPr>
          <w:rFonts w:ascii="Times New Roman" w:hAnsi="Times New Roman" w:cs="Times New Roman"/>
        </w:rPr>
      </w:pPr>
      <w:r>
        <w:rPr>
          <w:rFonts w:ascii="Times New Roman" w:hAnsi="Times New Roman" w:cs="Times New Roman"/>
        </w:rPr>
        <w:t xml:space="preserve">Final Assignment </w:t>
      </w:r>
    </w:p>
    <w:p w14:paraId="738EBD9D" w14:textId="729B5AF0" w:rsidR="009D7164" w:rsidRDefault="009D7164" w:rsidP="009D7164">
      <w:pPr>
        <w:jc w:val="center"/>
        <w:rPr>
          <w:rFonts w:ascii="Times New Roman" w:hAnsi="Times New Roman" w:cs="Times New Roman"/>
        </w:rPr>
      </w:pPr>
      <w:r>
        <w:rPr>
          <w:rFonts w:ascii="Times New Roman" w:hAnsi="Times New Roman" w:cs="Times New Roman"/>
        </w:rPr>
        <w:t>Callahan O’Quinn</w:t>
      </w:r>
    </w:p>
    <w:p w14:paraId="58E9F55D" w14:textId="77777777" w:rsidR="00DF5A6C" w:rsidRDefault="00DF5A6C" w:rsidP="009D7164">
      <w:pPr>
        <w:jc w:val="center"/>
        <w:rPr>
          <w:rFonts w:ascii="Times New Roman" w:hAnsi="Times New Roman" w:cs="Times New Roman"/>
        </w:rPr>
      </w:pPr>
    </w:p>
    <w:p w14:paraId="462AC10D" w14:textId="77777777" w:rsidR="00DF5A6C" w:rsidRDefault="00DF5A6C" w:rsidP="009D7164">
      <w:pPr>
        <w:jc w:val="center"/>
        <w:rPr>
          <w:rFonts w:ascii="Times New Roman" w:hAnsi="Times New Roman" w:cs="Times New Roman"/>
        </w:rPr>
      </w:pPr>
    </w:p>
    <w:p w14:paraId="14237144" w14:textId="5B245438" w:rsidR="009D7164" w:rsidRDefault="00DF5A6C" w:rsidP="00DF5A6C">
      <w:pPr>
        <w:spacing w:line="480" w:lineRule="auto"/>
        <w:rPr>
          <w:rFonts w:ascii="Times New Roman" w:hAnsi="Times New Roman" w:cs="Times New Roman"/>
        </w:rPr>
      </w:pPr>
      <w:r>
        <w:rPr>
          <w:rFonts w:ascii="Times New Roman" w:hAnsi="Times New Roman" w:cs="Times New Roman"/>
        </w:rPr>
        <w:t xml:space="preserve">Here is a list of 5 security topics I believe should be addressed for the publishing firm. Following these recommendations will lower the risks involved with using technology in the workplace.  </w:t>
      </w:r>
    </w:p>
    <w:p w14:paraId="25517749" w14:textId="1CECA8B3" w:rsidR="009D7164" w:rsidRPr="007B1401" w:rsidRDefault="009D7164" w:rsidP="009D7164">
      <w:pPr>
        <w:pStyle w:val="ListParagraph"/>
        <w:numPr>
          <w:ilvl w:val="0"/>
          <w:numId w:val="1"/>
        </w:numPr>
        <w:rPr>
          <w:rFonts w:ascii="Times New Roman" w:hAnsi="Times New Roman" w:cs="Times New Roman"/>
          <w:b/>
          <w:bCs/>
        </w:rPr>
      </w:pPr>
      <w:r w:rsidRPr="007B1401">
        <w:rPr>
          <w:rFonts w:ascii="Times New Roman" w:hAnsi="Times New Roman" w:cs="Times New Roman"/>
          <w:b/>
          <w:bCs/>
        </w:rPr>
        <w:t xml:space="preserve">Proper Cyber Security Training </w:t>
      </w:r>
    </w:p>
    <w:p w14:paraId="20E386BD" w14:textId="77777777" w:rsidR="009D7164" w:rsidRDefault="009D7164" w:rsidP="009D7164">
      <w:pPr>
        <w:pStyle w:val="ListParagraph"/>
        <w:rPr>
          <w:rFonts w:ascii="Times New Roman" w:hAnsi="Times New Roman" w:cs="Times New Roman"/>
        </w:rPr>
      </w:pPr>
    </w:p>
    <w:p w14:paraId="582A2078" w14:textId="72A7F05E" w:rsidR="009D7164" w:rsidRDefault="00964533" w:rsidP="009D7164">
      <w:pPr>
        <w:pStyle w:val="ListParagraph"/>
        <w:spacing w:line="480" w:lineRule="auto"/>
        <w:rPr>
          <w:rFonts w:ascii="Times New Roman" w:hAnsi="Times New Roman" w:cs="Times New Roman"/>
        </w:rPr>
      </w:pPr>
      <w:r>
        <w:rPr>
          <w:rFonts w:ascii="Times New Roman" w:hAnsi="Times New Roman" w:cs="Times New Roman"/>
        </w:rPr>
        <w:t xml:space="preserve">Human error is the root of most network security flaws. If staff are not practicing safe usage of the network, it negates most of the security features implemented in the system. </w:t>
      </w:r>
      <w:r w:rsidR="00275C33">
        <w:rPr>
          <w:rFonts w:ascii="Times New Roman" w:hAnsi="Times New Roman" w:cs="Times New Roman"/>
        </w:rPr>
        <w:t xml:space="preserve">Training should be </w:t>
      </w:r>
      <w:r w:rsidR="00B56710">
        <w:rPr>
          <w:rFonts w:ascii="Times New Roman" w:hAnsi="Times New Roman" w:cs="Times New Roman"/>
        </w:rPr>
        <w:t>regular and</w:t>
      </w:r>
      <w:r w:rsidR="00275C33">
        <w:rPr>
          <w:rFonts w:ascii="Times New Roman" w:hAnsi="Times New Roman" w:cs="Times New Roman"/>
        </w:rPr>
        <w:t xml:space="preserve"> updated to account for how t</w:t>
      </w:r>
      <w:r w:rsidR="00B56710">
        <w:rPr>
          <w:rFonts w:ascii="Times New Roman" w:hAnsi="Times New Roman" w:cs="Times New Roman"/>
        </w:rPr>
        <w:t xml:space="preserve">echnology is evolving. </w:t>
      </w:r>
      <w:r>
        <w:rPr>
          <w:rFonts w:ascii="Times New Roman" w:hAnsi="Times New Roman" w:cs="Times New Roman"/>
        </w:rPr>
        <w:t xml:space="preserve">Here are some baseline topics that staff should be </w:t>
      </w:r>
      <w:r w:rsidR="00D849BC">
        <w:rPr>
          <w:rFonts w:ascii="Times New Roman" w:hAnsi="Times New Roman" w:cs="Times New Roman"/>
        </w:rPr>
        <w:t>educated on:</w:t>
      </w:r>
    </w:p>
    <w:p w14:paraId="00798CB0" w14:textId="7D80CF3E" w:rsidR="00D849BC" w:rsidRPr="007B1401" w:rsidRDefault="00D849BC" w:rsidP="00D849BC">
      <w:pPr>
        <w:pStyle w:val="ListParagraph"/>
        <w:numPr>
          <w:ilvl w:val="0"/>
          <w:numId w:val="2"/>
        </w:numPr>
        <w:spacing w:line="480" w:lineRule="auto"/>
        <w:rPr>
          <w:rFonts w:ascii="Times New Roman" w:hAnsi="Times New Roman" w:cs="Times New Roman"/>
          <w:u w:val="single"/>
        </w:rPr>
      </w:pPr>
      <w:r w:rsidRPr="007B1401">
        <w:rPr>
          <w:rFonts w:ascii="Times New Roman" w:hAnsi="Times New Roman" w:cs="Times New Roman"/>
          <w:u w:val="single"/>
        </w:rPr>
        <w:t xml:space="preserve">Secure Access </w:t>
      </w:r>
      <w:r w:rsidR="007B1401">
        <w:rPr>
          <w:rFonts w:ascii="Times New Roman" w:hAnsi="Times New Roman" w:cs="Times New Roman"/>
          <w:u w:val="single"/>
        </w:rPr>
        <w:t>M</w:t>
      </w:r>
      <w:r w:rsidRPr="007B1401">
        <w:rPr>
          <w:rFonts w:ascii="Times New Roman" w:hAnsi="Times New Roman" w:cs="Times New Roman"/>
          <w:u w:val="single"/>
        </w:rPr>
        <w:t>ethods</w:t>
      </w:r>
    </w:p>
    <w:p w14:paraId="1A1D2900" w14:textId="59EF7BCE" w:rsidR="00D849BC" w:rsidRDefault="00D849BC" w:rsidP="00D849BC">
      <w:pPr>
        <w:pStyle w:val="ListParagraph"/>
        <w:numPr>
          <w:ilvl w:val="1"/>
          <w:numId w:val="2"/>
        </w:numPr>
        <w:spacing w:line="480" w:lineRule="auto"/>
        <w:rPr>
          <w:rFonts w:ascii="Times New Roman" w:hAnsi="Times New Roman" w:cs="Times New Roman"/>
        </w:rPr>
      </w:pPr>
      <w:r>
        <w:rPr>
          <w:rFonts w:ascii="Times New Roman" w:hAnsi="Times New Roman" w:cs="Times New Roman"/>
        </w:rPr>
        <w:t xml:space="preserve">Using weak/default passwords, with limited or no other authentication methods leaves the network extremely vulnerable for intrusion. These passwords can easily be guessed/cracked, allowing a bad actor to have a doorway into the network. I would recommend using passphrases (string of words), that are not used anywhere else &amp; incorporate special characters, numbers and capital letters. Implementing an additional layer of authentication (MFA) is also highly recommended. This could be a code sent by text./email, or biometrics. </w:t>
      </w:r>
    </w:p>
    <w:p w14:paraId="2A654489" w14:textId="1CD0D7C1" w:rsidR="00D849BC" w:rsidRPr="007B1401" w:rsidRDefault="00D849BC" w:rsidP="00D849BC">
      <w:pPr>
        <w:pStyle w:val="ListParagraph"/>
        <w:numPr>
          <w:ilvl w:val="0"/>
          <w:numId w:val="2"/>
        </w:numPr>
        <w:spacing w:line="480" w:lineRule="auto"/>
        <w:rPr>
          <w:rFonts w:ascii="Times New Roman" w:hAnsi="Times New Roman" w:cs="Times New Roman"/>
          <w:u w:val="single"/>
        </w:rPr>
      </w:pPr>
      <w:r w:rsidRPr="007B1401">
        <w:rPr>
          <w:rFonts w:ascii="Times New Roman" w:hAnsi="Times New Roman" w:cs="Times New Roman"/>
          <w:u w:val="single"/>
        </w:rPr>
        <w:t>Social Engineering Awareness</w:t>
      </w:r>
    </w:p>
    <w:p w14:paraId="39E216A9" w14:textId="3F694C48" w:rsidR="00D849BC" w:rsidRPr="00275C33" w:rsidRDefault="00D849BC" w:rsidP="00D849BC">
      <w:pPr>
        <w:pStyle w:val="ListParagraph"/>
        <w:numPr>
          <w:ilvl w:val="1"/>
          <w:numId w:val="2"/>
        </w:numPr>
        <w:spacing w:line="480" w:lineRule="auto"/>
        <w:rPr>
          <w:rFonts w:ascii="Times New Roman" w:hAnsi="Times New Roman" w:cs="Times New Roman"/>
          <w:b/>
          <w:bCs/>
        </w:rPr>
      </w:pPr>
      <w:r>
        <w:rPr>
          <w:rFonts w:ascii="Times New Roman" w:hAnsi="Times New Roman" w:cs="Times New Roman"/>
        </w:rPr>
        <w:t xml:space="preserve">The methods scammers use continue to grow more sophisticated. They can spoof their emails to look legitimate, </w:t>
      </w:r>
      <w:r w:rsidR="00275C33">
        <w:rPr>
          <w:rFonts w:ascii="Times New Roman" w:hAnsi="Times New Roman" w:cs="Times New Roman"/>
        </w:rPr>
        <w:t xml:space="preserve">target specific </w:t>
      </w:r>
      <w:r w:rsidR="00275C33">
        <w:rPr>
          <w:rFonts w:ascii="Times New Roman" w:hAnsi="Times New Roman" w:cs="Times New Roman"/>
        </w:rPr>
        <w:lastRenderedPageBreak/>
        <w:t xml:space="preserve">employees/departments with relevant content in phishing emails, etc. Employees should be critical of every email they receive. Links in emails should rarely be clicked and should be verified before doing so. Any request for information that is deemed sensitive should be verified (ex. call the sender to make sure it is a legitimate request). Make sure to check the email address of the sender, and if it seems suspicious, contact the security team before proceeding. </w:t>
      </w:r>
    </w:p>
    <w:p w14:paraId="2FACEC58" w14:textId="408CDBD5" w:rsidR="00275C33" w:rsidRPr="007B1401" w:rsidRDefault="00275C33" w:rsidP="00275C33">
      <w:pPr>
        <w:pStyle w:val="ListParagraph"/>
        <w:numPr>
          <w:ilvl w:val="0"/>
          <w:numId w:val="2"/>
        </w:numPr>
        <w:spacing w:line="480" w:lineRule="auto"/>
        <w:rPr>
          <w:rFonts w:ascii="Times New Roman" w:hAnsi="Times New Roman" w:cs="Times New Roman"/>
          <w:u w:val="single"/>
        </w:rPr>
      </w:pPr>
      <w:r w:rsidRPr="007B1401">
        <w:rPr>
          <w:rFonts w:ascii="Times New Roman" w:hAnsi="Times New Roman" w:cs="Times New Roman"/>
          <w:u w:val="single"/>
        </w:rPr>
        <w:t>Proper Use of Data and Devices</w:t>
      </w:r>
    </w:p>
    <w:p w14:paraId="302E61E8" w14:textId="6F6390A0" w:rsidR="00275C33" w:rsidRPr="00275C33" w:rsidRDefault="00275C33" w:rsidP="00275C33">
      <w:pPr>
        <w:pStyle w:val="ListParagraph"/>
        <w:numPr>
          <w:ilvl w:val="1"/>
          <w:numId w:val="2"/>
        </w:numPr>
        <w:spacing w:line="480" w:lineRule="auto"/>
        <w:rPr>
          <w:rFonts w:ascii="Times New Roman" w:hAnsi="Times New Roman" w:cs="Times New Roman"/>
          <w:b/>
          <w:bCs/>
        </w:rPr>
      </w:pPr>
      <w:r>
        <w:rPr>
          <w:rFonts w:ascii="Times New Roman" w:hAnsi="Times New Roman" w:cs="Times New Roman"/>
        </w:rPr>
        <w:t xml:space="preserve">Staff should be informed on the risk of using devices and accessing data in insecure ways. Company data &amp; assets should only be used within the company’s network/VPN. Using external networks is risky, as the security team is not able to ensure the safety of the network. </w:t>
      </w:r>
    </w:p>
    <w:p w14:paraId="5B934517" w14:textId="4B7C2319" w:rsidR="00275C33" w:rsidRPr="007B1401" w:rsidRDefault="00175D5F" w:rsidP="00B56710">
      <w:pPr>
        <w:pStyle w:val="ListParagraph"/>
        <w:numPr>
          <w:ilvl w:val="0"/>
          <w:numId w:val="1"/>
        </w:numPr>
        <w:spacing w:line="480" w:lineRule="auto"/>
        <w:rPr>
          <w:rFonts w:ascii="Times New Roman" w:hAnsi="Times New Roman" w:cs="Times New Roman"/>
          <w:b/>
          <w:bCs/>
        </w:rPr>
      </w:pPr>
      <w:r>
        <w:rPr>
          <w:rFonts w:ascii="Times New Roman" w:hAnsi="Times New Roman" w:cs="Times New Roman"/>
          <w:b/>
          <w:bCs/>
        </w:rPr>
        <w:t>Securing the</w:t>
      </w:r>
      <w:r w:rsidR="00B56710" w:rsidRPr="007B1401">
        <w:rPr>
          <w:rFonts w:ascii="Times New Roman" w:hAnsi="Times New Roman" w:cs="Times New Roman"/>
          <w:b/>
          <w:bCs/>
        </w:rPr>
        <w:t xml:space="preserve"> Network </w:t>
      </w:r>
    </w:p>
    <w:p w14:paraId="584FE9DA" w14:textId="09CFBEE4" w:rsidR="00B56710" w:rsidRDefault="00B56710" w:rsidP="00B56710">
      <w:pPr>
        <w:pStyle w:val="ListParagraph"/>
        <w:spacing w:line="480" w:lineRule="auto"/>
        <w:rPr>
          <w:rFonts w:ascii="Times New Roman" w:hAnsi="Times New Roman" w:cs="Times New Roman"/>
        </w:rPr>
      </w:pPr>
      <w:r>
        <w:rPr>
          <w:rFonts w:ascii="Times New Roman" w:hAnsi="Times New Roman" w:cs="Times New Roman"/>
        </w:rPr>
        <w:t>A network should be built</w:t>
      </w:r>
      <w:r w:rsidR="00A778D4">
        <w:rPr>
          <w:rFonts w:ascii="Times New Roman" w:hAnsi="Times New Roman" w:cs="Times New Roman"/>
        </w:rPr>
        <w:t xml:space="preserve"> and configured </w:t>
      </w:r>
      <w:r>
        <w:rPr>
          <w:rFonts w:ascii="Times New Roman" w:hAnsi="Times New Roman" w:cs="Times New Roman"/>
        </w:rPr>
        <w:t xml:space="preserve">with security in mind, and </w:t>
      </w:r>
      <w:r w:rsidR="00A778D4">
        <w:rPr>
          <w:rFonts w:ascii="Times New Roman" w:hAnsi="Times New Roman" w:cs="Times New Roman"/>
        </w:rPr>
        <w:t>security methods should be implemented to a degree deemed adequate for the company’s assets. Security practices should be evaluated regularly and modified to reflect the current threats/vulnerabilities. This covers a wide scope of risks that could lead to an attacker breaching the network. Here are some recommendations for security implementations to strengthen the network:</w:t>
      </w:r>
    </w:p>
    <w:p w14:paraId="1E47660C" w14:textId="3F2EA18D" w:rsidR="00A778D4" w:rsidRDefault="00A778D4" w:rsidP="00A778D4">
      <w:pPr>
        <w:pStyle w:val="ListParagraph"/>
        <w:numPr>
          <w:ilvl w:val="0"/>
          <w:numId w:val="3"/>
        </w:numPr>
        <w:spacing w:line="480" w:lineRule="auto"/>
        <w:rPr>
          <w:rFonts w:ascii="Times New Roman" w:hAnsi="Times New Roman" w:cs="Times New Roman"/>
        </w:rPr>
      </w:pPr>
      <w:r>
        <w:rPr>
          <w:rFonts w:ascii="Times New Roman" w:hAnsi="Times New Roman" w:cs="Times New Roman"/>
        </w:rPr>
        <w:t xml:space="preserve">The network should be </w:t>
      </w:r>
      <w:r w:rsidR="007B1401">
        <w:rPr>
          <w:rFonts w:ascii="Times New Roman" w:hAnsi="Times New Roman" w:cs="Times New Roman"/>
        </w:rPr>
        <w:t>assessed and</w:t>
      </w:r>
      <w:r>
        <w:rPr>
          <w:rFonts w:ascii="Times New Roman" w:hAnsi="Times New Roman" w:cs="Times New Roman"/>
        </w:rPr>
        <w:t xml:space="preserve"> </w:t>
      </w:r>
      <w:r w:rsidR="007B1401">
        <w:rPr>
          <w:rFonts w:ascii="Times New Roman" w:hAnsi="Times New Roman" w:cs="Times New Roman"/>
        </w:rPr>
        <w:t xml:space="preserve">segmented, </w:t>
      </w:r>
      <w:r>
        <w:rPr>
          <w:rFonts w:ascii="Times New Roman" w:hAnsi="Times New Roman" w:cs="Times New Roman"/>
        </w:rPr>
        <w:t xml:space="preserve">ensuring critical components (ex. servers) are not affected if other, less critical devices are breached. </w:t>
      </w:r>
    </w:p>
    <w:p w14:paraId="0B7BFC9B" w14:textId="0D8003F6" w:rsidR="00A778D4" w:rsidRDefault="00A778D4" w:rsidP="00A778D4">
      <w:pPr>
        <w:pStyle w:val="ListParagraph"/>
        <w:numPr>
          <w:ilvl w:val="0"/>
          <w:numId w:val="3"/>
        </w:numPr>
        <w:spacing w:line="480" w:lineRule="auto"/>
        <w:rPr>
          <w:rFonts w:ascii="Times New Roman" w:hAnsi="Times New Roman" w:cs="Times New Roman"/>
        </w:rPr>
      </w:pPr>
      <w:r>
        <w:rPr>
          <w:rFonts w:ascii="Times New Roman" w:hAnsi="Times New Roman" w:cs="Times New Roman"/>
        </w:rPr>
        <w:t>Using a VPN with strong security is recommended.</w:t>
      </w:r>
    </w:p>
    <w:p w14:paraId="3016FD57" w14:textId="4DE3E134" w:rsidR="00A778D4" w:rsidRDefault="00A778D4" w:rsidP="00A778D4">
      <w:pPr>
        <w:pStyle w:val="ListParagraph"/>
        <w:numPr>
          <w:ilvl w:val="0"/>
          <w:numId w:val="3"/>
        </w:numPr>
        <w:spacing w:line="480" w:lineRule="auto"/>
        <w:rPr>
          <w:rFonts w:ascii="Times New Roman" w:hAnsi="Times New Roman" w:cs="Times New Roman"/>
        </w:rPr>
      </w:pPr>
      <w:r>
        <w:rPr>
          <w:rFonts w:ascii="Times New Roman" w:hAnsi="Times New Roman" w:cs="Times New Roman"/>
        </w:rPr>
        <w:lastRenderedPageBreak/>
        <w:t xml:space="preserve">Resources/Data should be available based on </w:t>
      </w:r>
      <w:r w:rsidR="007B1401">
        <w:rPr>
          <w:rFonts w:ascii="Times New Roman" w:hAnsi="Times New Roman" w:cs="Times New Roman"/>
        </w:rPr>
        <w:t>the principal of least privilege; deny everything by default and only allow use of what’s necessary.</w:t>
      </w:r>
    </w:p>
    <w:p w14:paraId="37352C54" w14:textId="76BBC20A" w:rsidR="007B1401" w:rsidRDefault="007B1401" w:rsidP="00A778D4">
      <w:pPr>
        <w:pStyle w:val="ListParagraph"/>
        <w:numPr>
          <w:ilvl w:val="0"/>
          <w:numId w:val="3"/>
        </w:numPr>
        <w:spacing w:line="480" w:lineRule="auto"/>
        <w:rPr>
          <w:rFonts w:ascii="Times New Roman" w:hAnsi="Times New Roman" w:cs="Times New Roman"/>
        </w:rPr>
      </w:pPr>
      <w:r>
        <w:rPr>
          <w:rFonts w:ascii="Times New Roman" w:hAnsi="Times New Roman" w:cs="Times New Roman"/>
        </w:rPr>
        <w:t>Regularly back up systems to have fail safety</w:t>
      </w:r>
    </w:p>
    <w:p w14:paraId="284A3986" w14:textId="207BE27C" w:rsidR="007B1401" w:rsidRDefault="007B1401" w:rsidP="00A778D4">
      <w:pPr>
        <w:pStyle w:val="ListParagraph"/>
        <w:numPr>
          <w:ilvl w:val="0"/>
          <w:numId w:val="3"/>
        </w:numPr>
        <w:spacing w:line="480" w:lineRule="auto"/>
        <w:rPr>
          <w:rFonts w:ascii="Times New Roman" w:hAnsi="Times New Roman" w:cs="Times New Roman"/>
        </w:rPr>
      </w:pPr>
      <w:r>
        <w:rPr>
          <w:rFonts w:ascii="Times New Roman" w:hAnsi="Times New Roman" w:cs="Times New Roman"/>
        </w:rPr>
        <w:t xml:space="preserve">Research and ensure devices/software are secure before adding them into the network. Avoid unnecessary applications and devices. </w:t>
      </w:r>
    </w:p>
    <w:p w14:paraId="0BE78068" w14:textId="6F90AA23" w:rsidR="007B1401" w:rsidRDefault="007B1401" w:rsidP="00A778D4">
      <w:pPr>
        <w:pStyle w:val="ListParagraph"/>
        <w:numPr>
          <w:ilvl w:val="0"/>
          <w:numId w:val="3"/>
        </w:numPr>
        <w:spacing w:line="480" w:lineRule="auto"/>
        <w:rPr>
          <w:rFonts w:ascii="Times New Roman" w:hAnsi="Times New Roman" w:cs="Times New Roman"/>
        </w:rPr>
      </w:pPr>
      <w:r>
        <w:rPr>
          <w:rFonts w:ascii="Times New Roman" w:hAnsi="Times New Roman" w:cs="Times New Roman"/>
        </w:rPr>
        <w:t xml:space="preserve">Use firewalls, antivirus software, IDS systems, etc. to a degree deemed appropriate. These need to be configured to detect and block anything that is unneeded. </w:t>
      </w:r>
    </w:p>
    <w:p w14:paraId="7324411D" w14:textId="7C086DEA" w:rsidR="007B1401" w:rsidRDefault="00DF5A6C" w:rsidP="007B1401">
      <w:pPr>
        <w:pStyle w:val="ListParagraph"/>
        <w:numPr>
          <w:ilvl w:val="0"/>
          <w:numId w:val="1"/>
        </w:numPr>
        <w:spacing w:line="480" w:lineRule="auto"/>
        <w:rPr>
          <w:rFonts w:ascii="Times New Roman" w:hAnsi="Times New Roman" w:cs="Times New Roman"/>
          <w:b/>
          <w:bCs/>
        </w:rPr>
      </w:pPr>
      <w:r>
        <w:rPr>
          <w:rFonts w:ascii="Times New Roman" w:hAnsi="Times New Roman" w:cs="Times New Roman"/>
          <w:b/>
          <w:bCs/>
        </w:rPr>
        <w:t xml:space="preserve">Implementing AI </w:t>
      </w:r>
    </w:p>
    <w:p w14:paraId="02E53843" w14:textId="66BCC8F4" w:rsidR="00573696" w:rsidRDefault="00894EFB" w:rsidP="00175D5F">
      <w:pPr>
        <w:spacing w:line="480" w:lineRule="auto"/>
        <w:ind w:firstLine="720"/>
        <w:rPr>
          <w:rFonts w:ascii="Times New Roman" w:hAnsi="Times New Roman" w:cs="Times New Roman"/>
        </w:rPr>
      </w:pPr>
      <w:r>
        <w:rPr>
          <w:rFonts w:ascii="Times New Roman" w:hAnsi="Times New Roman" w:cs="Times New Roman"/>
        </w:rPr>
        <w:t>Generative AI models have the power to increase productivity greatly and can help simplify many tasks. The publishing industry has been adopting AI to help with processes like text analysis, marketing and data analyti</w:t>
      </w:r>
      <w:r w:rsidR="00175D5F">
        <w:rPr>
          <w:rFonts w:ascii="Times New Roman" w:hAnsi="Times New Roman" w:cs="Times New Roman"/>
        </w:rPr>
        <w:t>cs. Us</w:t>
      </w:r>
      <w:r w:rsidR="00573696">
        <w:rPr>
          <w:rFonts w:ascii="Times New Roman" w:hAnsi="Times New Roman" w:cs="Times New Roman"/>
        </w:rPr>
        <w:t>ers should be cautious of what information they provide to AI models, as there are concerns for how this data will be used and stored. It is also important to recognize that AI could be trained maliciously to give potentially harmful responses. If AI is going to be used, here are some practices to help mitigate the associated risks:</w:t>
      </w:r>
    </w:p>
    <w:p w14:paraId="64EC154D" w14:textId="602E485A" w:rsidR="00573696" w:rsidRDefault="00C62208" w:rsidP="00471BB8">
      <w:pPr>
        <w:pStyle w:val="ListParagraph"/>
        <w:numPr>
          <w:ilvl w:val="0"/>
          <w:numId w:val="4"/>
        </w:numPr>
        <w:spacing w:line="480" w:lineRule="auto"/>
        <w:rPr>
          <w:rFonts w:ascii="Times New Roman" w:hAnsi="Times New Roman" w:cs="Times New Roman"/>
        </w:rPr>
      </w:pPr>
      <w:r>
        <w:rPr>
          <w:rFonts w:ascii="Times New Roman" w:hAnsi="Times New Roman" w:cs="Times New Roman"/>
        </w:rPr>
        <w:t xml:space="preserve">Refrain from submitting anything that is deemed sensitive and confidential </w:t>
      </w:r>
    </w:p>
    <w:p w14:paraId="447C395D" w14:textId="6DB24DE5" w:rsidR="00C62208" w:rsidRDefault="00C62208" w:rsidP="00471BB8">
      <w:pPr>
        <w:pStyle w:val="ListParagraph"/>
        <w:numPr>
          <w:ilvl w:val="0"/>
          <w:numId w:val="4"/>
        </w:numPr>
        <w:spacing w:line="480" w:lineRule="auto"/>
        <w:rPr>
          <w:rFonts w:ascii="Times New Roman" w:hAnsi="Times New Roman" w:cs="Times New Roman"/>
        </w:rPr>
      </w:pPr>
      <w:r>
        <w:rPr>
          <w:rFonts w:ascii="Times New Roman" w:hAnsi="Times New Roman" w:cs="Times New Roman"/>
        </w:rPr>
        <w:t>Research AI tools before using them. Ensure a model does not have any known vulnerabilities or poor data handling processes. The organization should have a policy in place on what AI tools are authorized based on this, and what is acceptable usage of the tool.</w:t>
      </w:r>
    </w:p>
    <w:p w14:paraId="4BE5C702" w14:textId="62A060DF" w:rsidR="00C62208" w:rsidRDefault="00C62208" w:rsidP="00471BB8">
      <w:pPr>
        <w:pStyle w:val="ListParagraph"/>
        <w:numPr>
          <w:ilvl w:val="0"/>
          <w:numId w:val="4"/>
        </w:numPr>
        <w:spacing w:line="480" w:lineRule="auto"/>
        <w:rPr>
          <w:rFonts w:ascii="Times New Roman" w:hAnsi="Times New Roman" w:cs="Times New Roman"/>
        </w:rPr>
      </w:pPr>
      <w:r>
        <w:rPr>
          <w:rFonts w:ascii="Times New Roman" w:hAnsi="Times New Roman" w:cs="Times New Roman"/>
        </w:rPr>
        <w:t xml:space="preserve">Keep in mind that information outputted by AI may not be accurate; double check outputs before using them. </w:t>
      </w:r>
    </w:p>
    <w:p w14:paraId="550F951E" w14:textId="1EC06DA6" w:rsidR="00C62208" w:rsidRDefault="00C62208" w:rsidP="00471BB8">
      <w:pPr>
        <w:pStyle w:val="ListParagraph"/>
        <w:numPr>
          <w:ilvl w:val="0"/>
          <w:numId w:val="4"/>
        </w:numPr>
        <w:spacing w:line="480" w:lineRule="auto"/>
        <w:rPr>
          <w:rFonts w:ascii="Times New Roman" w:hAnsi="Times New Roman" w:cs="Times New Roman"/>
        </w:rPr>
      </w:pPr>
      <w:r>
        <w:rPr>
          <w:rFonts w:ascii="Times New Roman" w:hAnsi="Times New Roman" w:cs="Times New Roman"/>
        </w:rPr>
        <w:lastRenderedPageBreak/>
        <w:t xml:space="preserve">AI outputs may use copyrighted </w:t>
      </w:r>
      <w:r w:rsidR="007628FA">
        <w:rPr>
          <w:rFonts w:ascii="Times New Roman" w:hAnsi="Times New Roman" w:cs="Times New Roman"/>
        </w:rPr>
        <w:t>data;</w:t>
      </w:r>
      <w:r>
        <w:rPr>
          <w:rFonts w:ascii="Times New Roman" w:hAnsi="Times New Roman" w:cs="Times New Roman"/>
        </w:rPr>
        <w:t xml:space="preserve"> check the sources of outputs to ensure you do not violate intellectual property. Make sure your inputs do not contain any information that can violate your organizations IP usage. </w:t>
      </w:r>
    </w:p>
    <w:p w14:paraId="157B9CC2" w14:textId="77777777" w:rsidR="007628FA" w:rsidRDefault="007628FA" w:rsidP="00471BB8">
      <w:pPr>
        <w:pStyle w:val="ListParagraph"/>
        <w:spacing w:line="480" w:lineRule="auto"/>
        <w:rPr>
          <w:rFonts w:ascii="Times New Roman" w:hAnsi="Times New Roman" w:cs="Times New Roman"/>
          <w:b/>
          <w:bCs/>
        </w:rPr>
      </w:pPr>
    </w:p>
    <w:p w14:paraId="18705572" w14:textId="4D717AAA" w:rsidR="007628FA" w:rsidRPr="007628FA" w:rsidRDefault="007628FA" w:rsidP="00471BB8">
      <w:pPr>
        <w:pStyle w:val="ListParagraph"/>
        <w:numPr>
          <w:ilvl w:val="0"/>
          <w:numId w:val="1"/>
        </w:numPr>
        <w:spacing w:line="480" w:lineRule="auto"/>
        <w:rPr>
          <w:rFonts w:ascii="Times New Roman" w:hAnsi="Times New Roman" w:cs="Times New Roman"/>
          <w:b/>
          <w:bCs/>
        </w:rPr>
      </w:pPr>
      <w:r w:rsidRPr="007628FA">
        <w:rPr>
          <w:rFonts w:ascii="Times New Roman" w:hAnsi="Times New Roman" w:cs="Times New Roman"/>
          <w:b/>
          <w:bCs/>
        </w:rPr>
        <w:t>Using Cloud Services</w:t>
      </w:r>
    </w:p>
    <w:p w14:paraId="2483A9C5" w14:textId="0C4BAE0A" w:rsidR="007628FA" w:rsidRDefault="007628FA" w:rsidP="00471BB8">
      <w:pPr>
        <w:spacing w:line="480" w:lineRule="auto"/>
        <w:ind w:left="720"/>
        <w:rPr>
          <w:rFonts w:ascii="Times New Roman" w:hAnsi="Times New Roman" w:cs="Times New Roman"/>
        </w:rPr>
      </w:pPr>
      <w:r>
        <w:rPr>
          <w:rFonts w:ascii="Times New Roman" w:hAnsi="Times New Roman" w:cs="Times New Roman"/>
        </w:rPr>
        <w:t>Cloud services</w:t>
      </w:r>
      <w:r w:rsidR="00175D5F">
        <w:rPr>
          <w:rFonts w:ascii="Times New Roman" w:hAnsi="Times New Roman" w:cs="Times New Roman"/>
        </w:rPr>
        <w:t xml:space="preserve"> (ex. Microsoft 365, AWS servers) </w:t>
      </w:r>
      <w:r>
        <w:rPr>
          <w:rFonts w:ascii="Times New Roman" w:hAnsi="Times New Roman" w:cs="Times New Roman"/>
        </w:rPr>
        <w:t xml:space="preserve"> give an organization flexible to implement what they need, when they need it, ensuring scalability and lowering costs. Organizations do not own the cloud services they </w:t>
      </w:r>
      <w:r w:rsidR="00BA1D3D">
        <w:rPr>
          <w:rFonts w:ascii="Times New Roman" w:hAnsi="Times New Roman" w:cs="Times New Roman"/>
        </w:rPr>
        <w:t>implement;</w:t>
      </w:r>
      <w:r>
        <w:rPr>
          <w:rFonts w:ascii="Times New Roman" w:hAnsi="Times New Roman" w:cs="Times New Roman"/>
        </w:rPr>
        <w:t xml:space="preserve"> they </w:t>
      </w:r>
      <w:r w:rsidR="00BA1D3D">
        <w:rPr>
          <w:rFonts w:ascii="Times New Roman" w:hAnsi="Times New Roman" w:cs="Times New Roman"/>
        </w:rPr>
        <w:t>licence</w:t>
      </w:r>
      <w:r>
        <w:rPr>
          <w:rFonts w:ascii="Times New Roman" w:hAnsi="Times New Roman" w:cs="Times New Roman"/>
        </w:rPr>
        <w:t xml:space="preserve"> a piece of it </w:t>
      </w:r>
      <w:r w:rsidR="00BA1D3D">
        <w:rPr>
          <w:rFonts w:ascii="Times New Roman" w:hAnsi="Times New Roman" w:cs="Times New Roman"/>
        </w:rPr>
        <w:t>for usage. This leads to concerns as the security of the service is out of the control of the organization, therefore it is important to understand the risks before implementing them.  Cloud services can be attacked and breached, which can have impacts on the user’s data and functionality. Here are some ways to reduce the risks of using cloud platforms:</w:t>
      </w:r>
    </w:p>
    <w:p w14:paraId="535496CB" w14:textId="35E14DBE" w:rsidR="00BA1D3D" w:rsidRDefault="00BA1D3D" w:rsidP="00471BB8">
      <w:pPr>
        <w:pStyle w:val="ListParagraph"/>
        <w:numPr>
          <w:ilvl w:val="0"/>
          <w:numId w:val="5"/>
        </w:numPr>
        <w:spacing w:line="480" w:lineRule="auto"/>
        <w:rPr>
          <w:rFonts w:ascii="Times New Roman" w:hAnsi="Times New Roman" w:cs="Times New Roman"/>
        </w:rPr>
      </w:pPr>
      <w:r>
        <w:rPr>
          <w:rFonts w:ascii="Times New Roman" w:hAnsi="Times New Roman" w:cs="Times New Roman"/>
        </w:rPr>
        <w:t xml:space="preserve">The organization should research and develop a policy on what cloud services are deemed safe to use, and what practices they are to be used for. </w:t>
      </w:r>
    </w:p>
    <w:p w14:paraId="2DE228F6" w14:textId="11A31035" w:rsidR="00BA1D3D" w:rsidRDefault="00BA1D3D" w:rsidP="00471BB8">
      <w:pPr>
        <w:pStyle w:val="ListParagraph"/>
        <w:numPr>
          <w:ilvl w:val="0"/>
          <w:numId w:val="5"/>
        </w:numPr>
        <w:spacing w:line="480" w:lineRule="auto"/>
        <w:rPr>
          <w:rFonts w:ascii="Times New Roman" w:hAnsi="Times New Roman" w:cs="Times New Roman"/>
        </w:rPr>
      </w:pPr>
      <w:r>
        <w:rPr>
          <w:rFonts w:ascii="Times New Roman" w:hAnsi="Times New Roman" w:cs="Times New Roman"/>
        </w:rPr>
        <w:t>Properly configure cloud services to maximize the security on your end.</w:t>
      </w:r>
      <w:r w:rsidR="00471BB8">
        <w:rPr>
          <w:rFonts w:ascii="Times New Roman" w:hAnsi="Times New Roman" w:cs="Times New Roman"/>
        </w:rPr>
        <w:t xml:space="preserve"> This should be based on a zero-trust model (assume no trust by default, manually allow requests where possible)</w:t>
      </w:r>
    </w:p>
    <w:p w14:paraId="76E4A27F" w14:textId="5280DA6C" w:rsidR="00BA1D3D" w:rsidRDefault="00BA1D3D" w:rsidP="00471BB8">
      <w:pPr>
        <w:pStyle w:val="ListParagraph"/>
        <w:numPr>
          <w:ilvl w:val="0"/>
          <w:numId w:val="5"/>
        </w:numPr>
        <w:spacing w:line="480" w:lineRule="auto"/>
        <w:rPr>
          <w:rFonts w:ascii="Times New Roman" w:hAnsi="Times New Roman" w:cs="Times New Roman"/>
        </w:rPr>
      </w:pPr>
      <w:r>
        <w:rPr>
          <w:rFonts w:ascii="Times New Roman" w:hAnsi="Times New Roman" w:cs="Times New Roman"/>
        </w:rPr>
        <w:t>Use secure methods for accessing cloud services</w:t>
      </w:r>
      <w:r w:rsidR="00471BB8">
        <w:rPr>
          <w:rFonts w:ascii="Times New Roman" w:hAnsi="Times New Roman" w:cs="Times New Roman"/>
        </w:rPr>
        <w:t>. Restrict usage based on the principal of least privilege. Use strong passwords and multi-factor authentication where possible.</w:t>
      </w:r>
    </w:p>
    <w:p w14:paraId="55D4EE1F" w14:textId="500FCCC6" w:rsidR="00471BB8" w:rsidRDefault="00471BB8" w:rsidP="00471BB8">
      <w:pPr>
        <w:pStyle w:val="ListParagraph"/>
        <w:numPr>
          <w:ilvl w:val="0"/>
          <w:numId w:val="5"/>
        </w:numPr>
        <w:spacing w:line="480" w:lineRule="auto"/>
        <w:rPr>
          <w:rFonts w:ascii="Times New Roman" w:hAnsi="Times New Roman" w:cs="Times New Roman"/>
        </w:rPr>
      </w:pPr>
      <w:r>
        <w:rPr>
          <w:rFonts w:ascii="Times New Roman" w:hAnsi="Times New Roman" w:cs="Times New Roman"/>
        </w:rPr>
        <w:t xml:space="preserve">Segment cloud platforms from other critical systems in the network. </w:t>
      </w:r>
    </w:p>
    <w:p w14:paraId="086B5187" w14:textId="77777777" w:rsidR="00471BB8" w:rsidRDefault="00471BB8" w:rsidP="00471BB8">
      <w:pPr>
        <w:pStyle w:val="ListParagraph"/>
        <w:numPr>
          <w:ilvl w:val="0"/>
          <w:numId w:val="5"/>
        </w:numPr>
        <w:spacing w:line="480" w:lineRule="auto"/>
        <w:rPr>
          <w:rFonts w:ascii="Times New Roman" w:hAnsi="Times New Roman" w:cs="Times New Roman"/>
        </w:rPr>
      </w:pPr>
      <w:r>
        <w:rPr>
          <w:rFonts w:ascii="Times New Roman" w:hAnsi="Times New Roman" w:cs="Times New Roman"/>
        </w:rPr>
        <w:t>Use encryption for your data, both at rest and during transit with cloud platforms.</w:t>
      </w:r>
    </w:p>
    <w:p w14:paraId="25F54764" w14:textId="5E8A29A1" w:rsidR="00471BB8" w:rsidRDefault="00471BB8" w:rsidP="00471BB8">
      <w:pPr>
        <w:pStyle w:val="ListParagraph"/>
        <w:numPr>
          <w:ilvl w:val="0"/>
          <w:numId w:val="5"/>
        </w:numPr>
        <w:spacing w:line="480" w:lineRule="auto"/>
        <w:rPr>
          <w:rFonts w:ascii="Times New Roman" w:hAnsi="Times New Roman" w:cs="Times New Roman"/>
        </w:rPr>
      </w:pPr>
      <w:r>
        <w:rPr>
          <w:rFonts w:ascii="Times New Roman" w:hAnsi="Times New Roman" w:cs="Times New Roman"/>
        </w:rPr>
        <w:lastRenderedPageBreak/>
        <w:t xml:space="preserve"> Ensure you have backups and response plans in place in case of failure/breach of a cloud service. </w:t>
      </w:r>
    </w:p>
    <w:p w14:paraId="497FA75D" w14:textId="497F2F5E" w:rsidR="00471BB8" w:rsidRDefault="00471BB8" w:rsidP="00471BB8">
      <w:pPr>
        <w:pStyle w:val="ListParagraph"/>
        <w:numPr>
          <w:ilvl w:val="0"/>
          <w:numId w:val="5"/>
        </w:numPr>
        <w:spacing w:line="480" w:lineRule="auto"/>
        <w:rPr>
          <w:rFonts w:ascii="Times New Roman" w:hAnsi="Times New Roman" w:cs="Times New Roman"/>
        </w:rPr>
      </w:pPr>
      <w:r>
        <w:rPr>
          <w:rFonts w:ascii="Times New Roman" w:hAnsi="Times New Roman" w:cs="Times New Roman"/>
        </w:rPr>
        <w:t xml:space="preserve">Limit the usage of sensitive data as much as possible. </w:t>
      </w:r>
    </w:p>
    <w:p w14:paraId="1CA8D0BE" w14:textId="796A8C35" w:rsidR="00471BB8" w:rsidRDefault="00471BB8" w:rsidP="00471BB8">
      <w:pPr>
        <w:pStyle w:val="ListParagraph"/>
        <w:numPr>
          <w:ilvl w:val="0"/>
          <w:numId w:val="5"/>
        </w:numPr>
        <w:spacing w:line="480" w:lineRule="auto"/>
        <w:rPr>
          <w:rFonts w:ascii="Times New Roman" w:hAnsi="Times New Roman" w:cs="Times New Roman"/>
        </w:rPr>
      </w:pPr>
      <w:r>
        <w:rPr>
          <w:rFonts w:ascii="Times New Roman" w:hAnsi="Times New Roman" w:cs="Times New Roman"/>
        </w:rPr>
        <w:t>Keep cloud software up to date with security patches.</w:t>
      </w:r>
    </w:p>
    <w:p w14:paraId="1DD0885E" w14:textId="77777777" w:rsidR="00175D5F" w:rsidRDefault="00175D5F" w:rsidP="00175D5F">
      <w:pPr>
        <w:pStyle w:val="ListParagraph"/>
        <w:rPr>
          <w:rFonts w:ascii="Times New Roman" w:hAnsi="Times New Roman" w:cs="Times New Roman"/>
          <w:b/>
          <w:bCs/>
        </w:rPr>
      </w:pPr>
    </w:p>
    <w:p w14:paraId="7D506C98" w14:textId="1DC4B13F" w:rsidR="00471BB8" w:rsidRDefault="00175D5F" w:rsidP="00175D5F">
      <w:pPr>
        <w:pStyle w:val="ListParagraph"/>
        <w:numPr>
          <w:ilvl w:val="0"/>
          <w:numId w:val="1"/>
        </w:numPr>
        <w:rPr>
          <w:rFonts w:ascii="Times New Roman" w:hAnsi="Times New Roman" w:cs="Times New Roman"/>
          <w:b/>
          <w:bCs/>
        </w:rPr>
      </w:pPr>
      <w:r w:rsidRPr="00175D5F">
        <w:rPr>
          <w:rFonts w:ascii="Times New Roman" w:hAnsi="Times New Roman" w:cs="Times New Roman"/>
          <w:b/>
          <w:bCs/>
        </w:rPr>
        <w:t>Maintaining a Secure Network</w:t>
      </w:r>
    </w:p>
    <w:p w14:paraId="46033454" w14:textId="73AEF49E" w:rsidR="00175D5F" w:rsidRDefault="00175D5F" w:rsidP="00F856EA">
      <w:pPr>
        <w:spacing w:line="480" w:lineRule="auto"/>
        <w:ind w:left="360"/>
        <w:rPr>
          <w:rFonts w:ascii="Times New Roman" w:hAnsi="Times New Roman" w:cs="Times New Roman"/>
        </w:rPr>
      </w:pPr>
      <w:r>
        <w:rPr>
          <w:rFonts w:ascii="Times New Roman" w:hAnsi="Times New Roman" w:cs="Times New Roman"/>
        </w:rPr>
        <w:t>A network needs continuous work to ensure the security practices are sufficient and working as intended. If a network is neglected, software could become outdated and vulnerable, breaches could occur without notice, etc. Here are some key strategies to keep things secure over time:</w:t>
      </w:r>
    </w:p>
    <w:p w14:paraId="7466EA19" w14:textId="7856F3B6" w:rsidR="00175D5F" w:rsidRDefault="00F856EA" w:rsidP="00F856EA">
      <w:pPr>
        <w:pStyle w:val="ListParagraph"/>
        <w:numPr>
          <w:ilvl w:val="0"/>
          <w:numId w:val="6"/>
        </w:numPr>
        <w:spacing w:line="480" w:lineRule="auto"/>
        <w:rPr>
          <w:rFonts w:ascii="Times New Roman" w:hAnsi="Times New Roman" w:cs="Times New Roman"/>
        </w:rPr>
      </w:pPr>
      <w:r>
        <w:rPr>
          <w:rFonts w:ascii="Times New Roman" w:hAnsi="Times New Roman" w:cs="Times New Roman"/>
        </w:rPr>
        <w:t>Have proper monitoring tools that log any security concerns. These logs should be monitored, analyzed and addressed.</w:t>
      </w:r>
    </w:p>
    <w:p w14:paraId="6AAB387C" w14:textId="1D8D9CDC" w:rsidR="00F856EA" w:rsidRDefault="00F856EA" w:rsidP="00F856EA">
      <w:pPr>
        <w:pStyle w:val="ListParagraph"/>
        <w:numPr>
          <w:ilvl w:val="0"/>
          <w:numId w:val="6"/>
        </w:numPr>
        <w:spacing w:line="480" w:lineRule="auto"/>
        <w:rPr>
          <w:rFonts w:ascii="Times New Roman" w:hAnsi="Times New Roman" w:cs="Times New Roman"/>
        </w:rPr>
      </w:pPr>
      <w:r>
        <w:rPr>
          <w:rFonts w:ascii="Times New Roman" w:hAnsi="Times New Roman" w:cs="Times New Roman"/>
        </w:rPr>
        <w:t xml:space="preserve">Regularly audit software to ensure what is on the network is secure and up to date. Check for any new vulnerabilities that may exist in software. Regularly check for any updates and ensure updates do not have any zero-day exploits before deployment. </w:t>
      </w:r>
    </w:p>
    <w:p w14:paraId="52DD2EC7" w14:textId="33486F2F" w:rsidR="00F856EA" w:rsidRDefault="00F856EA" w:rsidP="00F856EA">
      <w:pPr>
        <w:pStyle w:val="ListParagraph"/>
        <w:numPr>
          <w:ilvl w:val="0"/>
          <w:numId w:val="6"/>
        </w:numPr>
        <w:spacing w:line="480" w:lineRule="auto"/>
        <w:rPr>
          <w:rFonts w:ascii="Times New Roman" w:hAnsi="Times New Roman" w:cs="Times New Roman"/>
        </w:rPr>
      </w:pPr>
      <w:r>
        <w:rPr>
          <w:rFonts w:ascii="Times New Roman" w:hAnsi="Times New Roman" w:cs="Times New Roman"/>
        </w:rPr>
        <w:t xml:space="preserve">Upgrade old devices and software if they are out of date and are insufficiently secure. </w:t>
      </w:r>
    </w:p>
    <w:p w14:paraId="05A626E7" w14:textId="781F718B" w:rsidR="00F856EA" w:rsidRDefault="00F856EA" w:rsidP="00F856EA">
      <w:pPr>
        <w:pStyle w:val="ListParagraph"/>
        <w:numPr>
          <w:ilvl w:val="0"/>
          <w:numId w:val="6"/>
        </w:numPr>
        <w:spacing w:line="480" w:lineRule="auto"/>
        <w:rPr>
          <w:rFonts w:ascii="Times New Roman" w:hAnsi="Times New Roman" w:cs="Times New Roman"/>
        </w:rPr>
      </w:pPr>
      <w:r>
        <w:rPr>
          <w:rFonts w:ascii="Times New Roman" w:hAnsi="Times New Roman" w:cs="Times New Roman"/>
        </w:rPr>
        <w:t>Regularly back up critical systems and data.</w:t>
      </w:r>
    </w:p>
    <w:p w14:paraId="746A30CD" w14:textId="0A523EB6" w:rsidR="00F856EA" w:rsidRDefault="00F856EA" w:rsidP="00F856EA">
      <w:pPr>
        <w:pStyle w:val="ListParagraph"/>
        <w:numPr>
          <w:ilvl w:val="0"/>
          <w:numId w:val="6"/>
        </w:numPr>
        <w:spacing w:line="480" w:lineRule="auto"/>
        <w:rPr>
          <w:rFonts w:ascii="Times New Roman" w:hAnsi="Times New Roman" w:cs="Times New Roman"/>
        </w:rPr>
      </w:pPr>
      <w:r>
        <w:rPr>
          <w:rFonts w:ascii="Times New Roman" w:hAnsi="Times New Roman" w:cs="Times New Roman"/>
        </w:rPr>
        <w:t xml:space="preserve">Perform risk assessments of assets regularly. Ensure you are aware of the risks associated with everything on your network. </w:t>
      </w:r>
    </w:p>
    <w:p w14:paraId="79EF734C" w14:textId="449AA1FD" w:rsidR="00F856EA" w:rsidRPr="00175D5F" w:rsidRDefault="00F856EA" w:rsidP="00F856EA">
      <w:pPr>
        <w:pStyle w:val="ListParagraph"/>
        <w:numPr>
          <w:ilvl w:val="0"/>
          <w:numId w:val="6"/>
        </w:numPr>
        <w:spacing w:line="480" w:lineRule="auto"/>
        <w:rPr>
          <w:rFonts w:ascii="Times New Roman" w:hAnsi="Times New Roman" w:cs="Times New Roman"/>
        </w:rPr>
      </w:pPr>
      <w:r>
        <w:rPr>
          <w:rFonts w:ascii="Times New Roman" w:hAnsi="Times New Roman" w:cs="Times New Roman"/>
        </w:rPr>
        <w:t xml:space="preserve">Have incident response plans in place. Make sure you know how to act in case of emergency. This could include quarantining devices/network segments, switching over to back up services, and restoring things from backups. </w:t>
      </w:r>
    </w:p>
    <w:p w14:paraId="551C8384" w14:textId="328C961B" w:rsidR="00BA1D3D" w:rsidRDefault="00BA1D3D" w:rsidP="007628FA">
      <w:pPr>
        <w:ind w:left="720"/>
        <w:rPr>
          <w:rFonts w:ascii="Times New Roman" w:hAnsi="Times New Roman" w:cs="Times New Roman"/>
        </w:rPr>
      </w:pPr>
    </w:p>
    <w:p w14:paraId="27A48371" w14:textId="33F77779" w:rsidR="00DF5A6C" w:rsidRDefault="00DF5A6C" w:rsidP="007628FA">
      <w:pPr>
        <w:ind w:left="720"/>
        <w:rPr>
          <w:rFonts w:ascii="Times New Roman" w:hAnsi="Times New Roman" w:cs="Times New Roman"/>
          <w:b/>
          <w:bCs/>
        </w:rPr>
      </w:pPr>
      <w:r w:rsidRPr="00DF5A6C">
        <w:rPr>
          <w:rFonts w:ascii="Times New Roman" w:hAnsi="Times New Roman" w:cs="Times New Roman"/>
          <w:b/>
          <w:bCs/>
        </w:rPr>
        <w:lastRenderedPageBreak/>
        <w:t xml:space="preserve">Sources: </w:t>
      </w:r>
    </w:p>
    <w:p w14:paraId="25491441" w14:textId="646E530B" w:rsidR="00DF5A6C" w:rsidRPr="00DF5A6C" w:rsidRDefault="00DF5A6C" w:rsidP="00DF5A6C">
      <w:pPr>
        <w:pStyle w:val="ListParagraph"/>
        <w:numPr>
          <w:ilvl w:val="0"/>
          <w:numId w:val="7"/>
        </w:numPr>
        <w:spacing w:after="200" w:line="276" w:lineRule="auto"/>
        <w:rPr>
          <w:rFonts w:ascii="Cambria" w:eastAsia="MS Mincho" w:hAnsi="Cambria" w:cs="Times New Roman"/>
          <w:kern w:val="0"/>
          <w:lang w:val="en-US"/>
          <w14:ligatures w14:val="none"/>
        </w:rPr>
      </w:pPr>
      <w:r w:rsidRPr="00DF5A6C">
        <w:rPr>
          <w:rFonts w:ascii="Cambria" w:eastAsia="MS Mincho" w:hAnsi="Cambria" w:cs="Times New Roman"/>
          <w:kern w:val="0"/>
          <w:lang w:val="en-US"/>
          <w14:ligatures w14:val="none"/>
        </w:rPr>
        <w:t xml:space="preserve">Fortinet. (n.d.). Public cloud security risks. </w:t>
      </w:r>
      <w:hyperlink r:id="rId5" w:history="1">
        <w:r w:rsidRPr="00DF5A6C">
          <w:rPr>
            <w:rStyle w:val="Hyperlink"/>
            <w:rFonts w:ascii="Cambria" w:eastAsia="MS Mincho" w:hAnsi="Cambria" w:cs="Times New Roman"/>
            <w:kern w:val="0"/>
            <w:lang w:val="en-US"/>
            <w14:ligatures w14:val="none"/>
          </w:rPr>
          <w:t>https://www.fortinet.com/resources/cyberglossary/public-cloud-security-risks</w:t>
        </w:r>
      </w:hyperlink>
    </w:p>
    <w:p w14:paraId="3D844957" w14:textId="77777777" w:rsidR="00DF5A6C" w:rsidRPr="00DF5A6C" w:rsidRDefault="00DF5A6C" w:rsidP="00DF5A6C">
      <w:pPr>
        <w:pStyle w:val="ListParagraph"/>
        <w:spacing w:after="200" w:line="276" w:lineRule="auto"/>
        <w:rPr>
          <w:rFonts w:ascii="Cambria" w:eastAsia="MS Mincho" w:hAnsi="Cambria" w:cs="Times New Roman"/>
          <w:kern w:val="0"/>
          <w:lang w:val="en-US"/>
          <w14:ligatures w14:val="none"/>
        </w:rPr>
      </w:pPr>
    </w:p>
    <w:p w14:paraId="7F9AD574" w14:textId="79EC095F" w:rsidR="00DF5A6C" w:rsidRPr="00DF5A6C" w:rsidRDefault="00DF5A6C" w:rsidP="00DF5A6C">
      <w:pPr>
        <w:pStyle w:val="ListParagraph"/>
        <w:numPr>
          <w:ilvl w:val="0"/>
          <w:numId w:val="7"/>
        </w:numPr>
        <w:spacing w:after="200" w:line="276" w:lineRule="auto"/>
        <w:rPr>
          <w:rFonts w:ascii="Cambria" w:eastAsia="MS Mincho" w:hAnsi="Cambria" w:cs="Times New Roman"/>
          <w:kern w:val="0"/>
          <w:lang w:val="en-US"/>
          <w14:ligatures w14:val="none"/>
        </w:rPr>
      </w:pPr>
      <w:r w:rsidRPr="00DF5A6C">
        <w:rPr>
          <w:rFonts w:ascii="Cambria" w:eastAsia="MS Mincho" w:hAnsi="Cambria" w:cs="Times New Roman"/>
          <w:kern w:val="0"/>
          <w:lang w:val="en-US"/>
          <w14:ligatures w14:val="none"/>
        </w:rPr>
        <w:t xml:space="preserve">Government of Alberta. (n.d.). How to use AI safely and responsibly at work. </w:t>
      </w:r>
      <w:hyperlink r:id="rId6" w:history="1">
        <w:r w:rsidRPr="00DF5A6C">
          <w:rPr>
            <w:rStyle w:val="Hyperlink"/>
            <w:rFonts w:ascii="Cambria" w:eastAsia="MS Mincho" w:hAnsi="Cambria" w:cs="Times New Roman"/>
            <w:kern w:val="0"/>
            <w:lang w:val="en-US"/>
            <w14:ligatures w14:val="none"/>
          </w:rPr>
          <w:t>https://alis.alberta.ca/plan-your-career/workplace-trends/artificial-intelligence-ai/how-to-use-ai-safely-and-responsibly-at-work/</w:t>
        </w:r>
      </w:hyperlink>
    </w:p>
    <w:p w14:paraId="0B1505C9" w14:textId="77777777" w:rsidR="00DF5A6C" w:rsidRPr="00DF5A6C" w:rsidRDefault="00DF5A6C" w:rsidP="00DF5A6C">
      <w:pPr>
        <w:pStyle w:val="ListParagraph"/>
        <w:spacing w:after="200" w:line="276" w:lineRule="auto"/>
        <w:rPr>
          <w:rFonts w:ascii="Cambria" w:eastAsia="MS Mincho" w:hAnsi="Cambria" w:cs="Times New Roman"/>
          <w:kern w:val="0"/>
          <w:lang w:val="en-US"/>
          <w14:ligatures w14:val="none"/>
        </w:rPr>
      </w:pPr>
    </w:p>
    <w:p w14:paraId="71FBCD28" w14:textId="2F28E128" w:rsidR="00DF5A6C" w:rsidRPr="00DF5A6C" w:rsidRDefault="00DF5A6C" w:rsidP="00DF5A6C">
      <w:pPr>
        <w:pStyle w:val="ListParagraph"/>
        <w:numPr>
          <w:ilvl w:val="0"/>
          <w:numId w:val="7"/>
        </w:numPr>
        <w:spacing w:after="200" w:line="276" w:lineRule="auto"/>
        <w:rPr>
          <w:rFonts w:ascii="Cambria" w:eastAsia="MS Mincho" w:hAnsi="Cambria" w:cs="Times New Roman"/>
          <w:kern w:val="0"/>
          <w:lang w:val="en-US"/>
          <w14:ligatures w14:val="none"/>
        </w:rPr>
      </w:pPr>
      <w:r w:rsidRPr="00DF5A6C">
        <w:rPr>
          <w:rFonts w:ascii="Cambria" w:eastAsia="MS Mincho" w:hAnsi="Cambria" w:cs="Times New Roman"/>
          <w:kern w:val="0"/>
          <w:lang w:val="en-US"/>
          <w14:ligatures w14:val="none"/>
        </w:rPr>
        <w:t xml:space="preserve">Harn’s Tech. (n.d.). Top 10 technologies impacting the publishing industry. </w:t>
      </w:r>
      <w:hyperlink r:id="rId7" w:history="1">
        <w:r w:rsidRPr="00DF5A6C">
          <w:rPr>
            <w:rStyle w:val="Hyperlink"/>
            <w:rFonts w:ascii="Cambria" w:eastAsia="MS Mincho" w:hAnsi="Cambria" w:cs="Times New Roman"/>
            <w:kern w:val="0"/>
            <w:lang w:val="en-US"/>
            <w14:ligatures w14:val="none"/>
          </w:rPr>
          <w:t>https://harnstech.com/blogs/top-10-technologies-impacting-the-publishing-industry</w:t>
        </w:r>
      </w:hyperlink>
    </w:p>
    <w:p w14:paraId="68AEE541" w14:textId="77777777" w:rsidR="00DF5A6C" w:rsidRPr="00DF5A6C" w:rsidRDefault="00DF5A6C" w:rsidP="00DF5A6C">
      <w:pPr>
        <w:pStyle w:val="ListParagraph"/>
        <w:spacing w:after="200" w:line="276" w:lineRule="auto"/>
        <w:rPr>
          <w:rFonts w:ascii="Cambria" w:eastAsia="MS Mincho" w:hAnsi="Cambria" w:cs="Times New Roman"/>
          <w:kern w:val="0"/>
          <w:lang w:val="en-US"/>
          <w14:ligatures w14:val="none"/>
        </w:rPr>
      </w:pPr>
    </w:p>
    <w:p w14:paraId="63FA67D9" w14:textId="67D3A79F" w:rsidR="00DF5A6C" w:rsidRPr="00DF5A6C" w:rsidRDefault="00DF5A6C" w:rsidP="00DF5A6C">
      <w:pPr>
        <w:pStyle w:val="ListParagraph"/>
        <w:numPr>
          <w:ilvl w:val="0"/>
          <w:numId w:val="7"/>
        </w:numPr>
        <w:spacing w:after="200" w:line="276" w:lineRule="auto"/>
        <w:rPr>
          <w:rFonts w:ascii="Cambria" w:eastAsia="MS Mincho" w:hAnsi="Cambria" w:cs="Times New Roman"/>
          <w:kern w:val="0"/>
          <w:lang w:val="en-US"/>
          <w14:ligatures w14:val="none"/>
        </w:rPr>
      </w:pPr>
      <w:r w:rsidRPr="00DF5A6C">
        <w:rPr>
          <w:rFonts w:ascii="Cambria" w:eastAsia="MS Mincho" w:hAnsi="Cambria" w:cs="Times New Roman"/>
          <w:kern w:val="0"/>
          <w:lang w:val="en-US"/>
          <w14:ligatures w14:val="none"/>
        </w:rPr>
        <w:t xml:space="preserve">Harvard Business School Online. (n.d.). How businesses can use AI strategically. </w:t>
      </w:r>
      <w:hyperlink r:id="rId8" w:history="1">
        <w:r w:rsidRPr="00DF5A6C">
          <w:rPr>
            <w:rStyle w:val="Hyperlink"/>
            <w:rFonts w:ascii="Cambria" w:eastAsia="MS Mincho" w:hAnsi="Cambria" w:cs="Times New Roman"/>
            <w:kern w:val="0"/>
            <w:lang w:val="en-US"/>
            <w14:ligatures w14:val="none"/>
          </w:rPr>
          <w:t>https://online.hbs.edu/blog/post/ai-business-strategy</w:t>
        </w:r>
      </w:hyperlink>
    </w:p>
    <w:p w14:paraId="49D3831C" w14:textId="77777777" w:rsidR="00DF5A6C" w:rsidRPr="00DF5A6C" w:rsidRDefault="00DF5A6C" w:rsidP="00DF5A6C">
      <w:pPr>
        <w:pStyle w:val="ListParagraph"/>
        <w:spacing w:after="200" w:line="276" w:lineRule="auto"/>
        <w:rPr>
          <w:rFonts w:ascii="Cambria" w:eastAsia="MS Mincho" w:hAnsi="Cambria" w:cs="Times New Roman"/>
          <w:kern w:val="0"/>
          <w:lang w:val="en-US"/>
          <w14:ligatures w14:val="none"/>
        </w:rPr>
      </w:pPr>
    </w:p>
    <w:p w14:paraId="186ED477" w14:textId="39A1983D" w:rsidR="00DF5A6C" w:rsidRPr="00DF5A6C" w:rsidRDefault="00DF5A6C" w:rsidP="00DF5A6C">
      <w:pPr>
        <w:pStyle w:val="ListParagraph"/>
        <w:numPr>
          <w:ilvl w:val="0"/>
          <w:numId w:val="7"/>
        </w:numPr>
        <w:spacing w:after="200" w:line="276" w:lineRule="auto"/>
        <w:rPr>
          <w:rFonts w:ascii="Cambria" w:eastAsia="MS Mincho" w:hAnsi="Cambria" w:cs="Times New Roman"/>
          <w:kern w:val="0"/>
          <w:lang w:val="en-US"/>
          <w14:ligatures w14:val="none"/>
        </w:rPr>
      </w:pPr>
      <w:r w:rsidRPr="00DF5A6C">
        <w:rPr>
          <w:rFonts w:ascii="Cambria" w:eastAsia="MS Mincho" w:hAnsi="Cambria" w:cs="Times New Roman"/>
          <w:kern w:val="0"/>
          <w:lang w:val="en-US"/>
          <w14:ligatures w14:val="none"/>
        </w:rPr>
        <w:t xml:space="preserve">IBM. (n.d.). IBM Guardium AI Security. </w:t>
      </w:r>
      <w:hyperlink r:id="rId9" w:history="1">
        <w:r w:rsidRPr="00DF5A6C">
          <w:rPr>
            <w:rStyle w:val="Hyperlink"/>
            <w:rFonts w:ascii="Cambria" w:eastAsia="MS Mincho" w:hAnsi="Cambria" w:cs="Times New Roman"/>
            <w:kern w:val="0"/>
            <w:lang w:val="en-US"/>
            <w14:ligatures w14:val="none"/>
          </w:rPr>
          <w:t>https://www.ibm.com/products/guardium-ai-security</w:t>
        </w:r>
      </w:hyperlink>
    </w:p>
    <w:p w14:paraId="4E50E4AE" w14:textId="77777777" w:rsidR="00DF5A6C" w:rsidRPr="00DF5A6C" w:rsidRDefault="00DF5A6C" w:rsidP="00DF5A6C">
      <w:pPr>
        <w:pStyle w:val="ListParagraph"/>
        <w:spacing w:after="200" w:line="276" w:lineRule="auto"/>
        <w:rPr>
          <w:rFonts w:ascii="Cambria" w:eastAsia="MS Mincho" w:hAnsi="Cambria" w:cs="Times New Roman"/>
          <w:kern w:val="0"/>
          <w:lang w:val="en-US"/>
          <w14:ligatures w14:val="none"/>
        </w:rPr>
      </w:pPr>
    </w:p>
    <w:p w14:paraId="6ED98A88" w14:textId="297B26E2" w:rsidR="00DF5A6C" w:rsidRPr="00DF5A6C" w:rsidRDefault="00DF5A6C" w:rsidP="00DF5A6C">
      <w:pPr>
        <w:pStyle w:val="ListParagraph"/>
        <w:numPr>
          <w:ilvl w:val="0"/>
          <w:numId w:val="7"/>
        </w:numPr>
        <w:spacing w:after="200" w:line="276" w:lineRule="auto"/>
        <w:rPr>
          <w:rFonts w:ascii="Cambria" w:eastAsia="MS Mincho" w:hAnsi="Cambria" w:cs="Times New Roman"/>
          <w:kern w:val="0"/>
          <w:lang w:val="en-US"/>
          <w14:ligatures w14:val="none"/>
        </w:rPr>
      </w:pPr>
      <w:r w:rsidRPr="00DF5A6C">
        <w:rPr>
          <w:rFonts w:ascii="Cambria" w:eastAsia="MS Mincho" w:hAnsi="Cambria" w:cs="Times New Roman"/>
          <w:kern w:val="0"/>
          <w:lang w:val="en-US"/>
          <w14:ligatures w14:val="none"/>
        </w:rPr>
        <w:t xml:space="preserve">Microsoft. (n.d.). Safety tips for using AI at work. </w:t>
      </w:r>
      <w:hyperlink r:id="rId10" w:history="1">
        <w:r w:rsidRPr="00DF5A6C">
          <w:rPr>
            <w:rStyle w:val="Hyperlink"/>
            <w:rFonts w:ascii="Cambria" w:eastAsia="MS Mincho" w:hAnsi="Cambria" w:cs="Times New Roman"/>
            <w:kern w:val="0"/>
            <w:lang w:val="en-US"/>
            <w14:ligatures w14:val="none"/>
          </w:rPr>
          <w:t>https://support.microsoft.com/en-us/topic/safety-tips-for-using-ai-at-work-60f6ed72-930b-4830-a055-c3ba81a622ef</w:t>
        </w:r>
      </w:hyperlink>
    </w:p>
    <w:p w14:paraId="07647A28" w14:textId="77777777" w:rsidR="00DF5A6C" w:rsidRPr="00DF5A6C" w:rsidRDefault="00DF5A6C" w:rsidP="00DF5A6C">
      <w:pPr>
        <w:pStyle w:val="ListParagraph"/>
        <w:spacing w:after="200" w:line="276" w:lineRule="auto"/>
        <w:rPr>
          <w:rFonts w:ascii="Cambria" w:eastAsia="MS Mincho" w:hAnsi="Cambria" w:cs="Times New Roman"/>
          <w:kern w:val="0"/>
          <w:lang w:val="en-US"/>
          <w14:ligatures w14:val="none"/>
        </w:rPr>
      </w:pPr>
    </w:p>
    <w:p w14:paraId="2AA4712E" w14:textId="114AB117" w:rsidR="00DF5A6C" w:rsidRPr="00DF5A6C" w:rsidRDefault="00DF5A6C" w:rsidP="00DF5A6C">
      <w:pPr>
        <w:pStyle w:val="ListParagraph"/>
        <w:numPr>
          <w:ilvl w:val="0"/>
          <w:numId w:val="7"/>
        </w:numPr>
        <w:spacing w:after="200" w:line="276" w:lineRule="auto"/>
        <w:rPr>
          <w:rFonts w:ascii="Cambria" w:eastAsia="MS Mincho" w:hAnsi="Cambria" w:cs="Times New Roman"/>
          <w:kern w:val="0"/>
          <w:lang w:val="en-US"/>
          <w14:ligatures w14:val="none"/>
        </w:rPr>
      </w:pPr>
      <w:r w:rsidRPr="00DF5A6C">
        <w:rPr>
          <w:rFonts w:ascii="Cambria" w:eastAsia="MS Mincho" w:hAnsi="Cambria" w:cs="Times New Roman"/>
          <w:kern w:val="0"/>
          <w:lang w:val="en-US"/>
          <w14:ligatures w14:val="none"/>
        </w:rPr>
        <w:t xml:space="preserve">National Security Agency. (2024/2025?). NSA releases top ten cloud security mitigation strategies. </w:t>
      </w:r>
      <w:hyperlink r:id="rId11" w:history="1">
        <w:r w:rsidRPr="00DF5A6C">
          <w:rPr>
            <w:rStyle w:val="Hyperlink"/>
            <w:rFonts w:ascii="Cambria" w:eastAsia="MS Mincho" w:hAnsi="Cambria" w:cs="Times New Roman"/>
            <w:kern w:val="0"/>
            <w:lang w:val="en-US"/>
            <w14:ligatures w14:val="none"/>
          </w:rPr>
          <w:t>https://www.nsa.gov/Press-Room/Press-Releases-Statements/Press-Release-View/Article/3699169/nsa-releases-top-ten-cloud-security-mitigation-strategies/</w:t>
        </w:r>
      </w:hyperlink>
    </w:p>
    <w:p w14:paraId="32EA7A58" w14:textId="77777777" w:rsidR="00DF5A6C" w:rsidRPr="00DF5A6C" w:rsidRDefault="00DF5A6C" w:rsidP="00DF5A6C">
      <w:pPr>
        <w:pStyle w:val="ListParagraph"/>
        <w:spacing w:after="200" w:line="276" w:lineRule="auto"/>
        <w:rPr>
          <w:rFonts w:ascii="Cambria" w:eastAsia="MS Mincho" w:hAnsi="Cambria" w:cs="Times New Roman"/>
          <w:kern w:val="0"/>
          <w:lang w:val="en-US"/>
          <w14:ligatures w14:val="none"/>
        </w:rPr>
      </w:pPr>
    </w:p>
    <w:p w14:paraId="0196A93D" w14:textId="074B5DE6" w:rsidR="00DF5A6C" w:rsidRPr="00DF5A6C" w:rsidRDefault="00DF5A6C" w:rsidP="00DF5A6C">
      <w:pPr>
        <w:pStyle w:val="ListParagraph"/>
        <w:numPr>
          <w:ilvl w:val="0"/>
          <w:numId w:val="7"/>
        </w:numPr>
        <w:spacing w:after="200" w:line="276" w:lineRule="auto"/>
        <w:rPr>
          <w:rFonts w:ascii="Cambria" w:eastAsia="MS Mincho" w:hAnsi="Cambria" w:cs="Times New Roman"/>
          <w:kern w:val="0"/>
          <w:lang w:val="en-US"/>
          <w14:ligatures w14:val="none"/>
        </w:rPr>
      </w:pPr>
      <w:r w:rsidRPr="00DF5A6C">
        <w:rPr>
          <w:rFonts w:ascii="Cambria" w:eastAsia="MS Mincho" w:hAnsi="Cambria" w:cs="Times New Roman"/>
          <w:kern w:val="0"/>
          <w:lang w:val="en-US"/>
          <w14:ligatures w14:val="none"/>
        </w:rPr>
        <w:t xml:space="preserve">OWASP. (2025). A06:2025 – Insecure design. </w:t>
      </w:r>
      <w:hyperlink r:id="rId12" w:history="1">
        <w:r w:rsidRPr="00DF5A6C">
          <w:rPr>
            <w:rStyle w:val="Hyperlink"/>
            <w:rFonts w:ascii="Cambria" w:eastAsia="MS Mincho" w:hAnsi="Cambria" w:cs="Times New Roman"/>
            <w:kern w:val="0"/>
            <w:lang w:val="en-US"/>
            <w14:ligatures w14:val="none"/>
          </w:rPr>
          <w:t>https://owasp.org/Top10/2025/A06_2025-Insecure_Design/</w:t>
        </w:r>
      </w:hyperlink>
    </w:p>
    <w:p w14:paraId="7777DCF8" w14:textId="77777777" w:rsidR="00DF5A6C" w:rsidRPr="00DF5A6C" w:rsidRDefault="00DF5A6C" w:rsidP="00DF5A6C">
      <w:pPr>
        <w:pStyle w:val="ListParagraph"/>
        <w:spacing w:after="200" w:line="276" w:lineRule="auto"/>
        <w:rPr>
          <w:rFonts w:ascii="Cambria" w:eastAsia="MS Mincho" w:hAnsi="Cambria" w:cs="Times New Roman"/>
          <w:kern w:val="0"/>
          <w:lang w:val="en-US"/>
          <w14:ligatures w14:val="none"/>
        </w:rPr>
      </w:pPr>
    </w:p>
    <w:p w14:paraId="0BE72D21" w14:textId="096096CB" w:rsidR="00DF5A6C" w:rsidRPr="00DF5A6C" w:rsidRDefault="00DF5A6C" w:rsidP="00DF5A6C">
      <w:pPr>
        <w:pStyle w:val="ListParagraph"/>
        <w:numPr>
          <w:ilvl w:val="0"/>
          <w:numId w:val="7"/>
        </w:numPr>
        <w:spacing w:after="200" w:line="276" w:lineRule="auto"/>
        <w:rPr>
          <w:rFonts w:ascii="Cambria" w:eastAsia="MS Mincho" w:hAnsi="Cambria" w:cs="Times New Roman"/>
          <w:kern w:val="0"/>
          <w:lang w:val="en-US"/>
          <w14:ligatures w14:val="none"/>
        </w:rPr>
      </w:pPr>
      <w:r w:rsidRPr="00DF5A6C">
        <w:rPr>
          <w:rFonts w:ascii="Cambria" w:eastAsia="MS Mincho" w:hAnsi="Cambria" w:cs="Times New Roman"/>
          <w:kern w:val="0"/>
          <w:lang w:val="en-US"/>
          <w14:ligatures w14:val="none"/>
        </w:rPr>
        <w:t xml:space="preserve">Snyk. (n.d.). Top 12 AI security risks you can't ignore. </w:t>
      </w:r>
      <w:hyperlink r:id="rId13" w:history="1">
        <w:r w:rsidRPr="00DF5A6C">
          <w:rPr>
            <w:rStyle w:val="Hyperlink"/>
            <w:rFonts w:ascii="Cambria" w:eastAsia="MS Mincho" w:hAnsi="Cambria" w:cs="Times New Roman"/>
            <w:kern w:val="0"/>
            <w:lang w:val="en-US"/>
            <w14:ligatures w14:val="none"/>
          </w:rPr>
          <w:t>https://snyk.io/articles/top-12-ai-security-risks-you-cant-ignore/</w:t>
        </w:r>
      </w:hyperlink>
    </w:p>
    <w:p w14:paraId="10958D94" w14:textId="77777777" w:rsidR="00DF5A6C" w:rsidRPr="00DF5A6C" w:rsidRDefault="00DF5A6C" w:rsidP="00DF5A6C">
      <w:pPr>
        <w:pStyle w:val="ListParagraph"/>
        <w:spacing w:after="200" w:line="276" w:lineRule="auto"/>
        <w:rPr>
          <w:rFonts w:ascii="Cambria" w:eastAsia="MS Mincho" w:hAnsi="Cambria" w:cs="Times New Roman"/>
          <w:kern w:val="0"/>
          <w:lang w:val="en-US"/>
          <w14:ligatures w14:val="none"/>
        </w:rPr>
      </w:pPr>
    </w:p>
    <w:p w14:paraId="3EBB05A9" w14:textId="5A9F1F1F" w:rsidR="00DF5A6C" w:rsidRPr="00DF5A6C" w:rsidRDefault="00DF5A6C" w:rsidP="00DF5A6C">
      <w:pPr>
        <w:pStyle w:val="ListParagraph"/>
        <w:numPr>
          <w:ilvl w:val="0"/>
          <w:numId w:val="7"/>
        </w:numPr>
        <w:spacing w:after="200" w:line="276" w:lineRule="auto"/>
        <w:rPr>
          <w:rFonts w:ascii="Cambria" w:eastAsia="MS Mincho" w:hAnsi="Cambria" w:cs="Times New Roman"/>
          <w:kern w:val="0"/>
          <w:lang w:val="en-US"/>
          <w14:ligatures w14:val="none"/>
        </w:rPr>
      </w:pPr>
      <w:r w:rsidRPr="00DF5A6C">
        <w:rPr>
          <w:rFonts w:ascii="Cambria" w:eastAsia="MS Mincho" w:hAnsi="Cambria" w:cs="Times New Roman"/>
          <w:kern w:val="0"/>
          <w:lang w:val="en-US"/>
          <w14:ligatures w14:val="none"/>
        </w:rPr>
        <w:t xml:space="preserve">CrowdStrike. (n.d.). Cloud security risks. </w:t>
      </w:r>
      <w:hyperlink r:id="rId14" w:history="1">
        <w:r w:rsidRPr="00DF5A6C">
          <w:rPr>
            <w:rStyle w:val="Hyperlink"/>
            <w:rFonts w:ascii="Cambria" w:eastAsia="MS Mincho" w:hAnsi="Cambria" w:cs="Times New Roman"/>
            <w:kern w:val="0"/>
            <w:lang w:val="en-US"/>
            <w14:ligatures w14:val="none"/>
          </w:rPr>
          <w:t>https://www.crowdstrike.com/en-us/cybersecurity-101/cloud-security/cloud-security-risks/</w:t>
        </w:r>
      </w:hyperlink>
    </w:p>
    <w:p w14:paraId="2579D582" w14:textId="77777777" w:rsidR="00DF5A6C" w:rsidRPr="00DF5A6C" w:rsidRDefault="00DF5A6C" w:rsidP="00DF5A6C">
      <w:pPr>
        <w:pStyle w:val="ListParagraph"/>
        <w:rPr>
          <w:rFonts w:ascii="Cambria" w:eastAsia="MS Mincho" w:hAnsi="Cambria" w:cs="Times New Roman"/>
          <w:kern w:val="0"/>
          <w:sz w:val="22"/>
          <w:szCs w:val="22"/>
          <w:lang w:val="en-US"/>
          <w14:ligatures w14:val="none"/>
        </w:rPr>
      </w:pPr>
    </w:p>
    <w:p w14:paraId="63E9CCB1" w14:textId="77777777" w:rsidR="00DF5A6C" w:rsidRPr="00DF5A6C" w:rsidRDefault="00DF5A6C" w:rsidP="00DF5A6C">
      <w:pPr>
        <w:pStyle w:val="ListParagraph"/>
        <w:spacing w:after="200" w:line="276" w:lineRule="auto"/>
        <w:rPr>
          <w:rFonts w:ascii="Cambria" w:eastAsia="MS Mincho" w:hAnsi="Cambria" w:cs="Times New Roman"/>
          <w:kern w:val="0"/>
          <w:sz w:val="22"/>
          <w:szCs w:val="22"/>
          <w:lang w:val="en-US"/>
          <w14:ligatures w14:val="none"/>
        </w:rPr>
      </w:pPr>
    </w:p>
    <w:p w14:paraId="015508B8" w14:textId="77777777" w:rsidR="00DF5A6C" w:rsidRPr="00DF5A6C" w:rsidRDefault="00DF5A6C" w:rsidP="007628FA">
      <w:pPr>
        <w:ind w:left="720"/>
        <w:rPr>
          <w:rFonts w:ascii="Times New Roman" w:hAnsi="Times New Roman" w:cs="Times New Roman"/>
          <w:b/>
          <w:bCs/>
        </w:rPr>
      </w:pPr>
    </w:p>
    <w:sectPr w:rsidR="00DF5A6C" w:rsidRPr="00DF5A6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0EC7"/>
    <w:multiLevelType w:val="hybridMultilevel"/>
    <w:tmpl w:val="302C754C"/>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15:restartNumberingAfterBreak="0">
    <w:nsid w:val="070D32FA"/>
    <w:multiLevelType w:val="hybridMultilevel"/>
    <w:tmpl w:val="441425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CAC101A"/>
    <w:multiLevelType w:val="hybridMultilevel"/>
    <w:tmpl w:val="B31011E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15:restartNumberingAfterBreak="0">
    <w:nsid w:val="2D5014AF"/>
    <w:multiLevelType w:val="hybridMultilevel"/>
    <w:tmpl w:val="7CECD92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 w15:restartNumberingAfterBreak="0">
    <w:nsid w:val="46AD0C31"/>
    <w:multiLevelType w:val="hybridMultilevel"/>
    <w:tmpl w:val="54CA435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6C15356F"/>
    <w:multiLevelType w:val="hybridMultilevel"/>
    <w:tmpl w:val="32A6603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15:restartNumberingAfterBreak="0">
    <w:nsid w:val="7AFB4766"/>
    <w:multiLevelType w:val="hybridMultilevel"/>
    <w:tmpl w:val="D50E012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16cid:durableId="559050453">
    <w:abstractNumId w:val="4"/>
  </w:num>
  <w:num w:numId="2" w16cid:durableId="772014679">
    <w:abstractNumId w:val="0"/>
  </w:num>
  <w:num w:numId="3" w16cid:durableId="222719694">
    <w:abstractNumId w:val="3"/>
  </w:num>
  <w:num w:numId="4" w16cid:durableId="85736222">
    <w:abstractNumId w:val="2"/>
  </w:num>
  <w:num w:numId="5" w16cid:durableId="2052226202">
    <w:abstractNumId w:val="5"/>
  </w:num>
  <w:num w:numId="6" w16cid:durableId="28381894">
    <w:abstractNumId w:val="6"/>
  </w:num>
  <w:num w:numId="7" w16cid:durableId="114909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164"/>
    <w:rsid w:val="00081C3B"/>
    <w:rsid w:val="00175D5F"/>
    <w:rsid w:val="00275C33"/>
    <w:rsid w:val="00444ACD"/>
    <w:rsid w:val="00471BB8"/>
    <w:rsid w:val="004A0691"/>
    <w:rsid w:val="005311CB"/>
    <w:rsid w:val="00573696"/>
    <w:rsid w:val="006325DB"/>
    <w:rsid w:val="007628FA"/>
    <w:rsid w:val="007B1401"/>
    <w:rsid w:val="00894EFB"/>
    <w:rsid w:val="00964533"/>
    <w:rsid w:val="009D7164"/>
    <w:rsid w:val="00A322BC"/>
    <w:rsid w:val="00A778D4"/>
    <w:rsid w:val="00B56710"/>
    <w:rsid w:val="00BA1D3D"/>
    <w:rsid w:val="00C62208"/>
    <w:rsid w:val="00D849BC"/>
    <w:rsid w:val="00DF5A6C"/>
    <w:rsid w:val="00E506C8"/>
    <w:rsid w:val="00F856E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9095F"/>
  <w15:chartTrackingRefBased/>
  <w15:docId w15:val="{6DF0BC40-F8D3-4956-9306-1BCEF4ECF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1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1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1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1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1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1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1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1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1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1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1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1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1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1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1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1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1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164"/>
    <w:rPr>
      <w:rFonts w:eastAsiaTheme="majorEastAsia" w:cstheme="majorBidi"/>
      <w:color w:val="272727" w:themeColor="text1" w:themeTint="D8"/>
    </w:rPr>
  </w:style>
  <w:style w:type="paragraph" w:styleId="Title">
    <w:name w:val="Title"/>
    <w:basedOn w:val="Normal"/>
    <w:next w:val="Normal"/>
    <w:link w:val="TitleChar"/>
    <w:uiPriority w:val="10"/>
    <w:qFormat/>
    <w:rsid w:val="009D71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1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1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1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164"/>
    <w:pPr>
      <w:spacing w:before="160"/>
      <w:jc w:val="center"/>
    </w:pPr>
    <w:rPr>
      <w:i/>
      <w:iCs/>
      <w:color w:val="404040" w:themeColor="text1" w:themeTint="BF"/>
    </w:rPr>
  </w:style>
  <w:style w:type="character" w:customStyle="1" w:styleId="QuoteChar">
    <w:name w:val="Quote Char"/>
    <w:basedOn w:val="DefaultParagraphFont"/>
    <w:link w:val="Quote"/>
    <w:uiPriority w:val="29"/>
    <w:rsid w:val="009D7164"/>
    <w:rPr>
      <w:i/>
      <w:iCs/>
      <w:color w:val="404040" w:themeColor="text1" w:themeTint="BF"/>
    </w:rPr>
  </w:style>
  <w:style w:type="paragraph" w:styleId="ListParagraph">
    <w:name w:val="List Paragraph"/>
    <w:basedOn w:val="Normal"/>
    <w:uiPriority w:val="34"/>
    <w:qFormat/>
    <w:rsid w:val="009D7164"/>
    <w:pPr>
      <w:ind w:left="720"/>
      <w:contextualSpacing/>
    </w:pPr>
  </w:style>
  <w:style w:type="character" w:styleId="IntenseEmphasis">
    <w:name w:val="Intense Emphasis"/>
    <w:basedOn w:val="DefaultParagraphFont"/>
    <w:uiPriority w:val="21"/>
    <w:qFormat/>
    <w:rsid w:val="009D7164"/>
    <w:rPr>
      <w:i/>
      <w:iCs/>
      <w:color w:val="0F4761" w:themeColor="accent1" w:themeShade="BF"/>
    </w:rPr>
  </w:style>
  <w:style w:type="paragraph" w:styleId="IntenseQuote">
    <w:name w:val="Intense Quote"/>
    <w:basedOn w:val="Normal"/>
    <w:next w:val="Normal"/>
    <w:link w:val="IntenseQuoteChar"/>
    <w:uiPriority w:val="30"/>
    <w:qFormat/>
    <w:rsid w:val="009D71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164"/>
    <w:rPr>
      <w:i/>
      <w:iCs/>
      <w:color w:val="0F4761" w:themeColor="accent1" w:themeShade="BF"/>
    </w:rPr>
  </w:style>
  <w:style w:type="character" w:styleId="IntenseReference">
    <w:name w:val="Intense Reference"/>
    <w:basedOn w:val="DefaultParagraphFont"/>
    <w:uiPriority w:val="32"/>
    <w:qFormat/>
    <w:rsid w:val="009D7164"/>
    <w:rPr>
      <w:b/>
      <w:bCs/>
      <w:smallCaps/>
      <w:color w:val="0F4761" w:themeColor="accent1" w:themeShade="BF"/>
      <w:spacing w:val="5"/>
    </w:rPr>
  </w:style>
  <w:style w:type="character" w:styleId="Hyperlink">
    <w:name w:val="Hyperlink"/>
    <w:basedOn w:val="DefaultParagraphFont"/>
    <w:uiPriority w:val="99"/>
    <w:unhideWhenUsed/>
    <w:rsid w:val="00DF5A6C"/>
    <w:rPr>
      <w:color w:val="467886" w:themeColor="hyperlink"/>
      <w:u w:val="single"/>
    </w:rPr>
  </w:style>
  <w:style w:type="character" w:styleId="UnresolvedMention">
    <w:name w:val="Unresolved Mention"/>
    <w:basedOn w:val="DefaultParagraphFont"/>
    <w:uiPriority w:val="99"/>
    <w:semiHidden/>
    <w:unhideWhenUsed/>
    <w:rsid w:val="00DF5A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hbs.edu/blog/post/ai-business-strategy" TargetMode="External"/><Relationship Id="rId13" Type="http://schemas.openxmlformats.org/officeDocument/2006/relationships/hyperlink" Target="https://snyk.io/articles/top-12-ai-security-risks-you-cant-ignore/" TargetMode="External"/><Relationship Id="rId3" Type="http://schemas.openxmlformats.org/officeDocument/2006/relationships/settings" Target="settings.xml"/><Relationship Id="rId7" Type="http://schemas.openxmlformats.org/officeDocument/2006/relationships/hyperlink" Target="https://harnstech.com/blogs/top-10-technologies-impacting-the-publishing-industry" TargetMode="External"/><Relationship Id="rId12" Type="http://schemas.openxmlformats.org/officeDocument/2006/relationships/hyperlink" Target="https://owasp.org/Top10/2025/A06_2025-Insecure_Desig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lis.alberta.ca/plan-your-career/workplace-trends/artificial-intelligence-ai/how-to-use-ai-safely-and-responsibly-at-work/" TargetMode="External"/><Relationship Id="rId11" Type="http://schemas.openxmlformats.org/officeDocument/2006/relationships/hyperlink" Target="https://www.nsa.gov/Press-Room/Press-Releases-Statements/Press-Release-View/Article/3699169/nsa-releases-top-ten-cloud-security-mitigation-strategies/" TargetMode="External"/><Relationship Id="rId5" Type="http://schemas.openxmlformats.org/officeDocument/2006/relationships/hyperlink" Target="https://www.fortinet.com/resources/cyberglossary/public-cloud-security-risks" TargetMode="External"/><Relationship Id="rId15" Type="http://schemas.openxmlformats.org/officeDocument/2006/relationships/fontTable" Target="fontTable.xml"/><Relationship Id="rId10" Type="http://schemas.openxmlformats.org/officeDocument/2006/relationships/hyperlink" Target="https://support.microsoft.com/en-us/topic/safety-tips-for-using-ai-at-work-60f6ed72-930b-4830-a055-c3ba81a622ef" TargetMode="External"/><Relationship Id="rId4" Type="http://schemas.openxmlformats.org/officeDocument/2006/relationships/webSettings" Target="webSettings.xml"/><Relationship Id="rId9" Type="http://schemas.openxmlformats.org/officeDocument/2006/relationships/hyperlink" Target="https://www.ibm.com/products/guardium-ai-security" TargetMode="External"/><Relationship Id="rId14" Type="http://schemas.openxmlformats.org/officeDocument/2006/relationships/hyperlink" Target="https://www.crowdstrike.com/en-us/cybersecurity-101/cloud-security/cloud-security-ris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1493</Words>
  <Characters>8172</Characters>
  <Application>Microsoft Office Word</Application>
  <DocSecurity>0</DocSecurity>
  <Lines>160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O’Quinn,Callahan</dc:creator>
  <cp:keywords/>
  <dc:description/>
  <cp:lastModifiedBy>O’Quinn,Callahan</cp:lastModifiedBy>
  <cp:revision>2</cp:revision>
  <dcterms:created xsi:type="dcterms:W3CDTF">2025-12-07T20:46:00Z</dcterms:created>
  <dcterms:modified xsi:type="dcterms:W3CDTF">2025-12-07T20:46:00Z</dcterms:modified>
</cp:coreProperties>
</file>