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BF90" w14:textId="77777777" w:rsidR="005B5D69" w:rsidRDefault="00000000">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b/>
          <w:bCs/>
          <w:kern w:val="0"/>
          <w:sz w:val="40"/>
          <w:szCs w:val="40"/>
        </w:rPr>
        <w:t>Callahan O’Quinn</w:t>
      </w:r>
    </w:p>
    <w:p w14:paraId="4CFCD44C" w14:textId="77777777" w:rsidR="005B5D69" w:rsidRDefault="00000000">
      <w:pPr>
        <w:widowControl w:val="0"/>
        <w:autoSpaceDE w:val="0"/>
        <w:autoSpaceDN w:val="0"/>
        <w:adjustRightInd w:val="0"/>
        <w:spacing w:after="0" w:line="276" w:lineRule="auto"/>
        <w:jc w:val="center"/>
        <w:rPr>
          <w:rFonts w:ascii="Arial" w:hAnsi="Arial" w:cs="Arial"/>
          <w:kern w:val="0"/>
          <w:sz w:val="21"/>
          <w:szCs w:val="21"/>
        </w:rPr>
      </w:pPr>
      <w:r>
        <w:rPr>
          <w:rFonts w:ascii="Arial" w:hAnsi="Arial" w:cs="Arial"/>
          <w:kern w:val="0"/>
          <w:sz w:val="21"/>
          <w:szCs w:val="21"/>
        </w:rPr>
        <w:t>902-818-1313</w:t>
      </w:r>
      <w:r>
        <w:rPr>
          <w:rFonts w:ascii="Arial" w:hAnsi="Arial" w:cs="Arial"/>
          <w:kern w:val="0"/>
          <w:sz w:val="21"/>
          <w:szCs w:val="21"/>
        </w:rPr>
        <w:br/>
        <w:t>callahano@icloud.com</w:t>
      </w:r>
      <w:r>
        <w:rPr>
          <w:rFonts w:ascii="Arial" w:hAnsi="Arial" w:cs="Arial"/>
          <w:kern w:val="0"/>
          <w:sz w:val="21"/>
          <w:szCs w:val="21"/>
        </w:rPr>
        <w:br/>
        <w:t>New Waterford, Nova Scotia, B1H 4P9</w:t>
      </w:r>
    </w:p>
    <w:p w14:paraId="1A695169"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5564EEE7" w14:textId="77777777" w:rsidR="005B5D69" w:rsidRDefault="005B5D69">
      <w:pPr>
        <w:widowControl w:val="0"/>
        <w:autoSpaceDE w:val="0"/>
        <w:autoSpaceDN w:val="0"/>
        <w:adjustRightInd w:val="0"/>
        <w:spacing w:after="0" w:line="240" w:lineRule="auto"/>
        <w:rPr>
          <w:rFonts w:ascii="Arial" w:hAnsi="Arial" w:cs="Arial"/>
          <w:kern w:val="0"/>
        </w:rPr>
      </w:pPr>
    </w:p>
    <w:p w14:paraId="1C2DF1E1" w14:textId="77777777" w:rsidR="005B5D69" w:rsidRDefault="00000000">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PROFESSIONAL SUMMARY</w:t>
      </w:r>
    </w:p>
    <w:p w14:paraId="29A5160A" w14:textId="77777777" w:rsidR="005B5D69" w:rsidRDefault="00000000">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3D4B342E" w14:textId="77777777" w:rsidR="005B5D69" w:rsidRDefault="00000000">
      <w:pPr>
        <w:widowControl w:val="0"/>
        <w:autoSpaceDE w:val="0"/>
        <w:autoSpaceDN w:val="0"/>
        <w:adjustRightInd w:val="0"/>
        <w:spacing w:after="0" w:line="276" w:lineRule="auto"/>
        <w:ind w:left="284"/>
        <w:rPr>
          <w:rFonts w:ascii="Arial" w:hAnsi="Arial" w:cs="Arial"/>
          <w:kern w:val="0"/>
          <w:sz w:val="21"/>
          <w:szCs w:val="21"/>
        </w:rPr>
      </w:pPr>
      <w:r>
        <w:rPr>
          <w:rFonts w:ascii="Arial" w:hAnsi="Arial" w:cs="Arial"/>
          <w:kern w:val="0"/>
          <w:sz w:val="21"/>
          <w:szCs w:val="21"/>
        </w:rPr>
        <w:t>Motivated and adaptable professional with a diverse background in government, customer service, and hands-on field work, currently completing a diploma in Cybersecurity. Skilled in incident analysis, penetration testing, and secure coding, with experience using tools like GCMS, Linux, and programming languages including C, Java, and HTML. Proven ability to work in fast-paced, detail-oriented environments with a strong focus on accuracy, problem-solving, and teamwork.</w:t>
      </w:r>
    </w:p>
    <w:p w14:paraId="091DAB8C" w14:textId="77777777" w:rsidR="005B5D69" w:rsidRDefault="005B5D69">
      <w:pPr>
        <w:widowControl w:val="0"/>
        <w:autoSpaceDE w:val="0"/>
        <w:autoSpaceDN w:val="0"/>
        <w:adjustRightInd w:val="0"/>
        <w:spacing w:after="0" w:line="240" w:lineRule="auto"/>
        <w:rPr>
          <w:rFonts w:ascii="Arial" w:hAnsi="Arial" w:cs="Arial"/>
          <w:kern w:val="0"/>
        </w:rPr>
      </w:pPr>
    </w:p>
    <w:p w14:paraId="524ABD60" w14:textId="77777777" w:rsidR="005B5D69" w:rsidRDefault="00000000">
      <w:pPr>
        <w:widowControl w:val="0"/>
        <w:autoSpaceDE w:val="0"/>
        <w:autoSpaceDN w:val="0"/>
        <w:adjustRightInd w:val="0"/>
        <w:spacing w:after="0" w:line="240" w:lineRule="auto"/>
        <w:rPr>
          <w:rFonts w:ascii="Arial" w:hAnsi="Arial" w:cs="Arial"/>
          <w:b/>
          <w:bCs/>
          <w:kern w:val="0"/>
        </w:rPr>
      </w:pPr>
      <w:r>
        <w:rPr>
          <w:rFonts w:ascii="Arial" w:hAnsi="Arial" w:cs="Arial"/>
          <w:b/>
          <w:bCs/>
          <w:kern w:val="0"/>
        </w:rPr>
        <w:t>WORK EXPERIENCE</w:t>
      </w:r>
    </w:p>
    <w:p w14:paraId="78AE670E" w14:textId="77777777" w:rsidR="00DD5750" w:rsidRDefault="00DD5750">
      <w:pPr>
        <w:widowControl w:val="0"/>
        <w:autoSpaceDE w:val="0"/>
        <w:autoSpaceDN w:val="0"/>
        <w:adjustRightInd w:val="0"/>
        <w:spacing w:after="0" w:line="240" w:lineRule="auto"/>
        <w:rPr>
          <w:rFonts w:ascii="Arial" w:hAnsi="Arial" w:cs="Arial"/>
          <w:kern w:val="0"/>
          <w:sz w:val="4"/>
          <w:szCs w:val="4"/>
        </w:rPr>
      </w:pPr>
    </w:p>
    <w:p w14:paraId="184FE977" w14:textId="77777777" w:rsidR="005B5D69" w:rsidRDefault="00000000">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6C19F285" w14:textId="566B89AF" w:rsidR="00DD5750" w:rsidRDefault="00DD5750" w:rsidP="00DD5750">
      <w:pPr>
        <w:widowControl w:val="0"/>
        <w:tabs>
          <w:tab w:val="right" w:pos="9088"/>
        </w:tabs>
        <w:autoSpaceDE w:val="0"/>
        <w:autoSpaceDN w:val="0"/>
        <w:adjustRightInd w:val="0"/>
        <w:spacing w:after="0" w:line="240" w:lineRule="auto"/>
        <w:rPr>
          <w:rFonts w:ascii="Arial" w:hAnsi="Arial" w:cs="Arial"/>
          <w:kern w:val="0"/>
          <w:sz w:val="21"/>
          <w:szCs w:val="21"/>
        </w:rPr>
      </w:pPr>
      <w:r>
        <w:rPr>
          <w:rFonts w:ascii="Arial" w:hAnsi="Arial" w:cs="Arial"/>
          <w:b/>
          <w:bCs/>
          <w:kern w:val="0"/>
          <w:sz w:val="21"/>
          <w:szCs w:val="21"/>
        </w:rPr>
        <w:t>IT Assistant</w:t>
      </w:r>
      <w:r>
        <w:rPr>
          <w:rFonts w:ascii="Arial" w:hAnsi="Arial" w:cs="Arial"/>
          <w:kern w:val="0"/>
          <w:sz w:val="21"/>
          <w:szCs w:val="21"/>
        </w:rPr>
        <w:tab/>
      </w:r>
      <w:r>
        <w:rPr>
          <w:rFonts w:ascii="Arial" w:hAnsi="Arial" w:cs="Arial"/>
          <w:kern w:val="0"/>
          <w:sz w:val="21"/>
          <w:szCs w:val="21"/>
        </w:rPr>
        <w:t>June 2025</w:t>
      </w:r>
      <w:r>
        <w:rPr>
          <w:rFonts w:ascii="Arial" w:hAnsi="Arial" w:cs="Arial"/>
          <w:kern w:val="0"/>
          <w:sz w:val="21"/>
          <w:szCs w:val="21"/>
        </w:rPr>
        <w:t xml:space="preserve"> - Sep 202</w:t>
      </w:r>
      <w:r>
        <w:rPr>
          <w:rFonts w:ascii="Arial" w:hAnsi="Arial" w:cs="Arial"/>
          <w:kern w:val="0"/>
          <w:sz w:val="21"/>
          <w:szCs w:val="21"/>
        </w:rPr>
        <w:t>5</w:t>
      </w:r>
    </w:p>
    <w:p w14:paraId="3A79B7B3" w14:textId="328C5C3D" w:rsidR="00DD5750" w:rsidRDefault="00DD5750" w:rsidP="00DD5750">
      <w:pPr>
        <w:widowControl w:val="0"/>
        <w:autoSpaceDE w:val="0"/>
        <w:autoSpaceDN w:val="0"/>
        <w:adjustRightInd w:val="0"/>
        <w:spacing w:after="0" w:line="240" w:lineRule="auto"/>
        <w:rPr>
          <w:rFonts w:ascii="Arial" w:hAnsi="Arial" w:cs="Arial"/>
          <w:kern w:val="0"/>
          <w:sz w:val="21"/>
          <w:szCs w:val="21"/>
        </w:rPr>
      </w:pPr>
      <w:r>
        <w:rPr>
          <w:rFonts w:ascii="Arial" w:hAnsi="Arial" w:cs="Arial"/>
          <w:color w:val="666666"/>
          <w:kern w:val="0"/>
          <w:sz w:val="21"/>
          <w:szCs w:val="21"/>
        </w:rPr>
        <w:t>Breton Ability</w:t>
      </w:r>
      <w:r>
        <w:rPr>
          <w:rFonts w:ascii="Arial" w:hAnsi="Arial" w:cs="Arial"/>
          <w:color w:val="666666"/>
          <w:kern w:val="0"/>
          <w:sz w:val="21"/>
          <w:szCs w:val="21"/>
        </w:rPr>
        <w:t xml:space="preserve"> • </w:t>
      </w:r>
      <w:r>
        <w:rPr>
          <w:rFonts w:ascii="Arial" w:hAnsi="Arial" w:cs="Arial"/>
          <w:color w:val="666666"/>
          <w:kern w:val="0"/>
          <w:sz w:val="21"/>
          <w:szCs w:val="21"/>
        </w:rPr>
        <w:t>Sydney River</w:t>
      </w:r>
      <w:r>
        <w:rPr>
          <w:rFonts w:ascii="Arial" w:hAnsi="Arial" w:cs="Arial"/>
          <w:color w:val="666666"/>
          <w:kern w:val="0"/>
          <w:sz w:val="21"/>
          <w:szCs w:val="21"/>
        </w:rPr>
        <w:t>, Nova Scotia</w:t>
      </w:r>
      <w:r>
        <w:rPr>
          <w:rFonts w:ascii="Arial" w:hAnsi="Arial" w:cs="Arial"/>
          <w:kern w:val="0"/>
          <w:sz w:val="21"/>
          <w:szCs w:val="21"/>
        </w:rPr>
        <w:tab/>
      </w:r>
    </w:p>
    <w:p w14:paraId="6A8930B5" w14:textId="77777777" w:rsidR="00DD5750" w:rsidRDefault="00DD5750" w:rsidP="00DD5750">
      <w:pPr>
        <w:widowControl w:val="0"/>
        <w:autoSpaceDE w:val="0"/>
        <w:autoSpaceDN w:val="0"/>
        <w:adjustRightInd w:val="0"/>
        <w:spacing w:after="0" w:line="240" w:lineRule="auto"/>
        <w:rPr>
          <w:rFonts w:ascii="Arial" w:hAnsi="Arial" w:cs="Arial"/>
          <w:kern w:val="0"/>
          <w:sz w:val="21"/>
          <w:szCs w:val="21"/>
        </w:rPr>
      </w:pPr>
    </w:p>
    <w:p w14:paraId="2C1E7210" w14:textId="170606CB" w:rsidR="00DD5750" w:rsidRDefault="00DD5750" w:rsidP="00DD5750">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Assisted in the deployment of a new company system; UKG. This included enrolling and providing technical support for staff.</w:t>
      </w:r>
    </w:p>
    <w:p w14:paraId="270A8F47" w14:textId="5F6A128A" w:rsidR="00DD5750" w:rsidRDefault="00DD5750" w:rsidP="00DD5750">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Managed employee accounts with Microsoft 365 Admin Centre (creation, deletion, resetting passwords, enabling MFA, adjusting roles)</w:t>
      </w:r>
    </w:p>
    <w:p w14:paraId="5B276ADC" w14:textId="7F68BA72" w:rsidR="00DD5750" w:rsidRDefault="00DD5750" w:rsidP="00DD5750">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Created a secure environment for hosts with Field Effect MDR (monitoring, responding to potential threats, deploying the agent on all company hosts)</w:t>
      </w:r>
    </w:p>
    <w:p w14:paraId="0B85B81E" w14:textId="1C3AE594" w:rsidR="00DD5750" w:rsidRDefault="00DD5750" w:rsidP="00DD5750">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Deployed fishing campaigns &amp; the PhishER button onto outlook accounts with KnowBe4 to help address phishing attacks.</w:t>
      </w:r>
    </w:p>
    <w:p w14:paraId="246B26B7" w14:textId="5AE1311F" w:rsidR="00DD5750" w:rsidRDefault="00DD5750" w:rsidP="00DD5750">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Supported staff by addressing IT support tickets for a wide range of issues.</w:t>
      </w:r>
    </w:p>
    <w:p w14:paraId="798B9F39" w14:textId="3DA9897C" w:rsidR="00DD5750" w:rsidRPr="00DD5750" w:rsidRDefault="00DD5750" w:rsidP="00DD5750">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Reviewed and updated company IT policies.</w:t>
      </w:r>
    </w:p>
    <w:p w14:paraId="4CBC28B0" w14:textId="77777777" w:rsidR="005B5D69" w:rsidRDefault="00000000">
      <w:pPr>
        <w:widowControl w:val="0"/>
        <w:tabs>
          <w:tab w:val="right" w:pos="9088"/>
        </w:tabs>
        <w:autoSpaceDE w:val="0"/>
        <w:autoSpaceDN w:val="0"/>
        <w:adjustRightInd w:val="0"/>
        <w:spacing w:after="0" w:line="240" w:lineRule="auto"/>
        <w:rPr>
          <w:rFonts w:ascii="Arial" w:hAnsi="Arial" w:cs="Arial"/>
          <w:kern w:val="0"/>
          <w:sz w:val="21"/>
          <w:szCs w:val="21"/>
        </w:rPr>
      </w:pPr>
      <w:r>
        <w:rPr>
          <w:rFonts w:ascii="Arial" w:hAnsi="Arial" w:cs="Arial"/>
          <w:b/>
          <w:bCs/>
          <w:kern w:val="0"/>
          <w:sz w:val="21"/>
          <w:szCs w:val="21"/>
        </w:rPr>
        <w:t>Case Processing Agent</w:t>
      </w:r>
      <w:r>
        <w:rPr>
          <w:rFonts w:ascii="Arial" w:hAnsi="Arial" w:cs="Arial"/>
          <w:kern w:val="0"/>
          <w:sz w:val="21"/>
          <w:szCs w:val="21"/>
        </w:rPr>
        <w:tab/>
        <w:t>May 2023 - Sep 2023</w:t>
      </w:r>
    </w:p>
    <w:p w14:paraId="6971B317" w14:textId="77777777" w:rsidR="005B5D69" w:rsidRDefault="00000000">
      <w:pPr>
        <w:widowControl w:val="0"/>
        <w:autoSpaceDE w:val="0"/>
        <w:autoSpaceDN w:val="0"/>
        <w:adjustRightInd w:val="0"/>
        <w:spacing w:after="0" w:line="240" w:lineRule="auto"/>
        <w:rPr>
          <w:rFonts w:ascii="Arial" w:hAnsi="Arial" w:cs="Arial"/>
          <w:kern w:val="0"/>
          <w:sz w:val="21"/>
          <w:szCs w:val="21"/>
        </w:rPr>
      </w:pPr>
      <w:r>
        <w:rPr>
          <w:rFonts w:ascii="Arial" w:hAnsi="Arial" w:cs="Arial"/>
          <w:color w:val="666666"/>
          <w:kern w:val="0"/>
          <w:sz w:val="21"/>
          <w:szCs w:val="21"/>
        </w:rPr>
        <w:t>IRCC • New Waterford, Nova Scotia</w:t>
      </w:r>
      <w:r>
        <w:rPr>
          <w:rFonts w:ascii="Arial" w:hAnsi="Arial" w:cs="Arial"/>
          <w:kern w:val="0"/>
          <w:sz w:val="21"/>
          <w:szCs w:val="21"/>
        </w:rPr>
        <w:tab/>
      </w:r>
    </w:p>
    <w:p w14:paraId="49F05A50"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24C58A8D"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Processed and assessed citizenship applications in accordance with IRCC policies, procedures, and eligibility criteria.</w:t>
      </w:r>
    </w:p>
    <w:p w14:paraId="496114BF"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Utilized the Global Case Management System (GCMS) and internal software tools to review documentation, validate information, and update case files.</w:t>
      </w:r>
    </w:p>
    <w:p w14:paraId="2C65AED7"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Maintained high accuracy and efficiency while consistently exceeding daily and weekly processing quotas.</w:t>
      </w:r>
    </w:p>
    <w:p w14:paraId="53F14492"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Ensured compliance with federal regulations and maintained confidentiality of sensitive personal information.</w:t>
      </w:r>
    </w:p>
    <w:p w14:paraId="69E08667"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659116CD" w14:textId="77777777" w:rsidR="005B5D69" w:rsidRDefault="00000000">
      <w:pPr>
        <w:widowControl w:val="0"/>
        <w:tabs>
          <w:tab w:val="right" w:pos="9088"/>
        </w:tabs>
        <w:autoSpaceDE w:val="0"/>
        <w:autoSpaceDN w:val="0"/>
        <w:adjustRightInd w:val="0"/>
        <w:spacing w:after="0" w:line="240" w:lineRule="auto"/>
        <w:rPr>
          <w:rFonts w:ascii="Arial" w:hAnsi="Arial" w:cs="Arial"/>
          <w:kern w:val="0"/>
          <w:sz w:val="21"/>
          <w:szCs w:val="21"/>
        </w:rPr>
      </w:pPr>
      <w:r>
        <w:rPr>
          <w:rFonts w:ascii="Arial" w:hAnsi="Arial" w:cs="Arial"/>
          <w:b/>
          <w:bCs/>
          <w:kern w:val="0"/>
          <w:sz w:val="21"/>
          <w:szCs w:val="21"/>
        </w:rPr>
        <w:t>Wellness Advisor</w:t>
      </w:r>
      <w:r>
        <w:rPr>
          <w:rFonts w:ascii="Arial" w:hAnsi="Arial" w:cs="Arial"/>
          <w:kern w:val="0"/>
          <w:sz w:val="21"/>
          <w:szCs w:val="21"/>
        </w:rPr>
        <w:tab/>
        <w:t>Sep 2022 - May 2023</w:t>
      </w:r>
    </w:p>
    <w:p w14:paraId="0A249A35" w14:textId="4AD8D4DE" w:rsidR="005B5D69" w:rsidRDefault="00000000">
      <w:pPr>
        <w:widowControl w:val="0"/>
        <w:autoSpaceDE w:val="0"/>
        <w:autoSpaceDN w:val="0"/>
        <w:adjustRightInd w:val="0"/>
        <w:spacing w:after="0" w:line="240" w:lineRule="auto"/>
        <w:rPr>
          <w:rFonts w:ascii="Arial" w:hAnsi="Arial" w:cs="Arial"/>
          <w:kern w:val="0"/>
          <w:sz w:val="21"/>
          <w:szCs w:val="21"/>
        </w:rPr>
      </w:pPr>
      <w:r>
        <w:rPr>
          <w:rFonts w:ascii="Arial" w:hAnsi="Arial" w:cs="Arial"/>
          <w:color w:val="666666"/>
          <w:kern w:val="0"/>
          <w:sz w:val="21"/>
          <w:szCs w:val="21"/>
        </w:rPr>
        <w:t>The Wellness Exchange • Mo</w:t>
      </w:r>
      <w:r w:rsidR="00A802DC">
        <w:rPr>
          <w:rFonts w:ascii="Arial" w:hAnsi="Arial" w:cs="Arial"/>
          <w:color w:val="666666"/>
          <w:kern w:val="0"/>
          <w:sz w:val="21"/>
          <w:szCs w:val="21"/>
        </w:rPr>
        <w:t>nc</w:t>
      </w:r>
      <w:r>
        <w:rPr>
          <w:rFonts w:ascii="Arial" w:hAnsi="Arial" w:cs="Arial"/>
          <w:color w:val="666666"/>
          <w:kern w:val="0"/>
          <w:sz w:val="21"/>
          <w:szCs w:val="21"/>
        </w:rPr>
        <w:t>ton, New Brunswick</w:t>
      </w:r>
      <w:r>
        <w:rPr>
          <w:rFonts w:ascii="Arial" w:hAnsi="Arial" w:cs="Arial"/>
          <w:kern w:val="0"/>
          <w:sz w:val="21"/>
          <w:szCs w:val="21"/>
        </w:rPr>
        <w:tab/>
      </w:r>
    </w:p>
    <w:p w14:paraId="393C8DAA"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63138541"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Key holder</w:t>
      </w:r>
    </w:p>
    <w:p w14:paraId="7EEBE7ED"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Assist customers on their health and wellness needs</w:t>
      </w:r>
    </w:p>
    <w:p w14:paraId="3B2D5CB8"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Cleaning the store</w:t>
      </w:r>
    </w:p>
    <w:p w14:paraId="564ACECB"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Cash handling</w:t>
      </w:r>
    </w:p>
    <w:p w14:paraId="0EEC1452"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lastRenderedPageBreak/>
        <w:t xml:space="preserve">Merchandising </w:t>
      </w:r>
    </w:p>
    <w:p w14:paraId="11D447B6"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17CFD441" w14:textId="77777777" w:rsidR="005B5D69" w:rsidRDefault="00000000">
      <w:pPr>
        <w:widowControl w:val="0"/>
        <w:tabs>
          <w:tab w:val="right" w:pos="9088"/>
        </w:tabs>
        <w:autoSpaceDE w:val="0"/>
        <w:autoSpaceDN w:val="0"/>
        <w:adjustRightInd w:val="0"/>
        <w:spacing w:after="0" w:line="240" w:lineRule="auto"/>
        <w:rPr>
          <w:rFonts w:ascii="Arial" w:hAnsi="Arial" w:cs="Arial"/>
          <w:kern w:val="0"/>
          <w:sz w:val="21"/>
          <w:szCs w:val="21"/>
        </w:rPr>
      </w:pPr>
      <w:r>
        <w:rPr>
          <w:rFonts w:ascii="Arial" w:hAnsi="Arial" w:cs="Arial"/>
          <w:b/>
          <w:bCs/>
          <w:kern w:val="0"/>
          <w:sz w:val="21"/>
          <w:szCs w:val="21"/>
        </w:rPr>
        <w:t>Server</w:t>
      </w:r>
      <w:r>
        <w:rPr>
          <w:rFonts w:ascii="Arial" w:hAnsi="Arial" w:cs="Arial"/>
          <w:kern w:val="0"/>
          <w:sz w:val="21"/>
          <w:szCs w:val="21"/>
        </w:rPr>
        <w:tab/>
        <w:t>Jul 2021 - Aug 2023</w:t>
      </w:r>
    </w:p>
    <w:p w14:paraId="1B0E91DD" w14:textId="77777777" w:rsidR="005B5D69" w:rsidRDefault="00000000">
      <w:pPr>
        <w:widowControl w:val="0"/>
        <w:autoSpaceDE w:val="0"/>
        <w:autoSpaceDN w:val="0"/>
        <w:adjustRightInd w:val="0"/>
        <w:spacing w:after="0" w:line="240" w:lineRule="auto"/>
        <w:rPr>
          <w:rFonts w:ascii="Arial" w:hAnsi="Arial" w:cs="Arial"/>
          <w:kern w:val="0"/>
          <w:sz w:val="21"/>
          <w:szCs w:val="21"/>
        </w:rPr>
      </w:pPr>
      <w:r>
        <w:rPr>
          <w:rFonts w:ascii="Arial" w:hAnsi="Arial" w:cs="Arial"/>
          <w:color w:val="666666"/>
          <w:kern w:val="0"/>
          <w:sz w:val="21"/>
          <w:szCs w:val="21"/>
        </w:rPr>
        <w:t>The Gahan House • Halifax, Nova Scotia</w:t>
      </w:r>
      <w:r>
        <w:rPr>
          <w:rFonts w:ascii="Arial" w:hAnsi="Arial" w:cs="Arial"/>
          <w:kern w:val="0"/>
          <w:sz w:val="21"/>
          <w:szCs w:val="21"/>
        </w:rPr>
        <w:tab/>
      </w:r>
    </w:p>
    <w:p w14:paraId="18FE935E"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79684CF2"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Serving patrons and ensuring a great dining experience</w:t>
      </w:r>
    </w:p>
    <w:p w14:paraId="315CCAEA"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Safely handling food and beverages</w:t>
      </w:r>
    </w:p>
    <w:p w14:paraId="4FE1352B"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Efficiently balancing large groups of patrons</w:t>
      </w:r>
    </w:p>
    <w:p w14:paraId="0DC19B60"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Clearing tables, taking reservations and cleaning the restaurant</w:t>
      </w:r>
    </w:p>
    <w:p w14:paraId="577262CD"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5A4543C3" w14:textId="77777777" w:rsidR="005B5D69" w:rsidRDefault="005B5D69">
      <w:pPr>
        <w:widowControl w:val="0"/>
        <w:autoSpaceDE w:val="0"/>
        <w:autoSpaceDN w:val="0"/>
        <w:adjustRightInd w:val="0"/>
        <w:spacing w:after="0" w:line="240" w:lineRule="auto"/>
        <w:rPr>
          <w:rFonts w:ascii="Arial" w:hAnsi="Arial" w:cs="Arial"/>
          <w:kern w:val="0"/>
        </w:rPr>
      </w:pPr>
    </w:p>
    <w:p w14:paraId="2E458242" w14:textId="77777777" w:rsidR="005B5D69" w:rsidRDefault="00000000">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EDUCATION</w:t>
      </w:r>
    </w:p>
    <w:p w14:paraId="3BA2DF77" w14:textId="77777777" w:rsidR="005B5D69" w:rsidRDefault="00000000">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7263A8A0" w14:textId="77777777" w:rsidR="005B5D69" w:rsidRDefault="00000000">
      <w:pPr>
        <w:widowControl w:val="0"/>
        <w:tabs>
          <w:tab w:val="right" w:pos="9088"/>
        </w:tabs>
        <w:autoSpaceDE w:val="0"/>
        <w:autoSpaceDN w:val="0"/>
        <w:adjustRightInd w:val="0"/>
        <w:spacing w:after="0" w:line="240" w:lineRule="auto"/>
        <w:rPr>
          <w:rFonts w:ascii="Arial" w:hAnsi="Arial" w:cs="Arial"/>
          <w:kern w:val="0"/>
          <w:sz w:val="21"/>
          <w:szCs w:val="21"/>
        </w:rPr>
      </w:pPr>
      <w:r>
        <w:rPr>
          <w:rFonts w:ascii="Arial" w:hAnsi="Arial" w:cs="Arial"/>
          <w:b/>
          <w:bCs/>
          <w:kern w:val="0"/>
          <w:sz w:val="21"/>
          <w:szCs w:val="21"/>
        </w:rPr>
        <w:t>Cyber Security</w:t>
      </w:r>
      <w:r>
        <w:rPr>
          <w:rFonts w:ascii="Arial" w:hAnsi="Arial" w:cs="Arial"/>
          <w:kern w:val="0"/>
          <w:sz w:val="21"/>
          <w:szCs w:val="21"/>
        </w:rPr>
        <w:tab/>
        <w:t>Jul 2024 - Present</w:t>
      </w:r>
    </w:p>
    <w:p w14:paraId="7448FE81" w14:textId="77777777" w:rsidR="005B5D69" w:rsidRDefault="00000000">
      <w:pPr>
        <w:widowControl w:val="0"/>
        <w:autoSpaceDE w:val="0"/>
        <w:autoSpaceDN w:val="0"/>
        <w:adjustRightInd w:val="0"/>
        <w:spacing w:after="0" w:line="240" w:lineRule="auto"/>
        <w:rPr>
          <w:rFonts w:ascii="Arial" w:hAnsi="Arial" w:cs="Arial"/>
          <w:kern w:val="0"/>
          <w:sz w:val="21"/>
          <w:szCs w:val="21"/>
        </w:rPr>
      </w:pPr>
      <w:r>
        <w:rPr>
          <w:rFonts w:ascii="Arial" w:hAnsi="Arial" w:cs="Arial"/>
          <w:color w:val="666666"/>
          <w:kern w:val="0"/>
          <w:sz w:val="21"/>
          <w:szCs w:val="21"/>
        </w:rPr>
        <w:t>NSCC • Sydney, Nova Scotia</w:t>
      </w:r>
      <w:r>
        <w:rPr>
          <w:rFonts w:ascii="Arial" w:hAnsi="Arial" w:cs="Arial"/>
          <w:kern w:val="0"/>
          <w:sz w:val="21"/>
          <w:szCs w:val="21"/>
        </w:rPr>
        <w:tab/>
      </w:r>
    </w:p>
    <w:p w14:paraId="2F5888C9"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72844C7A"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Programming basics in C, Java, and HTML.</w:t>
      </w:r>
    </w:p>
    <w:p w14:paraId="5876CCC5"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Hands-on experience in penetration testing and vulnerability assessment.</w:t>
      </w:r>
    </w:p>
    <w:p w14:paraId="609A837F"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Worked with Linux and Windows systems for hardening and security configuration.</w:t>
      </w:r>
    </w:p>
    <w:p w14:paraId="22B3887D"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Studied database security and secure coding practices.</w:t>
      </w:r>
    </w:p>
    <w:p w14:paraId="5C87E5B8"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Analyzed and reported on real-world cyber incidents.</w:t>
      </w:r>
    </w:p>
    <w:p w14:paraId="6484BA87"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Practiced responding to security breaches and simulated attacks.</w:t>
      </w:r>
    </w:p>
    <w:p w14:paraId="52F4C274"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Used tools to detect, investigate, and respond to threats.</w:t>
      </w:r>
    </w:p>
    <w:p w14:paraId="12D4CE2F"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08F6A616" w14:textId="77777777" w:rsidR="005B5D69" w:rsidRDefault="00000000">
      <w:pPr>
        <w:widowControl w:val="0"/>
        <w:tabs>
          <w:tab w:val="right" w:pos="9088"/>
        </w:tabs>
        <w:autoSpaceDE w:val="0"/>
        <w:autoSpaceDN w:val="0"/>
        <w:adjustRightInd w:val="0"/>
        <w:spacing w:after="0" w:line="240" w:lineRule="auto"/>
        <w:rPr>
          <w:rFonts w:ascii="Arial" w:hAnsi="Arial" w:cs="Arial"/>
          <w:kern w:val="0"/>
          <w:sz w:val="21"/>
          <w:szCs w:val="21"/>
        </w:rPr>
      </w:pPr>
      <w:r>
        <w:rPr>
          <w:rFonts w:ascii="Arial" w:hAnsi="Arial" w:cs="Arial"/>
          <w:b/>
          <w:bCs/>
          <w:kern w:val="0"/>
          <w:sz w:val="21"/>
          <w:szCs w:val="21"/>
        </w:rPr>
        <w:t>Bachelor of Science</w:t>
      </w:r>
      <w:r>
        <w:rPr>
          <w:rFonts w:ascii="Arial" w:hAnsi="Arial" w:cs="Arial"/>
          <w:kern w:val="0"/>
          <w:sz w:val="21"/>
          <w:szCs w:val="21"/>
        </w:rPr>
        <w:tab/>
        <w:t>Jul 2017 - Present</w:t>
      </w:r>
    </w:p>
    <w:p w14:paraId="794E58A1" w14:textId="77777777" w:rsidR="005B5D69" w:rsidRDefault="00000000">
      <w:pPr>
        <w:widowControl w:val="0"/>
        <w:autoSpaceDE w:val="0"/>
        <w:autoSpaceDN w:val="0"/>
        <w:adjustRightInd w:val="0"/>
        <w:spacing w:after="0" w:line="240" w:lineRule="auto"/>
        <w:rPr>
          <w:rFonts w:ascii="Arial" w:hAnsi="Arial" w:cs="Arial"/>
          <w:kern w:val="0"/>
          <w:sz w:val="21"/>
          <w:szCs w:val="21"/>
        </w:rPr>
      </w:pPr>
      <w:r>
        <w:rPr>
          <w:rFonts w:ascii="Arial" w:hAnsi="Arial" w:cs="Arial"/>
          <w:color w:val="666666"/>
          <w:kern w:val="0"/>
          <w:sz w:val="21"/>
          <w:szCs w:val="21"/>
        </w:rPr>
        <w:t>St. Francis Xavier University • Antigonish, Nova Scotia</w:t>
      </w:r>
      <w:r>
        <w:rPr>
          <w:rFonts w:ascii="Arial" w:hAnsi="Arial" w:cs="Arial"/>
          <w:kern w:val="0"/>
          <w:sz w:val="21"/>
          <w:szCs w:val="21"/>
        </w:rPr>
        <w:tab/>
      </w:r>
    </w:p>
    <w:p w14:paraId="4DAB12FF"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370499E1"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Major in Earth Science</w:t>
      </w:r>
    </w:p>
    <w:p w14:paraId="46900D07"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Strong interdisciplinary focus on biology and environmental systems.</w:t>
      </w:r>
    </w:p>
    <w:p w14:paraId="1F50998A"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Lab work involving mineral identification, geochemical testing, and biological sample analysis.</w:t>
      </w:r>
    </w:p>
    <w:p w14:paraId="721F0E5C"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Fieldwork including soil and rock sampling, ecological surveys, and biodiversity assessments.</w:t>
      </w:r>
    </w:p>
    <w:p w14:paraId="2C76C759"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Writing reports and presentations based on independent and group research projects.</w:t>
      </w:r>
    </w:p>
    <w:p w14:paraId="63CA78C6"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Proficiency in data collection, environmental observation, and lab safety protocols.</w:t>
      </w:r>
    </w:p>
    <w:p w14:paraId="69881CCB"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25C581EC" w14:textId="77777777" w:rsidR="005B5D69" w:rsidRDefault="005B5D69">
      <w:pPr>
        <w:widowControl w:val="0"/>
        <w:autoSpaceDE w:val="0"/>
        <w:autoSpaceDN w:val="0"/>
        <w:adjustRightInd w:val="0"/>
        <w:spacing w:after="0" w:line="240" w:lineRule="auto"/>
        <w:rPr>
          <w:rFonts w:ascii="Arial" w:hAnsi="Arial" w:cs="Arial"/>
          <w:kern w:val="0"/>
        </w:rPr>
      </w:pPr>
      <w:bookmarkStart w:id="0" w:name="_Hlk195457872"/>
    </w:p>
    <w:p w14:paraId="2515FCF9" w14:textId="77777777" w:rsidR="005B5D69" w:rsidRDefault="00000000">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SKILLS</w:t>
      </w:r>
    </w:p>
    <w:p w14:paraId="5796A5D0" w14:textId="77777777" w:rsidR="005B5D69" w:rsidRDefault="00000000">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bookmarkEnd w:id="0"/>
    <w:p w14:paraId="4963EFBC" w14:textId="77777777" w:rsidR="005B5D69" w:rsidRDefault="005B5D69">
      <w:pPr>
        <w:widowControl w:val="0"/>
        <w:autoSpaceDE w:val="0"/>
        <w:autoSpaceDN w:val="0"/>
        <w:adjustRightInd w:val="0"/>
        <w:spacing w:after="0" w:line="240" w:lineRule="auto"/>
        <w:rPr>
          <w:rFonts w:ascii="Arial" w:hAnsi="Arial" w:cs="Arial"/>
          <w:kern w:val="0"/>
          <w:sz w:val="4"/>
          <w:szCs w:val="4"/>
        </w:rPr>
      </w:pPr>
    </w:p>
    <w:p w14:paraId="19F0CA9A"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Team-oriented with strong problem-solving abilities</w:t>
      </w:r>
    </w:p>
    <w:p w14:paraId="45993E7A"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Adaptable and experienced in fast-paced work environments</w:t>
      </w:r>
    </w:p>
    <w:p w14:paraId="22FEA191"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Physically resilient with experience in manual labor and outdoor work</w:t>
      </w:r>
    </w:p>
    <w:p w14:paraId="1D8909F3"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Strong communication and customer service skills</w:t>
      </w:r>
    </w:p>
    <w:p w14:paraId="2D4F73B0"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Case processing and document verification (IRCC)</w:t>
      </w:r>
    </w:p>
    <w:p w14:paraId="5C15FA8E"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Proficient in GCMS and government software tools</w:t>
      </w:r>
    </w:p>
    <w:p w14:paraId="523A0EB3"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Incident analysis, reporting, and cybersecurity response</w:t>
      </w:r>
    </w:p>
    <w:p w14:paraId="1852BF33"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Familiar with Linux, penetration testing, and secure coding</w:t>
      </w:r>
    </w:p>
    <w:p w14:paraId="397DB6A8"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Programming in C, Java, and HTML</w:t>
      </w:r>
    </w:p>
    <w:p w14:paraId="26D52E8A"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Database security and system hardening</w:t>
      </w:r>
    </w:p>
    <w:p w14:paraId="5B672000"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Fieldwork and lab techniques in biology and Earth science</w:t>
      </w:r>
    </w:p>
    <w:p w14:paraId="1E437EDD" w14:textId="77777777" w:rsidR="005B5D69" w:rsidRDefault="00000000" w:rsidP="00A802DC">
      <w:pPr>
        <w:widowControl w:val="0"/>
        <w:numPr>
          <w:ilvl w:val="0"/>
          <w:numId w:val="1"/>
        </w:numPr>
        <w:autoSpaceDE w:val="0"/>
        <w:autoSpaceDN w:val="0"/>
        <w:adjustRightInd w:val="0"/>
        <w:spacing w:after="0" w:line="276" w:lineRule="auto"/>
        <w:ind w:left="568" w:hanging="284"/>
        <w:rPr>
          <w:rFonts w:ascii="Arial" w:hAnsi="Arial" w:cs="Arial"/>
          <w:kern w:val="0"/>
          <w:sz w:val="21"/>
          <w:szCs w:val="21"/>
        </w:rPr>
      </w:pPr>
      <w:r>
        <w:rPr>
          <w:rFonts w:ascii="Arial" w:hAnsi="Arial" w:cs="Arial"/>
          <w:kern w:val="0"/>
          <w:sz w:val="21"/>
          <w:szCs w:val="21"/>
        </w:rPr>
        <w:t>Scientific and technical report writing</w:t>
      </w:r>
    </w:p>
    <w:p w14:paraId="1E66961D" w14:textId="77777777" w:rsidR="005B5D69" w:rsidRDefault="005B5D69">
      <w:pPr>
        <w:widowControl w:val="0"/>
        <w:autoSpaceDE w:val="0"/>
        <w:autoSpaceDN w:val="0"/>
        <w:adjustRightInd w:val="0"/>
        <w:spacing w:after="0" w:line="240" w:lineRule="auto"/>
        <w:rPr>
          <w:rFonts w:ascii="Arial" w:hAnsi="Arial" w:cs="Arial"/>
          <w:kern w:val="0"/>
          <w:sz w:val="21"/>
          <w:szCs w:val="21"/>
        </w:rPr>
      </w:pPr>
    </w:p>
    <w:p w14:paraId="0D80BA7A"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4EDAF51B"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4C9F70A9"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109E02B0"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7964ADC0"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62B72FF1"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12F67A68"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0912E16B"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291FA8F6"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5A62B1C4"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23582AE6"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180F91EC"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18F43AD3" w14:textId="77777777" w:rsidR="00A802DC" w:rsidRDefault="00A802DC">
      <w:pPr>
        <w:widowControl w:val="0"/>
        <w:autoSpaceDE w:val="0"/>
        <w:autoSpaceDN w:val="0"/>
        <w:adjustRightInd w:val="0"/>
        <w:spacing w:after="0" w:line="240" w:lineRule="auto"/>
        <w:rPr>
          <w:rFonts w:ascii="Arial" w:hAnsi="Arial" w:cs="Arial"/>
          <w:kern w:val="0"/>
          <w:sz w:val="21"/>
          <w:szCs w:val="21"/>
        </w:rPr>
      </w:pPr>
    </w:p>
    <w:p w14:paraId="26E4BEC1" w14:textId="77777777" w:rsidR="00A802DC" w:rsidRDefault="00A802DC" w:rsidP="00A802DC">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72FFCE7D" w14:textId="77777777" w:rsidR="00A802DC" w:rsidRDefault="00A802DC" w:rsidP="00A802DC">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References supplied upon request</w:t>
      </w:r>
    </w:p>
    <w:p w14:paraId="00797BA4" w14:textId="77777777" w:rsidR="00A802DC" w:rsidRDefault="00A802DC">
      <w:pPr>
        <w:widowControl w:val="0"/>
        <w:autoSpaceDE w:val="0"/>
        <w:autoSpaceDN w:val="0"/>
        <w:adjustRightInd w:val="0"/>
        <w:spacing w:after="0" w:line="240" w:lineRule="auto"/>
        <w:rPr>
          <w:rFonts w:ascii="Arial" w:hAnsi="Arial" w:cs="Arial"/>
          <w:kern w:val="0"/>
          <w:sz w:val="21"/>
          <w:szCs w:val="21"/>
        </w:rPr>
      </w:pPr>
    </w:p>
    <w:sectPr w:rsidR="00A802DC">
      <w:pgSz w:w="12240" w:h="15840"/>
      <w:pgMar w:top="873"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EFC95C0"/>
    <w:lvl w:ilvl="0">
      <w:numFmt w:val="bullet"/>
      <w:lvlText w:val="*"/>
      <w:lvlJc w:val="left"/>
    </w:lvl>
  </w:abstractNum>
  <w:num w:numId="1" w16cid:durableId="725640790">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DC"/>
    <w:rsid w:val="005B5D69"/>
    <w:rsid w:val="00A70FAA"/>
    <w:rsid w:val="00A802DC"/>
    <w:rsid w:val="00AC7C52"/>
    <w:rsid w:val="00DD57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3327C8"/>
  <w14:defaultImageDpi w14:val="0"/>
  <w15:docId w15:val="{B83542B6-9158-4215-B8DE-5D03159E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2DC"/>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534</Words>
  <Characters>3546</Characters>
  <Application>Microsoft Office Word</Application>
  <DocSecurity>0</DocSecurity>
  <Lines>122</Lines>
  <Paragraphs>74</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2</cp:revision>
  <dcterms:created xsi:type="dcterms:W3CDTF">2025-11-24T15:17:00Z</dcterms:created>
  <dcterms:modified xsi:type="dcterms:W3CDTF">2025-11-24T15:17:00Z</dcterms:modified>
</cp:coreProperties>
</file>