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D7AD9" w14:textId="77777777" w:rsidR="00495192" w:rsidRPr="00945103" w:rsidRDefault="00495192" w:rsidP="00CA3ED1">
      <w:pPr>
        <w:jc w:val="center"/>
        <w:outlineLvl w:val="0"/>
        <w:rPr>
          <w:rFonts w:asciiTheme="majorHAnsi" w:hAnsiTheme="majorHAnsi"/>
          <w:b/>
          <w:sz w:val="32"/>
          <w:szCs w:val="32"/>
        </w:rPr>
      </w:pPr>
      <w:r w:rsidRPr="00945103">
        <w:rPr>
          <w:rFonts w:asciiTheme="majorHAnsi" w:hAnsiTheme="majorHAnsi"/>
          <w:b/>
          <w:sz w:val="32"/>
          <w:szCs w:val="32"/>
        </w:rPr>
        <w:t>Implementation of classifier tool in Twister</w:t>
      </w:r>
    </w:p>
    <w:p w14:paraId="6F5EABF3" w14:textId="77777777" w:rsidR="00495192" w:rsidRPr="00945103" w:rsidRDefault="00495192" w:rsidP="00495192">
      <w:pPr>
        <w:jc w:val="center"/>
      </w:pPr>
    </w:p>
    <w:p w14:paraId="1DF7704E" w14:textId="77777777" w:rsidR="00495192" w:rsidRPr="00945103" w:rsidRDefault="00495192" w:rsidP="00CA3ED1">
      <w:pPr>
        <w:jc w:val="center"/>
        <w:outlineLvl w:val="0"/>
        <w:rPr>
          <w:rFonts w:asciiTheme="majorHAnsi" w:hAnsiTheme="majorHAnsi"/>
          <w:sz w:val="28"/>
          <w:szCs w:val="28"/>
        </w:rPr>
      </w:pPr>
      <w:r w:rsidRPr="00945103">
        <w:rPr>
          <w:rFonts w:asciiTheme="majorHAnsi" w:hAnsiTheme="majorHAnsi"/>
          <w:sz w:val="28"/>
          <w:szCs w:val="28"/>
        </w:rPr>
        <w:t>Magesh Vadivelu, Shivaraman Janakiraman</w:t>
      </w:r>
    </w:p>
    <w:p w14:paraId="389C30E2" w14:textId="77777777" w:rsidR="00495192" w:rsidRPr="00DD61CD" w:rsidRDefault="00495192" w:rsidP="002A6AC9">
      <w:pPr>
        <w:jc w:val="center"/>
        <w:rPr>
          <w:rFonts w:asciiTheme="majorHAnsi" w:hAnsiTheme="majorHAnsi"/>
          <w:i/>
          <w:sz w:val="28"/>
          <w:szCs w:val="28"/>
        </w:rPr>
      </w:pPr>
      <w:r w:rsidRPr="00DD61CD">
        <w:rPr>
          <w:rFonts w:asciiTheme="majorHAnsi" w:hAnsiTheme="majorHAnsi"/>
          <w:i/>
          <w:sz w:val="28"/>
          <w:szCs w:val="28"/>
        </w:rPr>
        <w:t>{</w:t>
      </w:r>
      <w:hyperlink r:id="rId6" w:history="1">
        <w:r w:rsidRPr="00DD61CD">
          <w:rPr>
            <w:rStyle w:val="Hyperlink"/>
            <w:rFonts w:asciiTheme="majorHAnsi" w:hAnsiTheme="majorHAnsi"/>
            <w:i/>
            <w:color w:val="auto"/>
            <w:sz w:val="28"/>
            <w:szCs w:val="28"/>
            <w:u w:val="none"/>
          </w:rPr>
          <w:t>magevadi, shivjana}@indiana.edu</w:t>
        </w:r>
      </w:hyperlink>
    </w:p>
    <w:p w14:paraId="5B0C320E" w14:textId="77777777" w:rsidR="00495192" w:rsidRPr="00945103" w:rsidRDefault="00495192" w:rsidP="00495192">
      <w:pPr>
        <w:jc w:val="center"/>
        <w:rPr>
          <w:rFonts w:asciiTheme="majorHAnsi" w:hAnsiTheme="majorHAnsi"/>
          <w:sz w:val="28"/>
          <w:szCs w:val="28"/>
        </w:rPr>
      </w:pPr>
      <w:r w:rsidRPr="00945103">
        <w:rPr>
          <w:rFonts w:asciiTheme="majorHAnsi" w:hAnsiTheme="majorHAnsi"/>
          <w:sz w:val="28"/>
          <w:szCs w:val="28"/>
        </w:rPr>
        <w:t>School of Informatics and Computing</w:t>
      </w:r>
    </w:p>
    <w:p w14:paraId="7DE928C3" w14:textId="77777777" w:rsidR="00495192" w:rsidRPr="00945103" w:rsidRDefault="00495192" w:rsidP="00495192">
      <w:pPr>
        <w:jc w:val="center"/>
        <w:rPr>
          <w:rFonts w:asciiTheme="majorHAnsi" w:hAnsiTheme="majorHAnsi"/>
          <w:sz w:val="28"/>
          <w:szCs w:val="28"/>
        </w:rPr>
      </w:pPr>
      <w:r w:rsidRPr="00945103">
        <w:rPr>
          <w:rFonts w:asciiTheme="majorHAnsi" w:hAnsiTheme="majorHAnsi"/>
          <w:sz w:val="28"/>
          <w:szCs w:val="28"/>
        </w:rPr>
        <w:t>Indiana University Bloomington</w:t>
      </w:r>
    </w:p>
    <w:p w14:paraId="74CDAD55" w14:textId="77777777" w:rsidR="00495192" w:rsidRPr="00945103" w:rsidRDefault="00495192" w:rsidP="00495192">
      <w:pPr>
        <w:jc w:val="center"/>
        <w:rPr>
          <w:i/>
        </w:rPr>
      </w:pPr>
    </w:p>
    <w:p w14:paraId="117F96AF" w14:textId="77777777" w:rsidR="00495192" w:rsidRPr="00945103" w:rsidRDefault="00495192" w:rsidP="00495192">
      <w:pPr>
        <w:jc w:val="center"/>
        <w:rPr>
          <w:sz w:val="20"/>
        </w:rPr>
      </w:pPr>
    </w:p>
    <w:p w14:paraId="66C47457" w14:textId="77777777" w:rsidR="00495192" w:rsidRPr="00945103" w:rsidRDefault="00495192" w:rsidP="00495192">
      <w:pPr>
        <w:jc w:val="both"/>
        <w:rPr>
          <w:sz w:val="20"/>
        </w:rPr>
        <w:sectPr w:rsidR="00495192" w:rsidRPr="00945103" w:rsidSect="00244C88">
          <w:pgSz w:w="12240" w:h="15840"/>
          <w:pgMar w:top="900" w:right="1210" w:bottom="1440" w:left="1210" w:header="720" w:footer="720" w:gutter="0"/>
          <w:cols w:space="720"/>
        </w:sectPr>
      </w:pPr>
    </w:p>
    <w:p w14:paraId="19B0135C" w14:textId="77777777" w:rsidR="00495192" w:rsidRPr="00945103" w:rsidRDefault="00495192" w:rsidP="00CA3ED1">
      <w:pPr>
        <w:outlineLvl w:val="0"/>
        <w:rPr>
          <w:b/>
        </w:rPr>
      </w:pPr>
      <w:r w:rsidRPr="00945103">
        <w:rPr>
          <w:b/>
        </w:rPr>
        <w:lastRenderedPageBreak/>
        <w:t>Abstract</w:t>
      </w:r>
    </w:p>
    <w:p w14:paraId="12E37D87" w14:textId="77777777" w:rsidR="00495192" w:rsidRPr="00945103" w:rsidRDefault="00495192" w:rsidP="00495192">
      <w:pPr>
        <w:rPr>
          <w:b/>
        </w:rPr>
      </w:pPr>
    </w:p>
    <w:p w14:paraId="3C5353FF" w14:textId="7C84B514" w:rsidR="00495192" w:rsidRPr="00945103" w:rsidRDefault="00495192" w:rsidP="00495192">
      <w:pPr>
        <w:tabs>
          <w:tab w:val="left" w:pos="4410"/>
        </w:tabs>
        <w:jc w:val="both"/>
        <w:rPr>
          <w:szCs w:val="24"/>
        </w:rPr>
      </w:pPr>
      <w:r w:rsidRPr="00945103">
        <w:rPr>
          <w:szCs w:val="24"/>
        </w:rPr>
        <w:t xml:space="preserve">Mining frequent item-sets from large-scale databases has emerged as an important problem in the data mining and knowledge discovery research community. To overcome this problem, we have proposed to implement Apriori algorithm, a classification algorithm, in </w:t>
      </w:r>
      <w:r w:rsidR="00AE3C6A" w:rsidRPr="00945103">
        <w:rPr>
          <w:szCs w:val="24"/>
        </w:rPr>
        <w:t>Twister</w:t>
      </w:r>
      <w:r w:rsidRPr="00945103">
        <w:rPr>
          <w:szCs w:val="24"/>
        </w:rPr>
        <w:t>, a distributed framework, that makes use of MapReduce. MapReduce is a programming model and an associated implementation for processing and generating large data sets. We specify a map function that processes a key-value pair to generate a set of intermediate key-value pairs, and a reduce function that merges all intermediate values associated with the same intermediate key. Programs written in this functional style are automatically parallelized and executed on a large cluster of machines. The run-time system takes care of the details of partitioning the input data, scheduling the program’s execution across a set of machines. Our impleme</w:t>
      </w:r>
      <w:r w:rsidR="00E66055">
        <w:rPr>
          <w:szCs w:val="24"/>
        </w:rPr>
        <w:t xml:space="preserve">ntation of </w:t>
      </w:r>
      <w:r w:rsidR="00D03A12">
        <w:rPr>
          <w:szCs w:val="24"/>
        </w:rPr>
        <w:t>Apriori</w:t>
      </w:r>
      <w:r w:rsidR="00E66055">
        <w:rPr>
          <w:szCs w:val="24"/>
        </w:rPr>
        <w:t xml:space="preserve"> algorithm </w:t>
      </w:r>
      <w:r w:rsidRPr="00945103">
        <w:rPr>
          <w:szCs w:val="24"/>
        </w:rPr>
        <w:t>runs on a large cluster of machines and is highly scalable. On an application level, we can use this apriori algorithm to identify the pattern in which customers buy products in a supermarket.</w:t>
      </w:r>
    </w:p>
    <w:p w14:paraId="63CA4111" w14:textId="77777777" w:rsidR="00495192" w:rsidRPr="00945103" w:rsidRDefault="00495192" w:rsidP="00495192">
      <w:pPr>
        <w:jc w:val="both"/>
        <w:rPr>
          <w:i/>
          <w:sz w:val="20"/>
        </w:rPr>
      </w:pPr>
      <w:r w:rsidRPr="00945103">
        <w:rPr>
          <w:i/>
          <w:sz w:val="20"/>
        </w:rPr>
        <w:t xml:space="preserve">. </w:t>
      </w:r>
    </w:p>
    <w:p w14:paraId="612F0470" w14:textId="77777777" w:rsidR="00495192" w:rsidRPr="00945103" w:rsidRDefault="00495192" w:rsidP="00495192">
      <w:pPr>
        <w:jc w:val="both"/>
        <w:rPr>
          <w:i/>
          <w:sz w:val="20"/>
        </w:rPr>
      </w:pPr>
    </w:p>
    <w:p w14:paraId="63CA1FAA" w14:textId="77777777" w:rsidR="00495192" w:rsidRPr="00684799" w:rsidRDefault="00495192" w:rsidP="00495192">
      <w:pPr>
        <w:jc w:val="both"/>
        <w:rPr>
          <w:szCs w:val="24"/>
        </w:rPr>
      </w:pPr>
      <w:r w:rsidRPr="00945103">
        <w:rPr>
          <w:b/>
        </w:rPr>
        <w:t xml:space="preserve">Key Words: </w:t>
      </w:r>
      <w:r w:rsidR="00AE3C6A" w:rsidRPr="00684799">
        <w:rPr>
          <w:szCs w:val="24"/>
        </w:rPr>
        <w:t>Twister</w:t>
      </w:r>
      <w:r w:rsidRPr="00684799">
        <w:rPr>
          <w:szCs w:val="24"/>
        </w:rPr>
        <w:t>, MapReduce, Parallel Computing, Apriori Algorithm.</w:t>
      </w:r>
    </w:p>
    <w:p w14:paraId="5C2DBAF0" w14:textId="77777777" w:rsidR="00495192" w:rsidRPr="00945103" w:rsidRDefault="00495192" w:rsidP="00495192">
      <w:pPr>
        <w:jc w:val="both"/>
        <w:rPr>
          <w:sz w:val="20"/>
        </w:rPr>
      </w:pPr>
    </w:p>
    <w:p w14:paraId="61695E87" w14:textId="77777777" w:rsidR="006028DD" w:rsidRPr="00945103" w:rsidRDefault="006028DD" w:rsidP="00495192">
      <w:pPr>
        <w:jc w:val="both"/>
        <w:rPr>
          <w:sz w:val="20"/>
        </w:rPr>
      </w:pPr>
    </w:p>
    <w:p w14:paraId="225C5CFA" w14:textId="77777777" w:rsidR="006028DD" w:rsidRPr="00945103" w:rsidRDefault="00730637" w:rsidP="006028DD">
      <w:pPr>
        <w:jc w:val="both"/>
        <w:rPr>
          <w:b/>
        </w:rPr>
      </w:pPr>
      <w:r>
        <w:rPr>
          <w:b/>
        </w:rPr>
        <w:t xml:space="preserve">1. </w:t>
      </w:r>
      <w:r w:rsidR="006028DD" w:rsidRPr="00945103">
        <w:rPr>
          <w:b/>
        </w:rPr>
        <w:t>Introduction</w:t>
      </w:r>
    </w:p>
    <w:p w14:paraId="4C67A6EE" w14:textId="44FF48C2" w:rsidR="006028DD" w:rsidRPr="00945103" w:rsidRDefault="006028DD" w:rsidP="002D7425">
      <w:pPr>
        <w:jc w:val="both"/>
      </w:pPr>
      <w:r w:rsidRPr="00945103">
        <w:t xml:space="preserve">The Apriori </w:t>
      </w:r>
      <w:proofErr w:type="gramStart"/>
      <w:r w:rsidRPr="00945103">
        <w:t>Algorithm</w:t>
      </w:r>
      <w:r w:rsidR="00CA3ED1">
        <w:t>[</w:t>
      </w:r>
      <w:proofErr w:type="gramEnd"/>
      <w:r w:rsidR="00CA3ED1">
        <w:t>11]</w:t>
      </w:r>
      <w:r w:rsidRPr="00945103">
        <w:t xml:space="preserve"> is an influential algorithm for mining frequent itemsets for </w:t>
      </w:r>
      <w:r w:rsidR="002D7425" w:rsidRPr="00945103">
        <w:t>Boolean</w:t>
      </w:r>
      <w:r w:rsidRPr="00945103">
        <w:t xml:space="preserve"> association rules.</w:t>
      </w:r>
    </w:p>
    <w:p w14:paraId="3F7BD692" w14:textId="426DC145" w:rsidR="006028DD" w:rsidRPr="00945103" w:rsidRDefault="006028DD" w:rsidP="002D7425">
      <w:pPr>
        <w:numPr>
          <w:ilvl w:val="0"/>
          <w:numId w:val="8"/>
        </w:numPr>
        <w:suppressAutoHyphens/>
        <w:jc w:val="both"/>
      </w:pPr>
      <w:r w:rsidRPr="00945103">
        <w:t xml:space="preserve">Frequent Itemsets: The sets of </w:t>
      </w:r>
      <w:proofErr w:type="gramStart"/>
      <w:r w:rsidRPr="00945103">
        <w:t>item which</w:t>
      </w:r>
      <w:proofErr w:type="gramEnd"/>
      <w:r w:rsidRPr="00945103">
        <w:t xml:space="preserve"> has minimum support (denoted by L</w:t>
      </w:r>
      <w:r w:rsidRPr="00945103">
        <w:rPr>
          <w:vertAlign w:val="subscript"/>
        </w:rPr>
        <w:t>i</w:t>
      </w:r>
      <w:r w:rsidR="002D7425" w:rsidRPr="00945103">
        <w:t xml:space="preserve"> for </w:t>
      </w:r>
      <w:proofErr w:type="spellStart"/>
      <w:r w:rsidR="002D7425" w:rsidRPr="00945103">
        <w:t>i</w:t>
      </w:r>
      <w:r w:rsidR="002D7425" w:rsidRPr="00945103">
        <w:rPr>
          <w:vertAlign w:val="superscript"/>
        </w:rPr>
        <w:t>th</w:t>
      </w:r>
      <w:proofErr w:type="spellEnd"/>
      <w:r w:rsidR="002D7425" w:rsidRPr="00945103">
        <w:t xml:space="preserve"> </w:t>
      </w:r>
      <w:r w:rsidRPr="00945103">
        <w:t>-</w:t>
      </w:r>
      <w:r w:rsidR="00D03A12" w:rsidRPr="00945103">
        <w:t>Itemsets</w:t>
      </w:r>
      <w:r w:rsidRPr="00945103">
        <w:t>).</w:t>
      </w:r>
    </w:p>
    <w:p w14:paraId="0CE37E47" w14:textId="77777777" w:rsidR="006028DD" w:rsidRPr="00945103" w:rsidRDefault="006028DD" w:rsidP="002D7425">
      <w:pPr>
        <w:numPr>
          <w:ilvl w:val="0"/>
          <w:numId w:val="8"/>
        </w:numPr>
        <w:suppressAutoHyphens/>
        <w:jc w:val="both"/>
      </w:pPr>
      <w:r w:rsidRPr="00945103">
        <w:lastRenderedPageBreak/>
        <w:t>Apriori Property: Any subset of frequent itemset must be frequent.</w:t>
      </w:r>
    </w:p>
    <w:p w14:paraId="0E70181A" w14:textId="77777777" w:rsidR="006028DD" w:rsidRPr="00945103" w:rsidRDefault="006028DD" w:rsidP="002D7425">
      <w:pPr>
        <w:numPr>
          <w:ilvl w:val="0"/>
          <w:numId w:val="8"/>
        </w:numPr>
        <w:suppressAutoHyphens/>
        <w:jc w:val="both"/>
      </w:pPr>
      <w:r w:rsidRPr="00945103">
        <w:t xml:space="preserve">Join Operation: To find </w:t>
      </w:r>
      <w:proofErr w:type="spellStart"/>
      <w:r w:rsidRPr="00945103">
        <w:t>L</w:t>
      </w:r>
      <w:r w:rsidRPr="00945103">
        <w:rPr>
          <w:vertAlign w:val="subscript"/>
        </w:rPr>
        <w:t>k</w:t>
      </w:r>
      <w:proofErr w:type="spellEnd"/>
      <w:r w:rsidRPr="00945103">
        <w:t>, a set of candidate k-itemsets is generated by joining L</w:t>
      </w:r>
      <w:r w:rsidRPr="00945103">
        <w:rPr>
          <w:vertAlign w:val="subscript"/>
        </w:rPr>
        <w:t>k</w:t>
      </w:r>
      <w:r w:rsidRPr="00945103">
        <w:t>-1with itself.</w:t>
      </w:r>
    </w:p>
    <w:p w14:paraId="7D595AA9" w14:textId="77777777" w:rsidR="006028DD" w:rsidRPr="00945103" w:rsidRDefault="006028DD" w:rsidP="006028DD">
      <w:pPr>
        <w:widowControl w:val="0"/>
        <w:ind w:firstLine="245"/>
        <w:jc w:val="both"/>
        <w:rPr>
          <w:sz w:val="20"/>
        </w:rPr>
      </w:pPr>
    </w:p>
    <w:p w14:paraId="67F7EE97" w14:textId="77777777" w:rsidR="003C7090" w:rsidRDefault="003C7090" w:rsidP="00150F49">
      <w:pPr>
        <w:jc w:val="both"/>
      </w:pPr>
      <w:r>
        <w:t xml:space="preserve">With </w:t>
      </w:r>
      <w:r w:rsidR="00194EF8">
        <w:t>Hadoop [</w:t>
      </w:r>
      <w:r w:rsidR="004169B4">
        <w:t>7</w:t>
      </w:r>
      <w:r w:rsidR="004C35C6">
        <w:t>]</w:t>
      </w:r>
      <w:r>
        <w:t>, programmers can more focus on the business logic of their application without care too much about fault tolerance, task scheduling, and workload balancing issues.</w:t>
      </w:r>
      <w:r>
        <w:rPr>
          <w:rFonts w:hint="eastAsia"/>
          <w:lang w:eastAsia="zh-TW"/>
        </w:rPr>
        <w:t xml:space="preserve"> </w:t>
      </w:r>
      <w:r>
        <w:t>However Hadoop do not have built</w:t>
      </w:r>
      <w:r>
        <w:rPr>
          <w:rFonts w:hint="eastAsia"/>
          <w:lang w:eastAsia="zh-TW"/>
        </w:rPr>
        <w:t>-</w:t>
      </w:r>
      <w:r>
        <w:t>in support for</w:t>
      </w:r>
      <w:r>
        <w:rPr>
          <w:rFonts w:hint="eastAsia"/>
          <w:lang w:eastAsia="zh-TW"/>
        </w:rPr>
        <w:t xml:space="preserve"> </w:t>
      </w:r>
      <w:r>
        <w:t>iterative programs, which is a common approach for many applications: K</w:t>
      </w:r>
      <w:r w:rsidR="00464E1A">
        <w:t>-</w:t>
      </w:r>
      <w:r>
        <w:t xml:space="preserve">means, PageRank, Markov chain. </w:t>
      </w:r>
    </w:p>
    <w:p w14:paraId="2D8917F5" w14:textId="77777777" w:rsidR="00150F49" w:rsidRDefault="00150F49" w:rsidP="00150F49">
      <w:pPr>
        <w:jc w:val="both"/>
      </w:pPr>
    </w:p>
    <w:p w14:paraId="7F68EA91" w14:textId="77777777" w:rsidR="00150F49" w:rsidRDefault="000330E9" w:rsidP="00150F49">
      <w:pPr>
        <w:jc w:val="both"/>
      </w:pPr>
      <w:r>
        <w:t>Twister [</w:t>
      </w:r>
      <w:r w:rsidR="004169B4">
        <w:t>9</w:t>
      </w:r>
      <w:r w:rsidR="004C35C6">
        <w:t>]</w:t>
      </w:r>
      <w:r w:rsidR="00150F49">
        <w:t xml:space="preserve"> is an enhanced MapReduce runtime that supports iterative MapReduce computations efficiently. It uses a publish/subscribe messaging infrastructure for communication and data transfers, and supports long running map/reduce tasks, which can be used in ‘configure once and use many times’ approach. These improvements allow Twister to support iterative MapReduce computations highly efficiently compared to other MapReduce runtimes.</w:t>
      </w:r>
    </w:p>
    <w:p w14:paraId="76FBB156" w14:textId="77777777" w:rsidR="003C7090" w:rsidRDefault="003C7090" w:rsidP="003C7090"/>
    <w:p w14:paraId="30CF2967" w14:textId="77777777" w:rsidR="00495192" w:rsidRPr="00945103" w:rsidRDefault="00495192" w:rsidP="00495192">
      <w:pPr>
        <w:jc w:val="both"/>
        <w:rPr>
          <w:sz w:val="20"/>
        </w:rPr>
      </w:pPr>
    </w:p>
    <w:p w14:paraId="16742352" w14:textId="77777777" w:rsidR="00495192" w:rsidRPr="00945103" w:rsidRDefault="00730637" w:rsidP="00CA3ED1">
      <w:pPr>
        <w:outlineLvl w:val="0"/>
        <w:rPr>
          <w:b/>
        </w:rPr>
      </w:pPr>
      <w:r>
        <w:rPr>
          <w:b/>
        </w:rPr>
        <w:t xml:space="preserve">1.1 </w:t>
      </w:r>
      <w:r w:rsidR="00FB7A83" w:rsidRPr="00945103">
        <w:rPr>
          <w:b/>
        </w:rPr>
        <w:t>Apriori Algorithm</w:t>
      </w:r>
    </w:p>
    <w:p w14:paraId="16B289CC" w14:textId="77777777" w:rsidR="00DA0663" w:rsidRDefault="00DA0663" w:rsidP="00DA0663">
      <w:pPr>
        <w:jc w:val="both"/>
        <w:rPr>
          <w:sz w:val="20"/>
        </w:rPr>
      </w:pPr>
    </w:p>
    <w:p w14:paraId="264934A9" w14:textId="4492BA9F" w:rsidR="00730637" w:rsidRDefault="00730637" w:rsidP="00DA0663">
      <w:pPr>
        <w:jc w:val="both"/>
      </w:pPr>
      <w:bookmarkStart w:id="0" w:name="_GoBack"/>
      <w:bookmarkEnd w:id="0"/>
      <w:r>
        <w:t xml:space="preserve">Since the introduction of association rules by </w:t>
      </w:r>
      <w:proofErr w:type="spellStart"/>
      <w:r>
        <w:t>Agarwal</w:t>
      </w:r>
      <w:proofErr w:type="spellEnd"/>
      <w:r>
        <w:t xml:space="preserve"> et </w:t>
      </w:r>
      <w:r w:rsidR="00AD73C0">
        <w:t>al [</w:t>
      </w:r>
      <w:r w:rsidR="00CA3ED1">
        <w:t>4]</w:t>
      </w:r>
      <w:r>
        <w:t>, frequent pattern (</w:t>
      </w:r>
      <w:proofErr w:type="spellStart"/>
      <w:r>
        <w:t>itemset</w:t>
      </w:r>
      <w:proofErr w:type="spellEnd"/>
      <w:r>
        <w:t>) mining has been a fundamental and essential component in data mining and knowledge discovery. The candidate generation-and-test methodology, called the Apriori technique, was the first technique to compute frequent patterns, based on the Apriori principle (i.e., the anti-monotone property).</w:t>
      </w:r>
    </w:p>
    <w:p w14:paraId="6175F549" w14:textId="77777777" w:rsidR="00495192" w:rsidRDefault="00730637" w:rsidP="00730637">
      <w:pPr>
        <w:jc w:val="both"/>
      </w:pPr>
      <w:r>
        <w:lastRenderedPageBreak/>
        <w:t>The task of association rule mining has received a great deal of attention. Today the mining of such rules is still one of the most popular pattern-discovery methods in KDD. In brief, an association rule is an expression X=&gt;Y, where X and Y are sets of items. The meaning of such rules is quite intuitive: Given a database D of transactions- where each transaction T€D is a set of items  X=&gt;Y expresses that whenever a transaction T contains X then T probably contains Y also. The probability or rule confidence is defined as the percentage of transactions containing Y in addition to X with regard to the overall number of transactions containing X. That is, the rule confidence can be understood as the conditional probability p(Y€T | X€T). The idea of mining association rules originates from the analysis of market basket data where rules like “A customer who buys products x1 and x2 will also buy product y with probability c%” are found. Their direct applicability to business problems together with their inherent understand-ability – even for non data mining experts – made association rules a popular mining method. Moreover it became clear that association rules are not restricted to dependency analysis in the context of retail applications, but are successfully applicable to a wide range of business problems.</w:t>
      </w:r>
    </w:p>
    <w:p w14:paraId="054FD836" w14:textId="77777777" w:rsidR="00730637" w:rsidRDefault="00730637" w:rsidP="00730637">
      <w:pPr>
        <w:jc w:val="both"/>
      </w:pPr>
    </w:p>
    <w:p w14:paraId="632653F3" w14:textId="77777777" w:rsidR="00495192" w:rsidRDefault="00730637" w:rsidP="00CA3ED1">
      <w:pPr>
        <w:jc w:val="both"/>
        <w:outlineLvl w:val="0"/>
        <w:rPr>
          <w:b/>
          <w:szCs w:val="24"/>
        </w:rPr>
      </w:pPr>
      <w:r w:rsidRPr="00730637">
        <w:rPr>
          <w:b/>
          <w:szCs w:val="24"/>
        </w:rPr>
        <w:t>1.2 Twister</w:t>
      </w:r>
    </w:p>
    <w:p w14:paraId="0D013506" w14:textId="77777777" w:rsidR="00DA0663" w:rsidRDefault="00DA0663" w:rsidP="00DA0663">
      <w:pPr>
        <w:autoSpaceDE w:val="0"/>
        <w:autoSpaceDN w:val="0"/>
        <w:adjustRightInd w:val="0"/>
        <w:jc w:val="both"/>
        <w:rPr>
          <w:b/>
          <w:szCs w:val="24"/>
        </w:rPr>
      </w:pPr>
    </w:p>
    <w:p w14:paraId="6133041D" w14:textId="49E0052F" w:rsidR="00730637" w:rsidRPr="00730637" w:rsidRDefault="00730637" w:rsidP="00DA0663">
      <w:pPr>
        <w:autoSpaceDE w:val="0"/>
        <w:autoSpaceDN w:val="0"/>
        <w:adjustRightInd w:val="0"/>
        <w:jc w:val="both"/>
        <w:rPr>
          <w:rFonts w:eastAsiaTheme="minorHAnsi"/>
          <w:szCs w:val="24"/>
        </w:rPr>
      </w:pPr>
      <w:r w:rsidRPr="00730637">
        <w:rPr>
          <w:rFonts w:eastAsiaTheme="minorHAnsi"/>
          <w:szCs w:val="24"/>
        </w:rPr>
        <w:t>Many parallel applications are only required to do Map</w:t>
      </w:r>
      <w:r>
        <w:rPr>
          <w:rFonts w:eastAsiaTheme="minorHAnsi"/>
          <w:szCs w:val="24"/>
        </w:rPr>
        <w:t xml:space="preserve"> </w:t>
      </w:r>
      <w:r w:rsidRPr="00730637">
        <w:rPr>
          <w:rFonts w:eastAsiaTheme="minorHAnsi"/>
          <w:szCs w:val="24"/>
        </w:rPr>
        <w:t xml:space="preserve">and Reduce once, </w:t>
      </w:r>
      <w:r w:rsidR="00CA3ED1">
        <w:rPr>
          <w:rFonts w:eastAsiaTheme="minorHAnsi"/>
          <w:szCs w:val="24"/>
        </w:rPr>
        <w:t xml:space="preserve">such as </w:t>
      </w:r>
      <w:proofErr w:type="spellStart"/>
      <w:proofErr w:type="gramStart"/>
      <w:r w:rsidR="00CA3ED1">
        <w:rPr>
          <w:rFonts w:eastAsiaTheme="minorHAnsi"/>
          <w:szCs w:val="24"/>
        </w:rPr>
        <w:t>WordCount</w:t>
      </w:r>
      <w:proofErr w:type="spellEnd"/>
      <w:r w:rsidR="00CA3ED1">
        <w:rPr>
          <w:rFonts w:eastAsiaTheme="minorHAnsi"/>
          <w:szCs w:val="24"/>
        </w:rPr>
        <w:t>[</w:t>
      </w:r>
      <w:proofErr w:type="gramEnd"/>
      <w:r w:rsidR="00CA3ED1">
        <w:rPr>
          <w:rFonts w:eastAsiaTheme="minorHAnsi"/>
          <w:szCs w:val="24"/>
        </w:rPr>
        <w:t>12</w:t>
      </w:r>
      <w:r>
        <w:rPr>
          <w:rFonts w:eastAsiaTheme="minorHAnsi"/>
          <w:szCs w:val="24"/>
        </w:rPr>
        <w:t xml:space="preserve">]. However, </w:t>
      </w:r>
      <w:r w:rsidRPr="00730637">
        <w:rPr>
          <w:rFonts w:eastAsiaTheme="minorHAnsi"/>
          <w:szCs w:val="24"/>
        </w:rPr>
        <w:t>some other applications are i</w:t>
      </w:r>
      <w:r>
        <w:rPr>
          <w:rFonts w:eastAsiaTheme="minorHAnsi"/>
          <w:szCs w:val="24"/>
        </w:rPr>
        <w:t xml:space="preserve">nevitable to be in an iterative </w:t>
      </w:r>
      <w:r w:rsidRPr="00730637">
        <w:rPr>
          <w:rFonts w:eastAsiaTheme="minorHAnsi"/>
          <w:szCs w:val="24"/>
        </w:rPr>
        <w:t xml:space="preserve">pattern such as </w:t>
      </w:r>
      <w:proofErr w:type="spellStart"/>
      <w:r w:rsidRPr="00730637">
        <w:rPr>
          <w:rFonts w:eastAsiaTheme="minorHAnsi"/>
          <w:szCs w:val="24"/>
        </w:rPr>
        <w:t>Kme</w:t>
      </w:r>
      <w:r w:rsidR="00CA3ED1">
        <w:rPr>
          <w:rFonts w:eastAsiaTheme="minorHAnsi"/>
          <w:szCs w:val="24"/>
        </w:rPr>
        <w:t>ans</w:t>
      </w:r>
      <w:proofErr w:type="spellEnd"/>
      <w:r w:rsidR="00CA3ED1">
        <w:rPr>
          <w:rFonts w:eastAsiaTheme="minorHAnsi"/>
          <w:szCs w:val="24"/>
        </w:rPr>
        <w:t xml:space="preserve"> [10</w:t>
      </w:r>
      <w:r>
        <w:rPr>
          <w:rFonts w:eastAsiaTheme="minorHAnsi"/>
          <w:szCs w:val="24"/>
        </w:rPr>
        <w:t>]</w:t>
      </w:r>
      <w:r w:rsidR="00CA3ED1">
        <w:rPr>
          <w:rFonts w:eastAsiaTheme="minorHAnsi"/>
          <w:szCs w:val="24"/>
        </w:rPr>
        <w:t>[13]</w:t>
      </w:r>
      <w:r w:rsidR="003C18DE">
        <w:rPr>
          <w:rFonts w:eastAsiaTheme="minorHAnsi"/>
          <w:szCs w:val="24"/>
        </w:rPr>
        <w:t xml:space="preserve"> and PageRank [8</w:t>
      </w:r>
      <w:r>
        <w:rPr>
          <w:rFonts w:eastAsiaTheme="minorHAnsi"/>
          <w:szCs w:val="24"/>
        </w:rPr>
        <w:t xml:space="preserve">]. Their </w:t>
      </w:r>
      <w:r w:rsidRPr="00730637">
        <w:rPr>
          <w:rFonts w:eastAsiaTheme="minorHAnsi"/>
          <w:szCs w:val="24"/>
        </w:rPr>
        <w:t>parallel algorithms re</w:t>
      </w:r>
      <w:r>
        <w:rPr>
          <w:rFonts w:eastAsiaTheme="minorHAnsi"/>
          <w:szCs w:val="24"/>
        </w:rPr>
        <w:t xml:space="preserve">quire the program to do Map and </w:t>
      </w:r>
      <w:r w:rsidRPr="00730637">
        <w:rPr>
          <w:rFonts w:eastAsiaTheme="minorHAnsi"/>
          <w:szCs w:val="24"/>
        </w:rPr>
        <w:t>Reduce in iterations in order to get the final result.</w:t>
      </w:r>
    </w:p>
    <w:p w14:paraId="7D31C8B0" w14:textId="77777777" w:rsidR="00730637" w:rsidRPr="003D4093" w:rsidRDefault="00730637" w:rsidP="003D4093">
      <w:pPr>
        <w:autoSpaceDE w:val="0"/>
        <w:autoSpaceDN w:val="0"/>
        <w:adjustRightInd w:val="0"/>
        <w:ind w:firstLine="720"/>
        <w:jc w:val="both"/>
        <w:rPr>
          <w:rFonts w:eastAsiaTheme="minorHAnsi"/>
          <w:szCs w:val="24"/>
        </w:rPr>
      </w:pPr>
      <w:r w:rsidRPr="00730637">
        <w:rPr>
          <w:rFonts w:eastAsiaTheme="minorHAnsi"/>
          <w:szCs w:val="24"/>
        </w:rPr>
        <w:t>The basic idea of Twister is to let MapReduce jobs</w:t>
      </w:r>
      <w:r>
        <w:rPr>
          <w:rFonts w:eastAsiaTheme="minorHAnsi"/>
          <w:szCs w:val="24"/>
        </w:rPr>
        <w:t xml:space="preserve"> </w:t>
      </w:r>
      <w:r w:rsidRPr="00730637">
        <w:rPr>
          <w:rFonts w:eastAsiaTheme="minorHAnsi"/>
          <w:szCs w:val="24"/>
        </w:rPr>
        <w:t>only be configured once, then let it run in one turn or several turns according to the client’s r</w:t>
      </w:r>
      <w:r>
        <w:rPr>
          <w:rFonts w:eastAsiaTheme="minorHAnsi"/>
          <w:szCs w:val="24"/>
        </w:rPr>
        <w:t xml:space="preserve">equest. If there is </w:t>
      </w:r>
      <w:r w:rsidRPr="00730637">
        <w:rPr>
          <w:rFonts w:eastAsiaTheme="minorHAnsi"/>
          <w:szCs w:val="24"/>
        </w:rPr>
        <w:t xml:space="preserve">only one turn execution, it is exactly the same as </w:t>
      </w:r>
      <w:proofErr w:type="spellStart"/>
      <w:r w:rsidRPr="00730637">
        <w:rPr>
          <w:rFonts w:eastAsiaTheme="minorHAnsi"/>
          <w:szCs w:val="24"/>
        </w:rPr>
        <w:t>noniterative</w:t>
      </w:r>
      <w:proofErr w:type="spellEnd"/>
      <w:r w:rsidRPr="00730637">
        <w:rPr>
          <w:rFonts w:eastAsiaTheme="minorHAnsi"/>
          <w:szCs w:val="24"/>
        </w:rPr>
        <w:t xml:space="preserve"> MapReduce. The result is produced from Reduce method directly. For </w:t>
      </w:r>
      <w:r>
        <w:rPr>
          <w:rFonts w:eastAsiaTheme="minorHAnsi"/>
          <w:szCs w:val="24"/>
        </w:rPr>
        <w:t xml:space="preserve">iterative </w:t>
      </w:r>
      <w:r>
        <w:rPr>
          <w:rFonts w:eastAsiaTheme="minorHAnsi"/>
          <w:szCs w:val="24"/>
        </w:rPr>
        <w:lastRenderedPageBreak/>
        <w:t xml:space="preserve">MapReduce, the output </w:t>
      </w:r>
      <w:r w:rsidRPr="00730637">
        <w:rPr>
          <w:rFonts w:eastAsiaTheme="minorHAnsi"/>
          <w:szCs w:val="24"/>
        </w:rPr>
        <w:t>from “Reduce” is collected by “Combine”</w:t>
      </w:r>
      <w:r>
        <w:rPr>
          <w:rFonts w:eastAsiaTheme="minorHAnsi"/>
          <w:szCs w:val="24"/>
        </w:rPr>
        <w:t xml:space="preserve"> method at the end </w:t>
      </w:r>
      <w:proofErr w:type="gramStart"/>
      <w:r>
        <w:rPr>
          <w:rFonts w:eastAsiaTheme="minorHAnsi"/>
          <w:szCs w:val="24"/>
        </w:rPr>
        <w:t xml:space="preserve">of </w:t>
      </w:r>
      <w:r w:rsidRPr="00730637">
        <w:rPr>
          <w:rFonts w:eastAsiaTheme="minorHAnsi"/>
          <w:szCs w:val="24"/>
        </w:rPr>
        <w:t>each iteration</w:t>
      </w:r>
      <w:proofErr w:type="gramEnd"/>
      <w:r w:rsidRPr="00730637">
        <w:rPr>
          <w:rFonts w:eastAsiaTheme="minorHAnsi"/>
          <w:szCs w:val="24"/>
        </w:rPr>
        <w:t xml:space="preserve">. </w:t>
      </w:r>
      <w:r>
        <w:rPr>
          <w:rFonts w:eastAsiaTheme="minorHAnsi"/>
          <w:szCs w:val="24"/>
        </w:rPr>
        <w:t xml:space="preserve">A client will send intermediate </w:t>
      </w:r>
      <w:r w:rsidRPr="00730637">
        <w:rPr>
          <w:rFonts w:eastAsiaTheme="minorHAnsi"/>
          <w:szCs w:val="24"/>
        </w:rPr>
        <w:t>results back to compute</w:t>
      </w:r>
      <w:r>
        <w:rPr>
          <w:rFonts w:eastAsiaTheme="minorHAnsi"/>
          <w:szCs w:val="24"/>
        </w:rPr>
        <w:t xml:space="preserve"> nodes as new input of </w:t>
      </w:r>
      <w:proofErr w:type="spellStart"/>
      <w:r>
        <w:rPr>
          <w:rFonts w:eastAsiaTheme="minorHAnsi"/>
          <w:szCs w:val="24"/>
        </w:rPr>
        <w:t>KeyValue</w:t>
      </w:r>
      <w:proofErr w:type="spellEnd"/>
      <w:r>
        <w:rPr>
          <w:rFonts w:eastAsiaTheme="minorHAnsi"/>
          <w:szCs w:val="24"/>
        </w:rPr>
        <w:t xml:space="preserve"> </w:t>
      </w:r>
      <w:r w:rsidRPr="00730637">
        <w:rPr>
          <w:rFonts w:eastAsiaTheme="minorHAnsi"/>
          <w:szCs w:val="24"/>
        </w:rPr>
        <w:t>pairs in next iteration of MapReduce tasks</w:t>
      </w:r>
      <w:r w:rsidR="003D4093">
        <w:rPr>
          <w:rFonts w:eastAsiaTheme="minorHAnsi"/>
          <w:szCs w:val="24"/>
        </w:rPr>
        <w:t xml:space="preserve">. </w:t>
      </w:r>
      <w:r w:rsidR="003D4093" w:rsidRPr="003D4093">
        <w:rPr>
          <w:rFonts w:eastAsiaTheme="minorHAnsi"/>
          <w:szCs w:val="24"/>
        </w:rPr>
        <w:t>Another important characteristic of many iterative</w:t>
      </w:r>
      <w:r w:rsidR="003D4093">
        <w:rPr>
          <w:rFonts w:eastAsiaTheme="minorHAnsi"/>
          <w:szCs w:val="24"/>
        </w:rPr>
        <w:t xml:space="preserve"> </w:t>
      </w:r>
      <w:r w:rsidR="003D4093" w:rsidRPr="003D4093">
        <w:rPr>
          <w:rFonts w:eastAsiaTheme="minorHAnsi"/>
          <w:szCs w:val="24"/>
        </w:rPr>
        <w:t>algorithms is that some set</w:t>
      </w:r>
      <w:r w:rsidR="003D4093">
        <w:rPr>
          <w:rFonts w:eastAsiaTheme="minorHAnsi"/>
          <w:szCs w:val="24"/>
        </w:rPr>
        <w:t xml:space="preserve">s of input data are kept static </w:t>
      </w:r>
      <w:r w:rsidR="003D4093" w:rsidRPr="003D4093">
        <w:rPr>
          <w:rFonts w:eastAsiaTheme="minorHAnsi"/>
          <w:szCs w:val="24"/>
        </w:rPr>
        <w:t>between iterations. In</w:t>
      </w:r>
      <w:r w:rsidR="003D4093">
        <w:rPr>
          <w:rFonts w:eastAsiaTheme="minorHAnsi"/>
          <w:szCs w:val="24"/>
        </w:rPr>
        <w:t xml:space="preserve"> Twister, these static data are </w:t>
      </w:r>
      <w:r w:rsidR="003D4093" w:rsidRPr="003D4093">
        <w:rPr>
          <w:rFonts w:eastAsiaTheme="minorHAnsi"/>
          <w:szCs w:val="24"/>
        </w:rPr>
        <w:t>allowed to be configured w</w:t>
      </w:r>
      <w:r w:rsidR="003D4093">
        <w:rPr>
          <w:rFonts w:eastAsiaTheme="minorHAnsi"/>
          <w:szCs w:val="24"/>
        </w:rPr>
        <w:t xml:space="preserve">ith partition file, loaded into </w:t>
      </w:r>
      <w:r w:rsidR="003D4093" w:rsidRPr="003D4093">
        <w:rPr>
          <w:rFonts w:eastAsiaTheme="minorHAnsi"/>
          <w:szCs w:val="24"/>
        </w:rPr>
        <w:t>Map or Reduce tasks</w:t>
      </w:r>
      <w:r w:rsidR="003D4093">
        <w:rPr>
          <w:rFonts w:eastAsiaTheme="minorHAnsi"/>
          <w:szCs w:val="24"/>
        </w:rPr>
        <w:t xml:space="preserve">, and then being reused through </w:t>
      </w:r>
      <w:r w:rsidR="003D4093" w:rsidRPr="003D4093">
        <w:rPr>
          <w:rFonts w:eastAsiaTheme="minorHAnsi"/>
          <w:szCs w:val="24"/>
        </w:rPr>
        <w:t>iterations. This mecha</w:t>
      </w:r>
      <w:r w:rsidR="003D4093">
        <w:rPr>
          <w:rFonts w:eastAsiaTheme="minorHAnsi"/>
          <w:szCs w:val="24"/>
        </w:rPr>
        <w:t xml:space="preserve">nism significantly improves the </w:t>
      </w:r>
      <w:r w:rsidR="003D4093" w:rsidRPr="003D4093">
        <w:rPr>
          <w:rFonts w:eastAsiaTheme="minorHAnsi"/>
          <w:szCs w:val="24"/>
        </w:rPr>
        <w:t>performance of</w:t>
      </w:r>
      <w:r w:rsidR="003D4093">
        <w:rPr>
          <w:rFonts w:eastAsiaTheme="minorHAnsi"/>
          <w:szCs w:val="24"/>
        </w:rPr>
        <w:t xml:space="preserve"> Twister on iterative MapReduce </w:t>
      </w:r>
      <w:r w:rsidR="003D4093" w:rsidRPr="003D4093">
        <w:rPr>
          <w:rFonts w:eastAsiaTheme="minorHAnsi"/>
          <w:szCs w:val="24"/>
        </w:rPr>
        <w:t>computing and makes i</w:t>
      </w:r>
      <w:r w:rsidR="003D4093">
        <w:rPr>
          <w:rFonts w:eastAsiaTheme="minorHAnsi"/>
          <w:szCs w:val="24"/>
        </w:rPr>
        <w:t xml:space="preserve">t different from those methods, </w:t>
      </w:r>
      <w:r w:rsidR="003D4093" w:rsidRPr="003D4093">
        <w:rPr>
          <w:rFonts w:eastAsiaTheme="minorHAnsi"/>
          <w:szCs w:val="24"/>
        </w:rPr>
        <w:t>which mimic iterative M</w:t>
      </w:r>
      <w:r w:rsidR="003D4093">
        <w:rPr>
          <w:rFonts w:eastAsiaTheme="minorHAnsi"/>
          <w:szCs w:val="24"/>
        </w:rPr>
        <w:t xml:space="preserve">apReduce by simply re-executing </w:t>
      </w:r>
      <w:r w:rsidR="003D4093" w:rsidRPr="003D4093">
        <w:rPr>
          <w:rFonts w:eastAsiaTheme="minorHAnsi"/>
          <w:szCs w:val="24"/>
        </w:rPr>
        <w:t>MapReduce tasks witho</w:t>
      </w:r>
      <w:r w:rsidR="003D4093">
        <w:rPr>
          <w:rFonts w:eastAsiaTheme="minorHAnsi"/>
          <w:szCs w:val="24"/>
        </w:rPr>
        <w:t xml:space="preserve">ut caching and reusing data and </w:t>
      </w:r>
      <w:r w:rsidR="003D4093" w:rsidRPr="003D4093">
        <w:rPr>
          <w:rFonts w:eastAsiaTheme="minorHAnsi"/>
          <w:szCs w:val="24"/>
        </w:rPr>
        <w:t>job configuration. In ad</w:t>
      </w:r>
      <w:r w:rsidR="003D4093">
        <w:rPr>
          <w:rFonts w:eastAsiaTheme="minorHAnsi"/>
          <w:szCs w:val="24"/>
        </w:rPr>
        <w:t xml:space="preserve">dition, because the data cached </w:t>
      </w:r>
      <w:r w:rsidR="003D4093" w:rsidRPr="003D4093">
        <w:rPr>
          <w:rFonts w:eastAsiaTheme="minorHAnsi"/>
          <w:szCs w:val="24"/>
        </w:rPr>
        <w:t>inside of Map and Reduce tasks is static, Twi</w:t>
      </w:r>
      <w:r w:rsidR="003D4093">
        <w:rPr>
          <w:rFonts w:eastAsiaTheme="minorHAnsi"/>
          <w:szCs w:val="24"/>
        </w:rPr>
        <w:t xml:space="preserve">ster still </w:t>
      </w:r>
      <w:r w:rsidR="003D4093" w:rsidRPr="003D4093">
        <w:rPr>
          <w:rFonts w:eastAsiaTheme="minorHAnsi"/>
          <w:szCs w:val="24"/>
        </w:rPr>
        <w:t>keeps “side-effect-free”</w:t>
      </w:r>
      <w:r w:rsidR="003D4093">
        <w:rPr>
          <w:rFonts w:eastAsiaTheme="minorHAnsi"/>
          <w:szCs w:val="24"/>
        </w:rPr>
        <w:t xml:space="preserve"> nature [2]. </w:t>
      </w:r>
      <w:r w:rsidR="003D4093" w:rsidRPr="003D4093">
        <w:rPr>
          <w:rFonts w:eastAsiaTheme="minorHAnsi"/>
          <w:szCs w:val="24"/>
        </w:rPr>
        <w:t>In this workflow, Twiste</w:t>
      </w:r>
      <w:r w:rsidR="003D4093">
        <w:rPr>
          <w:rFonts w:eastAsiaTheme="minorHAnsi"/>
          <w:szCs w:val="24"/>
        </w:rPr>
        <w:t xml:space="preserve">r also provides fault tolerance </w:t>
      </w:r>
      <w:r w:rsidR="003D4093" w:rsidRPr="003D4093">
        <w:rPr>
          <w:rFonts w:eastAsiaTheme="minorHAnsi"/>
          <w:szCs w:val="24"/>
        </w:rPr>
        <w:t>solution for iterati</w:t>
      </w:r>
      <w:r w:rsidR="003D4093">
        <w:rPr>
          <w:rFonts w:eastAsiaTheme="minorHAnsi"/>
          <w:szCs w:val="24"/>
        </w:rPr>
        <w:t xml:space="preserve">ve MapReduce programming model. </w:t>
      </w:r>
      <w:r w:rsidR="003D4093" w:rsidRPr="003D4093">
        <w:rPr>
          <w:rFonts w:eastAsiaTheme="minorHAnsi"/>
          <w:szCs w:val="24"/>
        </w:rPr>
        <w:t>Twister can save the executi</w:t>
      </w:r>
      <w:r w:rsidR="003D4093">
        <w:rPr>
          <w:rFonts w:eastAsiaTheme="minorHAnsi"/>
          <w:szCs w:val="24"/>
        </w:rPr>
        <w:t xml:space="preserve">on state between iterations. If </w:t>
      </w:r>
      <w:r w:rsidR="003D4093" w:rsidRPr="003D4093">
        <w:rPr>
          <w:rFonts w:eastAsiaTheme="minorHAnsi"/>
          <w:szCs w:val="24"/>
        </w:rPr>
        <w:t>Twister detects faults in e</w:t>
      </w:r>
      <w:r w:rsidR="003D4093">
        <w:rPr>
          <w:rFonts w:eastAsiaTheme="minorHAnsi"/>
          <w:szCs w:val="24"/>
        </w:rPr>
        <w:t xml:space="preserve">xecution, it can be rolled back </w:t>
      </w:r>
      <w:r w:rsidR="003D4093" w:rsidRPr="003D4093">
        <w:rPr>
          <w:rFonts w:eastAsiaTheme="minorHAnsi"/>
          <w:szCs w:val="24"/>
        </w:rPr>
        <w:t>few iterations and restart computing.</w:t>
      </w:r>
    </w:p>
    <w:p w14:paraId="79ED0750" w14:textId="77777777" w:rsidR="00096D2A" w:rsidRDefault="00096D2A" w:rsidP="00495192">
      <w:pPr>
        <w:jc w:val="both"/>
        <w:rPr>
          <w:b/>
        </w:rPr>
      </w:pPr>
    </w:p>
    <w:p w14:paraId="153E802D" w14:textId="77777777" w:rsidR="00A01188" w:rsidRDefault="00A01188" w:rsidP="00244C88">
      <w:pPr>
        <w:widowControl w:val="0"/>
        <w:ind w:left="-180"/>
        <w:jc w:val="both"/>
        <w:rPr>
          <w:b/>
          <w:szCs w:val="24"/>
        </w:rPr>
      </w:pPr>
      <w:r>
        <w:rPr>
          <w:b/>
          <w:szCs w:val="24"/>
        </w:rPr>
        <w:t>2. Apriori algorithm in a nutshell</w:t>
      </w:r>
    </w:p>
    <w:p w14:paraId="025BCC20" w14:textId="77777777" w:rsidR="00DA0663" w:rsidRDefault="00DA0663" w:rsidP="00DA0663">
      <w:pPr>
        <w:jc w:val="both"/>
        <w:rPr>
          <w:b/>
          <w:szCs w:val="24"/>
        </w:rPr>
      </w:pPr>
    </w:p>
    <w:p w14:paraId="2791F1F2" w14:textId="77777777" w:rsidR="00A01188" w:rsidRDefault="00A01188" w:rsidP="00DA0663">
      <w:pPr>
        <w:jc w:val="both"/>
      </w:pPr>
      <w:r w:rsidRPr="00E05F8E">
        <w:t>The Apriori Algorithm</w:t>
      </w:r>
      <w:r>
        <w:t xml:space="preserve"> </w:t>
      </w:r>
      <w:r w:rsidRPr="00E05F8E">
        <w:t xml:space="preserve">is an influential algorithm for mining frequent </w:t>
      </w:r>
      <w:proofErr w:type="spellStart"/>
      <w:r w:rsidRPr="00E05F8E">
        <w:t>itemsets</w:t>
      </w:r>
      <w:proofErr w:type="spellEnd"/>
      <w:r w:rsidRPr="00E05F8E">
        <w:t xml:space="preserve"> for </w:t>
      </w:r>
      <w:proofErr w:type="spellStart"/>
      <w:proofErr w:type="gramStart"/>
      <w:r w:rsidRPr="00E05F8E">
        <w:t>boolean</w:t>
      </w:r>
      <w:proofErr w:type="spellEnd"/>
      <w:proofErr w:type="gramEnd"/>
      <w:r w:rsidRPr="00E05F8E">
        <w:t xml:space="preserve"> association rules.</w:t>
      </w:r>
    </w:p>
    <w:p w14:paraId="24FB98EC" w14:textId="77777777" w:rsidR="00A01188" w:rsidRPr="00E05F8E" w:rsidRDefault="00A01188" w:rsidP="00A01188">
      <w:pPr>
        <w:jc w:val="both"/>
      </w:pPr>
    </w:p>
    <w:p w14:paraId="63265E90" w14:textId="77777777" w:rsidR="00A01188" w:rsidRPr="00E05F8E" w:rsidRDefault="00A01188" w:rsidP="00CA3ED1">
      <w:pPr>
        <w:jc w:val="both"/>
        <w:outlineLvl w:val="0"/>
      </w:pPr>
      <w:r w:rsidRPr="00E05F8E">
        <w:rPr>
          <w:b/>
        </w:rPr>
        <w:t>Key Concepts</w:t>
      </w:r>
      <w:r w:rsidRPr="00E05F8E">
        <w:t>:</w:t>
      </w:r>
    </w:p>
    <w:p w14:paraId="5206A96E" w14:textId="77777777" w:rsidR="00A01188" w:rsidRDefault="00A01188" w:rsidP="00A01188">
      <w:pPr>
        <w:spacing w:line="360" w:lineRule="auto"/>
        <w:jc w:val="both"/>
      </w:pPr>
    </w:p>
    <w:p w14:paraId="649EC91C" w14:textId="77777777" w:rsidR="00A01188" w:rsidRPr="00E05F8E" w:rsidRDefault="00A01188" w:rsidP="00A01188">
      <w:pPr>
        <w:numPr>
          <w:ilvl w:val="0"/>
          <w:numId w:val="8"/>
        </w:numPr>
        <w:suppressAutoHyphens/>
        <w:jc w:val="both"/>
      </w:pPr>
      <w:r w:rsidRPr="00E05F8E">
        <w:t xml:space="preserve">Frequent Itemsets: The sets of item which has minimum support (denoted by </w:t>
      </w:r>
      <w:proofErr w:type="spellStart"/>
      <w:r w:rsidRPr="00E05F8E">
        <w:t>Lifor</w:t>
      </w:r>
      <w:proofErr w:type="spellEnd"/>
      <w:r w:rsidRPr="00E05F8E">
        <w:t xml:space="preserve"> </w:t>
      </w:r>
      <w:proofErr w:type="spellStart"/>
      <w:r w:rsidRPr="00E05F8E">
        <w:t>ith-Itemset</w:t>
      </w:r>
      <w:proofErr w:type="spellEnd"/>
      <w:r w:rsidRPr="00E05F8E">
        <w:t>).</w:t>
      </w:r>
    </w:p>
    <w:p w14:paraId="3A962372" w14:textId="77777777" w:rsidR="00A01188" w:rsidRPr="00E05F8E" w:rsidRDefault="00A01188" w:rsidP="00A01188">
      <w:pPr>
        <w:numPr>
          <w:ilvl w:val="0"/>
          <w:numId w:val="8"/>
        </w:numPr>
        <w:suppressAutoHyphens/>
        <w:jc w:val="both"/>
      </w:pPr>
      <w:r w:rsidRPr="00E05F8E">
        <w:t xml:space="preserve">Apriori Property: Any subset of frequent </w:t>
      </w:r>
      <w:proofErr w:type="spellStart"/>
      <w:r w:rsidRPr="00E05F8E">
        <w:t>itemset</w:t>
      </w:r>
      <w:proofErr w:type="spellEnd"/>
      <w:r w:rsidRPr="00E05F8E">
        <w:t xml:space="preserve"> must be frequent.</w:t>
      </w:r>
    </w:p>
    <w:p w14:paraId="2CDA91F3" w14:textId="77777777" w:rsidR="00A01188" w:rsidRDefault="00A01188" w:rsidP="00A01188">
      <w:pPr>
        <w:numPr>
          <w:ilvl w:val="0"/>
          <w:numId w:val="8"/>
        </w:numPr>
        <w:suppressAutoHyphens/>
        <w:jc w:val="both"/>
      </w:pPr>
      <w:r w:rsidRPr="00E05F8E">
        <w:t xml:space="preserve">Join Operation: To find </w:t>
      </w:r>
      <w:proofErr w:type="spellStart"/>
      <w:r w:rsidRPr="00E05F8E">
        <w:t>Lk</w:t>
      </w:r>
      <w:proofErr w:type="spellEnd"/>
      <w:r w:rsidRPr="00E05F8E">
        <w:t>, a set of candidate k-</w:t>
      </w:r>
      <w:proofErr w:type="spellStart"/>
      <w:r w:rsidRPr="00E05F8E">
        <w:t>itemsets</w:t>
      </w:r>
      <w:proofErr w:type="spellEnd"/>
      <w:r w:rsidRPr="00E05F8E">
        <w:t xml:space="preserve"> is generated by joining Lk-1with itself.</w:t>
      </w:r>
    </w:p>
    <w:p w14:paraId="581DE055" w14:textId="77777777" w:rsidR="00A01188" w:rsidRDefault="00A01188" w:rsidP="00D856B9">
      <w:pPr>
        <w:suppressAutoHyphens/>
        <w:jc w:val="both"/>
      </w:pPr>
    </w:p>
    <w:p w14:paraId="0D33FA8B" w14:textId="77777777" w:rsidR="00F61E9B" w:rsidRPr="00F61E9B" w:rsidRDefault="00F61E9B" w:rsidP="00D856B9">
      <w:pPr>
        <w:suppressAutoHyphens/>
        <w:jc w:val="both"/>
        <w:rPr>
          <w:b/>
        </w:rPr>
      </w:pPr>
    </w:p>
    <w:p w14:paraId="1E1F5BEC" w14:textId="77777777" w:rsidR="00F61E9B" w:rsidRPr="000E5FD5" w:rsidRDefault="00F61E9B" w:rsidP="000E5FD5">
      <w:pPr>
        <w:widowControl w:val="0"/>
        <w:ind w:left="-180"/>
        <w:jc w:val="both"/>
        <w:rPr>
          <w:b/>
          <w:szCs w:val="24"/>
        </w:rPr>
      </w:pPr>
      <w:r w:rsidRPr="00F61E9B">
        <w:rPr>
          <w:b/>
          <w:noProof/>
          <w:szCs w:val="24"/>
        </w:rPr>
        <w:lastRenderedPageBreak/>
        <w:drawing>
          <wp:inline distT="0" distB="0" distL="0" distR="0" wp14:anchorId="065624FC" wp14:editId="31D58554">
            <wp:extent cx="3209925" cy="1038225"/>
            <wp:effectExtent l="0" t="0" r="9525" b="952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052" cy="1041177"/>
                    </a:xfrm>
                    <a:prstGeom prst="rect">
                      <a:avLst/>
                    </a:prstGeom>
                    <a:noFill/>
                    <a:ln>
                      <a:noFill/>
                    </a:ln>
                    <a:effectLst/>
                    <a:extLst/>
                  </pic:spPr>
                </pic:pic>
              </a:graphicData>
            </a:graphic>
          </wp:inline>
        </w:drawing>
      </w:r>
      <w:r>
        <w:rPr>
          <w:sz w:val="20"/>
        </w:rPr>
        <w:t xml:space="preserve">Fig 2 </w:t>
      </w:r>
      <w:r w:rsidRPr="00F61E9B">
        <w:rPr>
          <w:sz w:val="20"/>
        </w:rPr>
        <w:t>Generating 1-itemset frequent pattern</w:t>
      </w:r>
    </w:p>
    <w:p w14:paraId="341633C4" w14:textId="77777777" w:rsidR="00F61E9B" w:rsidRPr="00F61E9B" w:rsidRDefault="00F61E9B" w:rsidP="00244C88">
      <w:pPr>
        <w:widowControl w:val="0"/>
        <w:ind w:left="-180"/>
        <w:jc w:val="both"/>
        <w:rPr>
          <w:sz w:val="20"/>
        </w:rPr>
      </w:pPr>
    </w:p>
    <w:p w14:paraId="52CCC789" w14:textId="77777777" w:rsidR="00F61E9B" w:rsidRDefault="00F61E9B" w:rsidP="00244C88">
      <w:pPr>
        <w:widowControl w:val="0"/>
        <w:ind w:left="-180"/>
        <w:jc w:val="both"/>
        <w:rPr>
          <w:b/>
          <w:szCs w:val="24"/>
        </w:rPr>
      </w:pPr>
    </w:p>
    <w:p w14:paraId="150FAABD" w14:textId="77777777" w:rsidR="00F61E9B" w:rsidRDefault="00F61E9B" w:rsidP="00244C88">
      <w:pPr>
        <w:widowControl w:val="0"/>
        <w:ind w:left="-180"/>
        <w:jc w:val="both"/>
        <w:rPr>
          <w:b/>
          <w:szCs w:val="24"/>
        </w:rPr>
      </w:pPr>
      <w:r w:rsidRPr="00F61E9B">
        <w:rPr>
          <w:b/>
          <w:noProof/>
          <w:szCs w:val="24"/>
        </w:rPr>
        <w:drawing>
          <wp:inline distT="0" distB="0" distL="0" distR="0" wp14:anchorId="6768C0AE" wp14:editId="38B4B2E5">
            <wp:extent cx="3257550" cy="1561148"/>
            <wp:effectExtent l="0" t="0" r="0" b="127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6854" cy="1560814"/>
                    </a:xfrm>
                    <a:prstGeom prst="rect">
                      <a:avLst/>
                    </a:prstGeom>
                    <a:noFill/>
                    <a:ln>
                      <a:noFill/>
                    </a:ln>
                    <a:effectLst/>
                    <a:extLst/>
                  </pic:spPr>
                </pic:pic>
              </a:graphicData>
            </a:graphic>
          </wp:inline>
        </w:drawing>
      </w:r>
    </w:p>
    <w:p w14:paraId="1515D194" w14:textId="77777777" w:rsidR="00F61E9B" w:rsidRDefault="00F61E9B" w:rsidP="00CA3ED1">
      <w:pPr>
        <w:widowControl w:val="0"/>
        <w:ind w:left="-180"/>
        <w:jc w:val="both"/>
        <w:outlineLvl w:val="0"/>
        <w:rPr>
          <w:b/>
          <w:szCs w:val="24"/>
        </w:rPr>
      </w:pPr>
      <w:r>
        <w:rPr>
          <w:sz w:val="20"/>
        </w:rPr>
        <w:t xml:space="preserve">Fig 3 </w:t>
      </w:r>
      <w:r w:rsidRPr="00F61E9B">
        <w:rPr>
          <w:sz w:val="20"/>
        </w:rPr>
        <w:t>Generating 2-itemset frequent pattern</w:t>
      </w:r>
    </w:p>
    <w:p w14:paraId="0115E819" w14:textId="77777777" w:rsidR="00F61E9B" w:rsidRDefault="00F61E9B" w:rsidP="00F61E9B">
      <w:pPr>
        <w:widowControl w:val="0"/>
        <w:jc w:val="both"/>
        <w:rPr>
          <w:b/>
          <w:szCs w:val="24"/>
        </w:rPr>
      </w:pPr>
    </w:p>
    <w:p w14:paraId="4075A594" w14:textId="77777777" w:rsidR="00F61E9B" w:rsidRDefault="00F61E9B" w:rsidP="00244C88">
      <w:pPr>
        <w:widowControl w:val="0"/>
        <w:ind w:left="-180"/>
        <w:jc w:val="both"/>
        <w:rPr>
          <w:b/>
          <w:szCs w:val="24"/>
        </w:rPr>
      </w:pPr>
      <w:r w:rsidRPr="00F61E9B">
        <w:rPr>
          <w:b/>
          <w:noProof/>
          <w:szCs w:val="24"/>
        </w:rPr>
        <w:drawing>
          <wp:inline distT="0" distB="0" distL="0" distR="0" wp14:anchorId="073FD350" wp14:editId="369A488E">
            <wp:extent cx="2971165" cy="950074"/>
            <wp:effectExtent l="0" t="0" r="635" b="254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165" cy="950074"/>
                    </a:xfrm>
                    <a:prstGeom prst="rect">
                      <a:avLst/>
                    </a:prstGeom>
                    <a:noFill/>
                    <a:ln>
                      <a:noFill/>
                    </a:ln>
                    <a:effectLst/>
                    <a:extLst/>
                  </pic:spPr>
                </pic:pic>
              </a:graphicData>
            </a:graphic>
          </wp:inline>
        </w:drawing>
      </w:r>
    </w:p>
    <w:p w14:paraId="7C5DF5D5" w14:textId="77777777" w:rsidR="000E5FD5" w:rsidRDefault="000E5FD5" w:rsidP="00CA3ED1">
      <w:pPr>
        <w:widowControl w:val="0"/>
        <w:jc w:val="both"/>
        <w:outlineLvl w:val="0"/>
        <w:rPr>
          <w:b/>
          <w:szCs w:val="24"/>
        </w:rPr>
      </w:pPr>
      <w:r>
        <w:rPr>
          <w:sz w:val="20"/>
        </w:rPr>
        <w:t xml:space="preserve">Fig 4 </w:t>
      </w:r>
      <w:r w:rsidRPr="000E5FD5">
        <w:rPr>
          <w:sz w:val="20"/>
        </w:rPr>
        <w:t>Generating 3-itemset frequent pattern</w:t>
      </w:r>
    </w:p>
    <w:p w14:paraId="3BACD43B" w14:textId="77777777" w:rsidR="000E5FD5" w:rsidRDefault="000E5FD5" w:rsidP="000E5FD5">
      <w:pPr>
        <w:widowControl w:val="0"/>
        <w:jc w:val="both"/>
        <w:rPr>
          <w:sz w:val="20"/>
        </w:rPr>
      </w:pPr>
    </w:p>
    <w:p w14:paraId="7056ABFB" w14:textId="77777777" w:rsidR="00096D2A" w:rsidRPr="00945103" w:rsidRDefault="00096D2A" w:rsidP="00096D2A">
      <w:pPr>
        <w:jc w:val="both"/>
        <w:rPr>
          <w:b/>
        </w:rPr>
      </w:pPr>
      <w:r w:rsidRPr="00096D2A">
        <w:rPr>
          <w:b/>
          <w:szCs w:val="24"/>
        </w:rPr>
        <w:t>3. Twister</w:t>
      </w:r>
      <w:r>
        <w:rPr>
          <w:szCs w:val="24"/>
        </w:rPr>
        <w:t xml:space="preserve"> </w:t>
      </w:r>
      <w:r w:rsidRPr="00945103">
        <w:rPr>
          <w:b/>
        </w:rPr>
        <w:t>Architecture</w:t>
      </w:r>
    </w:p>
    <w:p w14:paraId="4810A023" w14:textId="77777777" w:rsidR="00096D2A" w:rsidRPr="00945103" w:rsidRDefault="00096D2A" w:rsidP="00096D2A">
      <w:pPr>
        <w:jc w:val="both"/>
        <w:rPr>
          <w:sz w:val="20"/>
        </w:rPr>
      </w:pPr>
    </w:p>
    <w:p w14:paraId="40DC448B" w14:textId="77777777" w:rsidR="00096D2A" w:rsidRPr="00945103" w:rsidRDefault="006116AB" w:rsidP="00096D2A">
      <w:pPr>
        <w:ind w:firstLine="245"/>
        <w:jc w:val="both"/>
        <w:rPr>
          <w:sz w:val="20"/>
        </w:rPr>
      </w:pPr>
      <w:r>
        <w:rPr>
          <w:noProof/>
        </w:rPr>
        <w:drawing>
          <wp:inline distT="0" distB="0" distL="0" distR="0" wp14:anchorId="57DE34AB" wp14:editId="02977019">
            <wp:extent cx="2964180" cy="2736850"/>
            <wp:effectExtent l="0" t="0" r="7620" b="635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2964180" cy="2736850"/>
                    </a:xfrm>
                    <a:prstGeom prst="rect">
                      <a:avLst/>
                    </a:prstGeom>
                  </pic:spPr>
                </pic:pic>
              </a:graphicData>
            </a:graphic>
          </wp:inline>
        </w:drawing>
      </w:r>
    </w:p>
    <w:p w14:paraId="5D3E5C90" w14:textId="77777777" w:rsidR="006116AB" w:rsidRDefault="006116AB" w:rsidP="00CA3ED1">
      <w:pPr>
        <w:autoSpaceDE w:val="0"/>
        <w:autoSpaceDN w:val="0"/>
        <w:adjustRightInd w:val="0"/>
        <w:jc w:val="both"/>
        <w:outlineLvl w:val="0"/>
        <w:rPr>
          <w:rFonts w:eastAsiaTheme="minorHAnsi"/>
          <w:sz w:val="20"/>
        </w:rPr>
      </w:pPr>
      <w:r>
        <w:rPr>
          <w:rFonts w:eastAsiaTheme="minorHAnsi"/>
          <w:sz w:val="20"/>
        </w:rPr>
        <w:t>Fig 5 Twister Architecture</w:t>
      </w:r>
    </w:p>
    <w:p w14:paraId="3C71F8DF" w14:textId="77777777" w:rsidR="006116AB" w:rsidRPr="006116AB" w:rsidRDefault="006116AB" w:rsidP="00096D2A">
      <w:pPr>
        <w:autoSpaceDE w:val="0"/>
        <w:autoSpaceDN w:val="0"/>
        <w:adjustRightInd w:val="0"/>
        <w:jc w:val="both"/>
        <w:rPr>
          <w:rFonts w:eastAsiaTheme="minorHAnsi"/>
          <w:sz w:val="20"/>
        </w:rPr>
      </w:pPr>
    </w:p>
    <w:p w14:paraId="7B6566D0" w14:textId="77777777" w:rsidR="00096D2A" w:rsidRPr="00932555" w:rsidRDefault="00096D2A" w:rsidP="00096D2A">
      <w:pPr>
        <w:autoSpaceDE w:val="0"/>
        <w:autoSpaceDN w:val="0"/>
        <w:adjustRightInd w:val="0"/>
        <w:jc w:val="both"/>
        <w:rPr>
          <w:rFonts w:eastAsiaTheme="minorHAnsi"/>
          <w:szCs w:val="24"/>
        </w:rPr>
      </w:pPr>
      <w:r w:rsidRPr="00932555">
        <w:rPr>
          <w:rFonts w:eastAsiaTheme="minorHAnsi"/>
          <w:szCs w:val="24"/>
        </w:rPr>
        <w:lastRenderedPageBreak/>
        <w:t>Twister has several components. Client side is to drive</w:t>
      </w:r>
      <w:r>
        <w:rPr>
          <w:rFonts w:eastAsiaTheme="minorHAnsi"/>
          <w:szCs w:val="24"/>
        </w:rPr>
        <w:t xml:space="preserve"> </w:t>
      </w:r>
      <w:r w:rsidRPr="00932555">
        <w:rPr>
          <w:rFonts w:eastAsiaTheme="minorHAnsi"/>
          <w:szCs w:val="24"/>
        </w:rPr>
        <w:t>MapReduce jobs. Da</w:t>
      </w:r>
      <w:r>
        <w:rPr>
          <w:rFonts w:eastAsiaTheme="minorHAnsi"/>
          <w:szCs w:val="24"/>
        </w:rPr>
        <w:t xml:space="preserve">emons and workers which live on </w:t>
      </w:r>
      <w:r w:rsidRPr="00932555">
        <w:rPr>
          <w:rFonts w:eastAsiaTheme="minorHAnsi"/>
          <w:szCs w:val="24"/>
        </w:rPr>
        <w:t>compute nodes man</w:t>
      </w:r>
      <w:r>
        <w:rPr>
          <w:rFonts w:eastAsiaTheme="minorHAnsi"/>
          <w:szCs w:val="24"/>
        </w:rPr>
        <w:t xml:space="preserve">age MapReduce tasks. Connection </w:t>
      </w:r>
      <w:r w:rsidRPr="00932555">
        <w:rPr>
          <w:rFonts w:eastAsiaTheme="minorHAnsi"/>
          <w:szCs w:val="24"/>
        </w:rPr>
        <w:t>between components are based on SSH and messaging</w:t>
      </w:r>
    </w:p>
    <w:p w14:paraId="7C2637AA" w14:textId="77777777" w:rsidR="00096D2A" w:rsidRDefault="00096D2A" w:rsidP="00096D2A">
      <w:pPr>
        <w:autoSpaceDE w:val="0"/>
        <w:autoSpaceDN w:val="0"/>
        <w:adjustRightInd w:val="0"/>
        <w:jc w:val="both"/>
        <w:rPr>
          <w:rFonts w:eastAsiaTheme="minorHAnsi"/>
          <w:sz w:val="20"/>
        </w:rPr>
      </w:pPr>
      <w:proofErr w:type="gramStart"/>
      <w:r>
        <w:rPr>
          <w:rFonts w:eastAsiaTheme="minorHAnsi"/>
          <w:szCs w:val="24"/>
        </w:rPr>
        <w:t>software</w:t>
      </w:r>
      <w:proofErr w:type="gramEnd"/>
      <w:r>
        <w:rPr>
          <w:rFonts w:eastAsiaTheme="minorHAnsi"/>
          <w:szCs w:val="24"/>
        </w:rPr>
        <w:t xml:space="preserve">. </w:t>
      </w:r>
      <w:r w:rsidRPr="00932555">
        <w:rPr>
          <w:rFonts w:eastAsiaTheme="minorHAnsi"/>
          <w:szCs w:val="24"/>
        </w:rPr>
        <w:t>To drive MapReduc</w:t>
      </w:r>
      <w:r>
        <w:rPr>
          <w:rFonts w:eastAsiaTheme="minorHAnsi"/>
          <w:szCs w:val="24"/>
        </w:rPr>
        <w:t xml:space="preserve">e jobs, firstly client needs to </w:t>
      </w:r>
      <w:r w:rsidRPr="00932555">
        <w:rPr>
          <w:rFonts w:eastAsiaTheme="minorHAnsi"/>
          <w:szCs w:val="24"/>
        </w:rPr>
        <w:t>configure the job. It configures MapReduce methods to</w:t>
      </w:r>
      <w:r>
        <w:rPr>
          <w:rFonts w:eastAsiaTheme="minorHAnsi"/>
          <w:szCs w:val="24"/>
        </w:rPr>
        <w:t xml:space="preserve"> </w:t>
      </w:r>
      <w:r w:rsidRPr="00932555">
        <w:rPr>
          <w:rFonts w:eastAsiaTheme="minorHAnsi"/>
          <w:szCs w:val="24"/>
        </w:rPr>
        <w:t>the job, prepares</w:t>
      </w:r>
      <w:r>
        <w:rPr>
          <w:rFonts w:eastAsiaTheme="minorHAnsi"/>
          <w:szCs w:val="24"/>
        </w:rPr>
        <w:t xml:space="preserve"> </w:t>
      </w:r>
      <w:proofErr w:type="spellStart"/>
      <w:r w:rsidRPr="00932555">
        <w:rPr>
          <w:rFonts w:eastAsiaTheme="minorHAnsi"/>
          <w:szCs w:val="24"/>
        </w:rPr>
        <w:t>KeyValue</w:t>
      </w:r>
      <w:proofErr w:type="spellEnd"/>
      <w:r w:rsidRPr="00932555">
        <w:rPr>
          <w:rFonts w:eastAsiaTheme="minorHAnsi"/>
          <w:szCs w:val="24"/>
        </w:rPr>
        <w:t xml:space="preserve"> pairs and configures static</w:t>
      </w:r>
      <w:r>
        <w:rPr>
          <w:rFonts w:eastAsiaTheme="minorHAnsi"/>
          <w:szCs w:val="24"/>
        </w:rPr>
        <w:t xml:space="preserve"> </w:t>
      </w:r>
      <w:r w:rsidRPr="00932555">
        <w:rPr>
          <w:rFonts w:eastAsiaTheme="minorHAnsi"/>
          <w:szCs w:val="24"/>
        </w:rPr>
        <w:t>data to MapReduce tasks through partition file if required.</w:t>
      </w:r>
      <w:r>
        <w:rPr>
          <w:rFonts w:eastAsiaTheme="minorHAnsi"/>
          <w:szCs w:val="24"/>
        </w:rPr>
        <w:t xml:space="preserve"> </w:t>
      </w:r>
      <w:r w:rsidRPr="00932555">
        <w:rPr>
          <w:rFonts w:eastAsiaTheme="minorHAnsi"/>
          <w:szCs w:val="24"/>
        </w:rPr>
        <w:t>Once the job is configured, client can run the MapReduce</w:t>
      </w:r>
      <w:r>
        <w:rPr>
          <w:rFonts w:eastAsiaTheme="minorHAnsi"/>
          <w:szCs w:val="24"/>
        </w:rPr>
        <w:t xml:space="preserve"> </w:t>
      </w:r>
      <w:r w:rsidRPr="00932555">
        <w:rPr>
          <w:rFonts w:eastAsiaTheme="minorHAnsi"/>
          <w:szCs w:val="24"/>
        </w:rPr>
        <w:t>job and monitor it to comp</w:t>
      </w:r>
      <w:r>
        <w:rPr>
          <w:rFonts w:eastAsiaTheme="minorHAnsi"/>
          <w:szCs w:val="24"/>
        </w:rPr>
        <w:t xml:space="preserve">letion. Between the iterations, </w:t>
      </w:r>
      <w:r w:rsidRPr="00932555">
        <w:rPr>
          <w:rFonts w:eastAsiaTheme="minorHAnsi"/>
          <w:szCs w:val="24"/>
        </w:rPr>
        <w:t>it receives the resul</w:t>
      </w:r>
      <w:r>
        <w:rPr>
          <w:rFonts w:eastAsiaTheme="minorHAnsi"/>
          <w:szCs w:val="24"/>
        </w:rPr>
        <w:t xml:space="preserve">ts collected by Combine method. </w:t>
      </w:r>
      <w:r w:rsidRPr="00932555">
        <w:rPr>
          <w:rFonts w:eastAsiaTheme="minorHAnsi"/>
          <w:szCs w:val="24"/>
        </w:rPr>
        <w:t>When the job is done, it terminates the job</w:t>
      </w:r>
      <w:r>
        <w:rPr>
          <w:rFonts w:eastAsiaTheme="minorHAnsi"/>
          <w:sz w:val="20"/>
        </w:rPr>
        <w:t>.</w:t>
      </w:r>
    </w:p>
    <w:p w14:paraId="61326992" w14:textId="5390C401" w:rsidR="00096D2A" w:rsidRDefault="00096D2A" w:rsidP="00096D2A">
      <w:pPr>
        <w:autoSpaceDE w:val="0"/>
        <w:autoSpaceDN w:val="0"/>
        <w:adjustRightInd w:val="0"/>
        <w:jc w:val="both"/>
        <w:rPr>
          <w:rFonts w:eastAsiaTheme="minorHAnsi"/>
          <w:szCs w:val="24"/>
        </w:rPr>
      </w:pPr>
      <w:r>
        <w:rPr>
          <w:rFonts w:eastAsiaTheme="minorHAnsi"/>
          <w:sz w:val="20"/>
        </w:rPr>
        <w:tab/>
      </w:r>
      <w:r w:rsidRPr="00932555">
        <w:rPr>
          <w:rFonts w:eastAsiaTheme="minorHAnsi"/>
          <w:szCs w:val="24"/>
        </w:rPr>
        <w:t xml:space="preserve">Messages including control messages and </w:t>
      </w:r>
      <w:proofErr w:type="spellStart"/>
      <w:r w:rsidRPr="00932555">
        <w:rPr>
          <w:rFonts w:eastAsiaTheme="minorHAnsi"/>
          <w:szCs w:val="24"/>
        </w:rPr>
        <w:t>KeyValue</w:t>
      </w:r>
      <w:proofErr w:type="spellEnd"/>
      <w:r w:rsidRPr="00932555">
        <w:rPr>
          <w:rFonts w:eastAsiaTheme="minorHAnsi"/>
          <w:szCs w:val="24"/>
        </w:rPr>
        <w:t xml:space="preserve"> pair data are transmitted through a network of message brokers with publish/subscribe mechanism. With a set of predefined interfaces, Twister can be assembled with different messaging software. Currently Twister supports two kinds of software. One is </w:t>
      </w:r>
      <w:proofErr w:type="spellStart"/>
      <w:r w:rsidRPr="00932555">
        <w:rPr>
          <w:rFonts w:eastAsiaTheme="minorHAnsi"/>
          <w:szCs w:val="24"/>
        </w:rPr>
        <w:t>Narada</w:t>
      </w:r>
      <w:r w:rsidR="008C73C6">
        <w:rPr>
          <w:rFonts w:eastAsiaTheme="minorHAnsi"/>
          <w:szCs w:val="24"/>
        </w:rPr>
        <w:t>Brokering</w:t>
      </w:r>
      <w:proofErr w:type="spellEnd"/>
      <w:r w:rsidR="008C73C6">
        <w:rPr>
          <w:rFonts w:eastAsiaTheme="minorHAnsi"/>
          <w:szCs w:val="24"/>
        </w:rPr>
        <w:t xml:space="preserve"> [16</w:t>
      </w:r>
      <w:r w:rsidRPr="00932555">
        <w:rPr>
          <w:rFonts w:eastAsiaTheme="minorHAnsi"/>
          <w:szCs w:val="24"/>
        </w:rPr>
        <w:t>]</w:t>
      </w:r>
      <w:proofErr w:type="gramStart"/>
      <w:r w:rsidRPr="00932555">
        <w:rPr>
          <w:rFonts w:eastAsiaTheme="minorHAnsi"/>
          <w:szCs w:val="24"/>
        </w:rPr>
        <w:t>,</w:t>
      </w:r>
      <w:proofErr w:type="gramEnd"/>
      <w:r w:rsidRPr="00932555">
        <w:rPr>
          <w:rFonts w:eastAsiaTheme="minorHAnsi"/>
          <w:szCs w:val="24"/>
        </w:rPr>
        <w:t xml:space="preserve"> another is Active</w:t>
      </w:r>
      <w:r w:rsidR="008C73C6">
        <w:rPr>
          <w:rFonts w:eastAsiaTheme="minorHAnsi"/>
          <w:szCs w:val="24"/>
        </w:rPr>
        <w:t>MQ [15</w:t>
      </w:r>
      <w:r w:rsidRPr="00932555">
        <w:rPr>
          <w:rFonts w:eastAsiaTheme="minorHAnsi"/>
          <w:szCs w:val="24"/>
        </w:rPr>
        <w:t>].</w:t>
      </w:r>
      <w:r w:rsidR="00723A6C">
        <w:rPr>
          <w:rFonts w:eastAsiaTheme="minorHAnsi"/>
          <w:szCs w:val="24"/>
        </w:rPr>
        <w:t xml:space="preserve"> In our imple</w:t>
      </w:r>
      <w:r w:rsidR="00E533F6">
        <w:rPr>
          <w:rFonts w:eastAsiaTheme="minorHAnsi"/>
          <w:szCs w:val="24"/>
        </w:rPr>
        <w:t>mentation we have used Active</w:t>
      </w:r>
      <w:r w:rsidR="00C97130">
        <w:rPr>
          <w:rFonts w:eastAsiaTheme="minorHAnsi"/>
          <w:szCs w:val="24"/>
        </w:rPr>
        <w:t>MQ</w:t>
      </w:r>
      <w:r w:rsidR="00723A6C">
        <w:rPr>
          <w:rFonts w:eastAsiaTheme="minorHAnsi"/>
          <w:szCs w:val="24"/>
        </w:rPr>
        <w:t xml:space="preserve"> as messaging middleware.</w:t>
      </w:r>
    </w:p>
    <w:p w14:paraId="6608E6C5" w14:textId="77777777" w:rsidR="00096D2A" w:rsidRDefault="00096D2A" w:rsidP="00096D2A">
      <w:pPr>
        <w:autoSpaceDE w:val="0"/>
        <w:autoSpaceDN w:val="0"/>
        <w:adjustRightInd w:val="0"/>
        <w:jc w:val="both"/>
        <w:rPr>
          <w:rFonts w:eastAsiaTheme="minorHAnsi"/>
          <w:szCs w:val="24"/>
        </w:rPr>
      </w:pPr>
      <w:r>
        <w:rPr>
          <w:rFonts w:eastAsiaTheme="minorHAnsi"/>
          <w:szCs w:val="24"/>
        </w:rPr>
        <w:tab/>
      </w:r>
      <w:r w:rsidRPr="00932555">
        <w:rPr>
          <w:rFonts w:eastAsiaTheme="minorHAnsi"/>
          <w:szCs w:val="24"/>
        </w:rPr>
        <w:t>Daemons operate on compute nodes. They load Map</w:t>
      </w:r>
      <w:r>
        <w:rPr>
          <w:rFonts w:eastAsiaTheme="minorHAnsi"/>
          <w:szCs w:val="24"/>
        </w:rPr>
        <w:t xml:space="preserve"> </w:t>
      </w:r>
      <w:r w:rsidRPr="00932555">
        <w:rPr>
          <w:rFonts w:eastAsiaTheme="minorHAnsi"/>
          <w:szCs w:val="24"/>
        </w:rPr>
        <w:t xml:space="preserve">Class and Reduce </w:t>
      </w:r>
      <w:r>
        <w:rPr>
          <w:rFonts w:eastAsiaTheme="minorHAnsi"/>
          <w:szCs w:val="24"/>
        </w:rPr>
        <w:t xml:space="preserve">Class and start them as Map and </w:t>
      </w:r>
      <w:r w:rsidRPr="00932555">
        <w:rPr>
          <w:rFonts w:eastAsiaTheme="minorHAnsi"/>
          <w:szCs w:val="24"/>
        </w:rPr>
        <w:t>Reduce workers whic</w:t>
      </w:r>
      <w:r>
        <w:rPr>
          <w:rFonts w:eastAsiaTheme="minorHAnsi"/>
          <w:szCs w:val="24"/>
        </w:rPr>
        <w:t xml:space="preserve">h can be also called Mapper and </w:t>
      </w:r>
      <w:r w:rsidRPr="00932555">
        <w:rPr>
          <w:rFonts w:eastAsiaTheme="minorHAnsi"/>
          <w:szCs w:val="24"/>
        </w:rPr>
        <w:t>Reducer. In initialization, Map and Reduce work</w:t>
      </w:r>
      <w:r>
        <w:rPr>
          <w:rFonts w:eastAsiaTheme="minorHAnsi"/>
          <w:szCs w:val="24"/>
        </w:rPr>
        <w:t xml:space="preserve">ers load </w:t>
      </w:r>
      <w:r w:rsidRPr="00932555">
        <w:rPr>
          <w:rFonts w:eastAsiaTheme="minorHAnsi"/>
          <w:szCs w:val="24"/>
        </w:rPr>
        <w:t>static data from loc</w:t>
      </w:r>
      <w:r>
        <w:rPr>
          <w:rFonts w:eastAsiaTheme="minorHAnsi"/>
          <w:szCs w:val="24"/>
        </w:rPr>
        <w:t xml:space="preserve">al disk according to records in </w:t>
      </w:r>
      <w:r w:rsidRPr="00932555">
        <w:rPr>
          <w:rFonts w:eastAsiaTheme="minorHAnsi"/>
          <w:szCs w:val="24"/>
        </w:rPr>
        <w:t>partition file and cache</w:t>
      </w:r>
      <w:r>
        <w:rPr>
          <w:rFonts w:eastAsiaTheme="minorHAnsi"/>
          <w:szCs w:val="24"/>
        </w:rPr>
        <w:t xml:space="preserve"> the data into memory, and then </w:t>
      </w:r>
      <w:r w:rsidRPr="00932555">
        <w:rPr>
          <w:rFonts w:eastAsiaTheme="minorHAnsi"/>
          <w:szCs w:val="24"/>
        </w:rPr>
        <w:t>they execute Map or Re</w:t>
      </w:r>
      <w:r>
        <w:rPr>
          <w:rFonts w:eastAsiaTheme="minorHAnsi"/>
          <w:szCs w:val="24"/>
        </w:rPr>
        <w:t xml:space="preserve">duce function defined by users. </w:t>
      </w:r>
      <w:r w:rsidRPr="00932555">
        <w:rPr>
          <w:rFonts w:eastAsiaTheme="minorHAnsi"/>
          <w:szCs w:val="24"/>
        </w:rPr>
        <w:t>Twister uses static schedul</w:t>
      </w:r>
      <w:r>
        <w:rPr>
          <w:rFonts w:eastAsiaTheme="minorHAnsi"/>
          <w:szCs w:val="24"/>
        </w:rPr>
        <w:t xml:space="preserve">ing for workers in order to let </w:t>
      </w:r>
      <w:r w:rsidRPr="00932555">
        <w:rPr>
          <w:rFonts w:eastAsiaTheme="minorHAnsi"/>
          <w:szCs w:val="24"/>
        </w:rPr>
        <w:t>the local data cache be be</w:t>
      </w:r>
      <w:r>
        <w:rPr>
          <w:rFonts w:eastAsiaTheme="minorHAnsi"/>
          <w:szCs w:val="24"/>
        </w:rPr>
        <w:t xml:space="preserve">neficial to computing [2]. So </w:t>
      </w:r>
      <w:r w:rsidRPr="00932555">
        <w:rPr>
          <w:rFonts w:eastAsiaTheme="minorHAnsi"/>
          <w:szCs w:val="24"/>
        </w:rPr>
        <w:t>this is a hybrid co</w:t>
      </w:r>
      <w:r>
        <w:rPr>
          <w:rFonts w:eastAsiaTheme="minorHAnsi"/>
          <w:szCs w:val="24"/>
        </w:rPr>
        <w:t xml:space="preserve">mputing model. Inside one node, </w:t>
      </w:r>
      <w:r w:rsidRPr="00932555">
        <w:rPr>
          <w:rFonts w:eastAsiaTheme="minorHAnsi"/>
          <w:szCs w:val="24"/>
        </w:rPr>
        <w:t>workers are threads a</w:t>
      </w:r>
      <w:r>
        <w:rPr>
          <w:rFonts w:eastAsiaTheme="minorHAnsi"/>
          <w:szCs w:val="24"/>
        </w:rPr>
        <w:t xml:space="preserve">nd managed by daemon processes. </w:t>
      </w:r>
      <w:r w:rsidRPr="00932555">
        <w:rPr>
          <w:rFonts w:eastAsiaTheme="minorHAnsi"/>
          <w:szCs w:val="24"/>
        </w:rPr>
        <w:t>Between nodes, daem</w:t>
      </w:r>
      <w:r>
        <w:rPr>
          <w:rFonts w:eastAsiaTheme="minorHAnsi"/>
          <w:szCs w:val="24"/>
        </w:rPr>
        <w:t xml:space="preserve">ons communicate with the client </w:t>
      </w:r>
      <w:r w:rsidRPr="00932555">
        <w:rPr>
          <w:rFonts w:eastAsiaTheme="minorHAnsi"/>
          <w:szCs w:val="24"/>
        </w:rPr>
        <w:t>through messages.</w:t>
      </w:r>
    </w:p>
    <w:p w14:paraId="7E8A0082" w14:textId="77777777" w:rsidR="00096D2A" w:rsidRPr="00932555" w:rsidRDefault="00096D2A" w:rsidP="00096D2A">
      <w:pPr>
        <w:autoSpaceDE w:val="0"/>
        <w:autoSpaceDN w:val="0"/>
        <w:adjustRightInd w:val="0"/>
        <w:jc w:val="both"/>
        <w:rPr>
          <w:rFonts w:eastAsiaTheme="minorHAnsi"/>
          <w:szCs w:val="24"/>
        </w:rPr>
      </w:pPr>
      <w:r>
        <w:rPr>
          <w:rFonts w:eastAsiaTheme="minorHAnsi"/>
          <w:szCs w:val="24"/>
        </w:rPr>
        <w:tab/>
      </w:r>
      <w:r w:rsidRPr="00932555">
        <w:rPr>
          <w:rFonts w:eastAsiaTheme="minorHAnsi"/>
          <w:szCs w:val="24"/>
        </w:rPr>
        <w:t>Twister uses scripts to operate static input data and</w:t>
      </w:r>
      <w:r>
        <w:rPr>
          <w:rFonts w:eastAsiaTheme="minorHAnsi"/>
          <w:szCs w:val="24"/>
        </w:rPr>
        <w:t xml:space="preserve"> </w:t>
      </w:r>
      <w:r w:rsidRPr="00932555">
        <w:rPr>
          <w:rFonts w:eastAsiaTheme="minorHAnsi"/>
          <w:szCs w:val="24"/>
        </w:rPr>
        <w:t xml:space="preserve">some output data on local </w:t>
      </w:r>
      <w:r>
        <w:rPr>
          <w:rFonts w:eastAsiaTheme="minorHAnsi"/>
          <w:szCs w:val="24"/>
        </w:rPr>
        <w:t xml:space="preserve">disks in order to simulate some </w:t>
      </w:r>
      <w:r w:rsidRPr="00932555">
        <w:rPr>
          <w:rFonts w:eastAsiaTheme="minorHAnsi"/>
          <w:szCs w:val="24"/>
        </w:rPr>
        <w:t>characteristics of distri</w:t>
      </w:r>
      <w:r>
        <w:rPr>
          <w:rFonts w:eastAsiaTheme="minorHAnsi"/>
          <w:szCs w:val="24"/>
        </w:rPr>
        <w:t xml:space="preserve">buted file systems. In scripts, </w:t>
      </w:r>
      <w:r w:rsidRPr="00932555">
        <w:rPr>
          <w:rFonts w:eastAsiaTheme="minorHAnsi"/>
          <w:szCs w:val="24"/>
        </w:rPr>
        <w:t>Twister uses “</w:t>
      </w:r>
      <w:proofErr w:type="spellStart"/>
      <w:r w:rsidRPr="00932555">
        <w:rPr>
          <w:rFonts w:eastAsiaTheme="minorHAnsi"/>
          <w:szCs w:val="24"/>
        </w:rPr>
        <w:t>scp</w:t>
      </w:r>
      <w:proofErr w:type="spellEnd"/>
      <w:r w:rsidRPr="00932555">
        <w:rPr>
          <w:rFonts w:eastAsiaTheme="minorHAnsi"/>
          <w:szCs w:val="24"/>
        </w:rPr>
        <w:t>” comma</w:t>
      </w:r>
      <w:r>
        <w:rPr>
          <w:rFonts w:eastAsiaTheme="minorHAnsi"/>
          <w:szCs w:val="24"/>
        </w:rPr>
        <w:t xml:space="preserve">nd to distribute static data to </w:t>
      </w:r>
      <w:r w:rsidRPr="00932555">
        <w:rPr>
          <w:rFonts w:eastAsiaTheme="minorHAnsi"/>
          <w:szCs w:val="24"/>
        </w:rPr>
        <w:t xml:space="preserve">compute nodes and create </w:t>
      </w:r>
      <w:r>
        <w:rPr>
          <w:rFonts w:eastAsiaTheme="minorHAnsi"/>
          <w:szCs w:val="24"/>
        </w:rPr>
        <w:t xml:space="preserve">partition file by invoking Java </w:t>
      </w:r>
      <w:r w:rsidRPr="00932555">
        <w:rPr>
          <w:rFonts w:eastAsiaTheme="minorHAnsi"/>
          <w:szCs w:val="24"/>
        </w:rPr>
        <w:t xml:space="preserve">classes. For data which are </w:t>
      </w:r>
      <w:r>
        <w:rPr>
          <w:rFonts w:eastAsiaTheme="minorHAnsi"/>
          <w:szCs w:val="24"/>
        </w:rPr>
        <w:t xml:space="preserve">output </w:t>
      </w:r>
      <w:r>
        <w:rPr>
          <w:rFonts w:eastAsiaTheme="minorHAnsi"/>
          <w:szCs w:val="24"/>
        </w:rPr>
        <w:lastRenderedPageBreak/>
        <w:t xml:space="preserve">to the local disks, </w:t>
      </w:r>
      <w:r w:rsidRPr="00932555">
        <w:rPr>
          <w:rFonts w:eastAsiaTheme="minorHAnsi"/>
          <w:szCs w:val="24"/>
        </w:rPr>
        <w:t>Twister uses scripts t</w:t>
      </w:r>
      <w:r>
        <w:rPr>
          <w:rFonts w:eastAsiaTheme="minorHAnsi"/>
          <w:szCs w:val="24"/>
        </w:rPr>
        <w:t xml:space="preserve">o collect data from all compute </w:t>
      </w:r>
      <w:r w:rsidRPr="00932555">
        <w:rPr>
          <w:rFonts w:eastAsiaTheme="minorHAnsi"/>
          <w:szCs w:val="24"/>
        </w:rPr>
        <w:t>nodes to a node specified by the user.</w:t>
      </w:r>
    </w:p>
    <w:p w14:paraId="0F427F7A" w14:textId="77777777" w:rsidR="00096D2A" w:rsidRDefault="00096D2A" w:rsidP="00096D2A">
      <w:pPr>
        <w:widowControl w:val="0"/>
        <w:ind w:left="-180"/>
        <w:jc w:val="both"/>
        <w:rPr>
          <w:b/>
          <w:szCs w:val="24"/>
        </w:rPr>
      </w:pPr>
    </w:p>
    <w:p w14:paraId="052135BA" w14:textId="77777777" w:rsidR="000E5FD5" w:rsidRDefault="006116AB" w:rsidP="00096D2A">
      <w:pPr>
        <w:widowControl w:val="0"/>
        <w:jc w:val="both"/>
        <w:rPr>
          <w:b/>
          <w:szCs w:val="24"/>
        </w:rPr>
      </w:pPr>
      <w:r w:rsidRPr="006116AB">
        <w:rPr>
          <w:b/>
          <w:szCs w:val="24"/>
        </w:rPr>
        <w:t>4. Implementation</w:t>
      </w:r>
    </w:p>
    <w:p w14:paraId="6616E235" w14:textId="77777777" w:rsidR="006116AB" w:rsidRDefault="006116AB" w:rsidP="00096D2A">
      <w:pPr>
        <w:widowControl w:val="0"/>
        <w:jc w:val="both"/>
        <w:rPr>
          <w:b/>
          <w:szCs w:val="24"/>
        </w:rPr>
      </w:pPr>
    </w:p>
    <w:p w14:paraId="16F0E997" w14:textId="77777777" w:rsidR="006116AB" w:rsidRDefault="006116AB" w:rsidP="00096D2A">
      <w:pPr>
        <w:widowControl w:val="0"/>
        <w:jc w:val="both"/>
        <w:rPr>
          <w:b/>
          <w:szCs w:val="24"/>
        </w:rPr>
      </w:pPr>
      <w:r w:rsidRPr="00945103">
        <w:rPr>
          <w:noProof/>
          <w:sz w:val="20"/>
        </w:rPr>
        <w:drawing>
          <wp:inline distT="0" distB="0" distL="0" distR="0" wp14:anchorId="06B418BF" wp14:editId="46260A91">
            <wp:extent cx="2966085" cy="178117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6085" cy="1781175"/>
                    </a:xfrm>
                    <a:prstGeom prst="rect">
                      <a:avLst/>
                    </a:prstGeom>
                    <a:noFill/>
                    <a:ln>
                      <a:noFill/>
                    </a:ln>
                  </pic:spPr>
                </pic:pic>
              </a:graphicData>
            </a:graphic>
          </wp:inline>
        </w:drawing>
      </w:r>
    </w:p>
    <w:p w14:paraId="333E13A2" w14:textId="77777777" w:rsidR="006116AB" w:rsidRDefault="006116AB" w:rsidP="00CA3ED1">
      <w:pPr>
        <w:widowControl w:val="0"/>
        <w:jc w:val="both"/>
        <w:outlineLvl w:val="0"/>
        <w:rPr>
          <w:sz w:val="20"/>
        </w:rPr>
      </w:pPr>
      <w:r>
        <w:rPr>
          <w:sz w:val="20"/>
        </w:rPr>
        <w:t>Fig 6 Implementation of the algorithm in twister</w:t>
      </w:r>
    </w:p>
    <w:p w14:paraId="6F83F628" w14:textId="77777777" w:rsidR="006116AB" w:rsidRDefault="006116AB" w:rsidP="00096D2A">
      <w:pPr>
        <w:widowControl w:val="0"/>
        <w:jc w:val="both"/>
        <w:rPr>
          <w:sz w:val="20"/>
        </w:rPr>
      </w:pPr>
    </w:p>
    <w:p w14:paraId="3487413C" w14:textId="77777777" w:rsidR="006116AB" w:rsidRPr="006116AB" w:rsidRDefault="0098290C" w:rsidP="00096D2A">
      <w:pPr>
        <w:widowControl w:val="0"/>
        <w:jc w:val="both"/>
        <w:rPr>
          <w:szCs w:val="24"/>
        </w:rPr>
      </w:pPr>
      <w:r>
        <w:rPr>
          <w:szCs w:val="24"/>
        </w:rPr>
        <w:t xml:space="preserve">The implementation starts off with candidate generation from the input file containing sets of items and transactions. The generated candidates are broadcasted to the mappers </w:t>
      </w:r>
      <w:r w:rsidR="00771669">
        <w:rPr>
          <w:szCs w:val="24"/>
        </w:rPr>
        <w:t>who receive the candidates and by making use of candidates as the key and reading the value of the candidates from its corresponding partition file, it maps the count of the candidates to the candidate there by returning a hash map containing candidate as the key and its count local to the map. The hash map returned by the mappers is then sent to the reducers which sum up the count of the cand</w:t>
      </w:r>
      <w:r w:rsidR="001300B6">
        <w:rPr>
          <w:szCs w:val="24"/>
        </w:rPr>
        <w:t xml:space="preserve">idates in each map locally. This is then sent to a combiner that combines the result returned by each of the reducers into a single result. So the combiner returns a hash map containing candidates as the key and its corresponding total count as value. This is used as a parameter for frequent item-set generation. The result returned after frequent item-set generation is used for candidate generation in the next iteration. This </w:t>
      </w:r>
      <w:proofErr w:type="spellStart"/>
      <w:r w:rsidR="001300B6">
        <w:rPr>
          <w:szCs w:val="24"/>
        </w:rPr>
        <w:t>apriori</w:t>
      </w:r>
      <w:proofErr w:type="spellEnd"/>
      <w:r w:rsidR="001300B6">
        <w:rPr>
          <w:szCs w:val="24"/>
        </w:rPr>
        <w:t xml:space="preserve"> process goes on until the candidates are no more.</w:t>
      </w:r>
    </w:p>
    <w:p w14:paraId="43DE796E" w14:textId="77777777" w:rsidR="00BF410D" w:rsidRDefault="00BF410D" w:rsidP="000E5FD5">
      <w:pPr>
        <w:widowControl w:val="0"/>
        <w:jc w:val="both"/>
        <w:rPr>
          <w:b/>
          <w:szCs w:val="24"/>
        </w:rPr>
      </w:pPr>
    </w:p>
    <w:p w14:paraId="48E55A9C" w14:textId="2C98728D" w:rsidR="00BF410D" w:rsidRDefault="008F0D2D" w:rsidP="00CA3ED1">
      <w:pPr>
        <w:widowControl w:val="0"/>
        <w:jc w:val="both"/>
        <w:outlineLvl w:val="0"/>
        <w:rPr>
          <w:b/>
          <w:szCs w:val="24"/>
        </w:rPr>
      </w:pPr>
      <w:r>
        <w:rPr>
          <w:b/>
          <w:szCs w:val="24"/>
        </w:rPr>
        <w:t xml:space="preserve">5. </w:t>
      </w:r>
      <w:r w:rsidR="00BF410D">
        <w:rPr>
          <w:b/>
          <w:szCs w:val="24"/>
        </w:rPr>
        <w:t>Inputs</w:t>
      </w:r>
    </w:p>
    <w:p w14:paraId="7ECC7EE5" w14:textId="77777777" w:rsidR="004E5A11" w:rsidRDefault="004E5A11" w:rsidP="00CA3ED1">
      <w:pPr>
        <w:widowControl w:val="0"/>
        <w:jc w:val="both"/>
        <w:outlineLvl w:val="0"/>
        <w:rPr>
          <w:b/>
          <w:szCs w:val="24"/>
        </w:rPr>
      </w:pPr>
    </w:p>
    <w:p w14:paraId="0D3760D8" w14:textId="49D87B93" w:rsidR="007A4A74" w:rsidRDefault="004272CB" w:rsidP="000E5FD5">
      <w:pPr>
        <w:widowControl w:val="0"/>
        <w:jc w:val="both"/>
        <w:rPr>
          <w:szCs w:val="24"/>
        </w:rPr>
      </w:pPr>
      <w:r>
        <w:rPr>
          <w:szCs w:val="24"/>
        </w:rPr>
        <w:t xml:space="preserve">Our implementation of Apriori algorithm on twister takes two files as input. </w:t>
      </w:r>
      <w:r w:rsidR="007A4A74">
        <w:rPr>
          <w:szCs w:val="24"/>
        </w:rPr>
        <w:t xml:space="preserve">Two inputs are </w:t>
      </w:r>
      <w:r w:rsidR="007A4A74">
        <w:rPr>
          <w:szCs w:val="24"/>
        </w:rPr>
        <w:lastRenderedPageBreak/>
        <w:t>explained below.</w:t>
      </w:r>
    </w:p>
    <w:p w14:paraId="0C0672E2" w14:textId="3D3232ED" w:rsidR="007A4A74" w:rsidRDefault="007A4A74" w:rsidP="000E5FD5">
      <w:pPr>
        <w:widowControl w:val="0"/>
        <w:jc w:val="both"/>
        <w:rPr>
          <w:szCs w:val="24"/>
        </w:rPr>
      </w:pPr>
      <w:r>
        <w:rPr>
          <w:szCs w:val="24"/>
        </w:rPr>
        <w:t>Configuration File:</w:t>
      </w:r>
    </w:p>
    <w:p w14:paraId="2B8A8AD2" w14:textId="6E720FA8" w:rsidR="004272CB" w:rsidRDefault="004272CB" w:rsidP="000E5FD5">
      <w:pPr>
        <w:widowControl w:val="0"/>
        <w:jc w:val="both"/>
        <w:rPr>
          <w:szCs w:val="24"/>
        </w:rPr>
      </w:pPr>
      <w:r>
        <w:rPr>
          <w:szCs w:val="24"/>
        </w:rPr>
        <w:t xml:space="preserve">One is a trivial configuration file, which tells the number of items and transactions and the minimum support count percentage. </w:t>
      </w:r>
    </w:p>
    <w:p w14:paraId="11098934" w14:textId="5BBB7532" w:rsidR="007A4A74" w:rsidRDefault="007A4A74" w:rsidP="000E5FD5">
      <w:pPr>
        <w:widowControl w:val="0"/>
        <w:jc w:val="both"/>
        <w:rPr>
          <w:szCs w:val="24"/>
        </w:rPr>
      </w:pPr>
      <w:r>
        <w:rPr>
          <w:szCs w:val="24"/>
        </w:rPr>
        <w:t>Partition File:</w:t>
      </w:r>
    </w:p>
    <w:p w14:paraId="3AD5AA58" w14:textId="282AF6B8" w:rsidR="007A4A74" w:rsidRDefault="007A4A74" w:rsidP="000E5FD5">
      <w:pPr>
        <w:widowControl w:val="0"/>
        <w:jc w:val="both"/>
        <w:rPr>
          <w:szCs w:val="24"/>
        </w:rPr>
      </w:pPr>
      <w:r>
        <w:rPr>
          <w:szCs w:val="24"/>
        </w:rPr>
        <w:t>Partition file is generated with the help of scripts in the twister package. Partition file is nothing but a pointer to the actual content of data. Twister makes use of this partition file to identify the real split data. Each split data has its own number of items and transactions represented in the first two lines of the start of the file.</w:t>
      </w:r>
    </w:p>
    <w:p w14:paraId="2445C90C" w14:textId="77777777" w:rsidR="001E1DF9" w:rsidRDefault="001E1DF9" w:rsidP="000E5FD5">
      <w:pPr>
        <w:widowControl w:val="0"/>
        <w:jc w:val="both"/>
        <w:rPr>
          <w:szCs w:val="24"/>
        </w:rPr>
      </w:pPr>
    </w:p>
    <w:p w14:paraId="008217F5" w14:textId="02DE4691" w:rsidR="004D04B2" w:rsidRDefault="001E1DF9" w:rsidP="000E5FD5">
      <w:pPr>
        <w:widowControl w:val="0"/>
        <w:jc w:val="both"/>
        <w:rPr>
          <w:szCs w:val="24"/>
        </w:rPr>
      </w:pPr>
      <w:r>
        <w:rPr>
          <w:szCs w:val="24"/>
        </w:rPr>
        <w:t>F</w:t>
      </w:r>
      <w:r>
        <w:rPr>
          <w:szCs w:val="24"/>
        </w:rPr>
        <w:t xml:space="preserve">ig 7 </w:t>
      </w:r>
      <w:r w:rsidRPr="00BF6637">
        <w:rPr>
          <w:szCs w:val="24"/>
        </w:rPr>
        <w:t>Sample input file</w:t>
      </w:r>
    </w:p>
    <w:p w14:paraId="46FF16F3" w14:textId="2C28901D" w:rsidR="008A1FDE" w:rsidRDefault="00A27034" w:rsidP="000E5FD5">
      <w:pPr>
        <w:widowControl w:val="0"/>
        <w:jc w:val="both"/>
        <w:rPr>
          <w:szCs w:val="24"/>
        </w:rPr>
      </w:pPr>
      <w:r w:rsidRPr="00BF410D">
        <w:rPr>
          <w:b/>
          <w:noProof/>
          <w:szCs w:val="24"/>
        </w:rPr>
        <w:drawing>
          <wp:anchor distT="0" distB="0" distL="114300" distR="114300" simplePos="0" relativeHeight="251658240" behindDoc="0" locked="0" layoutInCell="1" allowOverlap="1" wp14:anchorId="514890A3" wp14:editId="703576E5">
            <wp:simplePos x="0" y="0"/>
            <wp:positionH relativeFrom="column">
              <wp:posOffset>6350</wp:posOffset>
            </wp:positionH>
            <wp:positionV relativeFrom="paragraph">
              <wp:posOffset>0</wp:posOffset>
            </wp:positionV>
            <wp:extent cx="1187450" cy="1718945"/>
            <wp:effectExtent l="0" t="0" r="6350" b="8255"/>
            <wp:wrapSquare wrapText="bothSides"/>
            <wp:docPr id="1026" name="Picture 1026" descr="C:\Dropbox\SM-shared-folder (1)\term project\apriori-back-ups\presentation\Screen shot 2011-12-04 at 11.26.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Dropbox\SM-shared-folder (1)\term project\apriori-back-ups\presentation\Screen shot 2011-12-04 at 11.26.5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7450" cy="1718945"/>
                    </a:xfrm>
                    <a:prstGeom prst="rect">
                      <a:avLst/>
                    </a:prstGeom>
                    <a:noFill/>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454EF05" w14:textId="343CF76C" w:rsidR="007A4A74" w:rsidRDefault="007A4A74" w:rsidP="000E5FD5">
      <w:pPr>
        <w:widowControl w:val="0"/>
        <w:jc w:val="both"/>
        <w:rPr>
          <w:szCs w:val="24"/>
        </w:rPr>
      </w:pPr>
      <w:r>
        <w:rPr>
          <w:szCs w:val="24"/>
        </w:rPr>
        <w:t xml:space="preserve">One of the split data from our project looks like the figure 7. Fig 7 is a tiny sample of our data, just to show the structure of the input. First line represents the number of </w:t>
      </w:r>
      <w:r w:rsidR="001F01A1">
        <w:rPr>
          <w:szCs w:val="24"/>
        </w:rPr>
        <w:t>transactions in current file</w:t>
      </w:r>
      <w:r>
        <w:rPr>
          <w:szCs w:val="24"/>
        </w:rPr>
        <w:t xml:space="preserve"> and the second line represents the number of </w:t>
      </w:r>
      <w:r w:rsidR="001F01A1">
        <w:rPr>
          <w:szCs w:val="24"/>
        </w:rPr>
        <w:t>items in current file</w:t>
      </w:r>
      <w:r>
        <w:rPr>
          <w:szCs w:val="24"/>
        </w:rPr>
        <w:t>. The following five lines is the matrix of items and transactions. Each element in the matrix represents an item and each row represents a transactions. A ‘1’ element represents that the placeholder item is present in that transaction. A zero element represents that the placeholder item is absent in current line of transaction.</w:t>
      </w:r>
    </w:p>
    <w:p w14:paraId="5FF4F463" w14:textId="50A4A15E" w:rsidR="00BF410D" w:rsidRDefault="00251B36" w:rsidP="000E5FD5">
      <w:pPr>
        <w:widowControl w:val="0"/>
        <w:jc w:val="both"/>
        <w:rPr>
          <w:szCs w:val="24"/>
        </w:rPr>
      </w:pPr>
      <w:r>
        <w:rPr>
          <w:szCs w:val="24"/>
        </w:rPr>
        <w:t>In other words, even though there is only first two elements present the transactions and all the other elements are absent in a given transaction file of 25 elements, the trailing 23 placeh</w:t>
      </w:r>
      <w:r w:rsidR="0030541C">
        <w:rPr>
          <w:szCs w:val="24"/>
        </w:rPr>
        <w:t>olders must be filled by zeros.</w:t>
      </w:r>
    </w:p>
    <w:p w14:paraId="339BAE9C" w14:textId="77777777" w:rsidR="00977BFC" w:rsidRDefault="00977BFC" w:rsidP="000E5FD5">
      <w:pPr>
        <w:widowControl w:val="0"/>
        <w:jc w:val="both"/>
        <w:rPr>
          <w:szCs w:val="24"/>
        </w:rPr>
      </w:pPr>
    </w:p>
    <w:p w14:paraId="53505DEB" w14:textId="6F6F50E7" w:rsidR="00BF410D" w:rsidRDefault="008F0D2D" w:rsidP="00CA3ED1">
      <w:pPr>
        <w:widowControl w:val="0"/>
        <w:jc w:val="both"/>
        <w:outlineLvl w:val="0"/>
        <w:rPr>
          <w:b/>
          <w:szCs w:val="24"/>
        </w:rPr>
      </w:pPr>
      <w:r>
        <w:rPr>
          <w:b/>
          <w:szCs w:val="24"/>
        </w:rPr>
        <w:t xml:space="preserve">6. </w:t>
      </w:r>
      <w:r w:rsidR="00BF410D">
        <w:rPr>
          <w:b/>
          <w:szCs w:val="24"/>
        </w:rPr>
        <w:t>Challenges</w:t>
      </w:r>
    </w:p>
    <w:p w14:paraId="76866053" w14:textId="77777777" w:rsidR="00977BFC" w:rsidRDefault="00977BFC" w:rsidP="00CA3ED1">
      <w:pPr>
        <w:widowControl w:val="0"/>
        <w:jc w:val="both"/>
        <w:outlineLvl w:val="0"/>
        <w:rPr>
          <w:b/>
          <w:szCs w:val="24"/>
        </w:rPr>
      </w:pPr>
    </w:p>
    <w:p w14:paraId="21002FE2" w14:textId="4AB64B36" w:rsidR="00942972" w:rsidRDefault="00942921" w:rsidP="000E5FD5">
      <w:pPr>
        <w:widowControl w:val="0"/>
        <w:jc w:val="both"/>
        <w:rPr>
          <w:szCs w:val="24"/>
        </w:rPr>
      </w:pPr>
      <w:r>
        <w:rPr>
          <w:szCs w:val="24"/>
        </w:rPr>
        <w:t xml:space="preserve">Programming in any parallel framework is challenging task. We must decompose our problem, think in parallel manner, identify the data dependencies etc. Thankfully Twister like MapReduce framework makes </w:t>
      </w:r>
      <w:r w:rsidR="00942972">
        <w:rPr>
          <w:szCs w:val="24"/>
        </w:rPr>
        <w:t xml:space="preserve">it easier to solve </w:t>
      </w:r>
      <w:r w:rsidR="00942972">
        <w:rPr>
          <w:szCs w:val="24"/>
        </w:rPr>
        <w:lastRenderedPageBreak/>
        <w:t xml:space="preserve">our problem. Some of the challenges we faced in implementing Apriori algorithm on Twister </w:t>
      </w:r>
      <w:r w:rsidR="000D17A3">
        <w:rPr>
          <w:szCs w:val="24"/>
        </w:rPr>
        <w:t>are</w:t>
      </w:r>
      <w:r w:rsidR="00942972">
        <w:rPr>
          <w:szCs w:val="24"/>
        </w:rPr>
        <w:t xml:space="preserve"> explained below.</w:t>
      </w:r>
    </w:p>
    <w:p w14:paraId="4EB04E2F" w14:textId="2AE26C60" w:rsidR="00974F81" w:rsidRDefault="00974F81" w:rsidP="000E5FD5">
      <w:pPr>
        <w:widowControl w:val="0"/>
        <w:jc w:val="both"/>
        <w:rPr>
          <w:szCs w:val="24"/>
        </w:rPr>
      </w:pPr>
      <w:r>
        <w:rPr>
          <w:szCs w:val="24"/>
        </w:rPr>
        <w:t xml:space="preserve">Choosing a right data structure to broadcast the candidates was a challenge. We had a string vector of candidates pruned </w:t>
      </w:r>
      <w:proofErr w:type="gramStart"/>
      <w:r>
        <w:rPr>
          <w:szCs w:val="24"/>
        </w:rPr>
        <w:t>in each iteration</w:t>
      </w:r>
      <w:proofErr w:type="gramEnd"/>
      <w:r>
        <w:rPr>
          <w:szCs w:val="24"/>
        </w:rPr>
        <w:t xml:space="preserve">. This Vector of Strings needs to be passed as intermediate candidate as input to all mappers of next iteration. Twister has a handful of such data structures like </w:t>
      </w:r>
      <w:proofErr w:type="spellStart"/>
      <w:r>
        <w:rPr>
          <w:szCs w:val="24"/>
        </w:rPr>
        <w:t>DoubleArray</w:t>
      </w:r>
      <w:proofErr w:type="spellEnd"/>
      <w:r>
        <w:rPr>
          <w:szCs w:val="24"/>
        </w:rPr>
        <w:t xml:space="preserve">, </w:t>
      </w:r>
      <w:proofErr w:type="spellStart"/>
      <w:r>
        <w:rPr>
          <w:szCs w:val="24"/>
        </w:rPr>
        <w:t>StringValue</w:t>
      </w:r>
      <w:proofErr w:type="spellEnd"/>
      <w:r>
        <w:rPr>
          <w:szCs w:val="24"/>
        </w:rPr>
        <w:t xml:space="preserve">, </w:t>
      </w:r>
      <w:proofErr w:type="spellStart"/>
      <w:proofErr w:type="gramStart"/>
      <w:r>
        <w:rPr>
          <w:szCs w:val="24"/>
        </w:rPr>
        <w:t>StringKey</w:t>
      </w:r>
      <w:proofErr w:type="spellEnd"/>
      <w:proofErr w:type="gramEnd"/>
      <w:r>
        <w:rPr>
          <w:szCs w:val="24"/>
        </w:rPr>
        <w:t xml:space="preserve"> etc. Twister can understand only those data structures. Why this is because, during the beginning of each map task, Twister serializes this data into bytes and at the receiver end of mapper this has been de-serialized to corresponding data structure. There are appropriate getters and setters to operate on those data. </w:t>
      </w:r>
    </w:p>
    <w:p w14:paraId="2067A72D" w14:textId="7535BFCD" w:rsidR="00974F81" w:rsidRDefault="00974F81" w:rsidP="000E5FD5">
      <w:pPr>
        <w:widowControl w:val="0"/>
        <w:jc w:val="both"/>
        <w:rPr>
          <w:szCs w:val="24"/>
        </w:rPr>
      </w:pPr>
      <w:r>
        <w:rPr>
          <w:szCs w:val="24"/>
        </w:rPr>
        <w:t xml:space="preserve">We thought of creating one more data structure for our implementation called </w:t>
      </w:r>
      <w:proofErr w:type="spellStart"/>
      <w:r>
        <w:rPr>
          <w:szCs w:val="24"/>
        </w:rPr>
        <w:t>VectorValue</w:t>
      </w:r>
      <w:proofErr w:type="spellEnd"/>
      <w:r>
        <w:rPr>
          <w:szCs w:val="24"/>
        </w:rPr>
        <w:t xml:space="preserve">. But we faced problems in serializing it into byte array. Finally our problem was solved by one of the Twister provided data structure itself. That is </w:t>
      </w:r>
      <w:proofErr w:type="spellStart"/>
      <w:r>
        <w:rPr>
          <w:szCs w:val="24"/>
        </w:rPr>
        <w:t>StringValue</w:t>
      </w:r>
      <w:proofErr w:type="spellEnd"/>
      <w:r>
        <w:rPr>
          <w:szCs w:val="24"/>
        </w:rPr>
        <w:t xml:space="preserve">. What we had to actually </w:t>
      </w:r>
      <w:proofErr w:type="spellStart"/>
      <w:r>
        <w:rPr>
          <w:szCs w:val="24"/>
        </w:rPr>
        <w:t>broadcase</w:t>
      </w:r>
      <w:proofErr w:type="spellEnd"/>
      <w:r>
        <w:rPr>
          <w:szCs w:val="24"/>
        </w:rPr>
        <w:t xml:space="preserve"> is, String Vector. So, we appended the individual Strings of the vector into one String and broadcasted the candidates to all mappers.</w:t>
      </w:r>
    </w:p>
    <w:p w14:paraId="129EE7F8" w14:textId="271BD52C" w:rsidR="00974F81" w:rsidRDefault="006366F2" w:rsidP="000E5FD5">
      <w:pPr>
        <w:widowControl w:val="0"/>
        <w:jc w:val="both"/>
        <w:rPr>
          <w:szCs w:val="24"/>
        </w:rPr>
      </w:pPr>
      <w:r>
        <w:rPr>
          <w:szCs w:val="24"/>
        </w:rPr>
        <w:t xml:space="preserve">There was also few experiments conducted on broadcast </w:t>
      </w:r>
      <w:proofErr w:type="gramStart"/>
      <w:r>
        <w:rPr>
          <w:szCs w:val="24"/>
        </w:rPr>
        <w:t>APIs</w:t>
      </w:r>
      <w:r w:rsidR="00917DE0">
        <w:rPr>
          <w:szCs w:val="24"/>
        </w:rPr>
        <w:t>[</w:t>
      </w:r>
      <w:proofErr w:type="gramEnd"/>
      <w:r w:rsidR="00917DE0">
        <w:rPr>
          <w:szCs w:val="24"/>
        </w:rPr>
        <w:t>14]</w:t>
      </w:r>
      <w:r>
        <w:rPr>
          <w:szCs w:val="24"/>
        </w:rPr>
        <w:t xml:space="preserve"> like </w:t>
      </w:r>
    </w:p>
    <w:p w14:paraId="6036EC54" w14:textId="77777777" w:rsidR="0085398E" w:rsidRPr="006366F2" w:rsidRDefault="0085398E" w:rsidP="006366F2">
      <w:pPr>
        <w:widowControl w:val="0"/>
        <w:numPr>
          <w:ilvl w:val="0"/>
          <w:numId w:val="9"/>
        </w:numPr>
        <w:jc w:val="both"/>
        <w:rPr>
          <w:szCs w:val="24"/>
        </w:rPr>
      </w:pPr>
      <w:proofErr w:type="spellStart"/>
      <w:proofErr w:type="gramStart"/>
      <w:r w:rsidRPr="006366F2">
        <w:rPr>
          <w:szCs w:val="24"/>
        </w:rPr>
        <w:t>runMapReduce</w:t>
      </w:r>
      <w:proofErr w:type="spellEnd"/>
      <w:proofErr w:type="gramEnd"/>
      <w:r w:rsidRPr="006366F2">
        <w:rPr>
          <w:szCs w:val="24"/>
        </w:rPr>
        <w:t>()</w:t>
      </w:r>
    </w:p>
    <w:p w14:paraId="36152D7B" w14:textId="77777777" w:rsidR="0085398E" w:rsidRPr="006366F2" w:rsidRDefault="0085398E" w:rsidP="006366F2">
      <w:pPr>
        <w:widowControl w:val="0"/>
        <w:numPr>
          <w:ilvl w:val="0"/>
          <w:numId w:val="9"/>
        </w:numPr>
        <w:jc w:val="both"/>
        <w:rPr>
          <w:szCs w:val="24"/>
        </w:rPr>
      </w:pPr>
      <w:proofErr w:type="spellStart"/>
      <w:proofErr w:type="gramStart"/>
      <w:r w:rsidRPr="006366F2">
        <w:rPr>
          <w:szCs w:val="24"/>
        </w:rPr>
        <w:t>runMapReduce</w:t>
      </w:r>
      <w:proofErr w:type="spellEnd"/>
      <w:proofErr w:type="gramEnd"/>
      <w:r w:rsidRPr="006366F2">
        <w:rPr>
          <w:szCs w:val="24"/>
        </w:rPr>
        <w:t>(List&lt;</w:t>
      </w:r>
      <w:proofErr w:type="spellStart"/>
      <w:r w:rsidRPr="006366F2">
        <w:rPr>
          <w:szCs w:val="24"/>
        </w:rPr>
        <w:t>KeyValuePair</w:t>
      </w:r>
      <w:proofErr w:type="spellEnd"/>
      <w:r w:rsidRPr="006366F2">
        <w:rPr>
          <w:szCs w:val="24"/>
        </w:rPr>
        <w:t>&gt;)</w:t>
      </w:r>
    </w:p>
    <w:p w14:paraId="6ECFF269" w14:textId="77777777" w:rsidR="006366F2" w:rsidRDefault="006366F2" w:rsidP="00CA3ED1">
      <w:pPr>
        <w:widowControl w:val="0"/>
        <w:jc w:val="both"/>
        <w:outlineLvl w:val="0"/>
        <w:rPr>
          <w:szCs w:val="24"/>
        </w:rPr>
      </w:pPr>
      <w:r>
        <w:rPr>
          <w:szCs w:val="24"/>
        </w:rPr>
        <w:t>We finally chose</w:t>
      </w:r>
    </w:p>
    <w:p w14:paraId="529D56F4" w14:textId="3A939663" w:rsidR="006366F2" w:rsidRDefault="006366F2" w:rsidP="000E5FD5">
      <w:pPr>
        <w:widowControl w:val="0"/>
        <w:jc w:val="both"/>
        <w:rPr>
          <w:szCs w:val="24"/>
        </w:rPr>
      </w:pPr>
      <w:r>
        <w:rPr>
          <w:szCs w:val="24"/>
        </w:rPr>
        <w:t xml:space="preserve"> </w:t>
      </w:r>
      <w:proofErr w:type="spellStart"/>
      <w:proofErr w:type="gramStart"/>
      <w:r w:rsidRPr="006366F2">
        <w:rPr>
          <w:szCs w:val="24"/>
        </w:rPr>
        <w:t>runMapReduceBCast</w:t>
      </w:r>
      <w:proofErr w:type="spellEnd"/>
      <w:proofErr w:type="gramEnd"/>
      <w:r w:rsidRPr="006366F2">
        <w:rPr>
          <w:szCs w:val="24"/>
        </w:rPr>
        <w:t>(</w:t>
      </w:r>
      <w:proofErr w:type="spellStart"/>
      <w:r w:rsidRPr="006366F2">
        <w:rPr>
          <w:szCs w:val="24"/>
        </w:rPr>
        <w:t>StringValue</w:t>
      </w:r>
      <w:proofErr w:type="spellEnd"/>
      <w:r w:rsidRPr="006366F2">
        <w:rPr>
          <w:szCs w:val="24"/>
        </w:rPr>
        <w:t xml:space="preserve">)  </w:t>
      </w:r>
    </w:p>
    <w:p w14:paraId="789C8953" w14:textId="77777777" w:rsidR="00131650" w:rsidRDefault="006366F2" w:rsidP="000E5FD5">
      <w:pPr>
        <w:widowControl w:val="0"/>
        <w:jc w:val="both"/>
        <w:rPr>
          <w:szCs w:val="24"/>
        </w:rPr>
      </w:pPr>
      <w:proofErr w:type="gramStart"/>
      <w:r>
        <w:rPr>
          <w:szCs w:val="24"/>
        </w:rPr>
        <w:t>because</w:t>
      </w:r>
      <w:proofErr w:type="gramEnd"/>
      <w:r>
        <w:rPr>
          <w:szCs w:val="24"/>
        </w:rPr>
        <w:t xml:space="preserve"> </w:t>
      </w:r>
      <w:proofErr w:type="spellStart"/>
      <w:r>
        <w:rPr>
          <w:szCs w:val="24"/>
        </w:rPr>
        <w:t>runMapReduce</w:t>
      </w:r>
      <w:proofErr w:type="spellEnd"/>
      <w:r>
        <w:rPr>
          <w:szCs w:val="24"/>
        </w:rPr>
        <w:t>() method does not takes any argument but we need to broadcast the intermediate candidates to all mappers.</w:t>
      </w:r>
      <w:r w:rsidR="00131650">
        <w:rPr>
          <w:szCs w:val="24"/>
        </w:rPr>
        <w:t xml:space="preserve"> Saving the intermediate candidates into a file on each iteration would not be </w:t>
      </w:r>
      <w:proofErr w:type="gramStart"/>
      <w:r w:rsidR="00131650">
        <w:rPr>
          <w:szCs w:val="24"/>
        </w:rPr>
        <w:t>a</w:t>
      </w:r>
      <w:proofErr w:type="gramEnd"/>
      <w:r w:rsidR="00131650">
        <w:rPr>
          <w:szCs w:val="24"/>
        </w:rPr>
        <w:t xml:space="preserve"> efficient solution.</w:t>
      </w:r>
      <w:r>
        <w:rPr>
          <w:szCs w:val="24"/>
        </w:rPr>
        <w:t xml:space="preserve"> So that method is not useful.</w:t>
      </w:r>
    </w:p>
    <w:p w14:paraId="4462B5C7" w14:textId="77777777" w:rsidR="00131650" w:rsidRDefault="006366F2" w:rsidP="000E5FD5">
      <w:pPr>
        <w:widowControl w:val="0"/>
        <w:jc w:val="both"/>
        <w:rPr>
          <w:szCs w:val="24"/>
        </w:rPr>
      </w:pPr>
      <w:proofErr w:type="spellStart"/>
      <w:proofErr w:type="gramStart"/>
      <w:r>
        <w:rPr>
          <w:szCs w:val="24"/>
        </w:rPr>
        <w:t>runMapReduce</w:t>
      </w:r>
      <w:proofErr w:type="spellEnd"/>
      <w:proofErr w:type="gramEnd"/>
      <w:r>
        <w:rPr>
          <w:szCs w:val="24"/>
        </w:rPr>
        <w:t>(List&lt;</w:t>
      </w:r>
      <w:proofErr w:type="spellStart"/>
      <w:r>
        <w:rPr>
          <w:szCs w:val="24"/>
        </w:rPr>
        <w:t>KeyValuePair</w:t>
      </w:r>
      <w:proofErr w:type="spellEnd"/>
      <w:r>
        <w:rPr>
          <w:szCs w:val="24"/>
        </w:rPr>
        <w:t>&gt;)</w:t>
      </w:r>
      <w:r w:rsidR="00131650">
        <w:rPr>
          <w:szCs w:val="24"/>
        </w:rPr>
        <w:t>:</w:t>
      </w:r>
    </w:p>
    <w:p w14:paraId="4AFD31B3" w14:textId="6CFBEED9" w:rsidR="006366F2" w:rsidRDefault="00131650" w:rsidP="000E5FD5">
      <w:pPr>
        <w:widowControl w:val="0"/>
        <w:jc w:val="both"/>
        <w:rPr>
          <w:szCs w:val="24"/>
        </w:rPr>
      </w:pPr>
      <w:r>
        <w:rPr>
          <w:szCs w:val="24"/>
        </w:rPr>
        <w:t>This method</w:t>
      </w:r>
      <w:r w:rsidR="006366F2">
        <w:rPr>
          <w:szCs w:val="24"/>
        </w:rPr>
        <w:t xml:space="preserve"> takes argument but that scatters the given list of </w:t>
      </w:r>
      <w:proofErr w:type="spellStart"/>
      <w:r w:rsidR="006366F2">
        <w:rPr>
          <w:szCs w:val="24"/>
        </w:rPr>
        <w:t>KeyValuePair</w:t>
      </w:r>
      <w:proofErr w:type="spellEnd"/>
      <w:r w:rsidR="006366F2">
        <w:rPr>
          <w:szCs w:val="24"/>
        </w:rPr>
        <w:t xml:space="preserve"> equally among the number of mappers. But our intermediate candidates needs to be common across all the mappers, else we would loose some of our comparisons against the main transaction data. </w:t>
      </w:r>
    </w:p>
    <w:p w14:paraId="3E88D6B8" w14:textId="30C69144" w:rsidR="00131650" w:rsidRDefault="00131650" w:rsidP="000E5FD5">
      <w:pPr>
        <w:widowControl w:val="0"/>
        <w:jc w:val="both"/>
        <w:rPr>
          <w:szCs w:val="24"/>
        </w:rPr>
      </w:pPr>
      <w:proofErr w:type="spellStart"/>
      <w:proofErr w:type="gramStart"/>
      <w:r>
        <w:rPr>
          <w:szCs w:val="24"/>
        </w:rPr>
        <w:t>runMapReduceBCast</w:t>
      </w:r>
      <w:proofErr w:type="spellEnd"/>
      <w:proofErr w:type="gramEnd"/>
      <w:r>
        <w:rPr>
          <w:szCs w:val="24"/>
        </w:rPr>
        <w:t>(</w:t>
      </w:r>
      <w:proofErr w:type="spellStart"/>
      <w:r>
        <w:rPr>
          <w:szCs w:val="24"/>
        </w:rPr>
        <w:t>StringValue</w:t>
      </w:r>
      <w:proofErr w:type="spellEnd"/>
      <w:r>
        <w:rPr>
          <w:szCs w:val="24"/>
        </w:rPr>
        <w:t>):</w:t>
      </w:r>
    </w:p>
    <w:p w14:paraId="15B05136" w14:textId="28284F66" w:rsidR="00131650" w:rsidRPr="00942921" w:rsidRDefault="00131650" w:rsidP="000E5FD5">
      <w:pPr>
        <w:widowControl w:val="0"/>
        <w:jc w:val="both"/>
        <w:rPr>
          <w:szCs w:val="24"/>
        </w:rPr>
      </w:pPr>
      <w:r>
        <w:rPr>
          <w:szCs w:val="24"/>
        </w:rPr>
        <w:lastRenderedPageBreak/>
        <w:t xml:space="preserve">This is the suitable API for our implementation. This method sends the given </w:t>
      </w:r>
      <w:proofErr w:type="spellStart"/>
      <w:r>
        <w:rPr>
          <w:szCs w:val="24"/>
        </w:rPr>
        <w:t>StringValue</w:t>
      </w:r>
      <w:proofErr w:type="spellEnd"/>
      <w:r>
        <w:rPr>
          <w:szCs w:val="24"/>
        </w:rPr>
        <w:t xml:space="preserve"> data to all the mappers. This solves our problem. We pass the intermediate candidates to this </w:t>
      </w:r>
      <w:proofErr w:type="spellStart"/>
      <w:r>
        <w:rPr>
          <w:szCs w:val="24"/>
        </w:rPr>
        <w:t>runMapReduceBCast</w:t>
      </w:r>
      <w:proofErr w:type="spellEnd"/>
      <w:r>
        <w:rPr>
          <w:szCs w:val="24"/>
        </w:rPr>
        <w:t xml:space="preserve"> method </w:t>
      </w:r>
      <w:proofErr w:type="gramStart"/>
      <w:r>
        <w:rPr>
          <w:szCs w:val="24"/>
        </w:rPr>
        <w:t>on each iteration</w:t>
      </w:r>
      <w:proofErr w:type="gramEnd"/>
      <w:r>
        <w:rPr>
          <w:szCs w:val="24"/>
        </w:rPr>
        <w:t xml:space="preserve"> of our frequent </w:t>
      </w:r>
      <w:proofErr w:type="spellStart"/>
      <w:r>
        <w:rPr>
          <w:szCs w:val="24"/>
        </w:rPr>
        <w:t>itemset</w:t>
      </w:r>
      <w:proofErr w:type="spellEnd"/>
      <w:r>
        <w:rPr>
          <w:szCs w:val="24"/>
        </w:rPr>
        <w:t xml:space="preserve"> calculation.</w:t>
      </w:r>
    </w:p>
    <w:p w14:paraId="59AEC780" w14:textId="77777777" w:rsidR="003772B2" w:rsidRDefault="003772B2" w:rsidP="000E5FD5">
      <w:pPr>
        <w:widowControl w:val="0"/>
        <w:jc w:val="both"/>
        <w:rPr>
          <w:b/>
          <w:szCs w:val="24"/>
        </w:rPr>
      </w:pPr>
    </w:p>
    <w:p w14:paraId="419946DB" w14:textId="1C7FAB47" w:rsidR="00BF410D" w:rsidRDefault="008F0D2D" w:rsidP="00CA3ED1">
      <w:pPr>
        <w:widowControl w:val="0"/>
        <w:jc w:val="both"/>
        <w:outlineLvl w:val="0"/>
        <w:rPr>
          <w:b/>
          <w:szCs w:val="24"/>
        </w:rPr>
      </w:pPr>
      <w:r>
        <w:rPr>
          <w:b/>
          <w:szCs w:val="24"/>
        </w:rPr>
        <w:t xml:space="preserve">7. </w:t>
      </w:r>
      <w:r w:rsidR="00BF410D">
        <w:rPr>
          <w:b/>
          <w:szCs w:val="24"/>
        </w:rPr>
        <w:t>Results</w:t>
      </w:r>
    </w:p>
    <w:p w14:paraId="6212F9AC" w14:textId="77777777" w:rsidR="00DA0663" w:rsidRDefault="00DA0663" w:rsidP="00CA3ED1">
      <w:pPr>
        <w:widowControl w:val="0"/>
        <w:jc w:val="both"/>
        <w:outlineLvl w:val="0"/>
        <w:rPr>
          <w:b/>
          <w:szCs w:val="24"/>
        </w:rPr>
      </w:pPr>
    </w:p>
    <w:p w14:paraId="085E73B3" w14:textId="03F25761" w:rsidR="00977B9B" w:rsidRDefault="00977B9B" w:rsidP="000E5FD5">
      <w:pPr>
        <w:widowControl w:val="0"/>
        <w:jc w:val="both"/>
        <w:rPr>
          <w:szCs w:val="24"/>
        </w:rPr>
      </w:pPr>
      <w:r w:rsidRPr="00977B9B">
        <w:rPr>
          <w:szCs w:val="24"/>
        </w:rPr>
        <w:t>We co</w:t>
      </w:r>
      <w:r>
        <w:rPr>
          <w:szCs w:val="24"/>
        </w:rPr>
        <w:t>mpared the execution time against different number of transactions. The execution time increased gradually upon number of transactions. Figure 8 shows this observation.</w:t>
      </w:r>
    </w:p>
    <w:p w14:paraId="6FB16811" w14:textId="77777777" w:rsidR="00977B9B" w:rsidRPr="00977B9B" w:rsidRDefault="00977B9B" w:rsidP="000E5FD5">
      <w:pPr>
        <w:widowControl w:val="0"/>
        <w:jc w:val="both"/>
        <w:rPr>
          <w:szCs w:val="24"/>
        </w:rPr>
      </w:pPr>
    </w:p>
    <w:p w14:paraId="30401A00" w14:textId="77777777" w:rsidR="00BF410D" w:rsidRDefault="00BF410D" w:rsidP="000E5FD5">
      <w:pPr>
        <w:widowControl w:val="0"/>
        <w:jc w:val="both"/>
        <w:rPr>
          <w:b/>
          <w:szCs w:val="24"/>
        </w:rPr>
      </w:pPr>
      <w:r w:rsidRPr="00BF410D">
        <w:rPr>
          <w:b/>
          <w:noProof/>
          <w:szCs w:val="24"/>
        </w:rPr>
        <w:drawing>
          <wp:inline distT="0" distB="0" distL="0" distR="0" wp14:anchorId="6104F459" wp14:editId="161EF72A">
            <wp:extent cx="3244850" cy="2120900"/>
            <wp:effectExtent l="0" t="0" r="317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322EB2" w14:textId="4829D782" w:rsidR="00BF410D" w:rsidRPr="003772B2" w:rsidRDefault="003772B2" w:rsidP="00CA3ED1">
      <w:pPr>
        <w:widowControl w:val="0"/>
        <w:jc w:val="center"/>
        <w:outlineLvl w:val="0"/>
        <w:rPr>
          <w:szCs w:val="24"/>
        </w:rPr>
      </w:pPr>
      <w:r w:rsidRPr="003772B2">
        <w:rPr>
          <w:szCs w:val="24"/>
        </w:rPr>
        <w:t>Fig</w:t>
      </w:r>
      <w:r>
        <w:rPr>
          <w:szCs w:val="24"/>
        </w:rPr>
        <w:t xml:space="preserve"> 8 Time vs. Transactions</w:t>
      </w:r>
    </w:p>
    <w:p w14:paraId="6E361B15" w14:textId="1475405D" w:rsidR="00BF410D" w:rsidRDefault="00977B9B" w:rsidP="000E5FD5">
      <w:pPr>
        <w:widowControl w:val="0"/>
        <w:jc w:val="both"/>
        <w:rPr>
          <w:szCs w:val="24"/>
        </w:rPr>
      </w:pPr>
      <w:r>
        <w:rPr>
          <w:szCs w:val="24"/>
        </w:rPr>
        <w:t xml:space="preserve">The below </w:t>
      </w:r>
      <w:r w:rsidR="002B4FA6">
        <w:rPr>
          <w:szCs w:val="24"/>
        </w:rPr>
        <w:t>observation (</w:t>
      </w:r>
      <w:r>
        <w:rPr>
          <w:szCs w:val="24"/>
        </w:rPr>
        <w:t xml:space="preserve">Fig 9) shows that execution time increases rapidly from </w:t>
      </w:r>
      <w:r w:rsidR="002B4FA6">
        <w:rPr>
          <w:szCs w:val="24"/>
        </w:rPr>
        <w:t>less than ten seconds up to 200 seconds when we increase the number Itemsets. This experiment was conducted for standard number of 10000 transactions and five mappers. This increase in execution time shows that when we increase the number of Itemsets its more work for the mappers. The size of intermediate candidates generated increases by a large amount when we increase the Itemsets. Since we broadcast these intermediate candidates to all mappers on all iterations, which is more work for mappers.</w:t>
      </w:r>
    </w:p>
    <w:p w14:paraId="0E3D5536" w14:textId="77777777" w:rsidR="002B4FA6" w:rsidRPr="00977B9B" w:rsidRDefault="002B4FA6" w:rsidP="000E5FD5">
      <w:pPr>
        <w:widowControl w:val="0"/>
        <w:jc w:val="both"/>
        <w:rPr>
          <w:szCs w:val="24"/>
        </w:rPr>
      </w:pPr>
    </w:p>
    <w:p w14:paraId="07E077B1" w14:textId="77777777" w:rsidR="00BF410D" w:rsidRDefault="00BF410D" w:rsidP="000E5FD5">
      <w:pPr>
        <w:widowControl w:val="0"/>
        <w:jc w:val="both"/>
        <w:rPr>
          <w:b/>
          <w:szCs w:val="24"/>
        </w:rPr>
      </w:pPr>
    </w:p>
    <w:p w14:paraId="6C5F3885" w14:textId="77777777" w:rsidR="003250D9" w:rsidRDefault="003250D9" w:rsidP="000E5FD5">
      <w:pPr>
        <w:widowControl w:val="0"/>
        <w:jc w:val="both"/>
        <w:rPr>
          <w:b/>
          <w:szCs w:val="24"/>
        </w:rPr>
      </w:pPr>
    </w:p>
    <w:p w14:paraId="495C6497" w14:textId="77777777" w:rsidR="00BF410D" w:rsidRDefault="00BF410D" w:rsidP="000E5FD5">
      <w:pPr>
        <w:widowControl w:val="0"/>
        <w:jc w:val="both"/>
        <w:rPr>
          <w:b/>
          <w:szCs w:val="24"/>
        </w:rPr>
      </w:pPr>
      <w:r w:rsidRPr="00BF410D">
        <w:rPr>
          <w:b/>
          <w:noProof/>
          <w:szCs w:val="24"/>
        </w:rPr>
        <w:lastRenderedPageBreak/>
        <w:drawing>
          <wp:inline distT="0" distB="0" distL="0" distR="0" wp14:anchorId="4F040F27" wp14:editId="41FB5CCD">
            <wp:extent cx="3079750" cy="2146300"/>
            <wp:effectExtent l="0" t="0" r="1905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8BE3E5" w14:textId="7BBA97D3" w:rsidR="00BF410D" w:rsidRPr="003772B2" w:rsidRDefault="003250D9" w:rsidP="00CA3ED1">
      <w:pPr>
        <w:widowControl w:val="0"/>
        <w:jc w:val="center"/>
        <w:outlineLvl w:val="0"/>
        <w:rPr>
          <w:szCs w:val="24"/>
        </w:rPr>
      </w:pPr>
      <w:r>
        <w:rPr>
          <w:szCs w:val="24"/>
        </w:rPr>
        <w:t xml:space="preserve">Fig 9 </w:t>
      </w:r>
      <w:r w:rsidR="003772B2" w:rsidRPr="003772B2">
        <w:rPr>
          <w:szCs w:val="24"/>
        </w:rPr>
        <w:t>Time vs. Item sets</w:t>
      </w:r>
    </w:p>
    <w:p w14:paraId="29B2CFBD" w14:textId="77777777" w:rsidR="00BF410D" w:rsidRDefault="00BF410D" w:rsidP="000E5FD5">
      <w:pPr>
        <w:widowControl w:val="0"/>
        <w:jc w:val="both"/>
        <w:rPr>
          <w:b/>
          <w:szCs w:val="24"/>
        </w:rPr>
      </w:pPr>
    </w:p>
    <w:p w14:paraId="0DA9B9FB" w14:textId="05D65708" w:rsidR="003250D9" w:rsidRDefault="003250D9" w:rsidP="000E5FD5">
      <w:pPr>
        <w:widowControl w:val="0"/>
        <w:jc w:val="both"/>
        <w:rPr>
          <w:szCs w:val="24"/>
        </w:rPr>
      </w:pPr>
      <w:r>
        <w:rPr>
          <w:szCs w:val="24"/>
        </w:rPr>
        <w:t>The green line in Fig 9 is the time taken by 20 mappers to do work on the same number of items and transactions. That is less than what mappers took. Even though it is more work for 20 mappers to do parse the wider intermediate candidates, we gain some time because of the increased number of mappers.</w:t>
      </w:r>
    </w:p>
    <w:p w14:paraId="5F9A2D9D" w14:textId="77777777" w:rsidR="003250D9" w:rsidRDefault="003250D9" w:rsidP="000E5FD5">
      <w:pPr>
        <w:widowControl w:val="0"/>
        <w:jc w:val="both"/>
        <w:rPr>
          <w:b/>
          <w:szCs w:val="24"/>
        </w:rPr>
      </w:pPr>
    </w:p>
    <w:p w14:paraId="4BD84FC4" w14:textId="1F514E3E" w:rsidR="00244C88" w:rsidRPr="00244C88" w:rsidRDefault="008F0D2D" w:rsidP="00CA3ED1">
      <w:pPr>
        <w:widowControl w:val="0"/>
        <w:jc w:val="both"/>
        <w:outlineLvl w:val="0"/>
        <w:rPr>
          <w:b/>
          <w:szCs w:val="24"/>
        </w:rPr>
      </w:pPr>
      <w:r>
        <w:rPr>
          <w:b/>
          <w:szCs w:val="24"/>
        </w:rPr>
        <w:t>8. I</w:t>
      </w:r>
      <w:r w:rsidR="00244C88" w:rsidRPr="00244C88">
        <w:rPr>
          <w:b/>
          <w:szCs w:val="24"/>
        </w:rPr>
        <w:t>mplementation Timeline</w:t>
      </w:r>
    </w:p>
    <w:p w14:paraId="4478DE55" w14:textId="77777777" w:rsidR="00244C88" w:rsidRDefault="00244C88" w:rsidP="00495192">
      <w:pPr>
        <w:widowControl w:val="0"/>
        <w:ind w:firstLine="245"/>
        <w:jc w:val="both"/>
        <w:rPr>
          <w:sz w:val="20"/>
        </w:rPr>
      </w:pPr>
    </w:p>
    <w:tbl>
      <w:tblPr>
        <w:tblW w:w="126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FFFFFF" w:themeFill="background1"/>
        <w:tblCellMar>
          <w:left w:w="0" w:type="dxa"/>
          <w:right w:w="0" w:type="dxa"/>
        </w:tblCellMar>
        <w:tblLook w:val="0600" w:firstRow="0" w:lastRow="0" w:firstColumn="0" w:lastColumn="0" w:noHBand="1" w:noVBand="1"/>
      </w:tblPr>
      <w:tblGrid>
        <w:gridCol w:w="1728"/>
        <w:gridCol w:w="10872"/>
      </w:tblGrid>
      <w:tr w:rsidR="00244C88" w:rsidRPr="00244C88" w14:paraId="5A761ADB" w14:textId="77777777" w:rsidTr="00541B68">
        <w:trPr>
          <w:trHeight w:val="685"/>
        </w:trPr>
        <w:tc>
          <w:tcPr>
            <w:tcW w:w="1728" w:type="dxa"/>
            <w:shd w:val="clear" w:color="auto" w:fill="FFFFFF" w:themeFill="background1"/>
            <w:tcMar>
              <w:top w:w="15" w:type="dxa"/>
              <w:left w:w="108" w:type="dxa"/>
              <w:bottom w:w="0" w:type="dxa"/>
              <w:right w:w="108" w:type="dxa"/>
            </w:tcMar>
            <w:vAlign w:val="center"/>
            <w:hideMark/>
          </w:tcPr>
          <w:p w14:paraId="6BF62B55" w14:textId="77777777" w:rsidR="00DC4C13" w:rsidRPr="00244C88" w:rsidRDefault="00244C88" w:rsidP="00244C88">
            <w:pPr>
              <w:widowControl w:val="0"/>
              <w:jc w:val="both"/>
              <w:rPr>
                <w:sz w:val="20"/>
              </w:rPr>
            </w:pPr>
            <w:r w:rsidRPr="00244C88">
              <w:rPr>
                <w:sz w:val="20"/>
              </w:rPr>
              <w:t>Time</w:t>
            </w:r>
          </w:p>
        </w:tc>
        <w:tc>
          <w:tcPr>
            <w:tcW w:w="10872" w:type="dxa"/>
            <w:shd w:val="clear" w:color="auto" w:fill="FFFFFF" w:themeFill="background1"/>
            <w:tcMar>
              <w:top w:w="15" w:type="dxa"/>
              <w:left w:w="108" w:type="dxa"/>
              <w:bottom w:w="0" w:type="dxa"/>
              <w:right w:w="108" w:type="dxa"/>
            </w:tcMar>
            <w:vAlign w:val="center"/>
            <w:hideMark/>
          </w:tcPr>
          <w:p w14:paraId="5DE94E85" w14:textId="77777777" w:rsidR="00DC4C13" w:rsidRPr="00244C88" w:rsidRDefault="00244C88" w:rsidP="00244C88">
            <w:pPr>
              <w:widowControl w:val="0"/>
              <w:jc w:val="both"/>
              <w:rPr>
                <w:sz w:val="20"/>
              </w:rPr>
            </w:pPr>
            <w:r w:rsidRPr="00244C88">
              <w:rPr>
                <w:sz w:val="20"/>
              </w:rPr>
              <w:t>Task</w:t>
            </w:r>
          </w:p>
        </w:tc>
      </w:tr>
      <w:tr w:rsidR="00244C88" w:rsidRPr="00244C88" w14:paraId="7642E0FC" w14:textId="77777777" w:rsidTr="00541B68">
        <w:trPr>
          <w:trHeight w:val="595"/>
        </w:trPr>
        <w:tc>
          <w:tcPr>
            <w:tcW w:w="1728" w:type="dxa"/>
            <w:shd w:val="clear" w:color="auto" w:fill="FFFFFF" w:themeFill="background1"/>
            <w:tcMar>
              <w:top w:w="15" w:type="dxa"/>
              <w:left w:w="108" w:type="dxa"/>
              <w:bottom w:w="0" w:type="dxa"/>
              <w:right w:w="108" w:type="dxa"/>
            </w:tcMar>
            <w:vAlign w:val="center"/>
            <w:hideMark/>
          </w:tcPr>
          <w:p w14:paraId="7FF13BE4" w14:textId="77777777" w:rsidR="00DC4C13" w:rsidRPr="00244C88" w:rsidRDefault="00244C88" w:rsidP="00244C88">
            <w:pPr>
              <w:widowControl w:val="0"/>
              <w:jc w:val="both"/>
              <w:rPr>
                <w:sz w:val="20"/>
              </w:rPr>
            </w:pPr>
            <w:r w:rsidRPr="00244C88">
              <w:rPr>
                <w:sz w:val="20"/>
              </w:rPr>
              <w:t>Week 11/07/2011</w:t>
            </w:r>
          </w:p>
        </w:tc>
        <w:tc>
          <w:tcPr>
            <w:tcW w:w="10872" w:type="dxa"/>
            <w:shd w:val="clear" w:color="auto" w:fill="FFFFFF" w:themeFill="background1"/>
            <w:tcMar>
              <w:top w:w="15" w:type="dxa"/>
              <w:left w:w="108" w:type="dxa"/>
              <w:bottom w:w="0" w:type="dxa"/>
              <w:right w:w="108" w:type="dxa"/>
            </w:tcMar>
            <w:vAlign w:val="center"/>
            <w:hideMark/>
          </w:tcPr>
          <w:p w14:paraId="64938F17" w14:textId="77777777" w:rsidR="00244C88" w:rsidRDefault="00244C88" w:rsidP="00244C88">
            <w:pPr>
              <w:widowControl w:val="0"/>
              <w:jc w:val="both"/>
              <w:rPr>
                <w:i/>
                <w:iCs/>
                <w:sz w:val="20"/>
              </w:rPr>
            </w:pPr>
            <w:r w:rsidRPr="00244C88">
              <w:rPr>
                <w:i/>
                <w:iCs/>
                <w:sz w:val="20"/>
              </w:rPr>
              <w:t>Discuss the algorithm and design the</w:t>
            </w:r>
          </w:p>
          <w:p w14:paraId="0BE5498A" w14:textId="77777777" w:rsidR="00DC4C13" w:rsidRPr="00244C88" w:rsidRDefault="00244C88" w:rsidP="00244C88">
            <w:pPr>
              <w:widowControl w:val="0"/>
              <w:jc w:val="both"/>
              <w:rPr>
                <w:sz w:val="20"/>
              </w:rPr>
            </w:pPr>
            <w:r w:rsidRPr="00244C88">
              <w:rPr>
                <w:i/>
                <w:iCs/>
                <w:sz w:val="20"/>
              </w:rPr>
              <w:t xml:space="preserve"> coding methodology sequentially</w:t>
            </w:r>
          </w:p>
        </w:tc>
      </w:tr>
      <w:tr w:rsidR="00244C88" w:rsidRPr="00244C88" w14:paraId="56658925" w14:textId="77777777" w:rsidTr="00541B68">
        <w:trPr>
          <w:trHeight w:val="775"/>
        </w:trPr>
        <w:tc>
          <w:tcPr>
            <w:tcW w:w="1728" w:type="dxa"/>
            <w:shd w:val="clear" w:color="auto" w:fill="FFFFFF" w:themeFill="background1"/>
            <w:tcMar>
              <w:top w:w="15" w:type="dxa"/>
              <w:left w:w="108" w:type="dxa"/>
              <w:bottom w:w="0" w:type="dxa"/>
              <w:right w:w="108" w:type="dxa"/>
            </w:tcMar>
            <w:vAlign w:val="center"/>
            <w:hideMark/>
          </w:tcPr>
          <w:p w14:paraId="7EBE2A0A" w14:textId="77777777" w:rsidR="00DC4C13" w:rsidRPr="00244C88" w:rsidRDefault="00244C88" w:rsidP="00244C88">
            <w:pPr>
              <w:widowControl w:val="0"/>
              <w:jc w:val="both"/>
              <w:rPr>
                <w:sz w:val="20"/>
              </w:rPr>
            </w:pPr>
            <w:r w:rsidRPr="00244C88">
              <w:rPr>
                <w:sz w:val="20"/>
              </w:rPr>
              <w:t>Week 11/14/2011</w:t>
            </w:r>
          </w:p>
        </w:tc>
        <w:tc>
          <w:tcPr>
            <w:tcW w:w="10872" w:type="dxa"/>
            <w:shd w:val="clear" w:color="auto" w:fill="FFFFFF" w:themeFill="background1"/>
            <w:tcMar>
              <w:top w:w="15" w:type="dxa"/>
              <w:left w:w="108" w:type="dxa"/>
              <w:bottom w:w="0" w:type="dxa"/>
              <w:right w:w="108" w:type="dxa"/>
            </w:tcMar>
            <w:vAlign w:val="center"/>
            <w:hideMark/>
          </w:tcPr>
          <w:p w14:paraId="605FC3A2" w14:textId="77777777" w:rsidR="00244C88" w:rsidRDefault="00244C88" w:rsidP="00244C88">
            <w:pPr>
              <w:widowControl w:val="0"/>
              <w:jc w:val="both"/>
              <w:rPr>
                <w:i/>
                <w:iCs/>
                <w:sz w:val="20"/>
              </w:rPr>
            </w:pPr>
            <w:r w:rsidRPr="00244C88">
              <w:rPr>
                <w:i/>
                <w:iCs/>
                <w:sz w:val="20"/>
              </w:rPr>
              <w:t>Complete coding the algorithm</w:t>
            </w:r>
          </w:p>
          <w:p w14:paraId="54E0FD62" w14:textId="77777777" w:rsidR="00DC4C13" w:rsidRPr="00244C88" w:rsidRDefault="00244C88" w:rsidP="00244C88">
            <w:pPr>
              <w:widowControl w:val="0"/>
              <w:jc w:val="both"/>
              <w:rPr>
                <w:sz w:val="20"/>
              </w:rPr>
            </w:pPr>
            <w:r w:rsidRPr="00244C88">
              <w:rPr>
                <w:i/>
                <w:iCs/>
                <w:sz w:val="20"/>
              </w:rPr>
              <w:t xml:space="preserve"> sequentially</w:t>
            </w:r>
          </w:p>
        </w:tc>
      </w:tr>
      <w:tr w:rsidR="00244C88" w:rsidRPr="00244C88" w14:paraId="71311CC1" w14:textId="77777777" w:rsidTr="00541B68">
        <w:trPr>
          <w:trHeight w:val="685"/>
        </w:trPr>
        <w:tc>
          <w:tcPr>
            <w:tcW w:w="1728" w:type="dxa"/>
            <w:shd w:val="clear" w:color="auto" w:fill="FFFFFF" w:themeFill="background1"/>
            <w:tcMar>
              <w:top w:w="15" w:type="dxa"/>
              <w:left w:w="108" w:type="dxa"/>
              <w:bottom w:w="0" w:type="dxa"/>
              <w:right w:w="108" w:type="dxa"/>
            </w:tcMar>
            <w:vAlign w:val="center"/>
            <w:hideMark/>
          </w:tcPr>
          <w:p w14:paraId="104B238A" w14:textId="77777777" w:rsidR="00DC4C13" w:rsidRPr="00244C88" w:rsidRDefault="00244C88" w:rsidP="00244C88">
            <w:pPr>
              <w:widowControl w:val="0"/>
              <w:jc w:val="both"/>
              <w:rPr>
                <w:sz w:val="20"/>
              </w:rPr>
            </w:pPr>
            <w:r w:rsidRPr="00244C88">
              <w:rPr>
                <w:sz w:val="20"/>
              </w:rPr>
              <w:t>Week 11/21/2011</w:t>
            </w:r>
          </w:p>
        </w:tc>
        <w:tc>
          <w:tcPr>
            <w:tcW w:w="10872" w:type="dxa"/>
            <w:shd w:val="clear" w:color="auto" w:fill="FFFFFF" w:themeFill="background1"/>
            <w:tcMar>
              <w:top w:w="15" w:type="dxa"/>
              <w:left w:w="108" w:type="dxa"/>
              <w:bottom w:w="0" w:type="dxa"/>
              <w:right w:w="108" w:type="dxa"/>
            </w:tcMar>
            <w:vAlign w:val="center"/>
            <w:hideMark/>
          </w:tcPr>
          <w:p w14:paraId="2D9F2978" w14:textId="77777777" w:rsidR="00244C88" w:rsidRDefault="00244C88" w:rsidP="00244C88">
            <w:pPr>
              <w:widowControl w:val="0"/>
              <w:jc w:val="both"/>
              <w:rPr>
                <w:i/>
                <w:iCs/>
                <w:sz w:val="20"/>
              </w:rPr>
            </w:pPr>
            <w:r w:rsidRPr="00244C88">
              <w:rPr>
                <w:i/>
                <w:iCs/>
                <w:sz w:val="20"/>
              </w:rPr>
              <w:t>Complete coding the algorithm</w:t>
            </w:r>
          </w:p>
          <w:p w14:paraId="4E06AD3F" w14:textId="77777777" w:rsidR="00DC4C13" w:rsidRPr="00244C88" w:rsidRDefault="00244C88" w:rsidP="00244C88">
            <w:pPr>
              <w:widowControl w:val="0"/>
              <w:jc w:val="both"/>
              <w:rPr>
                <w:sz w:val="20"/>
              </w:rPr>
            </w:pPr>
            <w:r w:rsidRPr="00244C88">
              <w:rPr>
                <w:i/>
                <w:iCs/>
                <w:sz w:val="20"/>
              </w:rPr>
              <w:t xml:space="preserve"> sequentially</w:t>
            </w:r>
          </w:p>
        </w:tc>
      </w:tr>
      <w:tr w:rsidR="00244C88" w:rsidRPr="00244C88" w14:paraId="18EA7C20" w14:textId="77777777" w:rsidTr="00541B68">
        <w:trPr>
          <w:trHeight w:val="793"/>
        </w:trPr>
        <w:tc>
          <w:tcPr>
            <w:tcW w:w="1728" w:type="dxa"/>
            <w:shd w:val="clear" w:color="auto" w:fill="FFFFFF" w:themeFill="background1"/>
            <w:tcMar>
              <w:top w:w="15" w:type="dxa"/>
              <w:left w:w="108" w:type="dxa"/>
              <w:bottom w:w="0" w:type="dxa"/>
              <w:right w:w="108" w:type="dxa"/>
            </w:tcMar>
            <w:vAlign w:val="center"/>
            <w:hideMark/>
          </w:tcPr>
          <w:p w14:paraId="04291446" w14:textId="77777777" w:rsidR="00DC4C13" w:rsidRPr="00244C88" w:rsidRDefault="00244C88" w:rsidP="00244C88">
            <w:pPr>
              <w:widowControl w:val="0"/>
              <w:jc w:val="both"/>
              <w:rPr>
                <w:sz w:val="20"/>
              </w:rPr>
            </w:pPr>
            <w:r w:rsidRPr="00244C88">
              <w:rPr>
                <w:sz w:val="20"/>
              </w:rPr>
              <w:t>Week 11/28/2011</w:t>
            </w:r>
          </w:p>
        </w:tc>
        <w:tc>
          <w:tcPr>
            <w:tcW w:w="10872" w:type="dxa"/>
            <w:shd w:val="clear" w:color="auto" w:fill="FFFFFF" w:themeFill="background1"/>
            <w:tcMar>
              <w:top w:w="15" w:type="dxa"/>
              <w:left w:w="108" w:type="dxa"/>
              <w:bottom w:w="0" w:type="dxa"/>
              <w:right w:w="108" w:type="dxa"/>
            </w:tcMar>
            <w:vAlign w:val="center"/>
            <w:hideMark/>
          </w:tcPr>
          <w:p w14:paraId="36FB7428" w14:textId="77777777" w:rsidR="00244C88" w:rsidRDefault="00244C88" w:rsidP="00244C88">
            <w:pPr>
              <w:widowControl w:val="0"/>
              <w:jc w:val="both"/>
              <w:rPr>
                <w:i/>
                <w:iCs/>
                <w:sz w:val="20"/>
              </w:rPr>
            </w:pPr>
            <w:r>
              <w:rPr>
                <w:i/>
                <w:iCs/>
                <w:sz w:val="20"/>
              </w:rPr>
              <w:t>Discuss the design an</w:t>
            </w:r>
          </w:p>
          <w:p w14:paraId="67A3FB3F" w14:textId="77777777" w:rsidR="00DC4C13" w:rsidRPr="00244C88" w:rsidRDefault="00244C88" w:rsidP="00244C88">
            <w:pPr>
              <w:widowControl w:val="0"/>
              <w:jc w:val="both"/>
              <w:rPr>
                <w:i/>
                <w:iCs/>
                <w:sz w:val="20"/>
              </w:rPr>
            </w:pPr>
            <w:r w:rsidRPr="00244C88">
              <w:rPr>
                <w:i/>
                <w:iCs/>
                <w:sz w:val="20"/>
              </w:rPr>
              <w:t xml:space="preserve"> implementation in twister</w:t>
            </w:r>
          </w:p>
        </w:tc>
      </w:tr>
      <w:tr w:rsidR="00244C88" w:rsidRPr="00244C88" w14:paraId="2719513B" w14:textId="77777777" w:rsidTr="00541B68">
        <w:trPr>
          <w:trHeight w:val="667"/>
        </w:trPr>
        <w:tc>
          <w:tcPr>
            <w:tcW w:w="1728" w:type="dxa"/>
            <w:shd w:val="clear" w:color="auto" w:fill="FFFFFF" w:themeFill="background1"/>
            <w:tcMar>
              <w:top w:w="15" w:type="dxa"/>
              <w:left w:w="108" w:type="dxa"/>
              <w:bottom w:w="0" w:type="dxa"/>
              <w:right w:w="108" w:type="dxa"/>
            </w:tcMar>
            <w:vAlign w:val="center"/>
            <w:hideMark/>
          </w:tcPr>
          <w:p w14:paraId="76A8A21A" w14:textId="77777777" w:rsidR="00DC4C13" w:rsidRPr="00244C88" w:rsidRDefault="00244C88" w:rsidP="00244C88">
            <w:pPr>
              <w:widowControl w:val="0"/>
              <w:jc w:val="both"/>
              <w:rPr>
                <w:sz w:val="20"/>
              </w:rPr>
            </w:pPr>
            <w:r w:rsidRPr="00244C88">
              <w:rPr>
                <w:sz w:val="20"/>
              </w:rPr>
              <w:t>Project Review</w:t>
            </w:r>
          </w:p>
        </w:tc>
        <w:tc>
          <w:tcPr>
            <w:tcW w:w="10872" w:type="dxa"/>
            <w:shd w:val="clear" w:color="auto" w:fill="FFFFFF" w:themeFill="background1"/>
            <w:tcMar>
              <w:top w:w="15" w:type="dxa"/>
              <w:left w:w="108" w:type="dxa"/>
              <w:bottom w:w="0" w:type="dxa"/>
              <w:right w:w="108" w:type="dxa"/>
            </w:tcMar>
            <w:vAlign w:val="center"/>
            <w:hideMark/>
          </w:tcPr>
          <w:p w14:paraId="3E5FAE6A" w14:textId="77777777" w:rsidR="00244C88" w:rsidRDefault="00244C88" w:rsidP="00244C88">
            <w:pPr>
              <w:widowControl w:val="0"/>
              <w:jc w:val="both"/>
              <w:rPr>
                <w:i/>
                <w:iCs/>
                <w:sz w:val="20"/>
              </w:rPr>
            </w:pPr>
            <w:r w:rsidRPr="00244C88">
              <w:rPr>
                <w:i/>
                <w:iCs/>
                <w:sz w:val="20"/>
              </w:rPr>
              <w:t>Discuss the design with partial</w:t>
            </w:r>
          </w:p>
          <w:p w14:paraId="77B2F2CB" w14:textId="77777777" w:rsidR="00DC4C13" w:rsidRPr="00244C88" w:rsidRDefault="00244C88" w:rsidP="00244C88">
            <w:pPr>
              <w:widowControl w:val="0"/>
              <w:jc w:val="both"/>
              <w:rPr>
                <w:sz w:val="20"/>
              </w:rPr>
            </w:pPr>
            <w:r w:rsidRPr="00244C88">
              <w:rPr>
                <w:i/>
                <w:iCs/>
                <w:sz w:val="20"/>
              </w:rPr>
              <w:t xml:space="preserve"> implementation in twister</w:t>
            </w:r>
          </w:p>
        </w:tc>
      </w:tr>
      <w:tr w:rsidR="00244C88" w:rsidRPr="00244C88" w14:paraId="1BE33EEA" w14:textId="77777777" w:rsidTr="00541B68">
        <w:trPr>
          <w:trHeight w:val="730"/>
        </w:trPr>
        <w:tc>
          <w:tcPr>
            <w:tcW w:w="1728" w:type="dxa"/>
            <w:shd w:val="clear" w:color="auto" w:fill="FFFFFF" w:themeFill="background1"/>
            <w:tcMar>
              <w:top w:w="15" w:type="dxa"/>
              <w:left w:w="108" w:type="dxa"/>
              <w:bottom w:w="0" w:type="dxa"/>
              <w:right w:w="108" w:type="dxa"/>
            </w:tcMar>
            <w:vAlign w:val="center"/>
            <w:hideMark/>
          </w:tcPr>
          <w:p w14:paraId="114E051A" w14:textId="77777777" w:rsidR="00DC4C13" w:rsidRPr="00244C88" w:rsidRDefault="00244C88" w:rsidP="00244C88">
            <w:pPr>
              <w:widowControl w:val="0"/>
              <w:jc w:val="both"/>
              <w:rPr>
                <w:sz w:val="20"/>
              </w:rPr>
            </w:pPr>
            <w:r w:rsidRPr="00244C88">
              <w:rPr>
                <w:sz w:val="20"/>
              </w:rPr>
              <w:t>Week 12/05/2011</w:t>
            </w:r>
          </w:p>
        </w:tc>
        <w:tc>
          <w:tcPr>
            <w:tcW w:w="10872" w:type="dxa"/>
            <w:shd w:val="clear" w:color="auto" w:fill="FFFFFF" w:themeFill="background1"/>
            <w:tcMar>
              <w:top w:w="15" w:type="dxa"/>
              <w:left w:w="108" w:type="dxa"/>
              <w:bottom w:w="0" w:type="dxa"/>
              <w:right w:w="108" w:type="dxa"/>
            </w:tcMar>
            <w:vAlign w:val="center"/>
            <w:hideMark/>
          </w:tcPr>
          <w:p w14:paraId="7926608D" w14:textId="77777777" w:rsidR="00244C88" w:rsidRDefault="00244C88" w:rsidP="00244C88">
            <w:pPr>
              <w:widowControl w:val="0"/>
              <w:jc w:val="both"/>
              <w:rPr>
                <w:i/>
                <w:iCs/>
                <w:sz w:val="20"/>
              </w:rPr>
            </w:pPr>
            <w:r w:rsidRPr="00244C88">
              <w:rPr>
                <w:i/>
                <w:iCs/>
                <w:sz w:val="20"/>
              </w:rPr>
              <w:t>Complete the implementation in</w:t>
            </w:r>
          </w:p>
          <w:p w14:paraId="50530492" w14:textId="77777777" w:rsidR="00DC4C13" w:rsidRPr="00244C88" w:rsidRDefault="00244C88" w:rsidP="00244C88">
            <w:pPr>
              <w:widowControl w:val="0"/>
              <w:jc w:val="both"/>
              <w:rPr>
                <w:sz w:val="20"/>
              </w:rPr>
            </w:pPr>
            <w:r w:rsidRPr="00244C88">
              <w:rPr>
                <w:i/>
                <w:iCs/>
                <w:sz w:val="20"/>
              </w:rPr>
              <w:t xml:space="preserve"> twister</w:t>
            </w:r>
          </w:p>
        </w:tc>
      </w:tr>
      <w:tr w:rsidR="00244C88" w:rsidRPr="00244C88" w14:paraId="4F7AF976" w14:textId="77777777" w:rsidTr="00541B68">
        <w:trPr>
          <w:trHeight w:val="478"/>
        </w:trPr>
        <w:tc>
          <w:tcPr>
            <w:tcW w:w="1728" w:type="dxa"/>
            <w:shd w:val="clear" w:color="auto" w:fill="FFFFFF" w:themeFill="background1"/>
            <w:tcMar>
              <w:top w:w="15" w:type="dxa"/>
              <w:left w:w="108" w:type="dxa"/>
              <w:bottom w:w="0" w:type="dxa"/>
              <w:right w:w="108" w:type="dxa"/>
            </w:tcMar>
            <w:vAlign w:val="center"/>
            <w:hideMark/>
          </w:tcPr>
          <w:p w14:paraId="77F163BB" w14:textId="77777777" w:rsidR="00DC4C13" w:rsidRPr="00244C88" w:rsidRDefault="00244C88" w:rsidP="00244C88">
            <w:pPr>
              <w:widowControl w:val="0"/>
              <w:jc w:val="both"/>
              <w:rPr>
                <w:sz w:val="20"/>
              </w:rPr>
            </w:pPr>
            <w:r w:rsidRPr="00244C88">
              <w:rPr>
                <w:sz w:val="20"/>
              </w:rPr>
              <w:t>Week 12/12/2011</w:t>
            </w:r>
          </w:p>
        </w:tc>
        <w:tc>
          <w:tcPr>
            <w:tcW w:w="10872" w:type="dxa"/>
            <w:shd w:val="clear" w:color="auto" w:fill="FFFFFF" w:themeFill="background1"/>
            <w:tcMar>
              <w:top w:w="15" w:type="dxa"/>
              <w:left w:w="108" w:type="dxa"/>
              <w:bottom w:w="0" w:type="dxa"/>
              <w:right w:w="108" w:type="dxa"/>
            </w:tcMar>
            <w:vAlign w:val="center"/>
            <w:hideMark/>
          </w:tcPr>
          <w:p w14:paraId="028BFD24" w14:textId="77777777" w:rsidR="00DC4C13" w:rsidRPr="00244C88" w:rsidRDefault="00244C88" w:rsidP="00244C88">
            <w:pPr>
              <w:widowControl w:val="0"/>
              <w:jc w:val="both"/>
              <w:rPr>
                <w:sz w:val="20"/>
              </w:rPr>
            </w:pPr>
            <w:r w:rsidRPr="00244C88">
              <w:rPr>
                <w:i/>
                <w:iCs/>
                <w:sz w:val="20"/>
              </w:rPr>
              <w:t>Do validation</w:t>
            </w:r>
          </w:p>
        </w:tc>
      </w:tr>
      <w:tr w:rsidR="00244C88" w:rsidRPr="00244C88" w14:paraId="0C15D5C6" w14:textId="77777777" w:rsidTr="00541B68">
        <w:trPr>
          <w:trHeight w:val="478"/>
        </w:trPr>
        <w:tc>
          <w:tcPr>
            <w:tcW w:w="1728" w:type="dxa"/>
            <w:shd w:val="clear" w:color="auto" w:fill="FFFFFF" w:themeFill="background1"/>
            <w:tcMar>
              <w:top w:w="15" w:type="dxa"/>
              <w:left w:w="108" w:type="dxa"/>
              <w:bottom w:w="0" w:type="dxa"/>
              <w:right w:w="108" w:type="dxa"/>
            </w:tcMar>
            <w:vAlign w:val="center"/>
            <w:hideMark/>
          </w:tcPr>
          <w:p w14:paraId="3BC1043A" w14:textId="77777777" w:rsidR="00DC4C13" w:rsidRPr="00244C88" w:rsidRDefault="00244C88" w:rsidP="00244C88">
            <w:pPr>
              <w:widowControl w:val="0"/>
              <w:jc w:val="both"/>
              <w:rPr>
                <w:sz w:val="20"/>
              </w:rPr>
            </w:pPr>
            <w:r w:rsidRPr="00244C88">
              <w:rPr>
                <w:sz w:val="20"/>
              </w:rPr>
              <w:t>Project Review</w:t>
            </w:r>
          </w:p>
        </w:tc>
        <w:tc>
          <w:tcPr>
            <w:tcW w:w="10872" w:type="dxa"/>
            <w:shd w:val="clear" w:color="auto" w:fill="FFFFFF" w:themeFill="background1"/>
            <w:tcMar>
              <w:top w:w="15" w:type="dxa"/>
              <w:left w:w="108" w:type="dxa"/>
              <w:bottom w:w="0" w:type="dxa"/>
              <w:right w:w="108" w:type="dxa"/>
            </w:tcMar>
            <w:vAlign w:val="center"/>
            <w:hideMark/>
          </w:tcPr>
          <w:p w14:paraId="76CC062D" w14:textId="77777777" w:rsidR="00DC4C13" w:rsidRPr="00244C88" w:rsidRDefault="00244C88" w:rsidP="00244C88">
            <w:pPr>
              <w:widowControl w:val="0"/>
              <w:jc w:val="both"/>
              <w:rPr>
                <w:sz w:val="20"/>
              </w:rPr>
            </w:pPr>
            <w:r w:rsidRPr="00244C88">
              <w:rPr>
                <w:i/>
                <w:iCs/>
                <w:sz w:val="20"/>
              </w:rPr>
              <w:t>Presentation</w:t>
            </w:r>
          </w:p>
        </w:tc>
      </w:tr>
    </w:tbl>
    <w:p w14:paraId="3CB6D649" w14:textId="77777777" w:rsidR="00244C88" w:rsidRPr="00945103" w:rsidRDefault="00244C88" w:rsidP="00244C88">
      <w:pPr>
        <w:widowControl w:val="0"/>
        <w:jc w:val="both"/>
        <w:rPr>
          <w:sz w:val="20"/>
        </w:rPr>
      </w:pPr>
    </w:p>
    <w:p w14:paraId="4D4781B0" w14:textId="77777777" w:rsidR="0064279A" w:rsidRDefault="0064279A" w:rsidP="00495192">
      <w:pPr>
        <w:jc w:val="both"/>
        <w:rPr>
          <w:b/>
          <w:sz w:val="22"/>
        </w:rPr>
      </w:pPr>
    </w:p>
    <w:p w14:paraId="4B472E9A" w14:textId="0D335C65" w:rsidR="00495192" w:rsidRPr="000D04B7" w:rsidRDefault="008F0D2D" w:rsidP="00CA3ED1">
      <w:pPr>
        <w:jc w:val="both"/>
        <w:outlineLvl w:val="0"/>
        <w:rPr>
          <w:b/>
          <w:szCs w:val="24"/>
        </w:rPr>
      </w:pPr>
      <w:r>
        <w:rPr>
          <w:b/>
          <w:szCs w:val="24"/>
        </w:rPr>
        <w:t xml:space="preserve">9. </w:t>
      </w:r>
      <w:r w:rsidR="001E37E5" w:rsidRPr="000D04B7">
        <w:rPr>
          <w:b/>
          <w:szCs w:val="24"/>
        </w:rPr>
        <w:t>Validation</w:t>
      </w:r>
    </w:p>
    <w:p w14:paraId="04D3B8D8" w14:textId="77777777" w:rsidR="001E37E5" w:rsidRPr="00945103" w:rsidRDefault="001E37E5" w:rsidP="001E37E5"/>
    <w:p w14:paraId="4966E35A" w14:textId="77777777" w:rsidR="001E37E5" w:rsidRPr="00945103" w:rsidRDefault="001E37E5" w:rsidP="001E37E5">
      <w:r w:rsidRPr="00945103">
        <w:t>The performance of the application in Twister framework is validated by determining speed-up while running the application in twister. This is done by drawing a speed-up chart between the input data-set and the speed-up. The speed-up is calculated as:</w:t>
      </w:r>
    </w:p>
    <w:p w14:paraId="0B2CC5F8" w14:textId="77777777" w:rsidR="001E37E5" w:rsidRPr="00945103" w:rsidRDefault="001E37E5" w:rsidP="001E37E5">
      <w:pPr>
        <w:rPr>
          <w:noProof/>
        </w:rPr>
      </w:pPr>
    </w:p>
    <w:p w14:paraId="4FB37F81" w14:textId="77777777" w:rsidR="001E37E5" w:rsidRPr="000330E9" w:rsidRDefault="001E37E5" w:rsidP="00CA3ED1">
      <w:pPr>
        <w:outlineLvl w:val="0"/>
        <w:rPr>
          <w:noProof/>
          <w:szCs w:val="24"/>
          <w:vertAlign w:val="subscript"/>
        </w:rPr>
      </w:pPr>
      <w:r w:rsidRPr="000330E9">
        <w:rPr>
          <w:noProof/>
          <w:szCs w:val="24"/>
        </w:rPr>
        <w:t>S</w:t>
      </w:r>
      <w:r w:rsidRPr="000330E9">
        <w:rPr>
          <w:noProof/>
          <w:szCs w:val="24"/>
          <w:vertAlign w:val="subscript"/>
        </w:rPr>
        <w:t>p</w:t>
      </w:r>
      <w:r w:rsidRPr="000330E9">
        <w:rPr>
          <w:noProof/>
          <w:szCs w:val="24"/>
        </w:rPr>
        <w:t xml:space="preserve"> = T</w:t>
      </w:r>
      <w:r w:rsidRPr="000330E9">
        <w:rPr>
          <w:noProof/>
          <w:szCs w:val="24"/>
          <w:vertAlign w:val="subscript"/>
        </w:rPr>
        <w:t>1</w:t>
      </w:r>
      <w:r w:rsidRPr="000330E9">
        <w:rPr>
          <w:noProof/>
          <w:szCs w:val="24"/>
        </w:rPr>
        <w:t>/T</w:t>
      </w:r>
      <w:r w:rsidRPr="000330E9">
        <w:rPr>
          <w:noProof/>
          <w:szCs w:val="24"/>
          <w:vertAlign w:val="subscript"/>
        </w:rPr>
        <w:t>p</w:t>
      </w:r>
    </w:p>
    <w:p w14:paraId="342F4B7C" w14:textId="77777777" w:rsidR="001E37E5" w:rsidRPr="000330E9" w:rsidRDefault="001E37E5" w:rsidP="001E37E5">
      <w:pPr>
        <w:rPr>
          <w:noProof/>
          <w:szCs w:val="24"/>
        </w:rPr>
      </w:pPr>
      <w:r w:rsidRPr="000330E9">
        <w:rPr>
          <w:noProof/>
          <w:szCs w:val="24"/>
        </w:rPr>
        <w:t>Where:</w:t>
      </w:r>
    </w:p>
    <w:p w14:paraId="156FA2CD" w14:textId="77777777" w:rsidR="001E37E5" w:rsidRPr="000330E9" w:rsidRDefault="001E37E5" w:rsidP="001E37E5">
      <w:pPr>
        <w:numPr>
          <w:ilvl w:val="0"/>
          <w:numId w:val="5"/>
        </w:numPr>
        <w:shd w:val="clear" w:color="auto" w:fill="FFFFFF"/>
        <w:spacing w:before="100" w:beforeAutospacing="1" w:after="24" w:line="285" w:lineRule="atLeast"/>
        <w:ind w:left="360"/>
        <w:rPr>
          <w:color w:val="000000"/>
          <w:szCs w:val="24"/>
        </w:rPr>
      </w:pPr>
      <w:r w:rsidRPr="000330E9">
        <w:rPr>
          <w:i/>
          <w:iCs/>
          <w:color w:val="000000"/>
          <w:szCs w:val="24"/>
        </w:rPr>
        <w:t>p</w:t>
      </w:r>
      <w:r w:rsidRPr="000330E9">
        <w:rPr>
          <w:color w:val="000000"/>
          <w:szCs w:val="24"/>
        </w:rPr>
        <w:t> is the number of </w:t>
      </w:r>
      <w:hyperlink r:id="rId15" w:tooltip="Central processing unit" w:history="1">
        <w:r w:rsidRPr="000330E9">
          <w:rPr>
            <w:color w:val="0645AD"/>
            <w:szCs w:val="24"/>
          </w:rPr>
          <w:t>processors</w:t>
        </w:r>
      </w:hyperlink>
    </w:p>
    <w:p w14:paraId="76C54246" w14:textId="77777777" w:rsidR="001E37E5" w:rsidRPr="000330E9" w:rsidRDefault="001E37E5" w:rsidP="001E37E5">
      <w:pPr>
        <w:numPr>
          <w:ilvl w:val="0"/>
          <w:numId w:val="5"/>
        </w:numPr>
        <w:shd w:val="clear" w:color="auto" w:fill="FFFFFF"/>
        <w:spacing w:before="100" w:beforeAutospacing="1" w:after="24" w:line="285" w:lineRule="atLeast"/>
        <w:ind w:left="360"/>
        <w:rPr>
          <w:color w:val="000000"/>
          <w:szCs w:val="24"/>
        </w:rPr>
      </w:pPr>
      <w:r w:rsidRPr="000330E9">
        <w:rPr>
          <w:i/>
          <w:iCs/>
          <w:color w:val="000000"/>
          <w:szCs w:val="24"/>
        </w:rPr>
        <w:t>T</w:t>
      </w:r>
      <w:r w:rsidRPr="000330E9">
        <w:rPr>
          <w:color w:val="000000"/>
          <w:szCs w:val="24"/>
          <w:vertAlign w:val="subscript"/>
        </w:rPr>
        <w:t>1</w:t>
      </w:r>
      <w:r w:rsidRPr="000330E9">
        <w:rPr>
          <w:color w:val="000000"/>
          <w:szCs w:val="24"/>
        </w:rPr>
        <w:t> is the execution time of the sequential </w:t>
      </w:r>
      <w:hyperlink r:id="rId16" w:tooltip="Algorithm" w:history="1">
        <w:r w:rsidRPr="000330E9">
          <w:rPr>
            <w:color w:val="0645AD"/>
            <w:szCs w:val="24"/>
          </w:rPr>
          <w:t>algorithm</w:t>
        </w:r>
      </w:hyperlink>
    </w:p>
    <w:p w14:paraId="088C734A" w14:textId="77777777" w:rsidR="001E37E5" w:rsidRPr="000330E9" w:rsidRDefault="001E37E5" w:rsidP="001E37E5">
      <w:pPr>
        <w:numPr>
          <w:ilvl w:val="0"/>
          <w:numId w:val="5"/>
        </w:numPr>
        <w:shd w:val="clear" w:color="auto" w:fill="FFFFFF"/>
        <w:spacing w:before="100" w:beforeAutospacing="1" w:after="24" w:line="285" w:lineRule="atLeast"/>
        <w:ind w:left="360"/>
        <w:rPr>
          <w:color w:val="000000"/>
          <w:szCs w:val="24"/>
        </w:rPr>
      </w:pPr>
      <w:proofErr w:type="spellStart"/>
      <w:r w:rsidRPr="000330E9">
        <w:rPr>
          <w:i/>
          <w:iCs/>
          <w:color w:val="000000"/>
          <w:szCs w:val="24"/>
        </w:rPr>
        <w:t>T</w:t>
      </w:r>
      <w:r w:rsidRPr="000330E9">
        <w:rPr>
          <w:i/>
          <w:iCs/>
          <w:color w:val="000000"/>
          <w:szCs w:val="24"/>
          <w:vertAlign w:val="subscript"/>
        </w:rPr>
        <w:t>p</w:t>
      </w:r>
      <w:proofErr w:type="spellEnd"/>
      <w:r w:rsidRPr="000330E9">
        <w:rPr>
          <w:color w:val="000000"/>
          <w:szCs w:val="24"/>
        </w:rPr>
        <w:t> is the execution time of the </w:t>
      </w:r>
      <w:hyperlink r:id="rId17" w:tooltip="Parallel algorithm" w:history="1">
        <w:r w:rsidRPr="000330E9">
          <w:rPr>
            <w:color w:val="0645AD"/>
            <w:szCs w:val="24"/>
          </w:rPr>
          <w:t>parallel algorithm</w:t>
        </w:r>
      </w:hyperlink>
      <w:r w:rsidRPr="000330E9">
        <w:rPr>
          <w:color w:val="000000"/>
          <w:szCs w:val="24"/>
        </w:rPr>
        <w:t> with </w:t>
      </w:r>
      <w:r w:rsidRPr="000330E9">
        <w:rPr>
          <w:i/>
          <w:iCs/>
          <w:color w:val="000000"/>
          <w:szCs w:val="24"/>
        </w:rPr>
        <w:t>p</w:t>
      </w:r>
      <w:r w:rsidRPr="000330E9">
        <w:rPr>
          <w:color w:val="000000"/>
          <w:szCs w:val="24"/>
        </w:rPr>
        <w:t> </w:t>
      </w:r>
      <w:hyperlink r:id="rId18" w:tooltip="Central processing unit" w:history="1">
        <w:r w:rsidRPr="000330E9">
          <w:rPr>
            <w:color w:val="0645AD"/>
            <w:szCs w:val="24"/>
          </w:rPr>
          <w:t>processors</w:t>
        </w:r>
      </w:hyperlink>
    </w:p>
    <w:p w14:paraId="0F2F9B1A" w14:textId="77777777" w:rsidR="00495192" w:rsidRDefault="00495192" w:rsidP="00495192">
      <w:pPr>
        <w:jc w:val="both"/>
        <w:rPr>
          <w:b/>
        </w:rPr>
      </w:pPr>
    </w:p>
    <w:p w14:paraId="305DF748" w14:textId="066C4731" w:rsidR="00244C88" w:rsidRDefault="008F0D2D" w:rsidP="00CA3ED1">
      <w:pPr>
        <w:jc w:val="both"/>
        <w:outlineLvl w:val="0"/>
        <w:rPr>
          <w:b/>
        </w:rPr>
      </w:pPr>
      <w:r>
        <w:rPr>
          <w:b/>
        </w:rPr>
        <w:t xml:space="preserve">10. </w:t>
      </w:r>
      <w:r w:rsidR="00BF6637">
        <w:rPr>
          <w:b/>
        </w:rPr>
        <w:t>Future Work</w:t>
      </w:r>
    </w:p>
    <w:p w14:paraId="4199E303" w14:textId="77777777" w:rsidR="00902D73" w:rsidRDefault="00902D73" w:rsidP="00CA3ED1">
      <w:pPr>
        <w:jc w:val="both"/>
        <w:outlineLvl w:val="0"/>
        <w:rPr>
          <w:b/>
        </w:rPr>
      </w:pPr>
    </w:p>
    <w:p w14:paraId="1A97D913" w14:textId="09C66F37" w:rsidR="0011251A" w:rsidRDefault="00F57556" w:rsidP="00495192">
      <w:pPr>
        <w:jc w:val="both"/>
      </w:pPr>
      <w:r>
        <w:t xml:space="preserve">In our implementation we passed the input data partition file to the Twister, this data is static and cached in the memory for the all the iterations. When this static data size increases, we can consider other </w:t>
      </w:r>
      <w:proofErr w:type="spellStart"/>
      <w:r>
        <w:t>NoSQL</w:t>
      </w:r>
      <w:proofErr w:type="spellEnd"/>
      <w:r>
        <w:t xml:space="preserve"> data formats such as </w:t>
      </w:r>
      <w:proofErr w:type="spellStart"/>
      <w:r>
        <w:t>HBase</w:t>
      </w:r>
      <w:proofErr w:type="spellEnd"/>
      <w:r>
        <w:t xml:space="preserve">. It would be interesting to test the performance of </w:t>
      </w:r>
      <w:r w:rsidR="00035FF7">
        <w:t>this algorithm</w:t>
      </w:r>
      <w:r>
        <w:t xml:space="preserve"> when the data is in some other storage like this.</w:t>
      </w:r>
      <w:r w:rsidR="0011251A">
        <w:t xml:space="preserve"> We can increase the number of nodes, mappers, </w:t>
      </w:r>
      <w:r w:rsidR="00D31153">
        <w:t>Itemsets</w:t>
      </w:r>
      <w:r w:rsidR="0011251A">
        <w:t xml:space="preserve"> and observe the execution time.</w:t>
      </w:r>
    </w:p>
    <w:p w14:paraId="1FE45FE6" w14:textId="1F7F50B5" w:rsidR="00BF6637" w:rsidRPr="00F57556" w:rsidRDefault="00F57556" w:rsidP="00495192">
      <w:pPr>
        <w:jc w:val="both"/>
      </w:pPr>
      <w:r>
        <w:t xml:space="preserve"> </w:t>
      </w:r>
    </w:p>
    <w:p w14:paraId="173FACC2" w14:textId="77777777" w:rsidR="00BF6637" w:rsidRPr="00945103" w:rsidRDefault="00BF6637" w:rsidP="00495192">
      <w:pPr>
        <w:jc w:val="both"/>
        <w:rPr>
          <w:b/>
        </w:rPr>
      </w:pPr>
    </w:p>
    <w:p w14:paraId="00D35CC8" w14:textId="02F3D4A2" w:rsidR="00495192" w:rsidRPr="00945103" w:rsidRDefault="008F0D2D" w:rsidP="00CA3ED1">
      <w:pPr>
        <w:jc w:val="both"/>
        <w:outlineLvl w:val="0"/>
        <w:rPr>
          <w:b/>
        </w:rPr>
      </w:pPr>
      <w:r>
        <w:rPr>
          <w:b/>
        </w:rPr>
        <w:t xml:space="preserve">11. </w:t>
      </w:r>
      <w:r w:rsidR="00495192" w:rsidRPr="00945103">
        <w:rPr>
          <w:b/>
        </w:rPr>
        <w:t>References</w:t>
      </w:r>
    </w:p>
    <w:p w14:paraId="479B1103" w14:textId="77777777" w:rsidR="00495192" w:rsidRPr="00945103" w:rsidRDefault="00495192" w:rsidP="000330E9">
      <w:pPr>
        <w:jc w:val="both"/>
        <w:rPr>
          <w:sz w:val="20"/>
        </w:rPr>
      </w:pPr>
    </w:p>
    <w:p w14:paraId="22E88E50" w14:textId="77777777" w:rsidR="00694735" w:rsidRPr="00945103" w:rsidRDefault="00AE3C6A" w:rsidP="000330E9">
      <w:pPr>
        <w:jc w:val="both"/>
        <w:rPr>
          <w:szCs w:val="24"/>
        </w:rPr>
      </w:pPr>
      <w:r w:rsidRPr="00945103">
        <w:rPr>
          <w:szCs w:val="24"/>
        </w:rPr>
        <w:t xml:space="preserve"> </w:t>
      </w:r>
      <w:r w:rsidR="004C35C6">
        <w:rPr>
          <w:szCs w:val="24"/>
        </w:rPr>
        <w:t>[1</w:t>
      </w:r>
      <w:r w:rsidR="00694735" w:rsidRPr="00945103">
        <w:rPr>
          <w:szCs w:val="24"/>
        </w:rPr>
        <w:t>] J. Han, J. Pei and Y. Yin, “Mining frequent patterns without candidate generation,” in ACM SIGMOD Int. Conf. on Management of Data,2000</w:t>
      </w:r>
    </w:p>
    <w:p w14:paraId="4EA8596B" w14:textId="77777777" w:rsidR="00694735" w:rsidRPr="00945103" w:rsidRDefault="00694735" w:rsidP="000330E9">
      <w:pPr>
        <w:jc w:val="both"/>
        <w:rPr>
          <w:szCs w:val="24"/>
        </w:rPr>
      </w:pPr>
    </w:p>
    <w:p w14:paraId="2B7B4D37" w14:textId="77777777" w:rsidR="00694735" w:rsidRPr="00945103" w:rsidRDefault="0064279A" w:rsidP="000330E9">
      <w:pPr>
        <w:jc w:val="both"/>
        <w:rPr>
          <w:szCs w:val="24"/>
        </w:rPr>
      </w:pPr>
      <w:r>
        <w:rPr>
          <w:szCs w:val="24"/>
        </w:rPr>
        <w:t>[2</w:t>
      </w:r>
      <w:r w:rsidR="00694735" w:rsidRPr="00945103">
        <w:rPr>
          <w:szCs w:val="24"/>
        </w:rPr>
        <w:t xml:space="preserve">] S.K. </w:t>
      </w:r>
      <w:proofErr w:type="spellStart"/>
      <w:r w:rsidR="00694735" w:rsidRPr="00945103">
        <w:rPr>
          <w:szCs w:val="24"/>
        </w:rPr>
        <w:t>Tanbeer</w:t>
      </w:r>
      <w:proofErr w:type="spellEnd"/>
      <w:r w:rsidR="00694735" w:rsidRPr="00945103">
        <w:rPr>
          <w:szCs w:val="24"/>
        </w:rPr>
        <w:t xml:space="preserve">, C.F. Ahmed, B-S </w:t>
      </w:r>
      <w:proofErr w:type="spellStart"/>
      <w:r w:rsidR="00694735" w:rsidRPr="00945103">
        <w:rPr>
          <w:szCs w:val="24"/>
        </w:rPr>
        <w:t>Jeong</w:t>
      </w:r>
      <w:proofErr w:type="spellEnd"/>
      <w:r w:rsidR="00694735" w:rsidRPr="00945103">
        <w:rPr>
          <w:szCs w:val="24"/>
        </w:rPr>
        <w:t xml:space="preserve"> and Y-K Lee, “Efficient single-pass frequent pattern mining using a prefix-tree,” Information Sciences,2009</w:t>
      </w:r>
    </w:p>
    <w:p w14:paraId="344E0DAC" w14:textId="77777777" w:rsidR="00694735" w:rsidRPr="00945103" w:rsidRDefault="00694735" w:rsidP="000330E9">
      <w:pPr>
        <w:jc w:val="both"/>
        <w:rPr>
          <w:szCs w:val="24"/>
        </w:rPr>
      </w:pPr>
    </w:p>
    <w:p w14:paraId="316F5F65" w14:textId="77777777" w:rsidR="00694735" w:rsidRPr="00945103" w:rsidRDefault="0064279A" w:rsidP="000330E9">
      <w:pPr>
        <w:jc w:val="both"/>
        <w:rPr>
          <w:szCs w:val="24"/>
        </w:rPr>
      </w:pPr>
      <w:r>
        <w:rPr>
          <w:szCs w:val="24"/>
        </w:rPr>
        <w:t>[3</w:t>
      </w:r>
      <w:r w:rsidR="00694735" w:rsidRPr="00945103">
        <w:rPr>
          <w:szCs w:val="24"/>
        </w:rPr>
        <w:t xml:space="preserve">] </w:t>
      </w:r>
      <w:proofErr w:type="gramStart"/>
      <w:r w:rsidR="00694735" w:rsidRPr="00945103">
        <w:rPr>
          <w:szCs w:val="24"/>
        </w:rPr>
        <w:t xml:space="preserve">G. </w:t>
      </w:r>
      <w:proofErr w:type="spellStart"/>
      <w:r w:rsidR="00694735" w:rsidRPr="00945103">
        <w:rPr>
          <w:szCs w:val="24"/>
        </w:rPr>
        <w:t>Grahne</w:t>
      </w:r>
      <w:proofErr w:type="spellEnd"/>
      <w:r w:rsidR="00694735" w:rsidRPr="00945103">
        <w:rPr>
          <w:szCs w:val="24"/>
        </w:rPr>
        <w:t xml:space="preserve"> and J. Zhu, “Fast algorithms for frequent itemset mining using FP-Trees,” IEEE </w:t>
      </w:r>
      <w:r w:rsidR="00694735" w:rsidRPr="00945103">
        <w:rPr>
          <w:szCs w:val="24"/>
        </w:rPr>
        <w:lastRenderedPageBreak/>
        <w:t>Trans.</w:t>
      </w:r>
      <w:proofErr w:type="gramEnd"/>
      <w:r w:rsidR="00694735" w:rsidRPr="00945103">
        <w:rPr>
          <w:szCs w:val="24"/>
        </w:rPr>
        <w:t xml:space="preserve"> On Knowledge and Data Engineering, 2005</w:t>
      </w:r>
    </w:p>
    <w:p w14:paraId="18AB6C5A" w14:textId="77777777" w:rsidR="00694735" w:rsidRPr="00945103" w:rsidRDefault="00694735" w:rsidP="000330E9">
      <w:pPr>
        <w:jc w:val="both"/>
        <w:rPr>
          <w:szCs w:val="24"/>
        </w:rPr>
      </w:pPr>
    </w:p>
    <w:p w14:paraId="03687731" w14:textId="77777777" w:rsidR="00694735" w:rsidRPr="00945103" w:rsidRDefault="0064279A" w:rsidP="000330E9">
      <w:pPr>
        <w:jc w:val="both"/>
        <w:rPr>
          <w:szCs w:val="24"/>
        </w:rPr>
      </w:pPr>
      <w:r>
        <w:rPr>
          <w:szCs w:val="24"/>
        </w:rPr>
        <w:t>[4</w:t>
      </w:r>
      <w:r w:rsidR="00694735" w:rsidRPr="00945103">
        <w:rPr>
          <w:szCs w:val="24"/>
        </w:rPr>
        <w:t xml:space="preserve">] R. </w:t>
      </w:r>
      <w:proofErr w:type="spellStart"/>
      <w:r w:rsidR="00694735" w:rsidRPr="00945103">
        <w:rPr>
          <w:szCs w:val="24"/>
        </w:rPr>
        <w:t>Agrawal</w:t>
      </w:r>
      <w:proofErr w:type="spellEnd"/>
      <w:r w:rsidR="00694735" w:rsidRPr="00945103">
        <w:rPr>
          <w:szCs w:val="24"/>
        </w:rPr>
        <w:t xml:space="preserve">, T. </w:t>
      </w:r>
      <w:proofErr w:type="spellStart"/>
      <w:r w:rsidR="00694735" w:rsidRPr="00945103">
        <w:rPr>
          <w:szCs w:val="24"/>
        </w:rPr>
        <w:t>Imielinski</w:t>
      </w:r>
      <w:proofErr w:type="spellEnd"/>
      <w:r w:rsidR="00694735" w:rsidRPr="00945103">
        <w:rPr>
          <w:szCs w:val="24"/>
        </w:rPr>
        <w:t xml:space="preserve"> and A.N. Swami, “Mining association rules between sets of items in large databases,” in ACM SIGMOD Int. Conf. on Management of Data, 1993</w:t>
      </w:r>
    </w:p>
    <w:p w14:paraId="59B132A5" w14:textId="77777777" w:rsidR="00694735" w:rsidRPr="00945103" w:rsidRDefault="00694735" w:rsidP="000330E9">
      <w:pPr>
        <w:jc w:val="both"/>
        <w:rPr>
          <w:szCs w:val="24"/>
        </w:rPr>
      </w:pPr>
    </w:p>
    <w:p w14:paraId="7DF0C558" w14:textId="77777777" w:rsidR="00694735" w:rsidRPr="004C35C6" w:rsidRDefault="0064279A" w:rsidP="000330E9">
      <w:pPr>
        <w:jc w:val="both"/>
        <w:rPr>
          <w:color w:val="881280"/>
          <w:szCs w:val="24"/>
        </w:rPr>
      </w:pPr>
      <w:r>
        <w:rPr>
          <w:szCs w:val="24"/>
        </w:rPr>
        <w:t>[5</w:t>
      </w:r>
      <w:r w:rsidR="000D04B7">
        <w:rPr>
          <w:szCs w:val="24"/>
        </w:rPr>
        <w:t>]</w:t>
      </w:r>
      <w:r w:rsidR="00541B68">
        <w:fldChar w:fldCharType="begin"/>
      </w:r>
      <w:r w:rsidR="00541B68">
        <w:instrText xml:space="preserve"> HYPERLINK "http://labs.google.com/papers/mapreduce-osdi04.pdf" \t "_blank" </w:instrText>
      </w:r>
      <w:r w:rsidR="00541B68">
        <w:fldChar w:fldCharType="separate"/>
      </w:r>
      <w:r w:rsidR="00694735" w:rsidRPr="00945103">
        <w:rPr>
          <w:rStyle w:val="Hyperlink"/>
          <w:szCs w:val="24"/>
        </w:rPr>
        <w:t>http://labs.google.com/papers/mapreduce-osdi04.pdf</w:t>
      </w:r>
      <w:r w:rsidR="00541B68">
        <w:rPr>
          <w:rStyle w:val="Hyperlink"/>
          <w:szCs w:val="24"/>
        </w:rPr>
        <w:fldChar w:fldCharType="end"/>
      </w:r>
    </w:p>
    <w:p w14:paraId="18CFC645" w14:textId="77777777" w:rsidR="000D04B7" w:rsidRDefault="000D04B7" w:rsidP="000330E9">
      <w:pPr>
        <w:rPr>
          <w:szCs w:val="24"/>
        </w:rPr>
      </w:pPr>
    </w:p>
    <w:p w14:paraId="75F5FDEF" w14:textId="77777777" w:rsidR="00694735" w:rsidRPr="00945103" w:rsidRDefault="0064279A" w:rsidP="000330E9">
      <w:pPr>
        <w:rPr>
          <w:rStyle w:val="apple-style-span"/>
          <w:color w:val="881280"/>
          <w:szCs w:val="24"/>
        </w:rPr>
      </w:pPr>
      <w:r>
        <w:rPr>
          <w:szCs w:val="24"/>
        </w:rPr>
        <w:t>[6</w:t>
      </w:r>
      <w:r w:rsidR="000D04B7">
        <w:rPr>
          <w:szCs w:val="24"/>
        </w:rPr>
        <w:t>]</w:t>
      </w:r>
      <w:r w:rsidR="00BF410D">
        <w:fldChar w:fldCharType="begin"/>
      </w:r>
      <w:r w:rsidR="00BF410D">
        <w:instrText xml:space="preserve"> HYPERLINK "http://developer.yahoo.com/hadoop/tutorial/module3.html" \t "_blank" </w:instrText>
      </w:r>
      <w:r w:rsidR="00BF410D">
        <w:fldChar w:fldCharType="separate"/>
      </w:r>
      <w:r w:rsidR="00694735" w:rsidRPr="00945103">
        <w:rPr>
          <w:rStyle w:val="Hyperlink"/>
          <w:szCs w:val="24"/>
        </w:rPr>
        <w:t>http://developer.yahoo.com/hadoop/tutorial/module3.html</w:t>
      </w:r>
      <w:r w:rsidR="00BF410D">
        <w:rPr>
          <w:rStyle w:val="Hyperlink"/>
          <w:szCs w:val="24"/>
        </w:rPr>
        <w:fldChar w:fldCharType="end"/>
      </w:r>
    </w:p>
    <w:p w14:paraId="791BB4DA" w14:textId="77777777" w:rsidR="00694735" w:rsidRPr="00945103" w:rsidRDefault="00694735" w:rsidP="000330E9">
      <w:pPr>
        <w:rPr>
          <w:rStyle w:val="apple-style-span"/>
          <w:color w:val="881280"/>
          <w:szCs w:val="24"/>
        </w:rPr>
      </w:pPr>
    </w:p>
    <w:p w14:paraId="36F6194A" w14:textId="77777777" w:rsidR="00694735" w:rsidRPr="00945103" w:rsidRDefault="0064279A" w:rsidP="000330E9">
      <w:pPr>
        <w:rPr>
          <w:rStyle w:val="apple-style-span"/>
          <w:color w:val="881280"/>
          <w:szCs w:val="24"/>
        </w:rPr>
      </w:pPr>
      <w:r>
        <w:rPr>
          <w:szCs w:val="24"/>
        </w:rPr>
        <w:t>[7</w:t>
      </w:r>
      <w:r w:rsidR="00694735" w:rsidRPr="00945103">
        <w:rPr>
          <w:szCs w:val="24"/>
        </w:rPr>
        <w:t>]</w:t>
      </w:r>
      <w:r>
        <w:rPr>
          <w:szCs w:val="24"/>
        </w:rPr>
        <w:t xml:space="preserve"> Hadoop official website</w:t>
      </w:r>
      <w:r w:rsidR="00694735" w:rsidRPr="00945103">
        <w:rPr>
          <w:szCs w:val="24"/>
        </w:rPr>
        <w:t xml:space="preserve"> </w:t>
      </w:r>
      <w:r w:rsidR="00BF410D">
        <w:fldChar w:fldCharType="begin"/>
      </w:r>
      <w:r w:rsidR="00BF410D">
        <w:instrText xml:space="preserve"> HYPERLINK "http://hadoop.apache.org/common/docs/current/index.html" \t "_blank" </w:instrText>
      </w:r>
      <w:r w:rsidR="00BF410D">
        <w:fldChar w:fldCharType="separate"/>
      </w:r>
      <w:r w:rsidR="00694735" w:rsidRPr="00945103">
        <w:rPr>
          <w:rStyle w:val="Hyperlink"/>
          <w:szCs w:val="24"/>
        </w:rPr>
        <w:t>http://hadoop.apache.org/</w:t>
      </w:r>
      <w:r w:rsidR="00BF410D">
        <w:rPr>
          <w:rStyle w:val="Hyperlink"/>
          <w:szCs w:val="24"/>
        </w:rPr>
        <w:fldChar w:fldCharType="end"/>
      </w:r>
    </w:p>
    <w:p w14:paraId="1A34FCBC" w14:textId="77777777" w:rsidR="00694735" w:rsidRPr="00945103" w:rsidRDefault="00694735" w:rsidP="000330E9">
      <w:pPr>
        <w:rPr>
          <w:rStyle w:val="apple-style-span"/>
          <w:color w:val="881280"/>
          <w:szCs w:val="24"/>
        </w:rPr>
      </w:pPr>
    </w:p>
    <w:p w14:paraId="3FB4FD40" w14:textId="3C036C14" w:rsidR="00694735" w:rsidRDefault="00CA3ED1" w:rsidP="000330E9">
      <w:pPr>
        <w:rPr>
          <w:szCs w:val="24"/>
        </w:rPr>
      </w:pPr>
      <w:r>
        <w:rPr>
          <w:szCs w:val="24"/>
        </w:rPr>
        <w:t>[8]</w:t>
      </w:r>
      <w:r w:rsidR="003C18DE">
        <w:rPr>
          <w:szCs w:val="24"/>
        </w:rPr>
        <w:t xml:space="preserve"> Page Rank</w:t>
      </w:r>
    </w:p>
    <w:p w14:paraId="206ACB3B" w14:textId="013E37F6" w:rsidR="003C18DE" w:rsidRDefault="003C18DE" w:rsidP="000330E9">
      <w:pPr>
        <w:rPr>
          <w:szCs w:val="24"/>
        </w:rPr>
      </w:pPr>
      <w:r w:rsidRPr="003C18DE">
        <w:rPr>
          <w:szCs w:val="24"/>
        </w:rPr>
        <w:t>http://en.wikipedia.org/wiki/PageRank</w:t>
      </w:r>
    </w:p>
    <w:p w14:paraId="2449B73E" w14:textId="77777777" w:rsidR="00CA3ED1" w:rsidRPr="00945103" w:rsidRDefault="00CA3ED1" w:rsidP="000330E9">
      <w:pPr>
        <w:rPr>
          <w:sz w:val="18"/>
          <w:szCs w:val="18"/>
        </w:rPr>
      </w:pPr>
    </w:p>
    <w:p w14:paraId="1D6447F5" w14:textId="77777777" w:rsidR="00AE3C6A" w:rsidRPr="00945103" w:rsidRDefault="00AE3C6A" w:rsidP="000330E9">
      <w:pPr>
        <w:rPr>
          <w:lang w:eastAsia="zh-TW"/>
        </w:rPr>
      </w:pPr>
      <w:r w:rsidRPr="00945103">
        <w:rPr>
          <w:lang w:eastAsia="zh-TW"/>
        </w:rPr>
        <w:t>[</w:t>
      </w:r>
      <w:proofErr w:type="gramStart"/>
      <w:r w:rsidR="0064279A">
        <w:rPr>
          <w:lang w:eastAsia="zh-TW"/>
        </w:rPr>
        <w:t>9</w:t>
      </w:r>
      <w:r w:rsidR="0066001A">
        <w:rPr>
          <w:lang w:eastAsia="zh-TW"/>
        </w:rPr>
        <w:t>]</w:t>
      </w:r>
      <w:proofErr w:type="gramEnd"/>
      <w:r w:rsidR="0066001A">
        <w:rPr>
          <w:lang w:eastAsia="zh-TW"/>
        </w:rPr>
        <w:t>Twister Official website</w:t>
      </w:r>
      <w:r w:rsidR="00BE311C">
        <w:rPr>
          <w:lang w:eastAsia="zh-TW"/>
        </w:rPr>
        <w:t>:</w:t>
      </w:r>
    </w:p>
    <w:p w14:paraId="2B295553" w14:textId="77777777" w:rsidR="00AE3C6A" w:rsidRDefault="00DA0663" w:rsidP="000330E9">
      <w:pPr>
        <w:rPr>
          <w:rStyle w:val="Hyperlink"/>
        </w:rPr>
      </w:pPr>
      <w:hyperlink r:id="rId19" w:history="1">
        <w:r w:rsidR="00AE3C6A" w:rsidRPr="00945103">
          <w:rPr>
            <w:rStyle w:val="Hyperlink"/>
          </w:rPr>
          <w:t>http://www.iterativemapreduce.org/</w:t>
        </w:r>
      </w:hyperlink>
    </w:p>
    <w:p w14:paraId="55DAF317" w14:textId="77777777" w:rsidR="008007E7" w:rsidRDefault="008007E7" w:rsidP="000330E9">
      <w:pPr>
        <w:rPr>
          <w:rStyle w:val="Hyperlink"/>
        </w:rPr>
      </w:pPr>
    </w:p>
    <w:p w14:paraId="4BAC9E0F" w14:textId="31BEA9DD" w:rsidR="008007E7" w:rsidRDefault="008007E7" w:rsidP="000330E9">
      <w:pPr>
        <w:rPr>
          <w:rStyle w:val="Hyperlink"/>
        </w:rPr>
      </w:pPr>
      <w:r>
        <w:rPr>
          <w:rStyle w:val="Hyperlink"/>
        </w:rPr>
        <w:t xml:space="preserve">[10] </w:t>
      </w:r>
      <w:proofErr w:type="spellStart"/>
      <w:r>
        <w:rPr>
          <w:rStyle w:val="Hyperlink"/>
        </w:rPr>
        <w:t>Kmeans</w:t>
      </w:r>
      <w:proofErr w:type="spellEnd"/>
      <w:r>
        <w:rPr>
          <w:rStyle w:val="Hyperlink"/>
        </w:rPr>
        <w:t xml:space="preserve"> clustering:</w:t>
      </w:r>
    </w:p>
    <w:p w14:paraId="7A6C8F34" w14:textId="14FB8537" w:rsidR="008007E7" w:rsidRDefault="008007E7" w:rsidP="000330E9">
      <w:pPr>
        <w:rPr>
          <w:rStyle w:val="Hyperlink"/>
        </w:rPr>
      </w:pPr>
      <w:r w:rsidRPr="008007E7">
        <w:rPr>
          <w:rStyle w:val="Hyperlink"/>
        </w:rPr>
        <w:t>http://projecteuclid.org/DPubS</w:t>
      </w:r>
      <w:proofErr w:type="gramStart"/>
      <w:r w:rsidRPr="008007E7">
        <w:rPr>
          <w:rStyle w:val="Hyperlink"/>
        </w:rPr>
        <w:t>?service</w:t>
      </w:r>
      <w:proofErr w:type="gramEnd"/>
      <w:r w:rsidRPr="008007E7">
        <w:rPr>
          <w:rStyle w:val="Hyperlink"/>
        </w:rPr>
        <w:t>=UI&amp;version=1.0&amp;verb=Display&amp;handle=euclid.bsmsp/1200512992</w:t>
      </w:r>
    </w:p>
    <w:p w14:paraId="38388416" w14:textId="77777777" w:rsidR="008007E7" w:rsidRDefault="008007E7" w:rsidP="000330E9">
      <w:pPr>
        <w:rPr>
          <w:rStyle w:val="Hyperlink"/>
        </w:rPr>
      </w:pPr>
    </w:p>
    <w:p w14:paraId="6823B799" w14:textId="0B52F802" w:rsidR="008007E7" w:rsidRDefault="008007E7" w:rsidP="000330E9">
      <w:pPr>
        <w:rPr>
          <w:rStyle w:val="Hyperlink"/>
        </w:rPr>
      </w:pPr>
      <w:r>
        <w:rPr>
          <w:rStyle w:val="Hyperlink"/>
        </w:rPr>
        <w:t>[</w:t>
      </w:r>
      <w:proofErr w:type="gramStart"/>
      <w:r>
        <w:rPr>
          <w:rStyle w:val="Hyperlink"/>
        </w:rPr>
        <w:t>11]</w:t>
      </w:r>
      <w:proofErr w:type="gramEnd"/>
      <w:r>
        <w:rPr>
          <w:rStyle w:val="Hyperlink"/>
        </w:rPr>
        <w:t>Apriori Algorithm:</w:t>
      </w:r>
    </w:p>
    <w:p w14:paraId="2F6686ED" w14:textId="4A9CC366" w:rsidR="008007E7" w:rsidRDefault="00DA0663" w:rsidP="000330E9">
      <w:pPr>
        <w:rPr>
          <w:color w:val="0000FF"/>
          <w:u w:val="single"/>
        </w:rPr>
      </w:pPr>
      <w:hyperlink r:id="rId20" w:history="1">
        <w:r w:rsidR="008007E7" w:rsidRPr="001E21A1">
          <w:rPr>
            <w:rStyle w:val="Hyperlink"/>
          </w:rPr>
          <w:t>http://webdocs.cs.ualberta.ca/~zaiane/courses/cmput499/slides/Lect10/sld054.htm</w:t>
        </w:r>
      </w:hyperlink>
    </w:p>
    <w:p w14:paraId="19A4A15B" w14:textId="77777777" w:rsidR="008007E7" w:rsidRDefault="008007E7" w:rsidP="000330E9">
      <w:pPr>
        <w:rPr>
          <w:color w:val="0000FF"/>
          <w:u w:val="single"/>
        </w:rPr>
      </w:pPr>
    </w:p>
    <w:p w14:paraId="7B010D86" w14:textId="606AC033" w:rsidR="008007E7" w:rsidRDefault="008007E7" w:rsidP="000330E9">
      <w:pPr>
        <w:rPr>
          <w:color w:val="0000FF"/>
          <w:u w:val="single"/>
        </w:rPr>
      </w:pPr>
      <w:r>
        <w:rPr>
          <w:color w:val="0000FF"/>
          <w:u w:val="single"/>
        </w:rPr>
        <w:t>[12] Word count:</w:t>
      </w:r>
    </w:p>
    <w:p w14:paraId="14461A47" w14:textId="16EA2A2D" w:rsidR="008007E7" w:rsidRDefault="00DA0663" w:rsidP="000330E9">
      <w:pPr>
        <w:rPr>
          <w:color w:val="0000FF"/>
          <w:u w:val="single"/>
        </w:rPr>
      </w:pPr>
      <w:hyperlink r:id="rId21" w:anchor="Word_Count" w:history="1">
        <w:r w:rsidR="008007E7" w:rsidRPr="001E21A1">
          <w:rPr>
            <w:rStyle w:val="Hyperlink"/>
          </w:rPr>
          <w:t>http://www.iterativemapreduce.org/samples.html#Word_Count</w:t>
        </w:r>
      </w:hyperlink>
    </w:p>
    <w:p w14:paraId="6F979761" w14:textId="77777777" w:rsidR="008007E7" w:rsidRDefault="008007E7" w:rsidP="000330E9">
      <w:pPr>
        <w:rPr>
          <w:color w:val="0000FF"/>
          <w:u w:val="single"/>
        </w:rPr>
      </w:pPr>
    </w:p>
    <w:p w14:paraId="77A325AA" w14:textId="2A6832AB" w:rsidR="008007E7" w:rsidRDefault="008007E7" w:rsidP="000330E9">
      <w:pPr>
        <w:rPr>
          <w:color w:val="0000FF"/>
          <w:u w:val="single"/>
        </w:rPr>
      </w:pPr>
      <w:r>
        <w:rPr>
          <w:color w:val="0000FF"/>
          <w:u w:val="single"/>
        </w:rPr>
        <w:t xml:space="preserve">[13] </w:t>
      </w:r>
      <w:proofErr w:type="spellStart"/>
      <w:r>
        <w:rPr>
          <w:color w:val="0000FF"/>
          <w:u w:val="single"/>
        </w:rPr>
        <w:t>Kmeans</w:t>
      </w:r>
      <w:proofErr w:type="spellEnd"/>
      <w:r>
        <w:rPr>
          <w:color w:val="0000FF"/>
          <w:u w:val="single"/>
        </w:rPr>
        <w:t xml:space="preserve"> clustering example:</w:t>
      </w:r>
    </w:p>
    <w:p w14:paraId="4203B3B0" w14:textId="3B0E56BE" w:rsidR="0085398E" w:rsidRDefault="00DA0663" w:rsidP="0085398E">
      <w:pPr>
        <w:rPr>
          <w:color w:val="0000FF"/>
          <w:u w:val="single"/>
        </w:rPr>
      </w:pPr>
      <w:hyperlink r:id="rId22" w:anchor="Kmeans_Clustering" w:history="1">
        <w:r w:rsidR="0085398E" w:rsidRPr="001E21A1">
          <w:rPr>
            <w:rStyle w:val="Hyperlink"/>
          </w:rPr>
          <w:t>http://www.iterativemapreduce.org/samples.html#Kmeans_Clustering</w:t>
        </w:r>
      </w:hyperlink>
    </w:p>
    <w:p w14:paraId="69E5ED55" w14:textId="77777777" w:rsidR="0085398E" w:rsidRDefault="0085398E" w:rsidP="0085398E">
      <w:pPr>
        <w:rPr>
          <w:color w:val="0000FF"/>
          <w:u w:val="single"/>
        </w:rPr>
      </w:pPr>
    </w:p>
    <w:p w14:paraId="30227F68" w14:textId="7E4EEF24" w:rsidR="0085398E" w:rsidRDefault="00917DE0" w:rsidP="0085398E">
      <w:pPr>
        <w:rPr>
          <w:color w:val="0000FF"/>
          <w:u w:val="single"/>
        </w:rPr>
      </w:pPr>
      <w:r>
        <w:rPr>
          <w:color w:val="0000FF"/>
          <w:u w:val="single"/>
        </w:rPr>
        <w:t>[14] Twister API:</w:t>
      </w:r>
    </w:p>
    <w:p w14:paraId="3AD439CB" w14:textId="0532665A" w:rsidR="00917DE0" w:rsidRDefault="00DA0663" w:rsidP="0085398E">
      <w:pPr>
        <w:rPr>
          <w:color w:val="0000FF"/>
          <w:u w:val="single"/>
        </w:rPr>
      </w:pPr>
      <w:hyperlink r:id="rId23" w:history="1">
        <w:r w:rsidR="008C73C6" w:rsidRPr="001E21A1">
          <w:rPr>
            <w:rStyle w:val="Hyperlink"/>
          </w:rPr>
          <w:t>http://www.iterativemapreduce.org/docs/index.html</w:t>
        </w:r>
      </w:hyperlink>
    </w:p>
    <w:p w14:paraId="5605623E" w14:textId="77777777" w:rsidR="008C73C6" w:rsidRDefault="008C73C6" w:rsidP="0085398E">
      <w:pPr>
        <w:rPr>
          <w:color w:val="0000FF"/>
          <w:u w:val="single"/>
        </w:rPr>
      </w:pPr>
    </w:p>
    <w:p w14:paraId="798D4AFB" w14:textId="08F74440" w:rsidR="008C73C6" w:rsidRDefault="007F32B5" w:rsidP="0085398E">
      <w:pPr>
        <w:rPr>
          <w:color w:val="0000FF"/>
          <w:u w:val="single"/>
        </w:rPr>
      </w:pPr>
      <w:r>
        <w:rPr>
          <w:color w:val="0000FF"/>
          <w:u w:val="single"/>
        </w:rPr>
        <w:t>[15] Apache Active</w:t>
      </w:r>
      <w:r w:rsidR="008C73C6">
        <w:rPr>
          <w:color w:val="0000FF"/>
          <w:u w:val="single"/>
        </w:rPr>
        <w:t>MQ</w:t>
      </w:r>
    </w:p>
    <w:p w14:paraId="3C82798B" w14:textId="2F9615E5" w:rsidR="008C73C6" w:rsidRDefault="00DA0663" w:rsidP="0085398E">
      <w:pPr>
        <w:rPr>
          <w:color w:val="0000FF"/>
          <w:u w:val="single"/>
        </w:rPr>
      </w:pPr>
      <w:hyperlink r:id="rId24" w:history="1">
        <w:r w:rsidR="008C73C6" w:rsidRPr="001E21A1">
          <w:rPr>
            <w:rStyle w:val="Hyperlink"/>
          </w:rPr>
          <w:t>http://activemq.apache.org/</w:t>
        </w:r>
      </w:hyperlink>
    </w:p>
    <w:p w14:paraId="6D5877A3" w14:textId="77777777" w:rsidR="008C73C6" w:rsidRDefault="008C73C6" w:rsidP="0085398E">
      <w:pPr>
        <w:rPr>
          <w:color w:val="0000FF"/>
          <w:u w:val="single"/>
        </w:rPr>
      </w:pPr>
    </w:p>
    <w:p w14:paraId="2BD2C776" w14:textId="7A296BD2" w:rsidR="008C73C6" w:rsidRDefault="008C73C6" w:rsidP="0085398E">
      <w:pPr>
        <w:rPr>
          <w:color w:val="0000FF"/>
          <w:u w:val="single"/>
        </w:rPr>
      </w:pPr>
      <w:r>
        <w:rPr>
          <w:color w:val="0000FF"/>
          <w:u w:val="single"/>
        </w:rPr>
        <w:lastRenderedPageBreak/>
        <w:t xml:space="preserve">[16] </w:t>
      </w:r>
      <w:proofErr w:type="spellStart"/>
      <w:r>
        <w:rPr>
          <w:color w:val="0000FF"/>
          <w:u w:val="single"/>
        </w:rPr>
        <w:t>Narada</w:t>
      </w:r>
      <w:proofErr w:type="spellEnd"/>
      <w:r>
        <w:rPr>
          <w:color w:val="0000FF"/>
          <w:u w:val="single"/>
        </w:rPr>
        <w:t xml:space="preserve"> Brokering</w:t>
      </w:r>
    </w:p>
    <w:p w14:paraId="503AC877" w14:textId="326DA6FD" w:rsidR="008C73C6" w:rsidRPr="0085398E" w:rsidRDefault="008C73C6" w:rsidP="0085398E">
      <w:pPr>
        <w:rPr>
          <w:color w:val="0000FF"/>
          <w:u w:val="single"/>
        </w:rPr>
      </w:pPr>
      <w:r w:rsidRPr="008C73C6">
        <w:rPr>
          <w:color w:val="0000FF"/>
          <w:u w:val="single"/>
        </w:rPr>
        <w:t>http://www.naradabrokering.org/</w:t>
      </w:r>
    </w:p>
    <w:sectPr w:rsidR="008C73C6" w:rsidRPr="0085398E" w:rsidSect="007C7905">
      <w:type w:val="continuous"/>
      <w:pgSz w:w="12240" w:h="15840"/>
      <w:pgMar w:top="1440" w:right="1210" w:bottom="1260" w:left="1210" w:header="720" w:footer="720" w:gutter="0"/>
      <w:cols w:num="2" w:space="4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2013"/>
    <w:multiLevelType w:val="hybridMultilevel"/>
    <w:tmpl w:val="456EE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C07FE"/>
    <w:multiLevelType w:val="hybridMultilevel"/>
    <w:tmpl w:val="86784688"/>
    <w:lvl w:ilvl="0" w:tplc="3FCE4692">
      <w:start w:val="1"/>
      <w:numFmt w:val="bullet"/>
      <w:lvlText w:val="•"/>
      <w:lvlJc w:val="left"/>
      <w:pPr>
        <w:tabs>
          <w:tab w:val="num" w:pos="720"/>
        </w:tabs>
        <w:ind w:left="720" w:hanging="360"/>
      </w:pPr>
      <w:rPr>
        <w:rFonts w:ascii="Arial" w:hAnsi="Arial" w:hint="default"/>
      </w:rPr>
    </w:lvl>
    <w:lvl w:ilvl="1" w:tplc="D8E68C20" w:tentative="1">
      <w:start w:val="1"/>
      <w:numFmt w:val="bullet"/>
      <w:lvlText w:val="•"/>
      <w:lvlJc w:val="left"/>
      <w:pPr>
        <w:tabs>
          <w:tab w:val="num" w:pos="1440"/>
        </w:tabs>
        <w:ind w:left="1440" w:hanging="360"/>
      </w:pPr>
      <w:rPr>
        <w:rFonts w:ascii="Arial" w:hAnsi="Arial" w:hint="default"/>
      </w:rPr>
    </w:lvl>
    <w:lvl w:ilvl="2" w:tplc="407410D4" w:tentative="1">
      <w:start w:val="1"/>
      <w:numFmt w:val="bullet"/>
      <w:lvlText w:val="•"/>
      <w:lvlJc w:val="left"/>
      <w:pPr>
        <w:tabs>
          <w:tab w:val="num" w:pos="2160"/>
        </w:tabs>
        <w:ind w:left="2160" w:hanging="360"/>
      </w:pPr>
      <w:rPr>
        <w:rFonts w:ascii="Arial" w:hAnsi="Arial" w:hint="default"/>
      </w:rPr>
    </w:lvl>
    <w:lvl w:ilvl="3" w:tplc="13027BF8" w:tentative="1">
      <w:start w:val="1"/>
      <w:numFmt w:val="bullet"/>
      <w:lvlText w:val="•"/>
      <w:lvlJc w:val="left"/>
      <w:pPr>
        <w:tabs>
          <w:tab w:val="num" w:pos="2880"/>
        </w:tabs>
        <w:ind w:left="2880" w:hanging="360"/>
      </w:pPr>
      <w:rPr>
        <w:rFonts w:ascii="Arial" w:hAnsi="Arial" w:hint="default"/>
      </w:rPr>
    </w:lvl>
    <w:lvl w:ilvl="4" w:tplc="76702228" w:tentative="1">
      <w:start w:val="1"/>
      <w:numFmt w:val="bullet"/>
      <w:lvlText w:val="•"/>
      <w:lvlJc w:val="left"/>
      <w:pPr>
        <w:tabs>
          <w:tab w:val="num" w:pos="3600"/>
        </w:tabs>
        <w:ind w:left="3600" w:hanging="360"/>
      </w:pPr>
      <w:rPr>
        <w:rFonts w:ascii="Arial" w:hAnsi="Arial" w:hint="default"/>
      </w:rPr>
    </w:lvl>
    <w:lvl w:ilvl="5" w:tplc="B6DA3694" w:tentative="1">
      <w:start w:val="1"/>
      <w:numFmt w:val="bullet"/>
      <w:lvlText w:val="•"/>
      <w:lvlJc w:val="left"/>
      <w:pPr>
        <w:tabs>
          <w:tab w:val="num" w:pos="4320"/>
        </w:tabs>
        <w:ind w:left="4320" w:hanging="360"/>
      </w:pPr>
      <w:rPr>
        <w:rFonts w:ascii="Arial" w:hAnsi="Arial" w:hint="default"/>
      </w:rPr>
    </w:lvl>
    <w:lvl w:ilvl="6" w:tplc="5D90F5C6" w:tentative="1">
      <w:start w:val="1"/>
      <w:numFmt w:val="bullet"/>
      <w:lvlText w:val="•"/>
      <w:lvlJc w:val="left"/>
      <w:pPr>
        <w:tabs>
          <w:tab w:val="num" w:pos="5040"/>
        </w:tabs>
        <w:ind w:left="5040" w:hanging="360"/>
      </w:pPr>
      <w:rPr>
        <w:rFonts w:ascii="Arial" w:hAnsi="Arial" w:hint="default"/>
      </w:rPr>
    </w:lvl>
    <w:lvl w:ilvl="7" w:tplc="4DE81DC6" w:tentative="1">
      <w:start w:val="1"/>
      <w:numFmt w:val="bullet"/>
      <w:lvlText w:val="•"/>
      <w:lvlJc w:val="left"/>
      <w:pPr>
        <w:tabs>
          <w:tab w:val="num" w:pos="5760"/>
        </w:tabs>
        <w:ind w:left="5760" w:hanging="360"/>
      </w:pPr>
      <w:rPr>
        <w:rFonts w:ascii="Arial" w:hAnsi="Arial" w:hint="default"/>
      </w:rPr>
    </w:lvl>
    <w:lvl w:ilvl="8" w:tplc="A7E804BA" w:tentative="1">
      <w:start w:val="1"/>
      <w:numFmt w:val="bullet"/>
      <w:lvlText w:val="•"/>
      <w:lvlJc w:val="left"/>
      <w:pPr>
        <w:tabs>
          <w:tab w:val="num" w:pos="6480"/>
        </w:tabs>
        <w:ind w:left="6480" w:hanging="360"/>
      </w:pPr>
      <w:rPr>
        <w:rFonts w:ascii="Arial" w:hAnsi="Arial" w:hint="default"/>
      </w:rPr>
    </w:lvl>
  </w:abstractNum>
  <w:abstractNum w:abstractNumId="2">
    <w:nsid w:val="30AC67D6"/>
    <w:multiLevelType w:val="hybridMultilevel"/>
    <w:tmpl w:val="4198B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765377"/>
    <w:multiLevelType w:val="multilevel"/>
    <w:tmpl w:val="8AC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0F232D"/>
    <w:multiLevelType w:val="multilevel"/>
    <w:tmpl w:val="6818C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003DF"/>
    <w:multiLevelType w:val="multilevel"/>
    <w:tmpl w:val="6C98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2D41B9"/>
    <w:multiLevelType w:val="hybridMultilevel"/>
    <w:tmpl w:val="491AFB90"/>
    <w:lvl w:ilvl="0" w:tplc="0409000B">
      <w:start w:val="1"/>
      <w:numFmt w:val="bullet"/>
      <w:lvlText w:val=""/>
      <w:lvlJc w:val="left"/>
      <w:pPr>
        <w:ind w:left="965" w:hanging="360"/>
      </w:pPr>
      <w:rPr>
        <w:rFonts w:ascii="Wingdings" w:hAnsi="Wingdings" w:hint="default"/>
      </w:rPr>
    </w:lvl>
    <w:lvl w:ilvl="1" w:tplc="04090003">
      <w:start w:val="1"/>
      <w:numFmt w:val="bullet"/>
      <w:lvlText w:val="o"/>
      <w:lvlJc w:val="left"/>
      <w:pPr>
        <w:ind w:left="1685" w:hanging="360"/>
      </w:pPr>
      <w:rPr>
        <w:rFonts w:ascii="Courier New" w:hAnsi="Courier New" w:cs="Courier New" w:hint="default"/>
      </w:rPr>
    </w:lvl>
    <w:lvl w:ilvl="2" w:tplc="04090005">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7">
    <w:nsid w:val="72EE57C3"/>
    <w:multiLevelType w:val="hybridMultilevel"/>
    <w:tmpl w:val="524CA3DE"/>
    <w:lvl w:ilvl="0" w:tplc="A4C46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AA089F"/>
    <w:multiLevelType w:val="hybridMultilevel"/>
    <w:tmpl w:val="C8D08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4"/>
  </w:num>
  <w:num w:numId="6">
    <w:abstractNumId w:val="7"/>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92"/>
    <w:rsid w:val="00027366"/>
    <w:rsid w:val="000330E9"/>
    <w:rsid w:val="00035FF7"/>
    <w:rsid w:val="00096D2A"/>
    <w:rsid w:val="000D04B7"/>
    <w:rsid w:val="000D17A3"/>
    <w:rsid w:val="000E5FD5"/>
    <w:rsid w:val="0011251A"/>
    <w:rsid w:val="001300B6"/>
    <w:rsid w:val="00131650"/>
    <w:rsid w:val="00150F49"/>
    <w:rsid w:val="00194EF8"/>
    <w:rsid w:val="001E1DF9"/>
    <w:rsid w:val="001E37E5"/>
    <w:rsid w:val="001F01A1"/>
    <w:rsid w:val="00204054"/>
    <w:rsid w:val="002254A7"/>
    <w:rsid w:val="00227136"/>
    <w:rsid w:val="00242E42"/>
    <w:rsid w:val="00244C88"/>
    <w:rsid w:val="00251B36"/>
    <w:rsid w:val="00274691"/>
    <w:rsid w:val="002A6AC9"/>
    <w:rsid w:val="002B4FA6"/>
    <w:rsid w:val="002D7425"/>
    <w:rsid w:val="0030541C"/>
    <w:rsid w:val="003250D9"/>
    <w:rsid w:val="003772B2"/>
    <w:rsid w:val="003C18DE"/>
    <w:rsid w:val="003C7090"/>
    <w:rsid w:val="003D4093"/>
    <w:rsid w:val="00400612"/>
    <w:rsid w:val="004169B4"/>
    <w:rsid w:val="004272CB"/>
    <w:rsid w:val="00464E1A"/>
    <w:rsid w:val="00495192"/>
    <w:rsid w:val="004A4454"/>
    <w:rsid w:val="004C35C6"/>
    <w:rsid w:val="004D04B2"/>
    <w:rsid w:val="004E5A11"/>
    <w:rsid w:val="00510AD3"/>
    <w:rsid w:val="00541B68"/>
    <w:rsid w:val="006028DD"/>
    <w:rsid w:val="006116AB"/>
    <w:rsid w:val="006366F2"/>
    <w:rsid w:val="0064279A"/>
    <w:rsid w:val="00642DE0"/>
    <w:rsid w:val="0066001A"/>
    <w:rsid w:val="00684799"/>
    <w:rsid w:val="00694735"/>
    <w:rsid w:val="006D5A85"/>
    <w:rsid w:val="00723A6C"/>
    <w:rsid w:val="00730637"/>
    <w:rsid w:val="00771669"/>
    <w:rsid w:val="00774C45"/>
    <w:rsid w:val="007901DA"/>
    <w:rsid w:val="007A4A74"/>
    <w:rsid w:val="007C7905"/>
    <w:rsid w:val="007F32B5"/>
    <w:rsid w:val="008007E7"/>
    <w:rsid w:val="008157BF"/>
    <w:rsid w:val="0085398E"/>
    <w:rsid w:val="00883BA5"/>
    <w:rsid w:val="00891F30"/>
    <w:rsid w:val="008973AA"/>
    <w:rsid w:val="008A1FDE"/>
    <w:rsid w:val="008C73C6"/>
    <w:rsid w:val="008F0D2D"/>
    <w:rsid w:val="00902D73"/>
    <w:rsid w:val="00917DE0"/>
    <w:rsid w:val="00932512"/>
    <w:rsid w:val="00932555"/>
    <w:rsid w:val="00942921"/>
    <w:rsid w:val="00942972"/>
    <w:rsid w:val="00945103"/>
    <w:rsid w:val="00974F81"/>
    <w:rsid w:val="00977B9B"/>
    <w:rsid w:val="00977BFC"/>
    <w:rsid w:val="0098290C"/>
    <w:rsid w:val="00A01188"/>
    <w:rsid w:val="00A27034"/>
    <w:rsid w:val="00AD73C0"/>
    <w:rsid w:val="00AE3C6A"/>
    <w:rsid w:val="00B8740D"/>
    <w:rsid w:val="00B950AC"/>
    <w:rsid w:val="00BE311C"/>
    <w:rsid w:val="00BF410D"/>
    <w:rsid w:val="00BF6637"/>
    <w:rsid w:val="00C16460"/>
    <w:rsid w:val="00C63947"/>
    <w:rsid w:val="00C7186C"/>
    <w:rsid w:val="00C97130"/>
    <w:rsid w:val="00CA3ED1"/>
    <w:rsid w:val="00D03A12"/>
    <w:rsid w:val="00D31153"/>
    <w:rsid w:val="00D434AD"/>
    <w:rsid w:val="00D856B9"/>
    <w:rsid w:val="00DA0663"/>
    <w:rsid w:val="00DC4C13"/>
    <w:rsid w:val="00DD61CD"/>
    <w:rsid w:val="00E533F6"/>
    <w:rsid w:val="00E65CB1"/>
    <w:rsid w:val="00E66055"/>
    <w:rsid w:val="00F57556"/>
    <w:rsid w:val="00F61E9B"/>
    <w:rsid w:val="00FB7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AB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192"/>
    <w:pPr>
      <w:spacing w:after="0" w:line="240" w:lineRule="auto"/>
    </w:pPr>
    <w:rPr>
      <w:rFonts w:ascii="Times New Roman" w:eastAsia="Times New Roman" w:hAnsi="Times New Roman" w:cs="Times New Roman"/>
      <w:sz w:val="24"/>
      <w:szCs w:val="20"/>
    </w:rPr>
  </w:style>
  <w:style w:type="paragraph" w:styleId="Heading3">
    <w:name w:val="heading 3"/>
    <w:basedOn w:val="Normal"/>
    <w:next w:val="Normal"/>
    <w:link w:val="Heading3Char"/>
    <w:semiHidden/>
    <w:unhideWhenUsed/>
    <w:qFormat/>
    <w:rsid w:val="00495192"/>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95192"/>
    <w:rPr>
      <w:rFonts w:ascii="Cambria" w:eastAsia="Times New Roman" w:hAnsi="Cambria" w:cs="Times New Roman"/>
      <w:b/>
      <w:bCs/>
      <w:sz w:val="26"/>
      <w:szCs w:val="26"/>
    </w:rPr>
  </w:style>
  <w:style w:type="character" w:styleId="Hyperlink">
    <w:name w:val="Hyperlink"/>
    <w:rsid w:val="00495192"/>
    <w:rPr>
      <w:color w:val="0000FF"/>
      <w:u w:val="single"/>
    </w:rPr>
  </w:style>
  <w:style w:type="character" w:customStyle="1" w:styleId="ac">
    <w:name w:val="ac"/>
    <w:rsid w:val="00495192"/>
  </w:style>
  <w:style w:type="character" w:styleId="HTMLCite">
    <w:name w:val="HTML Cite"/>
    <w:uiPriority w:val="99"/>
    <w:unhideWhenUsed/>
    <w:rsid w:val="00495192"/>
    <w:rPr>
      <w:i/>
      <w:iCs/>
    </w:rPr>
  </w:style>
  <w:style w:type="paragraph" w:styleId="NormalWeb">
    <w:name w:val="Normal (Web)"/>
    <w:basedOn w:val="Normal"/>
    <w:uiPriority w:val="99"/>
    <w:unhideWhenUsed/>
    <w:rsid w:val="00495192"/>
    <w:pPr>
      <w:spacing w:before="100" w:beforeAutospacing="1" w:after="100" w:afterAutospacing="1"/>
    </w:pPr>
    <w:rPr>
      <w:szCs w:val="24"/>
    </w:rPr>
  </w:style>
  <w:style w:type="character" w:styleId="HTMLCode">
    <w:name w:val="HTML Code"/>
    <w:uiPriority w:val="99"/>
    <w:unhideWhenUsed/>
    <w:rsid w:val="00495192"/>
    <w:rPr>
      <w:rFonts w:ascii="Courier New" w:eastAsia="Times New Roman" w:hAnsi="Courier New" w:cs="Courier New"/>
      <w:sz w:val="20"/>
      <w:szCs w:val="20"/>
    </w:rPr>
  </w:style>
  <w:style w:type="character" w:styleId="Emphasis">
    <w:name w:val="Emphasis"/>
    <w:uiPriority w:val="20"/>
    <w:qFormat/>
    <w:rsid w:val="00495192"/>
    <w:rPr>
      <w:i/>
      <w:iCs/>
    </w:rPr>
  </w:style>
  <w:style w:type="paragraph" w:styleId="BalloonText">
    <w:name w:val="Balloon Text"/>
    <w:basedOn w:val="Normal"/>
    <w:link w:val="BalloonTextChar"/>
    <w:uiPriority w:val="99"/>
    <w:semiHidden/>
    <w:unhideWhenUsed/>
    <w:rsid w:val="00400612"/>
    <w:rPr>
      <w:rFonts w:ascii="Tahoma" w:hAnsi="Tahoma" w:cs="Tahoma"/>
      <w:sz w:val="16"/>
      <w:szCs w:val="16"/>
    </w:rPr>
  </w:style>
  <w:style w:type="character" w:customStyle="1" w:styleId="BalloonTextChar">
    <w:name w:val="Balloon Text Char"/>
    <w:basedOn w:val="DefaultParagraphFont"/>
    <w:link w:val="BalloonText"/>
    <w:uiPriority w:val="99"/>
    <w:semiHidden/>
    <w:rsid w:val="00400612"/>
    <w:rPr>
      <w:rFonts w:ascii="Tahoma" w:eastAsia="Times New Roman" w:hAnsi="Tahoma" w:cs="Tahoma"/>
      <w:sz w:val="16"/>
      <w:szCs w:val="16"/>
    </w:rPr>
  </w:style>
  <w:style w:type="character" w:customStyle="1" w:styleId="apple-style-span">
    <w:name w:val="apple-style-span"/>
    <w:basedOn w:val="DefaultParagraphFont"/>
    <w:rsid w:val="00694735"/>
  </w:style>
  <w:style w:type="paragraph" w:styleId="ListParagraph">
    <w:name w:val="List Paragraph"/>
    <w:basedOn w:val="Normal"/>
    <w:uiPriority w:val="34"/>
    <w:qFormat/>
    <w:rsid w:val="00AE3C6A"/>
    <w:pPr>
      <w:spacing w:after="200" w:line="276" w:lineRule="auto"/>
      <w:ind w:left="720"/>
      <w:contextualSpacing/>
    </w:pPr>
    <w:rPr>
      <w:rFonts w:asciiTheme="minorHAnsi" w:eastAsiaTheme="minorEastAsia" w:hAnsiTheme="minorHAnsi" w:cstheme="minorBidi"/>
      <w:sz w:val="22"/>
      <w:szCs w:val="22"/>
      <w:lang w:eastAsia="zh-CN"/>
    </w:rPr>
  </w:style>
  <w:style w:type="character" w:styleId="FollowedHyperlink">
    <w:name w:val="FollowedHyperlink"/>
    <w:basedOn w:val="DefaultParagraphFont"/>
    <w:uiPriority w:val="99"/>
    <w:semiHidden/>
    <w:unhideWhenUsed/>
    <w:rsid w:val="00CA3E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192"/>
    <w:pPr>
      <w:spacing w:after="0" w:line="240" w:lineRule="auto"/>
    </w:pPr>
    <w:rPr>
      <w:rFonts w:ascii="Times New Roman" w:eastAsia="Times New Roman" w:hAnsi="Times New Roman" w:cs="Times New Roman"/>
      <w:sz w:val="24"/>
      <w:szCs w:val="20"/>
    </w:rPr>
  </w:style>
  <w:style w:type="paragraph" w:styleId="Heading3">
    <w:name w:val="heading 3"/>
    <w:basedOn w:val="Normal"/>
    <w:next w:val="Normal"/>
    <w:link w:val="Heading3Char"/>
    <w:semiHidden/>
    <w:unhideWhenUsed/>
    <w:qFormat/>
    <w:rsid w:val="00495192"/>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95192"/>
    <w:rPr>
      <w:rFonts w:ascii="Cambria" w:eastAsia="Times New Roman" w:hAnsi="Cambria" w:cs="Times New Roman"/>
      <w:b/>
      <w:bCs/>
      <w:sz w:val="26"/>
      <w:szCs w:val="26"/>
    </w:rPr>
  </w:style>
  <w:style w:type="character" w:styleId="Hyperlink">
    <w:name w:val="Hyperlink"/>
    <w:rsid w:val="00495192"/>
    <w:rPr>
      <w:color w:val="0000FF"/>
      <w:u w:val="single"/>
    </w:rPr>
  </w:style>
  <w:style w:type="character" w:customStyle="1" w:styleId="ac">
    <w:name w:val="ac"/>
    <w:rsid w:val="00495192"/>
  </w:style>
  <w:style w:type="character" w:styleId="HTMLCite">
    <w:name w:val="HTML Cite"/>
    <w:uiPriority w:val="99"/>
    <w:unhideWhenUsed/>
    <w:rsid w:val="00495192"/>
    <w:rPr>
      <w:i/>
      <w:iCs/>
    </w:rPr>
  </w:style>
  <w:style w:type="paragraph" w:styleId="NormalWeb">
    <w:name w:val="Normal (Web)"/>
    <w:basedOn w:val="Normal"/>
    <w:uiPriority w:val="99"/>
    <w:unhideWhenUsed/>
    <w:rsid w:val="00495192"/>
    <w:pPr>
      <w:spacing w:before="100" w:beforeAutospacing="1" w:after="100" w:afterAutospacing="1"/>
    </w:pPr>
    <w:rPr>
      <w:szCs w:val="24"/>
    </w:rPr>
  </w:style>
  <w:style w:type="character" w:styleId="HTMLCode">
    <w:name w:val="HTML Code"/>
    <w:uiPriority w:val="99"/>
    <w:unhideWhenUsed/>
    <w:rsid w:val="00495192"/>
    <w:rPr>
      <w:rFonts w:ascii="Courier New" w:eastAsia="Times New Roman" w:hAnsi="Courier New" w:cs="Courier New"/>
      <w:sz w:val="20"/>
      <w:szCs w:val="20"/>
    </w:rPr>
  </w:style>
  <w:style w:type="character" w:styleId="Emphasis">
    <w:name w:val="Emphasis"/>
    <w:uiPriority w:val="20"/>
    <w:qFormat/>
    <w:rsid w:val="00495192"/>
    <w:rPr>
      <w:i/>
      <w:iCs/>
    </w:rPr>
  </w:style>
  <w:style w:type="paragraph" w:styleId="BalloonText">
    <w:name w:val="Balloon Text"/>
    <w:basedOn w:val="Normal"/>
    <w:link w:val="BalloonTextChar"/>
    <w:uiPriority w:val="99"/>
    <w:semiHidden/>
    <w:unhideWhenUsed/>
    <w:rsid w:val="00400612"/>
    <w:rPr>
      <w:rFonts w:ascii="Tahoma" w:hAnsi="Tahoma" w:cs="Tahoma"/>
      <w:sz w:val="16"/>
      <w:szCs w:val="16"/>
    </w:rPr>
  </w:style>
  <w:style w:type="character" w:customStyle="1" w:styleId="BalloonTextChar">
    <w:name w:val="Balloon Text Char"/>
    <w:basedOn w:val="DefaultParagraphFont"/>
    <w:link w:val="BalloonText"/>
    <w:uiPriority w:val="99"/>
    <w:semiHidden/>
    <w:rsid w:val="00400612"/>
    <w:rPr>
      <w:rFonts w:ascii="Tahoma" w:eastAsia="Times New Roman" w:hAnsi="Tahoma" w:cs="Tahoma"/>
      <w:sz w:val="16"/>
      <w:szCs w:val="16"/>
    </w:rPr>
  </w:style>
  <w:style w:type="character" w:customStyle="1" w:styleId="apple-style-span">
    <w:name w:val="apple-style-span"/>
    <w:basedOn w:val="DefaultParagraphFont"/>
    <w:rsid w:val="00694735"/>
  </w:style>
  <w:style w:type="paragraph" w:styleId="ListParagraph">
    <w:name w:val="List Paragraph"/>
    <w:basedOn w:val="Normal"/>
    <w:uiPriority w:val="34"/>
    <w:qFormat/>
    <w:rsid w:val="00AE3C6A"/>
    <w:pPr>
      <w:spacing w:after="200" w:line="276" w:lineRule="auto"/>
      <w:ind w:left="720"/>
      <w:contextualSpacing/>
    </w:pPr>
    <w:rPr>
      <w:rFonts w:asciiTheme="minorHAnsi" w:eastAsiaTheme="minorEastAsia" w:hAnsiTheme="minorHAnsi" w:cstheme="minorBidi"/>
      <w:sz w:val="22"/>
      <w:szCs w:val="22"/>
      <w:lang w:eastAsia="zh-CN"/>
    </w:rPr>
  </w:style>
  <w:style w:type="character" w:styleId="FollowedHyperlink">
    <w:name w:val="FollowedHyperlink"/>
    <w:basedOn w:val="DefaultParagraphFont"/>
    <w:uiPriority w:val="99"/>
    <w:semiHidden/>
    <w:unhideWhenUsed/>
    <w:rsid w:val="00CA3E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72019">
      <w:bodyDiv w:val="1"/>
      <w:marLeft w:val="0"/>
      <w:marRight w:val="0"/>
      <w:marTop w:val="0"/>
      <w:marBottom w:val="0"/>
      <w:divBdr>
        <w:top w:val="none" w:sz="0" w:space="0" w:color="auto"/>
        <w:left w:val="none" w:sz="0" w:space="0" w:color="auto"/>
        <w:bottom w:val="none" w:sz="0" w:space="0" w:color="auto"/>
        <w:right w:val="none" w:sz="0" w:space="0" w:color="auto"/>
      </w:divBdr>
    </w:div>
    <w:div w:id="247420295">
      <w:bodyDiv w:val="1"/>
      <w:marLeft w:val="0"/>
      <w:marRight w:val="0"/>
      <w:marTop w:val="0"/>
      <w:marBottom w:val="0"/>
      <w:divBdr>
        <w:top w:val="none" w:sz="0" w:space="0" w:color="auto"/>
        <w:left w:val="none" w:sz="0" w:space="0" w:color="auto"/>
        <w:bottom w:val="none" w:sz="0" w:space="0" w:color="auto"/>
        <w:right w:val="none" w:sz="0" w:space="0" w:color="auto"/>
      </w:divBdr>
      <w:divsChild>
        <w:div w:id="1538203293">
          <w:marLeft w:val="547"/>
          <w:marRight w:val="0"/>
          <w:marTop w:val="154"/>
          <w:marBottom w:val="0"/>
          <w:divBdr>
            <w:top w:val="none" w:sz="0" w:space="0" w:color="auto"/>
            <w:left w:val="none" w:sz="0" w:space="0" w:color="auto"/>
            <w:bottom w:val="none" w:sz="0" w:space="0" w:color="auto"/>
            <w:right w:val="none" w:sz="0" w:space="0" w:color="auto"/>
          </w:divBdr>
        </w:div>
        <w:div w:id="1383865570">
          <w:marLeft w:val="547"/>
          <w:marRight w:val="0"/>
          <w:marTop w:val="154"/>
          <w:marBottom w:val="0"/>
          <w:divBdr>
            <w:top w:val="none" w:sz="0" w:space="0" w:color="auto"/>
            <w:left w:val="none" w:sz="0" w:space="0" w:color="auto"/>
            <w:bottom w:val="none" w:sz="0" w:space="0" w:color="auto"/>
            <w:right w:val="none" w:sz="0" w:space="0" w:color="auto"/>
          </w:divBdr>
        </w:div>
      </w:divsChild>
    </w:div>
    <w:div w:id="736440431">
      <w:bodyDiv w:val="1"/>
      <w:marLeft w:val="0"/>
      <w:marRight w:val="0"/>
      <w:marTop w:val="0"/>
      <w:marBottom w:val="0"/>
      <w:divBdr>
        <w:top w:val="none" w:sz="0" w:space="0" w:color="auto"/>
        <w:left w:val="none" w:sz="0" w:space="0" w:color="auto"/>
        <w:bottom w:val="none" w:sz="0" w:space="0" w:color="auto"/>
        <w:right w:val="none" w:sz="0" w:space="0" w:color="auto"/>
      </w:divBdr>
      <w:divsChild>
        <w:div w:id="989141462">
          <w:marLeft w:val="547"/>
          <w:marRight w:val="0"/>
          <w:marTop w:val="154"/>
          <w:marBottom w:val="0"/>
          <w:divBdr>
            <w:top w:val="none" w:sz="0" w:space="0" w:color="auto"/>
            <w:left w:val="none" w:sz="0" w:space="0" w:color="auto"/>
            <w:bottom w:val="none" w:sz="0" w:space="0" w:color="auto"/>
            <w:right w:val="none" w:sz="0" w:space="0" w:color="auto"/>
          </w:divBdr>
        </w:div>
      </w:divsChild>
    </w:div>
    <w:div w:id="747112479">
      <w:bodyDiv w:val="1"/>
      <w:marLeft w:val="0"/>
      <w:marRight w:val="0"/>
      <w:marTop w:val="0"/>
      <w:marBottom w:val="0"/>
      <w:divBdr>
        <w:top w:val="none" w:sz="0" w:space="0" w:color="auto"/>
        <w:left w:val="none" w:sz="0" w:space="0" w:color="auto"/>
        <w:bottom w:val="none" w:sz="0" w:space="0" w:color="auto"/>
        <w:right w:val="none" w:sz="0" w:space="0" w:color="auto"/>
      </w:divBdr>
      <w:divsChild>
        <w:div w:id="606429966">
          <w:marLeft w:val="547"/>
          <w:marRight w:val="0"/>
          <w:marTop w:val="154"/>
          <w:marBottom w:val="0"/>
          <w:divBdr>
            <w:top w:val="none" w:sz="0" w:space="0" w:color="auto"/>
            <w:left w:val="none" w:sz="0" w:space="0" w:color="auto"/>
            <w:bottom w:val="none" w:sz="0" w:space="0" w:color="auto"/>
            <w:right w:val="none" w:sz="0" w:space="0" w:color="auto"/>
          </w:divBdr>
        </w:div>
        <w:div w:id="1853101515">
          <w:marLeft w:val="547"/>
          <w:marRight w:val="0"/>
          <w:marTop w:val="154"/>
          <w:marBottom w:val="0"/>
          <w:divBdr>
            <w:top w:val="none" w:sz="0" w:space="0" w:color="auto"/>
            <w:left w:val="none" w:sz="0" w:space="0" w:color="auto"/>
            <w:bottom w:val="none" w:sz="0" w:space="0" w:color="auto"/>
            <w:right w:val="none" w:sz="0" w:space="0" w:color="auto"/>
          </w:divBdr>
        </w:div>
      </w:divsChild>
    </w:div>
    <w:div w:id="213964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webdocs.cs.ualberta.ca/~zaiane/courses/cmput499/slides/Lect10/sld054.htm" TargetMode="External"/><Relationship Id="rId21" Type="http://schemas.openxmlformats.org/officeDocument/2006/relationships/hyperlink" Target="http://www.iterativemapreduce.org/samples.html" TargetMode="External"/><Relationship Id="rId22" Type="http://schemas.openxmlformats.org/officeDocument/2006/relationships/hyperlink" Target="http://www.iterativemapreduce.org/samples.html" TargetMode="External"/><Relationship Id="rId23" Type="http://schemas.openxmlformats.org/officeDocument/2006/relationships/hyperlink" Target="http://www.iterativemapreduce.org/docs/index.html" TargetMode="External"/><Relationship Id="rId24" Type="http://schemas.openxmlformats.org/officeDocument/2006/relationships/hyperlink" Target="http://activemq.apache.org/"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hyperlink" Target="http://en.wikipedia.org/wiki/Central_processing_unit" TargetMode="External"/><Relationship Id="rId16" Type="http://schemas.openxmlformats.org/officeDocument/2006/relationships/hyperlink" Target="http://en.wikipedia.org/wiki/Algorithm" TargetMode="External"/><Relationship Id="rId17" Type="http://schemas.openxmlformats.org/officeDocument/2006/relationships/hyperlink" Target="http://en.wikipedia.org/wiki/Parallel_algorithm" TargetMode="External"/><Relationship Id="rId18" Type="http://schemas.openxmlformats.org/officeDocument/2006/relationships/hyperlink" Target="http://en.wikipedia.org/wiki/Central_processing_unit" TargetMode="External"/><Relationship Id="rId19" Type="http://schemas.openxmlformats.org/officeDocument/2006/relationships/hyperlink" Target="http://www.iterativemapreduce.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gevadi,%20shivjana%7d@indiana.edu" TargetMode="External"/><Relationship Id="rId7" Type="http://schemas.openxmlformats.org/officeDocument/2006/relationships/image" Target="media/image1.png"/><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ropbox\SM-shared-folder%20(1)\term%20project\apriori-back-ups\presentation\time-vs-items.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Book1" TargetMode="External"/><Relationship Id="rId3"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lineChart>
        <c:grouping val="standard"/>
        <c:varyColors val="0"/>
        <c:ser>
          <c:idx val="0"/>
          <c:order val="0"/>
          <c:tx>
            <c:v>Time vs Transactions</c:v>
          </c:tx>
          <c:marker>
            <c:symbol val="none"/>
          </c:marker>
          <c:cat>
            <c:numRef>
              <c:f>Sheet1!$R$6:$R$8</c:f>
              <c:numCache>
                <c:formatCode>General</c:formatCode>
                <c:ptCount val="3"/>
                <c:pt idx="0">
                  <c:v>10000.0</c:v>
                </c:pt>
                <c:pt idx="1">
                  <c:v>20000.0</c:v>
                </c:pt>
                <c:pt idx="2">
                  <c:v>30000.0</c:v>
                </c:pt>
              </c:numCache>
            </c:numRef>
          </c:cat>
          <c:val>
            <c:numRef>
              <c:f>Sheet1!$Q$6:$Q$8</c:f>
              <c:numCache>
                <c:formatCode>General</c:formatCode>
                <c:ptCount val="3"/>
                <c:pt idx="0">
                  <c:v>6.179</c:v>
                </c:pt>
                <c:pt idx="1">
                  <c:v>11.096</c:v>
                </c:pt>
                <c:pt idx="2">
                  <c:v>12.034</c:v>
                </c:pt>
              </c:numCache>
            </c:numRef>
          </c:val>
          <c:smooth val="0"/>
        </c:ser>
        <c:dLbls>
          <c:showLegendKey val="0"/>
          <c:showVal val="0"/>
          <c:showCatName val="0"/>
          <c:showSerName val="0"/>
          <c:showPercent val="0"/>
          <c:showBubbleSize val="0"/>
        </c:dLbls>
        <c:marker val="1"/>
        <c:smooth val="0"/>
        <c:axId val="1543400"/>
        <c:axId val="503362776"/>
      </c:lineChart>
      <c:catAx>
        <c:axId val="1543400"/>
        <c:scaling>
          <c:orientation val="minMax"/>
        </c:scaling>
        <c:delete val="0"/>
        <c:axPos val="b"/>
        <c:numFmt formatCode="General" sourceLinked="1"/>
        <c:majorTickMark val="out"/>
        <c:minorTickMark val="none"/>
        <c:tickLblPos val="nextTo"/>
        <c:crossAx val="503362776"/>
        <c:crosses val="autoZero"/>
        <c:auto val="1"/>
        <c:lblAlgn val="ctr"/>
        <c:lblOffset val="100"/>
        <c:noMultiLvlLbl val="0"/>
      </c:catAx>
      <c:valAx>
        <c:axId val="503362776"/>
        <c:scaling>
          <c:orientation val="minMax"/>
        </c:scaling>
        <c:delete val="0"/>
        <c:axPos val="l"/>
        <c:majorGridlines/>
        <c:numFmt formatCode="General" sourceLinked="1"/>
        <c:majorTickMark val="out"/>
        <c:minorTickMark val="none"/>
        <c:tickLblPos val="nextTo"/>
        <c:crossAx val="154340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overlay val="0"/>
    </c:title>
    <c:autoTitleDeleted val="0"/>
    <c:plotArea>
      <c:layout/>
      <c:lineChart>
        <c:grouping val="standard"/>
        <c:varyColors val="0"/>
        <c:ser>
          <c:idx val="0"/>
          <c:order val="0"/>
          <c:tx>
            <c:v>Time vs Item sets</c:v>
          </c:tx>
          <c:marker>
            <c:symbol val="none"/>
          </c:marker>
          <c:cat>
            <c:numRef>
              <c:f>Sheet1!$C$6:$C$8</c:f>
              <c:numCache>
                <c:formatCode>General</c:formatCode>
                <c:ptCount val="3"/>
                <c:pt idx="0">
                  <c:v>25.0</c:v>
                </c:pt>
                <c:pt idx="1">
                  <c:v>50.0</c:v>
                </c:pt>
                <c:pt idx="2">
                  <c:v>75.0</c:v>
                </c:pt>
              </c:numCache>
            </c:numRef>
          </c:cat>
          <c:val>
            <c:numRef>
              <c:f>Sheet1!$B$6:$B$8</c:f>
              <c:numCache>
                <c:formatCode>General</c:formatCode>
                <c:ptCount val="3"/>
                <c:pt idx="0">
                  <c:v>6.179</c:v>
                </c:pt>
                <c:pt idx="1">
                  <c:v>40.2</c:v>
                </c:pt>
                <c:pt idx="2">
                  <c:v>211.35</c:v>
                </c:pt>
              </c:numCache>
            </c:numRef>
          </c:val>
          <c:smooth val="0"/>
        </c:ser>
        <c:dLbls>
          <c:showLegendKey val="0"/>
          <c:showVal val="0"/>
          <c:showCatName val="0"/>
          <c:showSerName val="0"/>
          <c:showPercent val="0"/>
          <c:showBubbleSize val="0"/>
        </c:dLbls>
        <c:marker val="1"/>
        <c:smooth val="0"/>
        <c:axId val="503509288"/>
        <c:axId val="503781272"/>
      </c:lineChart>
      <c:catAx>
        <c:axId val="503509288"/>
        <c:scaling>
          <c:orientation val="minMax"/>
        </c:scaling>
        <c:delete val="0"/>
        <c:axPos val="b"/>
        <c:numFmt formatCode="General" sourceLinked="1"/>
        <c:majorTickMark val="out"/>
        <c:minorTickMark val="none"/>
        <c:tickLblPos val="nextTo"/>
        <c:crossAx val="503781272"/>
        <c:crosses val="autoZero"/>
        <c:auto val="1"/>
        <c:lblAlgn val="ctr"/>
        <c:lblOffset val="100"/>
        <c:noMultiLvlLbl val="0"/>
      </c:catAx>
      <c:valAx>
        <c:axId val="503781272"/>
        <c:scaling>
          <c:orientation val="minMax"/>
        </c:scaling>
        <c:delete val="0"/>
        <c:axPos val="l"/>
        <c:majorGridlines/>
        <c:numFmt formatCode="General" sourceLinked="1"/>
        <c:majorTickMark val="out"/>
        <c:minorTickMark val="none"/>
        <c:tickLblPos val="nextTo"/>
        <c:crossAx val="503509288"/>
        <c:crosses val="autoZero"/>
        <c:crossBetween val="between"/>
      </c:valAx>
    </c:plotArea>
    <c:plotVisOnly val="1"/>
    <c:dispBlanksAs val="gap"/>
    <c:showDLblsOverMax val="0"/>
  </c:chart>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0.51753</cdr:x>
      <cdr:y>0.81065</cdr:y>
    </cdr:from>
    <cdr:to>
      <cdr:x>0.51753</cdr:x>
      <cdr:y>0.86391</cdr:y>
    </cdr:to>
    <cdr:cxnSp macro="">
      <cdr:nvCxnSpPr>
        <cdr:cNvPr id="2" name="Straight Connector 1"/>
        <cdr:cNvCxnSpPr/>
      </cdr:nvCxnSpPr>
      <cdr:spPr>
        <a:xfrm xmlns:a="http://schemas.openxmlformats.org/drawingml/2006/main">
          <a:off x="1593850" y="1739900"/>
          <a:ext cx="0" cy="114300"/>
        </a:xfrm>
        <a:prstGeom xmlns:a="http://schemas.openxmlformats.org/drawingml/2006/main" prst="line">
          <a:avLst/>
        </a:prstGeom>
        <a:ln xmlns:a="http://schemas.openxmlformats.org/drawingml/2006/main">
          <a:solidFill>
            <a:srgbClr val="008000"/>
          </a:solidFill>
        </a:ln>
      </cdr:spPr>
      <cdr:style>
        <a:lnRef xmlns:a="http://schemas.openxmlformats.org/drawingml/2006/main" idx="3">
          <a:schemeClr val="accent6"/>
        </a:lnRef>
        <a:fillRef xmlns:a="http://schemas.openxmlformats.org/drawingml/2006/main" idx="0">
          <a:schemeClr val="accent6"/>
        </a:fillRef>
        <a:effectRef xmlns:a="http://schemas.openxmlformats.org/drawingml/2006/main" idx="2">
          <a:schemeClr val="accent6"/>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74</TotalTime>
  <Pages>7</Pages>
  <Words>2848</Words>
  <Characters>16237</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Magesh khanna</dc:creator>
  <cp:lastModifiedBy>Magesh Khanna Vadivelu</cp:lastModifiedBy>
  <cp:revision>47</cp:revision>
  <cp:lastPrinted>2011-11-01T03:21:00Z</cp:lastPrinted>
  <dcterms:created xsi:type="dcterms:W3CDTF">2011-12-06T22:13:00Z</dcterms:created>
  <dcterms:modified xsi:type="dcterms:W3CDTF">2011-12-11T18:59:00Z</dcterms:modified>
</cp:coreProperties>
</file>