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Quick Brown Fox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Lorem ipsum dolor sit amet, consectetur adipiscing elit. The quick brown fox jumps over the lazy dog. Sed do eiusmod tempor incididunt ut labore et dolore magna aliqua.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Second Paragraph Here</w:t>
      </w:r>
    </w:p>
    <w:p w:rsidR="00000000" w:rsidDel="00000000" w:rsidP="00000000" w:rsidRDefault="00000000" w:rsidRPr="00000000" w14:paraId="00000006">
      <w:pPr>
        <w:rPr/>
      </w:pPr>
      <w:commentRangeStart w:id="0"/>
      <w:r w:rsidDel="00000000" w:rsidR="00000000" w:rsidRPr="00000000">
        <w:rPr>
          <w:rtl w:val="0"/>
        </w:rPr>
        <w:t xml:space="preserve">Ut enim ad minim veniam, quis nostrud exercitation ullamco laboris. This is a target phrase for our comment test. Duis aute irure dolor in reprehenderit in voluptate velit esse cillum dolore.</w:t>
      </w:r>
      <w:commentRangeEnd w:id="0"/>
      <w:r>
        <w:rPr>
          <w:rStyle w:val="CommentReference"/>
        </w:rPr>
        <w:commentReference w:id="0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Excepteur sint occaecat cupidatat non proident, sunt in culpa qui officia deserunt mollit anim id est laborum. The end of our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est Author" w:initials="TE" w:date="2025-12-26T23:08:17Z">
    <w:p>
      <w:pPr>
        <w:pStyle w:val="CommentText"/>
      </w:pPr>
      <w:r>
        <w:rPr>
          <w:rStyle w:val="CommentReference"/>
        </w:rPr>
        <w:annotationRef/>
      </w:r>
      <w:r>
        <w:t>TEST COMMENT: This comment was added programmatically via python-docx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