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35B996E">
      <w:pPr>
        <w:pStyle w:val="style0"/>
        <w:rPr>
          <w:lang w:val="en-US"/>
        </w:rPr>
      </w:pPr>
      <w:bookmarkStart w:id="0" w:name="_GoBack"/>
      <w:bookmarkEnd w:id="0"/>
      <w:r>
        <w:rPr>
          <w:lang w:val="en-US"/>
        </w:rPr>
        <w:t>FRIDAY 11</w:t>
      </w:r>
    </w:p>
    <w:p w14:paraId="B9DAAF9D">
      <w:pPr>
        <w:pStyle w:val="style0"/>
        <w:rPr>
          <w:lang w:val="en-US"/>
        </w:rPr>
      </w:pPr>
      <w:r>
        <w:rPr>
          <w:lang w:val="en-US"/>
        </w:rPr>
        <w:t xml:space="preserve">            MY FATHER IN HEAVEN IS RICH </w:t>
      </w:r>
    </w:p>
    <w:p w14:paraId="71E82FAE">
      <w:pPr>
        <w:pStyle w:val="style0"/>
        <w:rPr/>
      </w:pPr>
      <w:r>
        <w:rPr>
          <w:lang w:val="en-US"/>
        </w:rPr>
        <w:t xml:space="preserve">I'm so rich in gold and silver. I have been blessed with inestimable amount of diamonds. My Father in heaven is rich so I'm so rich in this world. </w:t>
      </w:r>
    </w:p>
    <w:p w14:paraId="64005333">
      <w:pPr>
        <w:pStyle w:val="style0"/>
        <w:rPr/>
      </w:pPr>
      <w:r>
        <w:rPr>
          <w:lang w:val="en-US"/>
        </w:rPr>
        <w:t>I'm not the kind that controls small money. I'm rich in dollars, pounds, euros, naira and rands. No force in creation can make me poor or stop my increase. I'm the evidence in this world that heaven is rich. The streets are paved in gold.</w:t>
      </w:r>
    </w:p>
    <w:p w14:paraId="DAE9C6C0">
      <w:pPr>
        <w:pStyle w:val="style0"/>
        <w:rPr>
          <w:lang w:val="en-US"/>
        </w:rPr>
      </w:pPr>
      <w:r>
        <w:rPr>
          <w:lang w:val="en-US"/>
        </w:rPr>
        <w:t xml:space="preserve"> I refuse poor life, because poverty is unrighteousness and poor life is a disgrace to the heavenly life. I affirm that money responds to my call in any nation, land or city I'm found.</w:t>
      </w:r>
    </w:p>
    <w:p w14:paraId="2A2799C9">
      <w:pPr>
        <w:pStyle w:val="style0"/>
        <w:rPr/>
      </w:pPr>
      <w:r>
        <w:rPr>
          <w:lang w:val="en-US"/>
        </w:rPr>
        <w:t xml:space="preserve"> I'm not permitted to live poor because the grace of our Lord Jesus Christ was given to me. Hallelujah. Worship and thank Him.</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139</Words>
  <Characters>595</Characters>
  <Application>WPS Office</Application>
  <Paragraphs>6</Paragraphs>
  <CharactersWithSpaces>744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2026-08-24T19:31:30Z</dcterms:created>
  <dc:creator>TECNO KM5</dc:creator>
  <lastModifiedBy>TECNO KM5</lastModifiedBy>
  <dcterms:modified xsi:type="dcterms:W3CDTF">2026-08-24T19:32:55Z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01d8260afbaa4e36acba8eef26a8d125_21</vt:lpwstr>
  </property>
</Properties>
</file>