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17E4" w14:textId="74BB2F01" w:rsidR="00A65DE2" w:rsidRPr="0057464E" w:rsidRDefault="0057464E">
      <w:pPr>
        <w:rPr>
          <w:b/>
          <w:bCs/>
        </w:rPr>
      </w:pPr>
      <w:proofErr w:type="spellStart"/>
      <w:r w:rsidRPr="0057464E">
        <w:rPr>
          <w:b/>
          <w:bCs/>
        </w:rPr>
        <w:t>Irekia</w:t>
      </w:r>
      <w:proofErr w:type="spellEnd"/>
      <w:r w:rsidRPr="0057464E">
        <w:rPr>
          <w:b/>
          <w:bCs/>
        </w:rPr>
        <w:t xml:space="preserve"> Berria</w:t>
      </w:r>
    </w:p>
    <w:p w14:paraId="4B71EA6C" w14:textId="77777777" w:rsidR="0057464E" w:rsidRDefault="0057464E"/>
    <w:p w14:paraId="2EC8D939" w14:textId="1E5A6970" w:rsidR="0057464E" w:rsidRDefault="0057464E" w:rsidP="000359EC">
      <w:pPr>
        <w:pStyle w:val="Prrafodelista"/>
        <w:numPr>
          <w:ilvl w:val="0"/>
          <w:numId w:val="2"/>
        </w:numPr>
      </w:pPr>
      <w:r w:rsidRPr="000359EC">
        <w:rPr>
          <w:b/>
          <w:bCs/>
        </w:rPr>
        <w:t>Diseño</w:t>
      </w:r>
      <w:r>
        <w:t xml:space="preserve"> &gt;&gt; La </w:t>
      </w:r>
      <w:r w:rsidR="00027A9E">
        <w:t>agencia creativa</w:t>
      </w:r>
      <w:r>
        <w:t xml:space="preserve"> lideraría 100% en la parte de diseño.</w:t>
      </w:r>
    </w:p>
    <w:p w14:paraId="64E39A26" w14:textId="37E7D8C9" w:rsidR="0057464E" w:rsidRDefault="0057464E">
      <w:r>
        <w:t xml:space="preserve">Gardena desaparece, </w:t>
      </w:r>
      <w:proofErr w:type="spellStart"/>
      <w:r>
        <w:t>irekia</w:t>
      </w:r>
      <w:proofErr w:type="spellEnd"/>
      <w:r>
        <w:t xml:space="preserve"> se le quitan cosas que van a otros sitios. Trabajar esa parte de diseño de servicios. Esto lo lideraría </w:t>
      </w:r>
      <w:r w:rsidR="00027A9E">
        <w:t>la agencia creativa</w:t>
      </w:r>
      <w:r>
        <w:t xml:space="preserve">. </w:t>
      </w:r>
    </w:p>
    <w:p w14:paraId="5464DD69" w14:textId="1DB3E877" w:rsidR="0057464E" w:rsidRDefault="0057464E" w:rsidP="000359EC">
      <w:pPr>
        <w:pStyle w:val="Prrafodelista"/>
        <w:numPr>
          <w:ilvl w:val="0"/>
          <w:numId w:val="2"/>
        </w:numPr>
      </w:pPr>
      <w:r>
        <w:t xml:space="preserve">En la parte de </w:t>
      </w:r>
      <w:r w:rsidRPr="000359EC">
        <w:rPr>
          <w:b/>
          <w:bCs/>
        </w:rPr>
        <w:t>funcionalidad</w:t>
      </w:r>
      <w:r>
        <w:t xml:space="preserve"> la debería llevar </w:t>
      </w:r>
      <w:r w:rsidR="00027A9E">
        <w:t>la consultora que lleva el ANS ahora</w:t>
      </w:r>
      <w:r>
        <w:t>.</w:t>
      </w:r>
    </w:p>
    <w:p w14:paraId="5EC98C6E" w14:textId="69176752" w:rsidR="0057464E" w:rsidRDefault="0057464E" w:rsidP="000359EC">
      <w:pPr>
        <w:pStyle w:val="Prrafodelista"/>
        <w:numPr>
          <w:ilvl w:val="0"/>
          <w:numId w:val="1"/>
        </w:numPr>
      </w:pPr>
      <w:r>
        <w:t xml:space="preserve">A nivel </w:t>
      </w:r>
      <w:r w:rsidRPr="000359EC">
        <w:rPr>
          <w:b/>
          <w:bCs/>
        </w:rPr>
        <w:t>tecnológico</w:t>
      </w:r>
      <w:r>
        <w:t xml:space="preserve">, </w:t>
      </w:r>
      <w:r w:rsidR="00027A9E">
        <w:t xml:space="preserve">hiberus, </w:t>
      </w:r>
      <w:r>
        <w:t xml:space="preserve">para que todo siga en el ecosistema de presencia web, esta parte hay que hacer una serie de herramientas con la tecnología </w:t>
      </w:r>
      <w:proofErr w:type="spellStart"/>
      <w:r>
        <w:t>etc</w:t>
      </w:r>
      <w:proofErr w:type="spellEnd"/>
      <w:r>
        <w:t xml:space="preserve">… en la parte que toque al CMS, lo que toque al CMS. </w:t>
      </w:r>
    </w:p>
    <w:p w14:paraId="608E4587" w14:textId="76D289E4" w:rsidR="0057464E" w:rsidRDefault="0057464E">
      <w:r>
        <w:t>Hay que hacerlo como todo el resto de la tecnología de administración digital, todas las aplicaciones deben de ser IGUALES, se hará con sus tecnologías (</w:t>
      </w:r>
      <w:proofErr w:type="spellStart"/>
      <w:r>
        <w:t>kubernetes</w:t>
      </w:r>
      <w:proofErr w:type="spellEnd"/>
      <w:r>
        <w:t>) etc.</w:t>
      </w:r>
    </w:p>
    <w:p w14:paraId="69731DC7" w14:textId="77777777" w:rsidR="0057464E" w:rsidRDefault="0057464E"/>
    <w:p w14:paraId="3BCAF52B" w14:textId="4F19DD5B" w:rsidR="0057464E" w:rsidRDefault="000359EC">
      <w:r>
        <w:t xml:space="preserve">Ahora está </w:t>
      </w:r>
      <w:proofErr w:type="gramStart"/>
      <w:r>
        <w:t>la home</w:t>
      </w:r>
      <w:proofErr w:type="gramEnd"/>
      <w:r>
        <w:t xml:space="preserve">, y luego varios sitios web departamentales, la sede electrónica, y los sitios web temáticos. </w:t>
      </w:r>
      <w:proofErr w:type="spellStart"/>
      <w:r>
        <w:t>Euskadi.eus</w:t>
      </w:r>
      <w:proofErr w:type="spellEnd"/>
      <w:r>
        <w:t xml:space="preserve"> está como web temática.</w:t>
      </w:r>
    </w:p>
    <w:p w14:paraId="79E16C63" w14:textId="77777777" w:rsidR="000359EC" w:rsidRDefault="000359EC"/>
    <w:p w14:paraId="45C54ECA" w14:textId="77B43649" w:rsidR="000359EC" w:rsidRPr="000359EC" w:rsidRDefault="000359EC">
      <w:pPr>
        <w:rPr>
          <w:b/>
          <w:bCs/>
        </w:rPr>
      </w:pPr>
      <w:proofErr w:type="spellStart"/>
      <w:r w:rsidRPr="000359EC">
        <w:rPr>
          <w:b/>
          <w:bCs/>
        </w:rPr>
        <w:t>Irekia</w:t>
      </w:r>
      <w:proofErr w:type="spellEnd"/>
      <w:r w:rsidRPr="000359EC">
        <w:rPr>
          <w:b/>
          <w:bCs/>
        </w:rPr>
        <w:t xml:space="preserve"> tiene tres partes:</w:t>
      </w:r>
    </w:p>
    <w:p w14:paraId="542A51B1" w14:textId="1366D7CE" w:rsidR="000359EC" w:rsidRDefault="000359EC" w:rsidP="000359EC">
      <w:pPr>
        <w:pStyle w:val="Prrafodelista"/>
        <w:numPr>
          <w:ilvl w:val="0"/>
          <w:numId w:val="3"/>
        </w:numPr>
      </w:pPr>
      <w:r>
        <w:t xml:space="preserve">Comunicación institucional y actividad pública del gobierno (esto tiene que salir de </w:t>
      </w:r>
      <w:proofErr w:type="spellStart"/>
      <w:r>
        <w:t>Irekia</w:t>
      </w:r>
      <w:proofErr w:type="spellEnd"/>
      <w:r>
        <w:t>)</w:t>
      </w:r>
      <w:r w:rsidR="00914F48">
        <w:t xml:space="preserve">. </w:t>
      </w:r>
    </w:p>
    <w:p w14:paraId="792D2376" w14:textId="0416A198" w:rsidR="000359EC" w:rsidRDefault="000359EC" w:rsidP="000359EC">
      <w:pPr>
        <w:pStyle w:val="Prrafodelista"/>
        <w:numPr>
          <w:ilvl w:val="0"/>
          <w:numId w:val="3"/>
        </w:numPr>
      </w:pPr>
      <w:r>
        <w:t>Participación</w:t>
      </w:r>
    </w:p>
    <w:p w14:paraId="44DF384D" w14:textId="004CB2F2" w:rsidR="000359EC" w:rsidRDefault="000359EC" w:rsidP="000359EC">
      <w:pPr>
        <w:pStyle w:val="Prrafodelista"/>
        <w:numPr>
          <w:ilvl w:val="0"/>
          <w:numId w:val="3"/>
        </w:numPr>
      </w:pPr>
      <w:r>
        <w:t>Transparencia</w:t>
      </w:r>
    </w:p>
    <w:p w14:paraId="7BB4016E" w14:textId="77777777" w:rsidR="000359EC" w:rsidRPr="000359EC" w:rsidRDefault="000359EC">
      <w:pPr>
        <w:rPr>
          <w:b/>
          <w:bCs/>
        </w:rPr>
      </w:pPr>
      <w:r w:rsidRPr="000359EC">
        <w:rPr>
          <w:b/>
          <w:bCs/>
        </w:rPr>
        <w:t>Gardena tiene una cosa:</w:t>
      </w:r>
    </w:p>
    <w:p w14:paraId="27F81B8A" w14:textId="77777777" w:rsidR="000359EC" w:rsidRDefault="000359EC" w:rsidP="000359EC">
      <w:pPr>
        <w:pStyle w:val="Prrafodelista"/>
        <w:numPr>
          <w:ilvl w:val="0"/>
          <w:numId w:val="3"/>
        </w:numPr>
      </w:pPr>
      <w:r>
        <w:t>Transparencia.</w:t>
      </w:r>
    </w:p>
    <w:p w14:paraId="3C6F2C1A" w14:textId="65052DF0" w:rsidR="0057464E" w:rsidRDefault="000359EC" w:rsidP="000359EC">
      <w:r>
        <w:t xml:space="preserve">PERO va a desaparecer esto de transparencia de Gardena va a desaparecer de Gardena y hay que llevarlo a Transparencia EN </w:t>
      </w:r>
      <w:proofErr w:type="spellStart"/>
      <w:r>
        <w:t>Irekia</w:t>
      </w:r>
      <w:proofErr w:type="spellEnd"/>
      <w:r>
        <w:t>.</w:t>
      </w:r>
    </w:p>
    <w:p w14:paraId="6D82645D" w14:textId="0670D35F" w:rsidR="0057464E" w:rsidRDefault="00914F48">
      <w:pPr>
        <w:rPr>
          <w:color w:val="FF0000"/>
        </w:rPr>
      </w:pPr>
      <w:r w:rsidRPr="00914F48">
        <w:rPr>
          <w:color w:val="FF0000"/>
        </w:rPr>
        <w:t xml:space="preserve">No es objeto de este contrato migrar </w:t>
      </w:r>
      <w:proofErr w:type="spellStart"/>
      <w:r w:rsidRPr="00914F48">
        <w:rPr>
          <w:color w:val="FF0000"/>
        </w:rPr>
        <w:t>Euskadi.eus</w:t>
      </w:r>
      <w:proofErr w:type="spellEnd"/>
      <w:r w:rsidRPr="00914F48">
        <w:rPr>
          <w:color w:val="FF0000"/>
        </w:rPr>
        <w:t xml:space="preserve"> pero tiene que ir todo acompasado con eso.</w:t>
      </w:r>
    </w:p>
    <w:p w14:paraId="7F731FDB" w14:textId="53EE6289" w:rsidR="00914F48" w:rsidRDefault="00914F48">
      <w:proofErr w:type="spellStart"/>
      <w:r w:rsidRPr="00914F48">
        <w:rPr>
          <w:b/>
          <w:bCs/>
        </w:rPr>
        <w:t>Irekia</w:t>
      </w:r>
      <w:proofErr w:type="spellEnd"/>
      <w:r w:rsidRPr="00914F48">
        <w:rPr>
          <w:b/>
          <w:bCs/>
        </w:rPr>
        <w:t xml:space="preserve"> tiene</w:t>
      </w:r>
      <w:r>
        <w:t>:</w:t>
      </w:r>
    </w:p>
    <w:p w14:paraId="717335AC" w14:textId="399BB7D0" w:rsidR="00914F48" w:rsidRDefault="00914F48">
      <w:r>
        <w:t>Comunicación:</w:t>
      </w:r>
    </w:p>
    <w:p w14:paraId="6D46604F" w14:textId="030F8EAE" w:rsidR="00914F48" w:rsidRDefault="00914F48" w:rsidP="00914F48">
      <w:pPr>
        <w:pStyle w:val="Prrafodelista"/>
        <w:numPr>
          <w:ilvl w:val="0"/>
          <w:numId w:val="3"/>
        </w:numPr>
      </w:pPr>
      <w:r>
        <w:t>CMS</w:t>
      </w:r>
    </w:p>
    <w:p w14:paraId="0DDBC70E" w14:textId="658C3F2D" w:rsidR="00914F48" w:rsidRDefault="00914F48" w:rsidP="00914F48">
      <w:pPr>
        <w:pStyle w:val="Prrafodelista"/>
        <w:numPr>
          <w:ilvl w:val="0"/>
          <w:numId w:val="3"/>
        </w:numPr>
      </w:pPr>
      <w:r>
        <w:t>Boletín digital</w:t>
      </w:r>
    </w:p>
    <w:p w14:paraId="236ACF32" w14:textId="489B15D3" w:rsidR="00914F48" w:rsidRDefault="00914F48" w:rsidP="00914F48">
      <w:pPr>
        <w:pStyle w:val="Prrafodelista"/>
        <w:numPr>
          <w:ilvl w:val="0"/>
          <w:numId w:val="3"/>
        </w:numPr>
      </w:pPr>
      <w:r>
        <w:t xml:space="preserve">Gestión de recursos y equipamientos asociados a eventos (esto deben ser </w:t>
      </w:r>
      <w:r w:rsidRPr="00914F48">
        <w:rPr>
          <w:b/>
          <w:bCs/>
        </w:rPr>
        <w:t>dos</w:t>
      </w:r>
      <w:r>
        <w:t xml:space="preserve"> módulos separados por detrás, dos aplicaciones conectadas, porque una cosa es gestionar un evento y otra cosa es recursos generales, aunque el usuario vea una sola ventana donde gestionarlo todo)</w:t>
      </w:r>
    </w:p>
    <w:p w14:paraId="65CE741B" w14:textId="41F86B0E" w:rsidR="00914F48" w:rsidRDefault="00914F48" w:rsidP="00914F48">
      <w:pPr>
        <w:pStyle w:val="Prrafodelista"/>
        <w:numPr>
          <w:ilvl w:val="0"/>
          <w:numId w:val="3"/>
        </w:numPr>
      </w:pPr>
      <w:r>
        <w:t xml:space="preserve">Hay una parte de media. Es una infraestructura. Hay un directorio donde se guardan las fotos, otro donde se guardan los videos… </w:t>
      </w:r>
    </w:p>
    <w:p w14:paraId="2CC3C33B" w14:textId="71B4750D" w:rsidR="00914F48" w:rsidRDefault="00914F48" w:rsidP="00914F48">
      <w:pPr>
        <w:pStyle w:val="Prrafodelista"/>
        <w:numPr>
          <w:ilvl w:val="0"/>
          <w:numId w:val="3"/>
        </w:numPr>
      </w:pPr>
      <w:r>
        <w:t xml:space="preserve">Entidades y cargos públicos que es propio de </w:t>
      </w:r>
      <w:proofErr w:type="spellStart"/>
      <w:r>
        <w:t>Irekia</w:t>
      </w:r>
      <w:proofErr w:type="spellEnd"/>
      <w:r>
        <w:t xml:space="preserve"> </w:t>
      </w:r>
      <w:proofErr w:type="gramStart"/>
      <w:r>
        <w:t>a día de hoy</w:t>
      </w:r>
      <w:proofErr w:type="gramEnd"/>
      <w:r>
        <w:t>. Cuando ponen quién va a estar en un evento, tiran del directorio de cargos públicos.</w:t>
      </w:r>
    </w:p>
    <w:p w14:paraId="464CAE3F" w14:textId="474E22B8" w:rsidR="00143C14" w:rsidRDefault="00143C14" w:rsidP="00914F48">
      <w:pPr>
        <w:pStyle w:val="Prrafodelista"/>
        <w:numPr>
          <w:ilvl w:val="0"/>
          <w:numId w:val="3"/>
        </w:numPr>
      </w:pPr>
      <w:proofErr w:type="spellStart"/>
      <w:r>
        <w:lastRenderedPageBreak/>
        <w:t>Irekia</w:t>
      </w:r>
      <w:proofErr w:type="spellEnd"/>
      <w:r>
        <w:t xml:space="preserve"> tiene un directorio de </w:t>
      </w:r>
      <w:proofErr w:type="spellStart"/>
      <w:r>
        <w:t>CVs</w:t>
      </w:r>
      <w:proofErr w:type="spellEnd"/>
      <w:r>
        <w:t xml:space="preserve"> de cargos</w:t>
      </w:r>
    </w:p>
    <w:p w14:paraId="3BDFB07B" w14:textId="1B2AB56F" w:rsidR="00914F48" w:rsidRPr="00325C3B" w:rsidRDefault="00914F48" w:rsidP="00914F48">
      <w:pPr>
        <w:rPr>
          <w:b/>
          <w:bCs/>
        </w:rPr>
      </w:pPr>
      <w:r w:rsidRPr="00325C3B">
        <w:rPr>
          <w:b/>
          <w:bCs/>
        </w:rPr>
        <w:t>Participación</w:t>
      </w:r>
    </w:p>
    <w:p w14:paraId="390D2BF4" w14:textId="2353FC1C" w:rsidR="00914F48" w:rsidRDefault="00914F48" w:rsidP="00914F48">
      <w:pPr>
        <w:pStyle w:val="Prrafodelista"/>
        <w:numPr>
          <w:ilvl w:val="0"/>
          <w:numId w:val="3"/>
        </w:numPr>
      </w:pPr>
      <w:r>
        <w:t>Propuestas</w:t>
      </w:r>
    </w:p>
    <w:p w14:paraId="3526D4C3" w14:textId="0F309071" w:rsidR="00914F48" w:rsidRDefault="00914F48" w:rsidP="00914F48">
      <w:pPr>
        <w:pStyle w:val="Prrafodelista"/>
        <w:numPr>
          <w:ilvl w:val="0"/>
          <w:numId w:val="3"/>
        </w:numPr>
      </w:pPr>
      <w:r>
        <w:t>Peticiones ciudadanas</w:t>
      </w:r>
    </w:p>
    <w:p w14:paraId="1284752A" w14:textId="5856156E" w:rsidR="00914F48" w:rsidRDefault="00914F48" w:rsidP="00914F48">
      <w:pPr>
        <w:pStyle w:val="Prrafodelista"/>
        <w:numPr>
          <w:ilvl w:val="0"/>
          <w:numId w:val="3"/>
        </w:numPr>
      </w:pPr>
      <w:r>
        <w:t>Encuestas</w:t>
      </w:r>
    </w:p>
    <w:p w14:paraId="65BC4ECB" w14:textId="5038D6DB" w:rsidR="00914F48" w:rsidRDefault="00914F48" w:rsidP="00914F48">
      <w:pPr>
        <w:pStyle w:val="Prrafodelista"/>
        <w:numPr>
          <w:ilvl w:val="0"/>
          <w:numId w:val="3"/>
        </w:numPr>
      </w:pPr>
      <w:r>
        <w:t>RRSS</w:t>
      </w:r>
    </w:p>
    <w:p w14:paraId="61FA99F6" w14:textId="221848DC" w:rsidR="00914F48" w:rsidRDefault="00914F48" w:rsidP="00914F48">
      <w:pPr>
        <w:pStyle w:val="Prrafodelista"/>
        <w:numPr>
          <w:ilvl w:val="0"/>
          <w:numId w:val="3"/>
        </w:numPr>
      </w:pPr>
      <w:r>
        <w:t>Participación en noticias</w:t>
      </w:r>
    </w:p>
    <w:p w14:paraId="2C61E0D3" w14:textId="02386F50" w:rsidR="00914F48" w:rsidRPr="00EF63EC" w:rsidRDefault="00914F48" w:rsidP="00914F48">
      <w:pPr>
        <w:rPr>
          <w:b/>
          <w:bCs/>
        </w:rPr>
      </w:pPr>
      <w:r w:rsidRPr="00EF63EC">
        <w:rPr>
          <w:b/>
          <w:bCs/>
        </w:rPr>
        <w:t>Gardena</w:t>
      </w:r>
      <w:r w:rsidR="00C32750">
        <w:rPr>
          <w:b/>
          <w:bCs/>
        </w:rPr>
        <w:t xml:space="preserve"> (</w:t>
      </w:r>
      <w:proofErr w:type="spellStart"/>
      <w:r w:rsidR="00C32750">
        <w:rPr>
          <w:b/>
          <w:bCs/>
        </w:rPr>
        <w:t>Gardena.euskadi.eus</w:t>
      </w:r>
      <w:proofErr w:type="spellEnd"/>
      <w:r w:rsidR="00C32750">
        <w:rPr>
          <w:b/>
          <w:bCs/>
        </w:rPr>
        <w:t>)</w:t>
      </w:r>
      <w:r w:rsidR="00EF63EC" w:rsidRPr="00EF63EC">
        <w:rPr>
          <w:b/>
          <w:bCs/>
        </w:rPr>
        <w:t xml:space="preserve"> tiene:</w:t>
      </w:r>
    </w:p>
    <w:p w14:paraId="18373DD3" w14:textId="53F2BF99" w:rsidR="00914F48" w:rsidRDefault="00914F48" w:rsidP="00914F48">
      <w:pPr>
        <w:pStyle w:val="Prrafodelista"/>
        <w:numPr>
          <w:ilvl w:val="0"/>
          <w:numId w:val="3"/>
        </w:numPr>
      </w:pPr>
      <w:r>
        <w:t>Portal</w:t>
      </w:r>
    </w:p>
    <w:p w14:paraId="6904BA1C" w14:textId="2A4F8200" w:rsidR="00914F48" w:rsidRDefault="00914F48" w:rsidP="00914F48">
      <w:pPr>
        <w:pStyle w:val="Prrafodelista"/>
        <w:numPr>
          <w:ilvl w:val="0"/>
          <w:numId w:val="3"/>
        </w:numPr>
      </w:pPr>
      <w:r>
        <w:t>Contenido web</w:t>
      </w:r>
    </w:p>
    <w:p w14:paraId="3B8429AE" w14:textId="6BF8ECB8" w:rsidR="00914F48" w:rsidRPr="00914F48" w:rsidRDefault="00914F48" w:rsidP="00914F48">
      <w:pPr>
        <w:pStyle w:val="Prrafodelista"/>
        <w:numPr>
          <w:ilvl w:val="0"/>
          <w:numId w:val="3"/>
        </w:numPr>
      </w:pPr>
      <w:r>
        <w:t>Visualizaciones construidas con una herramienta corporativa que es mala</w:t>
      </w:r>
    </w:p>
    <w:p w14:paraId="6386A70D" w14:textId="77777777" w:rsidR="00C32750" w:rsidRDefault="00C32750"/>
    <w:p w14:paraId="256C1F62" w14:textId="77777777" w:rsidR="00C32750" w:rsidRPr="00C32750" w:rsidRDefault="00C32750">
      <w:pPr>
        <w:rPr>
          <w:b/>
          <w:bCs/>
          <w:i/>
          <w:iCs/>
        </w:rPr>
      </w:pPr>
      <w:r w:rsidRPr="00C32750">
        <w:rPr>
          <w:b/>
          <w:bCs/>
          <w:i/>
          <w:iCs/>
        </w:rPr>
        <w:t>Tecnologías mencionadas:</w:t>
      </w:r>
    </w:p>
    <w:p w14:paraId="16A1204D" w14:textId="669962B1" w:rsidR="0057464E" w:rsidRDefault="00C32750">
      <w:proofErr w:type="spellStart"/>
      <w:r>
        <w:t>Argys</w:t>
      </w:r>
      <w:proofErr w:type="spellEnd"/>
      <w:r>
        <w:t xml:space="preserve"> </w:t>
      </w:r>
      <w:proofErr w:type="spellStart"/>
      <w:r>
        <w:t>insights</w:t>
      </w:r>
      <w:proofErr w:type="spellEnd"/>
    </w:p>
    <w:p w14:paraId="54706E58" w14:textId="77777777" w:rsidR="00C32750" w:rsidRDefault="00C32750"/>
    <w:p w14:paraId="313F90B1" w14:textId="5002F590" w:rsidR="00C32750" w:rsidRPr="00C32750" w:rsidRDefault="00C32750">
      <w:pPr>
        <w:rPr>
          <w:b/>
          <w:bCs/>
        </w:rPr>
      </w:pPr>
      <w:r w:rsidRPr="00C32750">
        <w:rPr>
          <w:b/>
          <w:bCs/>
          <w:highlight w:val="green"/>
        </w:rPr>
        <w:t>Necesidades a nivel funcional:</w:t>
      </w:r>
    </w:p>
    <w:p w14:paraId="61C6AE29" w14:textId="2661D8CD" w:rsidR="00C32750" w:rsidRDefault="00C32750" w:rsidP="00C32750">
      <w:pPr>
        <w:pStyle w:val="Prrafodelista"/>
        <w:numPr>
          <w:ilvl w:val="0"/>
          <w:numId w:val="3"/>
        </w:numPr>
      </w:pPr>
      <w:r>
        <w:t>Reorganizar la Transparencia, Participación y buen gobierno (</w:t>
      </w:r>
      <w:proofErr w:type="spellStart"/>
      <w:r>
        <w:t>Irekia</w:t>
      </w:r>
      <w:proofErr w:type="spellEnd"/>
      <w:r>
        <w:t xml:space="preserve"> / Gardena): </w:t>
      </w:r>
      <w:proofErr w:type="spellStart"/>
      <w:r>
        <w:t>irekia</w:t>
      </w:r>
      <w:proofErr w:type="spellEnd"/>
      <w:r>
        <w:t xml:space="preserve"> hay que repensarlo, hacerlo entero. </w:t>
      </w:r>
    </w:p>
    <w:p w14:paraId="7351B0E1" w14:textId="61E4E37A" w:rsidR="00C32750" w:rsidRDefault="00C32750" w:rsidP="00C32750">
      <w:pPr>
        <w:pStyle w:val="Prrafodelista"/>
        <w:numPr>
          <w:ilvl w:val="1"/>
          <w:numId w:val="3"/>
        </w:numPr>
      </w:pPr>
      <w:r>
        <w:t xml:space="preserve">Parte de </w:t>
      </w:r>
      <w:proofErr w:type="spellStart"/>
      <w:r w:rsidR="00143C14">
        <w:t>I</w:t>
      </w:r>
      <w:r>
        <w:t>rekia</w:t>
      </w:r>
      <w:proofErr w:type="spellEnd"/>
      <w:r>
        <w:t xml:space="preserve"> noticias se importa a </w:t>
      </w:r>
      <w:proofErr w:type="spellStart"/>
      <w:r>
        <w:t>Euskadi.eus</w:t>
      </w:r>
      <w:proofErr w:type="spellEnd"/>
    </w:p>
    <w:p w14:paraId="2A0CDCD3" w14:textId="09F31F4D" w:rsidR="00C32750" w:rsidRDefault="00143C14" w:rsidP="00143C14">
      <w:pPr>
        <w:pStyle w:val="Prrafodelista"/>
        <w:numPr>
          <w:ilvl w:val="0"/>
          <w:numId w:val="3"/>
        </w:numPr>
      </w:pPr>
      <w:r>
        <w:t xml:space="preserve">Hacer una herramienta de comunicación </w:t>
      </w:r>
      <w:proofErr w:type="gramStart"/>
      <w:r>
        <w:t>institucional  para</w:t>
      </w:r>
      <w:proofErr w:type="gramEnd"/>
      <w:r>
        <w:t xml:space="preserve"> los Gabinetes de comunicación. </w:t>
      </w:r>
    </w:p>
    <w:p w14:paraId="7C55DB36" w14:textId="19633530" w:rsidR="00143C14" w:rsidRDefault="00143C14" w:rsidP="00143C14">
      <w:pPr>
        <w:pStyle w:val="Prrafodelista"/>
        <w:numPr>
          <w:ilvl w:val="0"/>
          <w:numId w:val="3"/>
        </w:numPr>
      </w:pPr>
      <w:r>
        <w:t>Optimizar la gestión de la información de transparencia.</w:t>
      </w:r>
    </w:p>
    <w:p w14:paraId="1E838575" w14:textId="04B796AE" w:rsidR="00143C14" w:rsidRDefault="00143C14" w:rsidP="00143C14"/>
    <w:p w14:paraId="1B87B7B6" w14:textId="77777777" w:rsidR="00143C14" w:rsidRDefault="00143C14" w:rsidP="00143C14"/>
    <w:p w14:paraId="409099A8" w14:textId="4FBF3DA1" w:rsidR="00143C14" w:rsidRDefault="00143C14" w:rsidP="00143C14">
      <w:r>
        <w:t xml:space="preserve">Mirar la página de Gobernanza, administración digital y gobierno (en </w:t>
      </w:r>
      <w:proofErr w:type="spellStart"/>
      <w:r>
        <w:t>Euskadi.eus</w:t>
      </w:r>
      <w:proofErr w:type="spellEnd"/>
      <w:r>
        <w:t>/gobernanza-</w:t>
      </w:r>
      <w:proofErr w:type="spellStart"/>
      <w:r>
        <w:t>administracion</w:t>
      </w:r>
      <w:proofErr w:type="spellEnd"/>
      <w:r>
        <w:t>-digital-y-autogobierno)</w:t>
      </w:r>
    </w:p>
    <w:p w14:paraId="75AA4B25" w14:textId="0E29D0C3" w:rsidR="00886077" w:rsidRDefault="00886077" w:rsidP="00143C14">
      <w:r>
        <w:t xml:space="preserve">Meter programas que lidera ese departamento o esa dirección. </w:t>
      </w:r>
    </w:p>
    <w:p w14:paraId="5E950E8C" w14:textId="0E06A4A9" w:rsidR="00886077" w:rsidRDefault="00FD76E8" w:rsidP="00143C14">
      <w:r>
        <w:t>Herramienta de gestión es publicar y hacer la gestión propia de los planes de legislatura, departamentales, iniciativas departamentales, normativas…</w:t>
      </w:r>
      <w:r w:rsidR="00F63807">
        <w:t xml:space="preserve"> Es una herramienta de seguimiento de lo que ocurre en una legislatura, desde el programa de la propia legislatura, bajando a los planes departamentales y a las actuaciones o iniciativas, o proyectos de ley.</w:t>
      </w:r>
    </w:p>
    <w:p w14:paraId="5D457BE3" w14:textId="77777777" w:rsidR="000B004C" w:rsidRDefault="000B004C" w:rsidP="00143C14"/>
    <w:p w14:paraId="3E96EA3B" w14:textId="058BB818" w:rsidR="000B004C" w:rsidRDefault="000B004C" w:rsidP="00143C14">
      <w:r>
        <w:t xml:space="preserve">Mejorar las herramientas de Gardena. Cómo meto en </w:t>
      </w:r>
      <w:proofErr w:type="spellStart"/>
      <w:r>
        <w:t>irekia</w:t>
      </w:r>
      <w:proofErr w:type="spellEnd"/>
      <w:r>
        <w:t xml:space="preserve"> </w:t>
      </w:r>
      <w:proofErr w:type="spellStart"/>
      <w:r w:rsidR="007A1B8E">
        <w:t>berria</w:t>
      </w:r>
      <w:proofErr w:type="spellEnd"/>
      <w:r w:rsidR="007A1B8E">
        <w:t xml:space="preserve"> </w:t>
      </w:r>
      <w:r>
        <w:t>algo que siga aportando</w:t>
      </w:r>
      <w:r w:rsidR="007A1B8E">
        <w:t xml:space="preserve"> cosas de Gardena.</w:t>
      </w:r>
    </w:p>
    <w:p w14:paraId="25EA374B" w14:textId="77777777" w:rsidR="007A1B8E" w:rsidRDefault="007A1B8E" w:rsidP="00143C14"/>
    <w:p w14:paraId="3C3F643F" w14:textId="05AEDFBC" w:rsidR="007A1B8E" w:rsidRDefault="007A1B8E" w:rsidP="00143C14">
      <w:r>
        <w:lastRenderedPageBreak/>
        <w:t xml:space="preserve">Repensar participación: administración &gt;&gt; sociedad civil, sociedad civil &gt;&gt; administración. </w:t>
      </w:r>
    </w:p>
    <w:p w14:paraId="7E130052" w14:textId="12AE2152" w:rsidR="007A1B8E" w:rsidRDefault="007A1B8E" w:rsidP="00143C14">
      <w:r>
        <w:t>Están las propuestas de la administración, con dos formas de participación:</w:t>
      </w:r>
    </w:p>
    <w:p w14:paraId="014C4EB0" w14:textId="0DE03E8E" w:rsidR="007A1B8E" w:rsidRDefault="007A1B8E" w:rsidP="007A1B8E">
      <w:pPr>
        <w:pStyle w:val="Prrafodelista"/>
        <w:numPr>
          <w:ilvl w:val="0"/>
          <w:numId w:val="3"/>
        </w:numPr>
      </w:pPr>
      <w:r>
        <w:t>La formal (</w:t>
      </w:r>
      <w:proofErr w:type="spellStart"/>
      <w:r>
        <w:t>ie</w:t>
      </w:r>
      <w:proofErr w:type="spellEnd"/>
      <w:r>
        <w:t xml:space="preserve"> un proyecto de ley, o de hacer una carretera, o de un parque eólico), que es presentar alegaciones.</w:t>
      </w:r>
    </w:p>
    <w:p w14:paraId="36ED4F92" w14:textId="48D21738" w:rsidR="007A1B8E" w:rsidRDefault="007A1B8E" w:rsidP="007A1B8E">
      <w:pPr>
        <w:pStyle w:val="Prrafodelista"/>
      </w:pPr>
      <w:r>
        <w:t xml:space="preserve">En esta parte está la persona que instruye el expediente, va a </w:t>
      </w:r>
      <w:proofErr w:type="spellStart"/>
      <w:r>
        <w:t>Tramitagune</w:t>
      </w:r>
      <w:proofErr w:type="spellEnd"/>
      <w:r>
        <w:t>, que va a platea</w:t>
      </w:r>
    </w:p>
    <w:p w14:paraId="564F011D" w14:textId="3ED75A28" w:rsidR="007A1B8E" w:rsidRDefault="007A1B8E" w:rsidP="007A1B8E">
      <w:pPr>
        <w:pStyle w:val="Prrafodelista"/>
        <w:numPr>
          <w:ilvl w:val="0"/>
          <w:numId w:val="3"/>
        </w:numPr>
      </w:pPr>
      <w:r>
        <w:t xml:space="preserve">Informal, que van a </w:t>
      </w:r>
      <w:proofErr w:type="spellStart"/>
      <w:r>
        <w:t>Irekia</w:t>
      </w:r>
      <w:proofErr w:type="spellEnd"/>
      <w:r>
        <w:t xml:space="preserve">, donde la gente opina. Una persona de </w:t>
      </w:r>
      <w:proofErr w:type="spellStart"/>
      <w:r>
        <w:t>Irekia</w:t>
      </w:r>
      <w:proofErr w:type="spellEnd"/>
      <w:r>
        <w:t xml:space="preserve"> copia el contenido en </w:t>
      </w:r>
      <w:proofErr w:type="spellStart"/>
      <w:r>
        <w:t>Irekia</w:t>
      </w:r>
      <w:proofErr w:type="spellEnd"/>
      <w:r>
        <w:t xml:space="preserve">, lo mete en el CMS de </w:t>
      </w:r>
      <w:proofErr w:type="spellStart"/>
      <w:r>
        <w:t>Irekia</w:t>
      </w:r>
      <w:proofErr w:type="spellEnd"/>
      <w:r>
        <w:t xml:space="preserve">, la gente opina. </w:t>
      </w:r>
    </w:p>
    <w:p w14:paraId="4C99EABB" w14:textId="2F3FAE6F" w:rsidR="00FD76E8" w:rsidRDefault="007A1B8E" w:rsidP="00143C14">
      <w:r>
        <w:t xml:space="preserve">Se plantea que esto funcione de otra manera </w:t>
      </w:r>
    </w:p>
    <w:p w14:paraId="68D3E820" w14:textId="77777777" w:rsidR="00A540EB" w:rsidRDefault="00A540EB" w:rsidP="00143C14"/>
    <w:p w14:paraId="6BFE8E3D" w14:textId="2265F7E1" w:rsidR="00A540EB" w:rsidRDefault="00A540EB" w:rsidP="00143C14">
      <w:proofErr w:type="spellStart"/>
      <w:r>
        <w:t>Fotostation</w:t>
      </w:r>
      <w:proofErr w:type="spellEnd"/>
      <w:r>
        <w:t xml:space="preserve"> es un </w:t>
      </w:r>
      <w:proofErr w:type="spellStart"/>
      <w:r>
        <w:t>dam</w:t>
      </w:r>
      <w:proofErr w:type="spellEnd"/>
      <w:r>
        <w:t xml:space="preserve"> de fotos que utilizan los fotógrafos para </w:t>
      </w:r>
      <w:proofErr w:type="spellStart"/>
      <w:r>
        <w:t>Lehendakaritza</w:t>
      </w:r>
      <w:proofErr w:type="spellEnd"/>
      <w:r>
        <w:t xml:space="preserve">. </w:t>
      </w:r>
    </w:p>
    <w:p w14:paraId="4EAEDD24" w14:textId="77777777" w:rsidR="009B4679" w:rsidRDefault="009B4679" w:rsidP="00143C14"/>
    <w:p w14:paraId="68F4D9FD" w14:textId="7ABC7C8D" w:rsidR="009B4679" w:rsidRDefault="009B4679" w:rsidP="00143C14">
      <w:r>
        <w:t>Diáspora</w:t>
      </w:r>
    </w:p>
    <w:p w14:paraId="0E7A1CCD" w14:textId="5DD5B9C1" w:rsidR="009B4679" w:rsidRDefault="009B4679" w:rsidP="00143C14">
      <w:r>
        <w:t>Se quiere dar a las sedes vascas en el extranjero las herramientas para que hagan sus páginas web. Es un poco como el sistema de las bibliotecas, hay uno</w:t>
      </w:r>
    </w:p>
    <w:sectPr w:rsidR="009B46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12B"/>
    <w:multiLevelType w:val="hybridMultilevel"/>
    <w:tmpl w:val="A1AE34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F17D3"/>
    <w:multiLevelType w:val="hybridMultilevel"/>
    <w:tmpl w:val="E5B25E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E0615"/>
    <w:multiLevelType w:val="hybridMultilevel"/>
    <w:tmpl w:val="EBA0F99C"/>
    <w:lvl w:ilvl="0" w:tplc="4468CC7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431655">
    <w:abstractNumId w:val="0"/>
  </w:num>
  <w:num w:numId="2" w16cid:durableId="706486600">
    <w:abstractNumId w:val="1"/>
  </w:num>
  <w:num w:numId="3" w16cid:durableId="773289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99"/>
    <w:rsid w:val="00027A9E"/>
    <w:rsid w:val="000359EC"/>
    <w:rsid w:val="000B004C"/>
    <w:rsid w:val="00143C14"/>
    <w:rsid w:val="00325C3B"/>
    <w:rsid w:val="0057464E"/>
    <w:rsid w:val="007A1B8E"/>
    <w:rsid w:val="00886077"/>
    <w:rsid w:val="00914F48"/>
    <w:rsid w:val="009B4679"/>
    <w:rsid w:val="00A540EB"/>
    <w:rsid w:val="00A54486"/>
    <w:rsid w:val="00A65DE2"/>
    <w:rsid w:val="00A72EAB"/>
    <w:rsid w:val="00B5112E"/>
    <w:rsid w:val="00B85E99"/>
    <w:rsid w:val="00C32750"/>
    <w:rsid w:val="00EF63EC"/>
    <w:rsid w:val="00F63807"/>
    <w:rsid w:val="00FD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4EDA9"/>
  <w15:chartTrackingRefBased/>
  <w15:docId w15:val="{DD408BE8-C173-4DE4-BEB8-2437ADA6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5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E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E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E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E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E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E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5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5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E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5E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E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E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5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613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Alvarez Diaz</dc:creator>
  <cp:keywords/>
  <dc:description/>
  <cp:lastModifiedBy>Claudia Alvarez Diaz</cp:lastModifiedBy>
  <cp:revision>10</cp:revision>
  <dcterms:created xsi:type="dcterms:W3CDTF">2026-02-27T12:14:00Z</dcterms:created>
  <dcterms:modified xsi:type="dcterms:W3CDTF">2026-03-06T07:43:00Z</dcterms:modified>
</cp:coreProperties>
</file>