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066AB" w14:textId="3728EC2F" w:rsidR="001C387E" w:rsidRPr="001C387E" w:rsidRDefault="001C387E">
      <w:pPr>
        <w:rPr>
          <w:b/>
          <w:bCs/>
        </w:rPr>
      </w:pPr>
      <w:r w:rsidRPr="001C387E">
        <w:rPr>
          <w:b/>
          <w:bCs/>
        </w:rPr>
        <w:t>Contexto actual</w:t>
      </w:r>
    </w:p>
    <w:p w14:paraId="06DDA8F9" w14:textId="2A33DADF" w:rsidR="00A65DE2" w:rsidRDefault="00F26D7A">
      <w:r>
        <w:t>Hay un CMS para contenidos, y esos contenidos se crean metiendo datos. Escogiendo el tipo de contenido (noticia, evento, contenido…). La filosofía era que yo tenía un contenido que quería que fuese reutilizable en cualquier portal.</w:t>
      </w:r>
    </w:p>
    <w:p w14:paraId="67B6F7A8" w14:textId="1E773733" w:rsidR="00F26D7A" w:rsidRDefault="00F26D7A">
      <w:r>
        <w:t xml:space="preserve">Un primer concepto era ‘creemos contenidos’ y creémoslos con una estructura común por tipología de contenido. </w:t>
      </w:r>
    </w:p>
    <w:p w14:paraId="73C0C4F7" w14:textId="424A7489" w:rsidR="00F26D7A" w:rsidRDefault="00F26D7A">
      <w:r>
        <w:t xml:space="preserve">¿Cómo los publicamos? En portales, entonces generaron una herramienta de portales. </w:t>
      </w:r>
    </w:p>
    <w:p w14:paraId="78E658CF" w14:textId="59725E2C" w:rsidR="00F26D7A" w:rsidRDefault="00F26D7A">
      <w:r>
        <w:t xml:space="preserve">Los portales en sí son plantillas. Una plantilla de portal que tiene cabecera, pie, menú, estructura central… Hasta aquí hablamos de herramienta contenidos – herramienta de portales. </w:t>
      </w:r>
    </w:p>
    <w:p w14:paraId="20EC430D" w14:textId="60AB511F" w:rsidR="00F26D7A" w:rsidRDefault="00F26D7A">
      <w:r>
        <w:t xml:space="preserve">Luego había una herramienta en el medio que era el gestor de ejes de catalogación. Cuando creabas un contenido le indicabas en base a los ejes de catalogación del sistema, si era un contenido de tipo sanitario, vivienda o lo que fuera. En la búsqueda dentro del portal esto permitía buscar por temática, por estructura organizativa o lo que fuera. </w:t>
      </w:r>
    </w:p>
    <w:p w14:paraId="5A280C85" w14:textId="79B830C4" w:rsidR="00F26D7A" w:rsidRDefault="00F26D7A">
      <w:r>
        <w:t>A todo esto, ahora le han puesto por encima servicios. Ya no necesito ir al ges</w:t>
      </w:r>
      <w:r w:rsidR="001C387E">
        <w:t>t</w:t>
      </w:r>
      <w:r>
        <w:t xml:space="preserve">or de contenidos y decir ‘quiero una nueva noticia’ y generarla. Puedo tener un sistema externo donde generar noticias, que tenga un interfaz más amable. Lo que nos están pidiendo es que hagamos sistemas externos que se integren y se comuniquen con estos módulos. </w:t>
      </w:r>
    </w:p>
    <w:p w14:paraId="622697C2" w14:textId="286E85AE" w:rsidR="00F26D7A" w:rsidRDefault="00F26D7A">
      <w:r>
        <w:t xml:space="preserve">Tenemos que hacer varios sistemas que contemplen la parte propia del negocio más la parte de publicar eso en el portal de irekia o en el portal de comunicación. </w:t>
      </w:r>
    </w:p>
    <w:p w14:paraId="4EA38990" w14:textId="5BA43073" w:rsidR="00F26D7A" w:rsidRDefault="00F26D7A">
      <w:r>
        <w:t>¿Cuál es entonces la situación?</w:t>
      </w:r>
    </w:p>
    <w:p w14:paraId="167EA99B" w14:textId="3F3AB49C" w:rsidR="00AE0A66" w:rsidRDefault="00AE0A66">
      <w:r>
        <w:t>Hay que generar un nuevo portal de irekia que tenga transparencia y participación</w:t>
      </w:r>
      <w:r>
        <w:t>.</w:t>
      </w:r>
    </w:p>
    <w:p w14:paraId="6AC5AAD2" w14:textId="4D949470" w:rsidR="00F26D7A" w:rsidRDefault="00F26D7A">
      <w:r>
        <w:t>Arrancamos de un portal publicado que se llama Irekia que tiene actualmente tres tipos de contenidos:</w:t>
      </w:r>
    </w:p>
    <w:p w14:paraId="648EFBAD" w14:textId="7763AD4E" w:rsidR="00F26D7A" w:rsidRDefault="00F26D7A" w:rsidP="00F26D7A">
      <w:pPr>
        <w:pStyle w:val="Prrafodelista"/>
        <w:numPr>
          <w:ilvl w:val="0"/>
          <w:numId w:val="1"/>
        </w:numPr>
      </w:pPr>
      <w:r w:rsidRPr="00281D01">
        <w:rPr>
          <w:b/>
          <w:bCs/>
        </w:rPr>
        <w:t>Transparencia</w:t>
      </w:r>
      <w:r>
        <w:t>: coger el portal actual (gardeta zuna) ver cómo presentaríamos esto en el nuevo irekia. El actual portal muestra datos usando un módulo (insight</w:t>
      </w:r>
      <w:r w:rsidR="00BF2B72">
        <w:t xml:space="preserve"> de esry -empresa de mapas-</w:t>
      </w:r>
      <w:r>
        <w:t>) que habría que cargarse y ver qué se pone en lugar. Ahora cuando alguien va a publicar en el portal actual de transparencia, ¿qué hace? Hay que replicar el uso o analizarlo y ver si algo requiere mejora.</w:t>
      </w:r>
      <w:r w:rsidR="00281D01">
        <w:t xml:space="preserve"> </w:t>
      </w:r>
      <w:r w:rsidR="00281D01" w:rsidRPr="00B22394">
        <w:rPr>
          <w:i/>
          <w:iCs/>
        </w:rPr>
        <w:t>&gt;&gt; IA:</w:t>
      </w:r>
      <w:r w:rsidR="00281D01">
        <w:t xml:space="preserve"> hazme un análisis de cómo está mon</w:t>
      </w:r>
      <w:r w:rsidR="00BB6351">
        <w:t>t</w:t>
      </w:r>
      <w:r w:rsidR="00281D01">
        <w:t>ado en portal de transparencia</w:t>
      </w:r>
      <w:r w:rsidR="00BB6351">
        <w:t>.</w:t>
      </w:r>
      <w:r w:rsidR="00B22394" w:rsidRPr="00B22394">
        <w:rPr>
          <w:i/>
          <w:iCs/>
        </w:rPr>
        <w:t xml:space="preserve"> &gt;&gt; IA: </w:t>
      </w:r>
      <w:r w:rsidR="00B22394">
        <w:t>¿Cuál es la línea que diferencia un área de open data y un área de transparencia en el gobierno? ¿Es transparencia si doy sueldos de concejales pero open data si doy información de puntos de carga eléctrica que hay en Euskadi?</w:t>
      </w:r>
      <w:r w:rsidR="003E331D">
        <w:t xml:space="preserve"> Hay que plantear con Alex que nos diga si en la reunión con la directora en Gobierno nos diga si hay que sacar o no que se valore la propuesta de mejoras de transparencia, que se haga un benchmark</w:t>
      </w:r>
      <w:r w:rsidR="00DD21DA">
        <w:t xml:space="preserve"> de buenos ejemplos de transparencia. </w:t>
      </w:r>
    </w:p>
    <w:p w14:paraId="0A4AC894" w14:textId="6C2FFF48" w:rsidR="00F26D7A" w:rsidRDefault="00F26D7A" w:rsidP="00F26D7A">
      <w:pPr>
        <w:pStyle w:val="Prrafodelista"/>
        <w:numPr>
          <w:ilvl w:val="0"/>
          <w:numId w:val="1"/>
        </w:numPr>
      </w:pPr>
      <w:r w:rsidRPr="00BB6351">
        <w:rPr>
          <w:b/>
          <w:bCs/>
        </w:rPr>
        <w:t>Participación</w:t>
      </w:r>
      <w:r w:rsidR="00BB6351">
        <w:t xml:space="preserve">: </w:t>
      </w:r>
    </w:p>
    <w:p w14:paraId="184946AA" w14:textId="240EAA8F" w:rsidR="00BB6351" w:rsidRDefault="00BB6351" w:rsidP="00BB6351">
      <w:pPr>
        <w:pStyle w:val="Prrafodelista"/>
        <w:numPr>
          <w:ilvl w:val="1"/>
          <w:numId w:val="1"/>
        </w:numPr>
      </w:pPr>
      <w:r>
        <w:rPr>
          <w:b/>
          <w:bCs/>
        </w:rPr>
        <w:t>Normativa que requiere participación</w:t>
      </w:r>
      <w:r w:rsidRPr="00BB6351">
        <w:t>:</w:t>
      </w:r>
      <w:r>
        <w:t xml:space="preserve"> ahora mismo las que son así y tienen obligación de incluir participación, nos han contado que hay un sistema interno desarrollado por el cual un funcionario que está creando la norma, hace tick en ‘enviar a participación’. Hay una ficha en </w:t>
      </w:r>
      <w:r>
        <w:lastRenderedPageBreak/>
        <w:t xml:space="preserve">Euskadi.eus que te muestra y te da la información. Es una ficha muy poco vistosa, tediosa… y que, para yo dar mi opinión, requiere de un trámite formal que son las alegaciones, aka, conectarme con el certificado, hacer un procedimiento (toolkit) de alegación. Esto es así ahora. Esto, quieren que se vea en el portal de participación, pero más bonito. Hacer un sistema en el que el usuario pueda poner la normativa, la iniciativa, ponerle una foto… y hacerlo más atractivo a la hora de presentarlo en irekia. No sabemos si en las normativas con participación obligatoria, desde Irekia, se deben también abrir a ‘opinión’, es decir, que no solo hable el ciudadano que quera alegar algo mediante un procedimiento formal, sino que se pueda ‘opinar’. </w:t>
      </w:r>
    </w:p>
    <w:p w14:paraId="05A18265" w14:textId="7FAC99F3" w:rsidR="00BB6351" w:rsidRDefault="00BB6351" w:rsidP="00BB6351">
      <w:pPr>
        <w:pStyle w:val="Prrafodelista"/>
        <w:numPr>
          <w:ilvl w:val="1"/>
          <w:numId w:val="1"/>
        </w:numPr>
      </w:pPr>
      <w:r>
        <w:rPr>
          <w:b/>
          <w:bCs/>
        </w:rPr>
        <w:t>Línea de participación no asociada a normativa</w:t>
      </w:r>
      <w:r w:rsidRPr="00BB6351">
        <w:t>:</w:t>
      </w:r>
      <w:r>
        <w:t xml:space="preserve"> la usan para lanzar consultas a la ciudadanía tipo ‘vamos a ver si a la ciudadanía le parece bien montar un cine aquí’. </w:t>
      </w:r>
    </w:p>
    <w:p w14:paraId="26222E05" w14:textId="267FAC6C" w:rsidR="00BB6351" w:rsidRDefault="00BB6351" w:rsidP="00BB6351">
      <w:r>
        <w:t xml:space="preserve">Dentro de Irekia, hay que desarrollar el sistema de gestión y seguimiento de esto. La parte funcional la gestionará Sonia, será quien nos diga, ‘hay un módulo para hacer esto, otro del que cogemos las etiquetas etc’. Ella nos tiene que dar la visión de toda la estructura que hay ahora. </w:t>
      </w:r>
    </w:p>
    <w:p w14:paraId="371489CA" w14:textId="2548758B" w:rsidR="00CF1E09" w:rsidRDefault="00F26D7A" w:rsidP="00CF1E09">
      <w:pPr>
        <w:pStyle w:val="Prrafodelista"/>
        <w:numPr>
          <w:ilvl w:val="0"/>
          <w:numId w:val="1"/>
        </w:numPr>
      </w:pPr>
      <w:r w:rsidRPr="00CF1E09">
        <w:rPr>
          <w:b/>
          <w:bCs/>
        </w:rPr>
        <w:t>Noticias</w:t>
      </w:r>
      <w:r w:rsidR="00BB6351">
        <w:t xml:space="preserve">: </w:t>
      </w:r>
      <w:r w:rsidR="00CF1E09">
        <w:t>hay que quitarlas de Irekia. Aquí hay que desarrollar un sistema nuevo que permita de inicio a fin todo el proceso de gestión de cualquier evento. G</w:t>
      </w:r>
      <w:r w:rsidR="00CF1E09">
        <w:t xml:space="preserve">enerar un sistema de gestión que permita a los servicios de prensa de los departamentos el gestionar todo el proceso desde la generación del evento hasta la publicación de los outputs. Esto no va a ir a irekia, hay que ver cómo se encaja en la home de Euskadi.eus o en los portales departamentales. </w:t>
      </w:r>
      <w:r w:rsidR="00CF1E09">
        <w:t>El colectivo de personas que calendarizan los eventos, no es el mismo grupo de funcionarios que luego los trabajan más a fondo. Ie: jefe de prensa puede ir calendarizando los eventos, pero luego puede entrar un PM y un gestor de contenidos a hacer los pormenores (se necesita un atril, hace falta no sé qué).</w:t>
      </w:r>
      <w:r w:rsidR="00BF2B72">
        <w:t xml:space="preserve"> (Hay que tener un sistema en el que no sea un problema que entre un funcionario o una persona de una agencia externa, que se pueda utilizar por ambas partes cada uno viendo lo que tiene que ver).</w:t>
      </w:r>
      <w:r w:rsidR="00CF1E09">
        <w:t xml:space="preserve"> Luego eso genera diferentes tipos de contenidos, fotos, videos, streaming, noticia texto, </w:t>
      </w:r>
      <w:r w:rsidR="00E94506">
        <w:t xml:space="preserve">rrss… </w:t>
      </w:r>
      <w:r w:rsidR="00590A65">
        <w:t xml:space="preserve">Todo esto hay que gestionarlo. Debería ir al DAM, coordinado, unido, etiquetado, para que se pueda usar de forma cruzada. Esto tiene que permitir que las personas que forman parte del gabinete de prensa de cada departamento, pueda disponer de esta información y publicarla. </w:t>
      </w:r>
      <w:r w:rsidR="005155D9">
        <w:t xml:space="preserve">Si lo que estoy es generando un contenido de prensa, por ejemplo, tengo que poder seleccionar las fotos pertinentes a una noticia en concreto. </w:t>
      </w:r>
    </w:p>
    <w:p w14:paraId="58A8FD69" w14:textId="77777777" w:rsidR="00B22394" w:rsidRDefault="00B22394" w:rsidP="00B22394">
      <w:pPr>
        <w:pStyle w:val="Prrafodelista"/>
        <w:numPr>
          <w:ilvl w:val="1"/>
          <w:numId w:val="1"/>
        </w:numPr>
      </w:pPr>
      <w:r>
        <w:t>Ahora mismo:</w:t>
      </w:r>
    </w:p>
    <w:p w14:paraId="660E85F3" w14:textId="77777777" w:rsidR="00B22394" w:rsidRDefault="00B22394" w:rsidP="00B22394">
      <w:pPr>
        <w:pStyle w:val="Prrafodelista"/>
      </w:pPr>
      <w:r>
        <w:t xml:space="preserve">Alguien publica una noticia en el gestor de contenidos de Euskadi.eus y luego eso se lo llevna a irekia. Cómo se crea una noticia en Euskadi.eus, nos lo enseña Sonia. El objetivo de María es conseguir que ese proceso al menos se simplifique y mejore con visión prensa. Y para eso es donde ella veía bien la idea de Xalok. </w:t>
      </w:r>
    </w:p>
    <w:p w14:paraId="3F55DAC0" w14:textId="77777777" w:rsidR="005155D9" w:rsidRDefault="005155D9" w:rsidP="005155D9"/>
    <w:p w14:paraId="69AC3A39" w14:textId="3C275CD5" w:rsidR="005155D9" w:rsidRPr="005155D9" w:rsidRDefault="005155D9" w:rsidP="005155D9">
      <w:pPr>
        <w:rPr>
          <w:b/>
          <w:bCs/>
        </w:rPr>
      </w:pPr>
      <w:r w:rsidRPr="005155D9">
        <w:rPr>
          <w:b/>
          <w:bCs/>
        </w:rPr>
        <w:t>¿Qué alcance tiene este proyecto?</w:t>
      </w:r>
    </w:p>
    <w:p w14:paraId="6ACE4A4A" w14:textId="5BB5D4A9" w:rsidR="005155D9" w:rsidRDefault="005155D9" w:rsidP="005155D9">
      <w:pPr>
        <w:pStyle w:val="Prrafodelista"/>
        <w:numPr>
          <w:ilvl w:val="0"/>
          <w:numId w:val="1"/>
        </w:numPr>
      </w:pPr>
      <w:r>
        <w:t xml:space="preserve">Por un lado, pues, hay que diseñar la nueva irekia. </w:t>
      </w:r>
    </w:p>
    <w:p w14:paraId="1C0370FD" w14:textId="64139E55" w:rsidR="005155D9" w:rsidRDefault="005155D9" w:rsidP="005155D9">
      <w:pPr>
        <w:pStyle w:val="Prrafodelista"/>
        <w:numPr>
          <w:ilvl w:val="0"/>
          <w:numId w:val="1"/>
        </w:numPr>
      </w:pPr>
      <w:r>
        <w:lastRenderedPageBreak/>
        <w:t xml:space="preserve">Por otro lado, diseñar la nueva Euskadi.eus y departamentales para poder mostrar las noticias. </w:t>
      </w:r>
    </w:p>
    <w:p w14:paraId="343A48AF" w14:textId="3AC38CE3" w:rsidR="005155D9" w:rsidRDefault="005155D9" w:rsidP="005155D9">
      <w:pPr>
        <w:pStyle w:val="Prrafodelista"/>
        <w:numPr>
          <w:ilvl w:val="0"/>
          <w:numId w:val="1"/>
        </w:numPr>
      </w:pPr>
      <w:r>
        <w:t>Un sistema de gestión de participación.</w:t>
      </w:r>
    </w:p>
    <w:p w14:paraId="62A265E1" w14:textId="74FB5565" w:rsidR="005155D9" w:rsidRDefault="005155D9" w:rsidP="005155D9">
      <w:pPr>
        <w:pStyle w:val="Prrafodelista"/>
        <w:numPr>
          <w:ilvl w:val="0"/>
          <w:numId w:val="1"/>
        </w:numPr>
      </w:pPr>
      <w:r>
        <w:t xml:space="preserve">Un sistema de gestión de transparencia. </w:t>
      </w:r>
    </w:p>
    <w:p w14:paraId="70376037" w14:textId="46E09D66" w:rsidR="005155D9" w:rsidRDefault="005155D9" w:rsidP="005155D9">
      <w:pPr>
        <w:pStyle w:val="Prrafodelista"/>
        <w:numPr>
          <w:ilvl w:val="0"/>
          <w:numId w:val="1"/>
        </w:numPr>
      </w:pPr>
      <w:r>
        <w:t>Un sistema de gestión de prensa.</w:t>
      </w:r>
    </w:p>
    <w:p w14:paraId="7F42831A" w14:textId="51B7C57D" w:rsidR="005155D9" w:rsidRDefault="005155D9" w:rsidP="005155D9">
      <w:pPr>
        <w:pStyle w:val="Prrafodelista"/>
        <w:numPr>
          <w:ilvl w:val="0"/>
          <w:numId w:val="1"/>
        </w:numPr>
      </w:pPr>
      <w:r>
        <w:t>Diáspora (los sistemas de aquí requieren BAQ o certificado etc. Y allí en esos países no se les puede dar esos accesos, ahora hay alguna solución</w:t>
      </w:r>
      <w:r w:rsidR="001C387E">
        <w:t xml:space="preserve"> intermedia. Pero lo que quieren aquí es un sistema específico tipo el de las bibliotecas, para hacer sus páginas web.</w:t>
      </w:r>
    </w:p>
    <w:p w14:paraId="275DC29D" w14:textId="29F6E2F3" w:rsidR="00F26D7A" w:rsidRDefault="00F26D7A" w:rsidP="005155D9"/>
    <w:p w14:paraId="7148B0D3" w14:textId="67CD31E9" w:rsidR="00AE0A66" w:rsidRDefault="00AE0A66" w:rsidP="005155D9">
      <w:r>
        <w:t>Pedirle a la IA que haga un dibujo de cada bloque:</w:t>
      </w:r>
    </w:p>
    <w:p w14:paraId="21A9E4B3" w14:textId="25CEFEDE" w:rsidR="00AE0A66" w:rsidRDefault="00AE0A66" w:rsidP="005155D9">
      <w:r>
        <w:t>Portal de transparencia actual (hay un cms, bd que provee de contenido a ese portal de transparencia-gardena actual). La duda es si de ese mismo repositorio de contenido iría a una caja que sería Sistema de gestión de transparencia y de ahí iría al nuevo Irekia. La duda es si hay que hacer un sistema de gestión nuevo de transparencia o si con lo que hay actualmente nos sirve.</w:t>
      </w:r>
    </w:p>
    <w:p w14:paraId="4FF36F6F" w14:textId="4929FFE0" w:rsidR="00AE0A66" w:rsidRDefault="00AE0A66" w:rsidP="005155D9">
      <w:r>
        <w:t>Por otro lado participación. Sabemos que por Tramitagune un funcionario, cuando crea (caja creación iniciativa legislativa) una iniciativa, le da a publicar y publica en Euskadi.eus</w:t>
      </w:r>
      <w:r w:rsidR="00C86E7C">
        <w:t xml:space="preserve">. Habría otra entrada sistema de gestión de participación Irekia, que tendría dos ramas: la iniciativa participativa que genera el funcionario, y otras que son las que no van con el requisito legal. Esas dos formarían parte del nuevo sistema de gestión de participación. Al darle a publicar irían al nuevo irekia, al apartado de participación. </w:t>
      </w:r>
    </w:p>
    <w:p w14:paraId="110ABCEF" w14:textId="1F059AC4" w:rsidR="00C86E7C" w:rsidRDefault="00C86E7C" w:rsidP="005155D9">
      <w:r>
        <w:t xml:space="preserve">Prensa y noticias. Tenemos un sistema de gestión de prensa y en ese sistema de gestión tendremos un almacenamiento de contenido &gt;&gt; hacia el CMS actual de Euskadi.eus y un almacenamiento de assets &gt;&gt; hacia un DAM. Y ambos vinculados. Y al darle a publicar puede ir a) a la home de Euskadi.eus, b) home departamentales, c) RRSS y otros. </w:t>
      </w:r>
    </w:p>
    <w:p w14:paraId="1E63E3BA" w14:textId="7DAA8A74" w:rsidR="00C86E7C" w:rsidRDefault="00C86E7C" w:rsidP="005155D9">
      <w:r>
        <w:t>Caja de sistema de gestión de diáspora. Estructura de plantilla de portales + publicación.</w:t>
      </w:r>
    </w:p>
    <w:p w14:paraId="710DEB24" w14:textId="75077923" w:rsidR="00B22394" w:rsidRDefault="00C86E7C" w:rsidP="00F26D7A">
      <w:r>
        <w:t>Una vez con todo esto, hay que detallar qué procesos van en cada bloque y qué módulos hay que utilizar, que es donde Sonia tiene que decirnos la granularidad de módulos y sistemas implicados. Ie: en Euskadi.eus es donde se publican los CVs de las personas</w:t>
      </w:r>
      <w:r w:rsidR="00D64128">
        <w:t>, quieren que se puedan publicar también noticias asociadas a esas personas.</w:t>
      </w:r>
    </w:p>
    <w:sectPr w:rsidR="00B223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0438"/>
    <w:multiLevelType w:val="hybridMultilevel"/>
    <w:tmpl w:val="D1367DE8"/>
    <w:lvl w:ilvl="0" w:tplc="16FC1B02">
      <w:start w:val="3"/>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550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937"/>
    <w:rsid w:val="001C387E"/>
    <w:rsid w:val="00281D01"/>
    <w:rsid w:val="003E331D"/>
    <w:rsid w:val="005155D9"/>
    <w:rsid w:val="00590A65"/>
    <w:rsid w:val="00A65DE2"/>
    <w:rsid w:val="00A84937"/>
    <w:rsid w:val="00AE0A66"/>
    <w:rsid w:val="00B22394"/>
    <w:rsid w:val="00B5112E"/>
    <w:rsid w:val="00BB6351"/>
    <w:rsid w:val="00BF2B72"/>
    <w:rsid w:val="00C86E7C"/>
    <w:rsid w:val="00CF1E09"/>
    <w:rsid w:val="00D64128"/>
    <w:rsid w:val="00DD21DA"/>
    <w:rsid w:val="00E94506"/>
    <w:rsid w:val="00F26D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D195E"/>
  <w15:chartTrackingRefBased/>
  <w15:docId w15:val="{0C44800B-5A62-4969-985B-785C3A34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4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4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49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9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9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9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9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9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9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9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49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49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9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9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9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9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9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937"/>
    <w:rPr>
      <w:rFonts w:eastAsiaTheme="majorEastAsia" w:cstheme="majorBidi"/>
      <w:color w:val="272727" w:themeColor="text1" w:themeTint="D8"/>
    </w:rPr>
  </w:style>
  <w:style w:type="paragraph" w:styleId="Ttulo">
    <w:name w:val="Title"/>
    <w:basedOn w:val="Normal"/>
    <w:next w:val="Normal"/>
    <w:link w:val="TtuloCar"/>
    <w:uiPriority w:val="10"/>
    <w:qFormat/>
    <w:rsid w:val="00A84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9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9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9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937"/>
    <w:pPr>
      <w:spacing w:before="160"/>
      <w:jc w:val="center"/>
    </w:pPr>
    <w:rPr>
      <w:i/>
      <w:iCs/>
      <w:color w:val="404040" w:themeColor="text1" w:themeTint="BF"/>
    </w:rPr>
  </w:style>
  <w:style w:type="character" w:customStyle="1" w:styleId="CitaCar">
    <w:name w:val="Cita Car"/>
    <w:basedOn w:val="Fuentedeprrafopredeter"/>
    <w:link w:val="Cita"/>
    <w:uiPriority w:val="29"/>
    <w:rsid w:val="00A84937"/>
    <w:rPr>
      <w:i/>
      <w:iCs/>
      <w:color w:val="404040" w:themeColor="text1" w:themeTint="BF"/>
    </w:rPr>
  </w:style>
  <w:style w:type="paragraph" w:styleId="Prrafodelista">
    <w:name w:val="List Paragraph"/>
    <w:basedOn w:val="Normal"/>
    <w:uiPriority w:val="34"/>
    <w:qFormat/>
    <w:rsid w:val="00A84937"/>
    <w:pPr>
      <w:ind w:left="720"/>
      <w:contextualSpacing/>
    </w:pPr>
  </w:style>
  <w:style w:type="character" w:styleId="nfasisintenso">
    <w:name w:val="Intense Emphasis"/>
    <w:basedOn w:val="Fuentedeprrafopredeter"/>
    <w:uiPriority w:val="21"/>
    <w:qFormat/>
    <w:rsid w:val="00A84937"/>
    <w:rPr>
      <w:i/>
      <w:iCs/>
      <w:color w:val="0F4761" w:themeColor="accent1" w:themeShade="BF"/>
    </w:rPr>
  </w:style>
  <w:style w:type="paragraph" w:styleId="Citadestacada">
    <w:name w:val="Intense Quote"/>
    <w:basedOn w:val="Normal"/>
    <w:next w:val="Normal"/>
    <w:link w:val="CitadestacadaCar"/>
    <w:uiPriority w:val="30"/>
    <w:qFormat/>
    <w:rsid w:val="00A84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937"/>
    <w:rPr>
      <w:i/>
      <w:iCs/>
      <w:color w:val="0F4761" w:themeColor="accent1" w:themeShade="BF"/>
    </w:rPr>
  </w:style>
  <w:style w:type="character" w:styleId="Referenciaintensa">
    <w:name w:val="Intense Reference"/>
    <w:basedOn w:val="Fuentedeprrafopredeter"/>
    <w:uiPriority w:val="32"/>
    <w:qFormat/>
    <w:rsid w:val="00A84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1265</Words>
  <Characters>6958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Alvarez Diaz</dc:creator>
  <cp:keywords/>
  <dc:description/>
  <cp:lastModifiedBy>Claudia Alvarez Diaz</cp:lastModifiedBy>
  <cp:revision>31</cp:revision>
  <dcterms:created xsi:type="dcterms:W3CDTF">2026-03-09T09:41:00Z</dcterms:created>
  <dcterms:modified xsi:type="dcterms:W3CDTF">2026-03-09T11:03:00Z</dcterms:modified>
</cp:coreProperties>
</file>