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C7D" w:rsidRDefault="00AE3C7D" w:rsidP="00AE3C7D">
      <w:pPr>
        <w:jc w:val="center"/>
      </w:pPr>
    </w:p>
    <w:p w:rsidR="00AE3C7D" w:rsidRDefault="00AE3C7D" w:rsidP="00AE3C7D">
      <w:pPr>
        <w:jc w:val="center"/>
      </w:pPr>
    </w:p>
    <w:p w:rsidR="00AE3C7D" w:rsidRPr="00FF0B68" w:rsidRDefault="00AE3C7D" w:rsidP="00AE3C7D">
      <w:pPr>
        <w:jc w:val="center"/>
      </w:pPr>
    </w:p>
    <w:p w:rsidR="00AE3C7D" w:rsidRPr="00FF0B68" w:rsidRDefault="00AE3C7D" w:rsidP="00AE3C7D">
      <w:pPr>
        <w:jc w:val="center"/>
      </w:pPr>
    </w:p>
    <w:p w:rsidR="00AE3C7D" w:rsidRPr="00FF0B68" w:rsidRDefault="00AE3C7D" w:rsidP="00AE3C7D">
      <w:pPr>
        <w:jc w:val="center"/>
      </w:pPr>
    </w:p>
    <w:p w:rsidR="00AE3C7D" w:rsidRPr="00FF0B68" w:rsidRDefault="00AE3C7D" w:rsidP="00AE3C7D">
      <w:pPr>
        <w:jc w:val="center"/>
      </w:pPr>
    </w:p>
    <w:p w:rsidR="00AE3C7D" w:rsidRPr="00FF0B68" w:rsidRDefault="00AE3C7D" w:rsidP="00AE3C7D">
      <w:pPr>
        <w:jc w:val="center"/>
        <w:rPr>
          <w:b/>
          <w:sz w:val="28"/>
          <w:szCs w:val="28"/>
        </w:rPr>
      </w:pPr>
      <w:r w:rsidRPr="00FF0B68">
        <w:rPr>
          <w:b/>
          <w:sz w:val="28"/>
          <w:szCs w:val="28"/>
        </w:rPr>
        <w:t>OAI Toolkit – Version 0.</w:t>
      </w:r>
      <w:r w:rsidR="007D16C7">
        <w:rPr>
          <w:b/>
          <w:sz w:val="28"/>
          <w:szCs w:val="28"/>
        </w:rPr>
        <w:t>5</w:t>
      </w:r>
    </w:p>
    <w:p w:rsidR="00AE3C7D" w:rsidRPr="00FF0B68" w:rsidRDefault="00AE3C7D" w:rsidP="00AE3C7D">
      <w:pPr>
        <w:jc w:val="center"/>
        <w:rPr>
          <w:sz w:val="28"/>
          <w:szCs w:val="28"/>
        </w:rPr>
      </w:pPr>
      <w:r w:rsidRPr="00FF0B68">
        <w:rPr>
          <w:sz w:val="28"/>
          <w:szCs w:val="28"/>
        </w:rPr>
        <w:t>Release Notes</w:t>
      </w:r>
    </w:p>
    <w:p w:rsidR="00AE3C7D" w:rsidRPr="00FF0B68" w:rsidRDefault="007D16C7" w:rsidP="00AE3C7D">
      <w:pPr>
        <w:jc w:val="center"/>
      </w:pPr>
      <w:r>
        <w:t>March</w:t>
      </w:r>
      <w:r w:rsidR="00AE3C7D">
        <w:t xml:space="preserve"> </w:t>
      </w:r>
      <w:r>
        <w:t>16, 2009</w:t>
      </w:r>
    </w:p>
    <w:p w:rsidR="00AE3C7D" w:rsidRDefault="00AE3C7D" w:rsidP="00AE3C7D">
      <w:pPr>
        <w:jc w:val="center"/>
        <w:rPr>
          <w:b/>
        </w:rPr>
      </w:pPr>
    </w:p>
    <w:p w:rsidR="00AE3C7D" w:rsidRPr="00FF0B68" w:rsidRDefault="00AE3C7D" w:rsidP="00AE3C7D">
      <w:pPr>
        <w:jc w:val="center"/>
        <w:rPr>
          <w:b/>
        </w:rPr>
      </w:pPr>
    </w:p>
    <w:p w:rsidR="00AE3C7D" w:rsidRDefault="00AE3C7D" w:rsidP="00AE3C7D">
      <w:pPr>
        <w:pStyle w:val="ReturnAddress"/>
        <w:rPr>
          <w:rFonts w:asciiTheme="minorHAnsi" w:hAnsiTheme="minorHAnsi"/>
          <w:sz w:val="22"/>
          <w:szCs w:val="22"/>
        </w:rPr>
      </w:pPr>
      <w:r w:rsidRPr="00FF0B68">
        <w:rPr>
          <w:rFonts w:asciiTheme="minorHAnsi" w:hAnsiTheme="minorHAnsi"/>
          <w:sz w:val="22"/>
          <w:szCs w:val="22"/>
        </w:rPr>
        <w:sym w:font="Symbol" w:char="F0E3"/>
      </w:r>
      <w:r w:rsidRPr="00FF0B68">
        <w:rPr>
          <w:rFonts w:asciiTheme="minorHAnsi" w:hAnsiTheme="minorHAnsi"/>
          <w:sz w:val="22"/>
          <w:szCs w:val="22"/>
        </w:rPr>
        <w:t xml:space="preserve"> </w:t>
      </w:r>
      <w:proofErr w:type="spellStart"/>
      <w:proofErr w:type="gramStart"/>
      <w:r w:rsidRPr="00FF0B68">
        <w:rPr>
          <w:rFonts w:asciiTheme="minorHAnsi" w:hAnsiTheme="minorHAnsi"/>
          <w:sz w:val="22"/>
          <w:szCs w:val="22"/>
        </w:rPr>
        <w:t>eXtensible</w:t>
      </w:r>
      <w:proofErr w:type="spellEnd"/>
      <w:proofErr w:type="gramEnd"/>
      <w:r w:rsidRPr="00FF0B68">
        <w:rPr>
          <w:rFonts w:asciiTheme="minorHAnsi" w:hAnsiTheme="minorHAnsi"/>
          <w:sz w:val="22"/>
          <w:szCs w:val="22"/>
        </w:rPr>
        <w:t xml:space="preserve"> Catalog </w:t>
      </w:r>
    </w:p>
    <w:p w:rsidR="00AE3C7D" w:rsidRPr="00C512EF" w:rsidRDefault="00AE3C7D" w:rsidP="00AE3C7D">
      <w:pPr>
        <w:pStyle w:val="ReturnAddress"/>
        <w:rPr>
          <w:rFonts w:asciiTheme="minorHAnsi" w:hAnsiTheme="minorHAnsi"/>
          <w:sz w:val="22"/>
          <w:szCs w:val="22"/>
        </w:rPr>
      </w:pPr>
      <w:r w:rsidRPr="00C512EF">
        <w:rPr>
          <w:rFonts w:asciiTheme="minorHAnsi" w:hAnsiTheme="minorHAnsi"/>
          <w:sz w:val="22"/>
          <w:szCs w:val="22"/>
        </w:rPr>
        <w:t>University of Rochester</w:t>
      </w:r>
    </w:p>
    <w:p w:rsidR="00AE3C7D" w:rsidRPr="00C512EF" w:rsidRDefault="00AE3C7D" w:rsidP="00AE3C7D">
      <w:pPr>
        <w:pStyle w:val="ReturnAddress"/>
        <w:rPr>
          <w:rFonts w:asciiTheme="minorHAnsi" w:hAnsiTheme="minorHAnsi"/>
          <w:sz w:val="22"/>
          <w:szCs w:val="22"/>
        </w:rPr>
      </w:pPr>
      <w:r w:rsidRPr="00C512EF">
        <w:rPr>
          <w:rFonts w:asciiTheme="minorHAnsi" w:hAnsiTheme="minorHAnsi"/>
          <w:sz w:val="22"/>
          <w:szCs w:val="22"/>
        </w:rPr>
        <w:t>1325 Mt. Hope, Suite 102</w:t>
      </w:r>
    </w:p>
    <w:p w:rsidR="00AE3C7D" w:rsidRPr="00C512EF" w:rsidRDefault="00AE3C7D" w:rsidP="00AE3C7D">
      <w:pPr>
        <w:pStyle w:val="ReturnAddress"/>
        <w:rPr>
          <w:rFonts w:asciiTheme="minorHAnsi" w:hAnsiTheme="minorHAnsi"/>
          <w:sz w:val="22"/>
          <w:szCs w:val="22"/>
        </w:rPr>
      </w:pPr>
      <w:r w:rsidRPr="00C512EF">
        <w:rPr>
          <w:rFonts w:asciiTheme="minorHAnsi" w:hAnsiTheme="minorHAnsi"/>
          <w:sz w:val="22"/>
          <w:szCs w:val="22"/>
        </w:rPr>
        <w:t>PO Box 278960</w:t>
      </w:r>
    </w:p>
    <w:p w:rsidR="00AE3C7D" w:rsidRPr="00C512EF" w:rsidRDefault="00AE3C7D" w:rsidP="00AE3C7D">
      <w:pPr>
        <w:pStyle w:val="ReturnAddress"/>
        <w:rPr>
          <w:rFonts w:asciiTheme="minorHAnsi" w:hAnsiTheme="minorHAnsi"/>
          <w:sz w:val="22"/>
          <w:szCs w:val="22"/>
        </w:rPr>
      </w:pPr>
      <w:r w:rsidRPr="00C512EF">
        <w:rPr>
          <w:rFonts w:asciiTheme="minorHAnsi" w:hAnsiTheme="minorHAnsi"/>
          <w:sz w:val="22"/>
          <w:szCs w:val="22"/>
        </w:rPr>
        <w:t>Rochester, NY 14627-8960</w:t>
      </w:r>
    </w:p>
    <w:p w:rsidR="00AE3C7D" w:rsidRPr="00C512EF" w:rsidRDefault="00D855A7" w:rsidP="00AE3C7D">
      <w:pPr>
        <w:pStyle w:val="ReturnAddress"/>
        <w:rPr>
          <w:rFonts w:asciiTheme="minorHAnsi" w:hAnsiTheme="minorHAnsi"/>
          <w:sz w:val="22"/>
          <w:szCs w:val="22"/>
        </w:rPr>
      </w:pPr>
      <w:hyperlink r:id="rId6" w:history="1">
        <w:r w:rsidR="00AE3C7D" w:rsidRPr="00C512EF">
          <w:rPr>
            <w:rStyle w:val="Hyperlink"/>
            <w:rFonts w:asciiTheme="minorHAnsi" w:hAnsiTheme="minorHAnsi"/>
            <w:sz w:val="22"/>
            <w:szCs w:val="22"/>
          </w:rPr>
          <w:t>http://www.extensiblecatalog.org</w:t>
        </w:r>
      </w:hyperlink>
      <w:r w:rsidR="00AE3C7D" w:rsidRPr="00FF0B68">
        <w:br w:type="page"/>
      </w:r>
    </w:p>
    <w:p w:rsidR="00AE3C7D" w:rsidRDefault="00AE3C7D" w:rsidP="00AE3C7D">
      <w:pPr>
        <w:pStyle w:val="ReturnAddress"/>
        <w:jc w:val="left"/>
        <w:rPr>
          <w:rFonts w:asciiTheme="minorHAnsi" w:hAnsiTheme="minorHAnsi"/>
          <w:b/>
          <w:sz w:val="22"/>
          <w:szCs w:val="22"/>
        </w:rPr>
      </w:pPr>
      <w:r>
        <w:rPr>
          <w:rFonts w:asciiTheme="minorHAnsi" w:hAnsiTheme="minorHAnsi"/>
          <w:b/>
          <w:sz w:val="22"/>
          <w:szCs w:val="22"/>
        </w:rPr>
        <w:lastRenderedPageBreak/>
        <w:t>What</w:t>
      </w:r>
      <w:r>
        <w:rPr>
          <w:rFonts w:asciiTheme="minorHAnsi" w:hAnsiTheme="minorHAnsi"/>
          <w:b/>
          <w:sz w:val="22"/>
          <w:szCs w:val="22"/>
          <w:lang w:val="hu-HU"/>
        </w:rPr>
        <w:t>’</w:t>
      </w:r>
      <w:r>
        <w:rPr>
          <w:rFonts w:asciiTheme="minorHAnsi" w:hAnsiTheme="minorHAnsi"/>
          <w:b/>
          <w:sz w:val="22"/>
          <w:szCs w:val="22"/>
        </w:rPr>
        <w:t xml:space="preserve">s new in this </w:t>
      </w:r>
      <w:proofErr w:type="gramStart"/>
      <w:r>
        <w:rPr>
          <w:rFonts w:asciiTheme="minorHAnsi" w:hAnsiTheme="minorHAnsi"/>
          <w:b/>
          <w:sz w:val="22"/>
          <w:szCs w:val="22"/>
        </w:rPr>
        <w:t>release</w:t>
      </w:r>
      <w:proofErr w:type="gramEnd"/>
    </w:p>
    <w:p w:rsidR="005B0823" w:rsidRDefault="005B0823" w:rsidP="00355F4F">
      <w:pPr>
        <w:pStyle w:val="ReturnAddress"/>
        <w:numPr>
          <w:ilvl w:val="0"/>
          <w:numId w:val="3"/>
        </w:numPr>
        <w:jc w:val="left"/>
        <w:rPr>
          <w:rFonts w:asciiTheme="minorHAnsi" w:hAnsiTheme="minorHAnsi"/>
          <w:sz w:val="22"/>
          <w:szCs w:val="22"/>
        </w:rPr>
      </w:pPr>
      <w:r>
        <w:rPr>
          <w:rFonts w:asciiTheme="minorHAnsi" w:hAnsiTheme="minorHAnsi"/>
          <w:sz w:val="22"/>
          <w:szCs w:val="22"/>
        </w:rPr>
        <w:t xml:space="preserve">We have </w:t>
      </w:r>
      <w:r w:rsidR="009B2B8F">
        <w:rPr>
          <w:rFonts w:asciiTheme="minorHAnsi" w:hAnsiTheme="minorHAnsi"/>
          <w:sz w:val="22"/>
          <w:szCs w:val="22"/>
        </w:rPr>
        <w:t>made</w:t>
      </w:r>
      <w:r>
        <w:rPr>
          <w:rFonts w:asciiTheme="minorHAnsi" w:hAnsiTheme="minorHAnsi"/>
          <w:sz w:val="22"/>
          <w:szCs w:val="22"/>
        </w:rPr>
        <w:t xml:space="preserve"> the </w:t>
      </w:r>
      <w:r w:rsidRPr="009B2B8F">
        <w:rPr>
          <w:rFonts w:asciiTheme="minorHAnsi" w:hAnsiTheme="minorHAnsi"/>
          <w:b/>
          <w:sz w:val="22"/>
          <w:szCs w:val="22"/>
        </w:rPr>
        <w:t xml:space="preserve">OAI Toolkit Code </w:t>
      </w:r>
      <w:r w:rsidR="00B22F4D" w:rsidRPr="009B2B8F">
        <w:rPr>
          <w:rFonts w:asciiTheme="minorHAnsi" w:hAnsiTheme="minorHAnsi"/>
          <w:b/>
          <w:sz w:val="22"/>
          <w:szCs w:val="22"/>
        </w:rPr>
        <w:t xml:space="preserve">as </w:t>
      </w:r>
      <w:r w:rsidR="009B2B8F" w:rsidRPr="009B2B8F">
        <w:rPr>
          <w:rFonts w:asciiTheme="minorHAnsi" w:hAnsiTheme="minorHAnsi"/>
          <w:b/>
          <w:sz w:val="22"/>
          <w:szCs w:val="22"/>
        </w:rPr>
        <w:t>open</w:t>
      </w:r>
      <w:r w:rsidRPr="009B2B8F">
        <w:rPr>
          <w:rFonts w:asciiTheme="minorHAnsi" w:hAnsiTheme="minorHAnsi"/>
          <w:b/>
          <w:sz w:val="22"/>
          <w:szCs w:val="22"/>
        </w:rPr>
        <w:t xml:space="preserve"> source </w:t>
      </w:r>
      <w:r w:rsidR="009B2B8F" w:rsidRPr="009B2B8F">
        <w:rPr>
          <w:rFonts w:asciiTheme="minorHAnsi" w:hAnsiTheme="minorHAnsi"/>
          <w:b/>
          <w:sz w:val="22"/>
          <w:szCs w:val="22"/>
        </w:rPr>
        <w:t xml:space="preserve">software </w:t>
      </w:r>
      <w:r w:rsidRPr="009B2B8F">
        <w:rPr>
          <w:rFonts w:asciiTheme="minorHAnsi" w:hAnsiTheme="minorHAnsi"/>
          <w:b/>
          <w:sz w:val="22"/>
          <w:szCs w:val="22"/>
        </w:rPr>
        <w:t>via the Google Code</w:t>
      </w:r>
      <w:r>
        <w:rPr>
          <w:rFonts w:asciiTheme="minorHAnsi" w:hAnsiTheme="minorHAnsi"/>
          <w:sz w:val="22"/>
          <w:szCs w:val="22"/>
        </w:rPr>
        <w:t>. You can access the project via (</w:t>
      </w:r>
      <w:hyperlink r:id="rId7" w:history="1">
        <w:r w:rsidRPr="005B0823">
          <w:rPr>
            <w:rStyle w:val="Hyperlink"/>
            <w:rFonts w:asciiTheme="minorHAnsi" w:hAnsiTheme="minorHAnsi"/>
            <w:sz w:val="22"/>
            <w:szCs w:val="22"/>
          </w:rPr>
          <w:t>http://code.google.com/p/xcoaitoolkit/</w:t>
        </w:r>
      </w:hyperlink>
      <w:r w:rsidR="00B22F4D">
        <w:rPr>
          <w:rFonts w:asciiTheme="minorHAnsi" w:hAnsiTheme="minorHAnsi"/>
          <w:sz w:val="22"/>
          <w:szCs w:val="22"/>
        </w:rPr>
        <w:t>). There are links to some of the important files like the OAI Toolkit Manual and the Release Notes on the main page of the project. There is a section called the Downloads in there by which one could access the various packages which would help to install the Toolkit.</w:t>
      </w:r>
    </w:p>
    <w:p w:rsidR="00B22F4D" w:rsidRDefault="00B22F4D" w:rsidP="00355F4F">
      <w:pPr>
        <w:pStyle w:val="ReturnAddress"/>
        <w:numPr>
          <w:ilvl w:val="0"/>
          <w:numId w:val="3"/>
        </w:numPr>
        <w:jc w:val="left"/>
        <w:rPr>
          <w:rFonts w:asciiTheme="minorHAnsi" w:hAnsiTheme="minorHAnsi"/>
          <w:sz w:val="22"/>
          <w:szCs w:val="22"/>
        </w:rPr>
      </w:pPr>
      <w:r>
        <w:rPr>
          <w:rFonts w:asciiTheme="minorHAnsi" w:hAnsiTheme="minorHAnsi"/>
          <w:sz w:val="22"/>
          <w:szCs w:val="22"/>
        </w:rPr>
        <w:t xml:space="preserve">The </w:t>
      </w:r>
      <w:r w:rsidRPr="009B2B8F">
        <w:rPr>
          <w:rFonts w:asciiTheme="minorHAnsi" w:hAnsiTheme="minorHAnsi"/>
          <w:b/>
          <w:sz w:val="22"/>
          <w:szCs w:val="22"/>
        </w:rPr>
        <w:t>bug fixes and feature requests</w:t>
      </w:r>
      <w:r>
        <w:rPr>
          <w:rFonts w:asciiTheme="minorHAnsi" w:hAnsiTheme="minorHAnsi"/>
          <w:sz w:val="22"/>
          <w:szCs w:val="22"/>
        </w:rPr>
        <w:t xml:space="preserve"> of this </w:t>
      </w:r>
      <w:r w:rsidR="009B2B8F">
        <w:rPr>
          <w:rFonts w:asciiTheme="minorHAnsi" w:hAnsiTheme="minorHAnsi"/>
          <w:sz w:val="22"/>
          <w:szCs w:val="22"/>
        </w:rPr>
        <w:t xml:space="preserve">0.5 </w:t>
      </w:r>
      <w:r>
        <w:rPr>
          <w:rFonts w:asciiTheme="minorHAnsi" w:hAnsiTheme="minorHAnsi"/>
          <w:sz w:val="22"/>
          <w:szCs w:val="22"/>
        </w:rPr>
        <w:t xml:space="preserve">version point to the </w:t>
      </w:r>
      <w:r w:rsidRPr="009B2B8F">
        <w:rPr>
          <w:rFonts w:asciiTheme="minorHAnsi" w:hAnsiTheme="minorHAnsi"/>
          <w:b/>
          <w:sz w:val="22"/>
          <w:szCs w:val="22"/>
        </w:rPr>
        <w:t xml:space="preserve">Google Code website </w:t>
      </w:r>
      <w:r w:rsidR="009B2B8F" w:rsidRPr="009B2B8F">
        <w:rPr>
          <w:rFonts w:asciiTheme="minorHAnsi" w:hAnsiTheme="minorHAnsi"/>
          <w:b/>
          <w:sz w:val="22"/>
          <w:szCs w:val="22"/>
        </w:rPr>
        <w:t xml:space="preserve">issues </w:t>
      </w:r>
      <w:r w:rsidR="009B2B8F">
        <w:rPr>
          <w:rFonts w:asciiTheme="minorHAnsi" w:hAnsiTheme="minorHAnsi"/>
          <w:sz w:val="22"/>
          <w:szCs w:val="22"/>
        </w:rPr>
        <w:t>section</w:t>
      </w:r>
      <w:r>
        <w:rPr>
          <w:rFonts w:asciiTheme="minorHAnsi" w:hAnsiTheme="minorHAnsi"/>
          <w:sz w:val="22"/>
          <w:szCs w:val="22"/>
        </w:rPr>
        <w:t>. The earlier version links of bug fixes and feature requests of the OAI Toolkit which pointed to the XC Website are no longer valid.</w:t>
      </w:r>
    </w:p>
    <w:p w:rsidR="00AF3BB4" w:rsidRPr="005B0823" w:rsidRDefault="00AF3BB4" w:rsidP="00355F4F">
      <w:pPr>
        <w:pStyle w:val="ReturnAddress"/>
        <w:numPr>
          <w:ilvl w:val="0"/>
          <w:numId w:val="3"/>
        </w:numPr>
        <w:jc w:val="left"/>
        <w:rPr>
          <w:rFonts w:asciiTheme="minorHAnsi" w:hAnsiTheme="minorHAnsi"/>
          <w:sz w:val="22"/>
          <w:szCs w:val="22"/>
        </w:rPr>
      </w:pPr>
      <w:r>
        <w:rPr>
          <w:rFonts w:asciiTheme="minorHAnsi" w:hAnsiTheme="minorHAnsi"/>
          <w:sz w:val="22"/>
          <w:szCs w:val="22"/>
        </w:rPr>
        <w:t>OAI Toolkit Manual has been updated to accommodate for the current 0.5 version.</w:t>
      </w:r>
    </w:p>
    <w:p w:rsidR="00355F4F" w:rsidRDefault="00AE3C7D" w:rsidP="00355F4F">
      <w:pPr>
        <w:pStyle w:val="ReturnAddress"/>
        <w:numPr>
          <w:ilvl w:val="0"/>
          <w:numId w:val="3"/>
        </w:numPr>
        <w:jc w:val="left"/>
        <w:rPr>
          <w:rFonts w:asciiTheme="minorHAnsi" w:hAnsiTheme="minorHAnsi"/>
          <w:sz w:val="22"/>
          <w:szCs w:val="22"/>
        </w:rPr>
      </w:pPr>
      <w:r w:rsidRPr="00BC34E1">
        <w:rPr>
          <w:rFonts w:asciiTheme="minorHAnsi" w:hAnsiTheme="minorHAnsi"/>
          <w:b/>
          <w:sz w:val="22"/>
          <w:szCs w:val="22"/>
        </w:rPr>
        <w:t xml:space="preserve">We have </w:t>
      </w:r>
      <w:r w:rsidR="00355F4F" w:rsidRPr="00BC34E1">
        <w:rPr>
          <w:rFonts w:asciiTheme="minorHAnsi" w:hAnsiTheme="minorHAnsi"/>
          <w:b/>
          <w:sz w:val="22"/>
          <w:szCs w:val="22"/>
        </w:rPr>
        <w:t>improved the Logging mechanism of the OAI Toolkit</w:t>
      </w:r>
      <w:r w:rsidR="00355F4F">
        <w:rPr>
          <w:rFonts w:asciiTheme="minorHAnsi" w:hAnsiTheme="minorHAnsi"/>
          <w:sz w:val="22"/>
          <w:szCs w:val="22"/>
        </w:rPr>
        <w:t xml:space="preserve"> so that it is now </w:t>
      </w:r>
      <w:r w:rsidR="00877CE6">
        <w:rPr>
          <w:rFonts w:asciiTheme="minorHAnsi" w:hAnsiTheme="minorHAnsi"/>
          <w:sz w:val="22"/>
          <w:szCs w:val="22"/>
        </w:rPr>
        <w:t>easier</w:t>
      </w:r>
      <w:r w:rsidR="00355F4F">
        <w:rPr>
          <w:rFonts w:asciiTheme="minorHAnsi" w:hAnsiTheme="minorHAnsi"/>
          <w:sz w:val="22"/>
          <w:szCs w:val="22"/>
        </w:rPr>
        <w:t xml:space="preserve"> to identify the errors in the source marc files. There are now 3 log files inside the OAI Toolkit which are as follows:</w:t>
      </w:r>
    </w:p>
    <w:p w:rsidR="00355F4F" w:rsidRDefault="00355F4F" w:rsidP="00355F4F">
      <w:pPr>
        <w:pStyle w:val="ReturnAddress"/>
        <w:numPr>
          <w:ilvl w:val="0"/>
          <w:numId w:val="6"/>
        </w:numPr>
        <w:jc w:val="left"/>
        <w:rPr>
          <w:rFonts w:asciiTheme="minorHAnsi" w:hAnsiTheme="minorHAnsi"/>
          <w:sz w:val="22"/>
          <w:szCs w:val="22"/>
        </w:rPr>
      </w:pPr>
      <w:r>
        <w:rPr>
          <w:rFonts w:asciiTheme="minorHAnsi" w:hAnsiTheme="minorHAnsi"/>
          <w:sz w:val="22"/>
          <w:szCs w:val="22"/>
        </w:rPr>
        <w:t>Librarian</w:t>
      </w:r>
      <w:r w:rsidR="007D2BEF">
        <w:rPr>
          <w:rFonts w:asciiTheme="minorHAnsi" w:hAnsiTheme="minorHAnsi"/>
          <w:sz w:val="22"/>
          <w:szCs w:val="22"/>
        </w:rPr>
        <w:t>_convert</w:t>
      </w:r>
      <w:r>
        <w:rPr>
          <w:rFonts w:asciiTheme="minorHAnsi" w:hAnsiTheme="minorHAnsi"/>
          <w:sz w:val="22"/>
          <w:szCs w:val="22"/>
        </w:rPr>
        <w:t xml:space="preserve">.log </w:t>
      </w:r>
    </w:p>
    <w:p w:rsidR="00355F4F" w:rsidRDefault="00355F4F" w:rsidP="00355F4F">
      <w:pPr>
        <w:pStyle w:val="ReturnAddress"/>
        <w:ind w:left="1440"/>
        <w:jc w:val="left"/>
        <w:rPr>
          <w:rFonts w:asciiTheme="minorHAnsi" w:hAnsiTheme="minorHAnsi"/>
          <w:sz w:val="22"/>
          <w:szCs w:val="22"/>
        </w:rPr>
      </w:pPr>
      <w:r>
        <w:rPr>
          <w:rFonts w:asciiTheme="minorHAnsi" w:hAnsiTheme="minorHAnsi"/>
          <w:sz w:val="22"/>
          <w:szCs w:val="22"/>
        </w:rPr>
        <w:t xml:space="preserve">This file is very useful for the </w:t>
      </w:r>
      <w:r w:rsidR="007D2BEF">
        <w:rPr>
          <w:rFonts w:asciiTheme="minorHAnsi" w:hAnsiTheme="minorHAnsi"/>
          <w:sz w:val="22"/>
          <w:szCs w:val="22"/>
        </w:rPr>
        <w:t>librarians who</w:t>
      </w:r>
      <w:r>
        <w:rPr>
          <w:rFonts w:asciiTheme="minorHAnsi" w:hAnsiTheme="minorHAnsi"/>
          <w:sz w:val="22"/>
          <w:szCs w:val="22"/>
        </w:rPr>
        <w:t xml:space="preserve"> are using the log files to find the loc</w:t>
      </w:r>
      <w:r w:rsidR="00877CE6">
        <w:rPr>
          <w:rFonts w:asciiTheme="minorHAnsi" w:hAnsiTheme="minorHAnsi"/>
          <w:sz w:val="22"/>
          <w:szCs w:val="22"/>
        </w:rPr>
        <w:t xml:space="preserve">ation of the errors in the raw MARC </w:t>
      </w:r>
      <w:r w:rsidR="007D2BEF">
        <w:rPr>
          <w:rFonts w:asciiTheme="minorHAnsi" w:hAnsiTheme="minorHAnsi"/>
          <w:sz w:val="22"/>
          <w:szCs w:val="22"/>
        </w:rPr>
        <w:t xml:space="preserve">files after the convert process has been finished. </w:t>
      </w:r>
    </w:p>
    <w:p w:rsidR="007D2BEF" w:rsidRDefault="007D2BEF" w:rsidP="00355F4F">
      <w:pPr>
        <w:pStyle w:val="ReturnAddress"/>
        <w:ind w:left="1440"/>
        <w:jc w:val="left"/>
        <w:rPr>
          <w:rFonts w:asciiTheme="minorHAnsi" w:hAnsiTheme="minorHAnsi"/>
          <w:sz w:val="22"/>
          <w:szCs w:val="22"/>
        </w:rPr>
      </w:pPr>
      <w:r>
        <w:rPr>
          <w:rFonts w:asciiTheme="minorHAnsi" w:hAnsiTheme="minorHAnsi"/>
          <w:sz w:val="22"/>
          <w:szCs w:val="22"/>
        </w:rPr>
        <w:t>We are working on improving the logging for this step more by trying to solve some of the bugs in Marc4j and thereby participating in the marc4j open source code. We are changing the source code and committing the same back to the open source Marc4j code</w:t>
      </w:r>
    </w:p>
    <w:p w:rsidR="007D2BEF" w:rsidRDefault="007D2BEF" w:rsidP="007D2BEF">
      <w:pPr>
        <w:pStyle w:val="ReturnAddress"/>
        <w:numPr>
          <w:ilvl w:val="0"/>
          <w:numId w:val="6"/>
        </w:numPr>
        <w:jc w:val="left"/>
        <w:rPr>
          <w:rFonts w:asciiTheme="minorHAnsi" w:hAnsiTheme="minorHAnsi"/>
          <w:sz w:val="22"/>
          <w:szCs w:val="22"/>
        </w:rPr>
      </w:pPr>
      <w:r>
        <w:rPr>
          <w:rFonts w:asciiTheme="minorHAnsi" w:hAnsiTheme="minorHAnsi"/>
          <w:sz w:val="22"/>
          <w:szCs w:val="22"/>
        </w:rPr>
        <w:t xml:space="preserve">Librarian_load.log </w:t>
      </w:r>
    </w:p>
    <w:p w:rsidR="007D2BEF" w:rsidRDefault="007D2BEF" w:rsidP="007D2BEF">
      <w:pPr>
        <w:pStyle w:val="ReturnAddress"/>
        <w:ind w:left="1440"/>
        <w:jc w:val="left"/>
        <w:rPr>
          <w:rFonts w:asciiTheme="minorHAnsi" w:hAnsiTheme="minorHAnsi"/>
          <w:sz w:val="22"/>
          <w:szCs w:val="22"/>
        </w:rPr>
      </w:pPr>
      <w:r>
        <w:rPr>
          <w:rFonts w:asciiTheme="minorHAnsi" w:hAnsiTheme="minorHAnsi"/>
          <w:sz w:val="22"/>
          <w:szCs w:val="22"/>
        </w:rPr>
        <w:t xml:space="preserve">This file is very useful for the librarians who are using the log files to find the location of the errors in the MARC-XML files after the loading process. They could see these </w:t>
      </w:r>
      <w:proofErr w:type="gramStart"/>
      <w:r>
        <w:rPr>
          <w:rFonts w:asciiTheme="minorHAnsi" w:hAnsiTheme="minorHAnsi"/>
          <w:sz w:val="22"/>
          <w:szCs w:val="22"/>
        </w:rPr>
        <w:t>errors ,</w:t>
      </w:r>
      <w:proofErr w:type="gramEnd"/>
      <w:r>
        <w:rPr>
          <w:rFonts w:asciiTheme="minorHAnsi" w:hAnsiTheme="minorHAnsi"/>
          <w:sz w:val="22"/>
          <w:szCs w:val="22"/>
        </w:rPr>
        <w:t xml:space="preserve"> locate the record and rectify the record data using this.</w:t>
      </w:r>
    </w:p>
    <w:p w:rsidR="00877CE6" w:rsidRDefault="00877CE6" w:rsidP="00877CE6">
      <w:pPr>
        <w:pStyle w:val="ReturnAddress"/>
        <w:numPr>
          <w:ilvl w:val="0"/>
          <w:numId w:val="6"/>
        </w:numPr>
        <w:jc w:val="left"/>
        <w:rPr>
          <w:rFonts w:asciiTheme="minorHAnsi" w:hAnsiTheme="minorHAnsi"/>
          <w:sz w:val="22"/>
          <w:szCs w:val="22"/>
        </w:rPr>
      </w:pPr>
      <w:r>
        <w:rPr>
          <w:rFonts w:asciiTheme="minorHAnsi" w:hAnsiTheme="minorHAnsi"/>
          <w:sz w:val="22"/>
          <w:szCs w:val="22"/>
        </w:rPr>
        <w:t>Programmer.log</w:t>
      </w:r>
    </w:p>
    <w:p w:rsidR="00877CE6" w:rsidRDefault="00877CE6" w:rsidP="00877CE6">
      <w:pPr>
        <w:pStyle w:val="ReturnAddress"/>
        <w:ind w:left="1440"/>
        <w:jc w:val="left"/>
        <w:rPr>
          <w:rFonts w:asciiTheme="minorHAnsi" w:hAnsiTheme="minorHAnsi"/>
          <w:sz w:val="22"/>
          <w:szCs w:val="22"/>
        </w:rPr>
      </w:pPr>
      <w:r>
        <w:rPr>
          <w:rFonts w:asciiTheme="minorHAnsi" w:hAnsiTheme="minorHAnsi"/>
          <w:sz w:val="22"/>
          <w:szCs w:val="22"/>
        </w:rPr>
        <w:t xml:space="preserve">This file would be used in general for the normal programmers who would like to see the Debug/Info statements and know in general the processing of the OAI Toolkit. It would also detect the errors if any in the </w:t>
      </w:r>
      <w:proofErr w:type="spellStart"/>
      <w:r>
        <w:rPr>
          <w:rFonts w:asciiTheme="minorHAnsi" w:hAnsiTheme="minorHAnsi"/>
          <w:sz w:val="22"/>
          <w:szCs w:val="22"/>
        </w:rPr>
        <w:t>OAIToolkit</w:t>
      </w:r>
      <w:proofErr w:type="spellEnd"/>
      <w:r>
        <w:rPr>
          <w:rFonts w:asciiTheme="minorHAnsi" w:hAnsiTheme="minorHAnsi"/>
          <w:sz w:val="22"/>
          <w:szCs w:val="22"/>
        </w:rPr>
        <w:t>.</w:t>
      </w:r>
    </w:p>
    <w:p w:rsidR="00877CE6" w:rsidRDefault="00877CE6" w:rsidP="00877CE6">
      <w:pPr>
        <w:pStyle w:val="ReturnAddress"/>
        <w:numPr>
          <w:ilvl w:val="0"/>
          <w:numId w:val="6"/>
        </w:numPr>
        <w:jc w:val="left"/>
        <w:rPr>
          <w:rFonts w:asciiTheme="minorHAnsi" w:hAnsiTheme="minorHAnsi"/>
          <w:sz w:val="22"/>
          <w:szCs w:val="22"/>
        </w:rPr>
      </w:pPr>
      <w:r>
        <w:rPr>
          <w:rFonts w:asciiTheme="minorHAnsi" w:hAnsiTheme="minorHAnsi"/>
          <w:sz w:val="22"/>
          <w:szCs w:val="22"/>
        </w:rPr>
        <w:t>Toolkit.log</w:t>
      </w:r>
    </w:p>
    <w:p w:rsidR="00877CE6" w:rsidRDefault="00877CE6" w:rsidP="00877CE6">
      <w:pPr>
        <w:pStyle w:val="ReturnAddress"/>
        <w:ind w:left="1440"/>
        <w:jc w:val="left"/>
        <w:rPr>
          <w:rFonts w:asciiTheme="minorHAnsi" w:hAnsiTheme="minorHAnsi"/>
          <w:sz w:val="22"/>
          <w:szCs w:val="22"/>
        </w:rPr>
      </w:pPr>
      <w:r>
        <w:rPr>
          <w:rFonts w:asciiTheme="minorHAnsi" w:hAnsiTheme="minorHAnsi"/>
          <w:sz w:val="22"/>
          <w:szCs w:val="22"/>
        </w:rPr>
        <w:t>This file basically duplicated all the statements from the librarian.log and the programmer.log files. If one wants to see all the logs, this is the log file he should see.</w:t>
      </w:r>
    </w:p>
    <w:p w:rsidR="00BC34E1" w:rsidRPr="00BC34E1" w:rsidRDefault="00BC34E1" w:rsidP="00BC34E1">
      <w:pPr>
        <w:pStyle w:val="ReturnAddress"/>
        <w:ind w:left="720"/>
        <w:jc w:val="left"/>
        <w:rPr>
          <w:rFonts w:asciiTheme="minorHAnsi" w:hAnsiTheme="minorHAnsi"/>
          <w:sz w:val="22"/>
          <w:szCs w:val="22"/>
        </w:rPr>
      </w:pPr>
      <w:r w:rsidRPr="00BC34E1">
        <w:rPr>
          <w:rFonts w:asciiTheme="minorHAnsi" w:hAnsiTheme="minorHAnsi"/>
          <w:sz w:val="22"/>
          <w:szCs w:val="22"/>
        </w:rPr>
        <w:t>The logging mechanism in place is now also</w:t>
      </w:r>
      <w:r>
        <w:rPr>
          <w:rFonts w:asciiTheme="minorHAnsi" w:hAnsiTheme="minorHAnsi"/>
          <w:sz w:val="22"/>
          <w:szCs w:val="22"/>
        </w:rPr>
        <w:t xml:space="preserve"> able to i</w:t>
      </w:r>
      <w:r w:rsidRPr="00BC34E1">
        <w:rPr>
          <w:rFonts w:asciiTheme="minorHAnsi" w:hAnsiTheme="minorHAnsi"/>
          <w:sz w:val="22"/>
          <w:szCs w:val="22"/>
        </w:rPr>
        <w:t>dentify the type of MARC record where the error is.</w:t>
      </w:r>
      <w:r>
        <w:rPr>
          <w:rFonts w:asciiTheme="minorHAnsi" w:hAnsiTheme="minorHAnsi"/>
          <w:sz w:val="22"/>
          <w:szCs w:val="22"/>
        </w:rPr>
        <w:t xml:space="preserve"> There are also some cosmetic changes in the logs to improve the formatting of it and make it more user-friendly and readable.</w:t>
      </w:r>
    </w:p>
    <w:p w:rsidR="00271E61" w:rsidRPr="00271E61" w:rsidRDefault="00271E61" w:rsidP="00271E61">
      <w:pPr>
        <w:pStyle w:val="ListParagraph"/>
        <w:numPr>
          <w:ilvl w:val="0"/>
          <w:numId w:val="3"/>
        </w:numPr>
        <w:rPr>
          <w:lang w:val="hu-HU"/>
        </w:rPr>
      </w:pPr>
      <w:proofErr w:type="gramStart"/>
      <w:r w:rsidRPr="004E0227">
        <w:rPr>
          <w:b/>
        </w:rPr>
        <w:t xml:space="preserve">The  </w:t>
      </w:r>
      <w:r w:rsidR="004E0227">
        <w:rPr>
          <w:b/>
        </w:rPr>
        <w:t>-</w:t>
      </w:r>
      <w:proofErr w:type="gramEnd"/>
      <w:r w:rsidRPr="004E0227">
        <w:rPr>
          <w:b/>
          <w:i/>
          <w:lang w:val="hu-HU"/>
        </w:rPr>
        <w:t>ignore_repository_code</w:t>
      </w:r>
      <w:r w:rsidRPr="004E0227">
        <w:rPr>
          <w:b/>
          <w:lang w:val="hu-HU"/>
        </w:rPr>
        <w:t xml:space="preserve"> flag</w:t>
      </w:r>
      <w:r w:rsidR="004E0227" w:rsidRPr="004E0227">
        <w:rPr>
          <w:b/>
          <w:lang w:val="hu-HU"/>
        </w:rPr>
        <w:t xml:space="preserve"> was rectified</w:t>
      </w:r>
      <w:r w:rsidR="004E0227">
        <w:rPr>
          <w:lang w:val="hu-HU"/>
        </w:rPr>
        <w:t>. It</w:t>
      </w:r>
      <w:r w:rsidRPr="00271E61">
        <w:rPr>
          <w:lang w:val="hu-HU"/>
        </w:rPr>
        <w:t xml:space="preserve"> governs the</w:t>
      </w:r>
      <w:r>
        <w:rPr>
          <w:lang w:val="hu-HU"/>
        </w:rPr>
        <w:t xml:space="preserve"> merging of 001 and 003 behaved </w:t>
      </w:r>
      <w:r w:rsidRPr="00271E61">
        <w:rPr>
          <w:lang w:val="hu-HU"/>
        </w:rPr>
        <w:t>as the opposite as we documented it</w:t>
      </w:r>
      <w:r>
        <w:rPr>
          <w:lang w:val="hu-HU"/>
        </w:rPr>
        <w:t xml:space="preserve"> in the last OAI Toolkit version</w:t>
      </w:r>
      <w:r w:rsidRPr="00271E61">
        <w:rPr>
          <w:lang w:val="hu-HU"/>
        </w:rPr>
        <w:t xml:space="preserve">. The default value is false, which means, that the toolkit should merge 001 and 003, but I forgot </w:t>
      </w:r>
      <w:r w:rsidR="004E0227">
        <w:rPr>
          <w:lang w:val="hu-HU"/>
        </w:rPr>
        <w:t>to add</w:t>
      </w:r>
      <w:r w:rsidRPr="00271E61">
        <w:rPr>
          <w:lang w:val="hu-HU"/>
        </w:rPr>
        <w:t xml:space="preserve"> </w:t>
      </w:r>
      <w:r w:rsidR="004E0227">
        <w:rPr>
          <w:lang w:val="hu-HU"/>
        </w:rPr>
        <w:t>a</w:t>
      </w:r>
      <w:r w:rsidRPr="00271E61">
        <w:rPr>
          <w:lang w:val="hu-HU"/>
        </w:rPr>
        <w:t>n exclamat</w:t>
      </w:r>
      <w:r w:rsidR="004E0227">
        <w:rPr>
          <w:lang w:val="hu-HU"/>
        </w:rPr>
        <w:t>ion sign (!), and the toolkit did</w:t>
      </w:r>
      <w:r w:rsidRPr="00271E61">
        <w:rPr>
          <w:lang w:val="hu-HU"/>
        </w:rPr>
        <w:t xml:space="preserve"> the opposite: merge if the user don’t want to merge.</w:t>
      </w:r>
      <w:r w:rsidR="004E0227">
        <w:rPr>
          <w:lang w:val="hu-HU"/>
        </w:rPr>
        <w:t xml:space="preserve"> It works fine now.</w:t>
      </w:r>
    </w:p>
    <w:p w:rsidR="00010581" w:rsidRDefault="00010581" w:rsidP="00AE3C7D">
      <w:pPr>
        <w:pStyle w:val="ReturnAddress"/>
        <w:numPr>
          <w:ilvl w:val="0"/>
          <w:numId w:val="3"/>
        </w:numPr>
        <w:jc w:val="left"/>
        <w:rPr>
          <w:rFonts w:asciiTheme="minorHAnsi" w:hAnsiTheme="minorHAnsi"/>
          <w:sz w:val="22"/>
          <w:szCs w:val="22"/>
        </w:rPr>
      </w:pPr>
      <w:r w:rsidRPr="0090529B">
        <w:rPr>
          <w:rFonts w:asciiTheme="minorHAnsi" w:hAnsiTheme="minorHAnsi"/>
          <w:b/>
          <w:sz w:val="22"/>
          <w:szCs w:val="22"/>
        </w:rPr>
        <w:lastRenderedPageBreak/>
        <w:t xml:space="preserve">In the interest of differentiating the weird characters in the Leader and other fields, two flags </w:t>
      </w:r>
      <w:r w:rsidRPr="0090529B">
        <w:rPr>
          <w:rFonts w:asciiTheme="minorHAnsi" w:hAnsiTheme="minorHAnsi"/>
          <w:sz w:val="22"/>
          <w:szCs w:val="22"/>
        </w:rPr>
        <w:t>were added to the OAI Toolkit.</w:t>
      </w:r>
      <w:r>
        <w:rPr>
          <w:rFonts w:asciiTheme="minorHAnsi" w:hAnsiTheme="minorHAnsi"/>
          <w:sz w:val="22"/>
          <w:szCs w:val="22"/>
        </w:rPr>
        <w:t xml:space="preserve"> Those are:</w:t>
      </w:r>
    </w:p>
    <w:p w:rsidR="00010581" w:rsidRPr="00010581" w:rsidRDefault="00010581" w:rsidP="00010581">
      <w:pPr>
        <w:pStyle w:val="ReturnAddress"/>
        <w:ind w:left="720"/>
        <w:jc w:val="left"/>
        <w:rPr>
          <w:rFonts w:ascii="Courier New" w:hAnsi="Courier New" w:cs="Courier New"/>
          <w:sz w:val="22"/>
          <w:szCs w:val="22"/>
        </w:rPr>
      </w:pPr>
      <w:r w:rsidRPr="00010581">
        <w:rPr>
          <w:rFonts w:ascii="Courier New" w:hAnsi="Courier New" w:cs="Courier New"/>
          <w:sz w:val="22"/>
          <w:szCs w:val="22"/>
        </w:rPr>
        <w:t xml:space="preserve"> –</w:t>
      </w:r>
      <w:proofErr w:type="spellStart"/>
      <w:r w:rsidRPr="00010581">
        <w:rPr>
          <w:rFonts w:ascii="Courier New" w:hAnsi="Courier New" w:cs="Courier New"/>
          <w:sz w:val="22"/>
          <w:szCs w:val="22"/>
        </w:rPr>
        <w:t>translate_leader_bad_chars_to_zero</w:t>
      </w:r>
      <w:proofErr w:type="spellEnd"/>
      <w:r w:rsidRPr="00010581">
        <w:rPr>
          <w:rFonts w:ascii="Courier New" w:hAnsi="Courier New" w:cs="Courier New"/>
          <w:sz w:val="22"/>
          <w:szCs w:val="22"/>
        </w:rPr>
        <w:t xml:space="preserve"> </w:t>
      </w:r>
    </w:p>
    <w:p w:rsidR="00010581" w:rsidRDefault="00010581" w:rsidP="00010581">
      <w:pPr>
        <w:pStyle w:val="ReturnAddress"/>
        <w:ind w:left="720"/>
        <w:jc w:val="left"/>
        <w:rPr>
          <w:rFonts w:asciiTheme="minorHAnsi" w:hAnsiTheme="minorHAnsi"/>
          <w:sz w:val="22"/>
          <w:szCs w:val="22"/>
        </w:rPr>
      </w:pPr>
      <w:r>
        <w:rPr>
          <w:rFonts w:asciiTheme="minorHAnsi" w:hAnsiTheme="minorHAnsi"/>
          <w:sz w:val="22"/>
          <w:szCs w:val="22"/>
        </w:rPr>
        <w:tab/>
        <w:t xml:space="preserve">This flag as the name suggests replaces the weird/bad characters in the </w:t>
      </w:r>
      <w:r w:rsidRPr="0090529B">
        <w:rPr>
          <w:rFonts w:asciiTheme="minorHAnsi" w:hAnsiTheme="minorHAnsi"/>
          <w:b/>
          <w:sz w:val="22"/>
          <w:szCs w:val="22"/>
        </w:rPr>
        <w:t>Leader</w:t>
      </w:r>
      <w:r>
        <w:rPr>
          <w:rFonts w:asciiTheme="minorHAnsi" w:hAnsiTheme="minorHAnsi"/>
          <w:sz w:val="22"/>
          <w:szCs w:val="22"/>
        </w:rPr>
        <w:t xml:space="preserve"> </w:t>
      </w:r>
      <w:r w:rsidR="0090529B" w:rsidRPr="0090529B">
        <w:rPr>
          <w:rFonts w:asciiTheme="minorHAnsi" w:hAnsiTheme="minorHAnsi"/>
          <w:b/>
          <w:sz w:val="22"/>
          <w:szCs w:val="22"/>
        </w:rPr>
        <w:t>field</w:t>
      </w:r>
      <w:r w:rsidR="0090529B">
        <w:rPr>
          <w:rFonts w:asciiTheme="minorHAnsi" w:hAnsiTheme="minorHAnsi"/>
          <w:sz w:val="22"/>
          <w:szCs w:val="22"/>
        </w:rPr>
        <w:t xml:space="preserve"> </w:t>
      </w:r>
      <w:r>
        <w:rPr>
          <w:rFonts w:asciiTheme="minorHAnsi" w:hAnsiTheme="minorHAnsi"/>
          <w:sz w:val="22"/>
          <w:szCs w:val="22"/>
        </w:rPr>
        <w:t>of the raw MARC files to zero instead of the weird character.</w:t>
      </w:r>
    </w:p>
    <w:p w:rsidR="00010581" w:rsidRPr="00010581" w:rsidRDefault="00010581" w:rsidP="00010581">
      <w:pPr>
        <w:pStyle w:val="ReturnAddress"/>
        <w:ind w:left="720"/>
        <w:jc w:val="left"/>
        <w:rPr>
          <w:rFonts w:ascii="Courier New" w:hAnsi="Courier New" w:cs="Courier New"/>
          <w:sz w:val="22"/>
          <w:szCs w:val="22"/>
        </w:rPr>
      </w:pPr>
      <w:r w:rsidRPr="00010581">
        <w:rPr>
          <w:rFonts w:ascii="Courier New" w:hAnsi="Courier New" w:cs="Courier New"/>
          <w:sz w:val="22"/>
          <w:szCs w:val="22"/>
        </w:rPr>
        <w:t>–</w:t>
      </w:r>
      <w:proofErr w:type="spellStart"/>
      <w:r w:rsidRPr="00010581">
        <w:rPr>
          <w:rFonts w:ascii="Courier New" w:hAnsi="Courier New" w:cs="Courier New"/>
          <w:sz w:val="22"/>
          <w:szCs w:val="22"/>
        </w:rPr>
        <w:t>translate_nonleader_bad_chars_to_spaces</w:t>
      </w:r>
      <w:proofErr w:type="spellEnd"/>
    </w:p>
    <w:p w:rsidR="00010581" w:rsidRDefault="00010581" w:rsidP="00010581">
      <w:pPr>
        <w:pStyle w:val="ReturnAddress"/>
        <w:ind w:left="720"/>
        <w:jc w:val="left"/>
        <w:rPr>
          <w:rFonts w:asciiTheme="minorHAnsi" w:hAnsiTheme="minorHAnsi"/>
          <w:sz w:val="22"/>
          <w:szCs w:val="22"/>
        </w:rPr>
      </w:pPr>
      <w:r>
        <w:rPr>
          <w:rFonts w:asciiTheme="minorHAnsi" w:hAnsiTheme="minorHAnsi"/>
          <w:sz w:val="22"/>
          <w:szCs w:val="22"/>
        </w:rPr>
        <w:tab/>
        <w:t xml:space="preserve">This flag as the name suggests replaces the weird/bad characters in the </w:t>
      </w:r>
      <w:r w:rsidRPr="0090529B">
        <w:rPr>
          <w:rFonts w:asciiTheme="minorHAnsi" w:hAnsiTheme="minorHAnsi"/>
          <w:b/>
          <w:sz w:val="22"/>
          <w:szCs w:val="22"/>
        </w:rPr>
        <w:t>Non-Leader fields</w:t>
      </w:r>
      <w:r>
        <w:rPr>
          <w:rFonts w:asciiTheme="minorHAnsi" w:hAnsiTheme="minorHAnsi"/>
          <w:sz w:val="22"/>
          <w:szCs w:val="22"/>
        </w:rPr>
        <w:t xml:space="preserve"> of the raw MARC files to a single space instead of the weird character.</w:t>
      </w:r>
    </w:p>
    <w:p w:rsidR="0090529B" w:rsidRDefault="0090529B" w:rsidP="00010581">
      <w:pPr>
        <w:pStyle w:val="ReturnAddress"/>
        <w:ind w:left="720"/>
        <w:jc w:val="left"/>
        <w:rPr>
          <w:rFonts w:asciiTheme="minorHAnsi" w:hAnsiTheme="minorHAnsi"/>
          <w:sz w:val="22"/>
          <w:szCs w:val="22"/>
        </w:rPr>
      </w:pPr>
      <w:r>
        <w:rPr>
          <w:rFonts w:asciiTheme="minorHAnsi" w:hAnsiTheme="minorHAnsi"/>
          <w:sz w:val="22"/>
          <w:szCs w:val="22"/>
        </w:rPr>
        <w:t>If a person wants to remove the weird characters in both the Leader as well as the other fields he would have to use both of these flags from now on.</w:t>
      </w:r>
    </w:p>
    <w:p w:rsidR="0090529B" w:rsidRPr="00010581" w:rsidRDefault="0090529B" w:rsidP="00010581">
      <w:pPr>
        <w:pStyle w:val="ReturnAddress"/>
        <w:ind w:left="720"/>
        <w:jc w:val="left"/>
        <w:rPr>
          <w:rFonts w:asciiTheme="minorHAnsi" w:hAnsiTheme="minorHAnsi"/>
          <w:sz w:val="22"/>
          <w:szCs w:val="22"/>
        </w:rPr>
      </w:pPr>
      <w:r>
        <w:rPr>
          <w:rFonts w:asciiTheme="minorHAnsi" w:hAnsiTheme="minorHAnsi"/>
          <w:sz w:val="22"/>
          <w:szCs w:val="22"/>
        </w:rPr>
        <w:t>This feature request was proposed by Chris Delis from CARLI.</w:t>
      </w:r>
    </w:p>
    <w:p w:rsidR="00AE3C7D" w:rsidRPr="00DE6D72" w:rsidRDefault="0090529B" w:rsidP="0090529B">
      <w:pPr>
        <w:pStyle w:val="ReturnAddress"/>
        <w:numPr>
          <w:ilvl w:val="0"/>
          <w:numId w:val="3"/>
        </w:numPr>
        <w:jc w:val="left"/>
        <w:rPr>
          <w:rFonts w:ascii="Courier New" w:hAnsi="Courier New" w:cs="Courier New"/>
          <w:sz w:val="22"/>
          <w:szCs w:val="22"/>
        </w:rPr>
      </w:pPr>
      <w:r>
        <w:rPr>
          <w:rFonts w:asciiTheme="minorHAnsi" w:hAnsiTheme="minorHAnsi"/>
          <w:b/>
          <w:sz w:val="22"/>
          <w:szCs w:val="22"/>
        </w:rPr>
        <w:t xml:space="preserve">Also means that the </w:t>
      </w:r>
      <w:r>
        <w:rPr>
          <w:rFonts w:ascii="Courier New" w:hAnsi="Courier New" w:cs="Courier New"/>
          <w:b/>
          <w:sz w:val="22"/>
          <w:szCs w:val="22"/>
          <w:lang w:val="hu-HU"/>
        </w:rPr>
        <w:t>–</w:t>
      </w:r>
      <w:r w:rsidR="00B70AB8">
        <w:rPr>
          <w:rFonts w:ascii="Courier New" w:hAnsi="Courier New" w:cs="Courier New"/>
          <w:b/>
          <w:sz w:val="22"/>
          <w:szCs w:val="22"/>
          <w:lang w:val="hu-HU"/>
        </w:rPr>
        <w:t>replace_</w:t>
      </w:r>
      <w:r>
        <w:rPr>
          <w:rFonts w:ascii="Courier New" w:hAnsi="Courier New" w:cs="Courier New"/>
          <w:b/>
          <w:sz w:val="22"/>
          <w:szCs w:val="22"/>
          <w:lang w:val="hu-HU"/>
        </w:rPr>
        <w:t xml:space="preserve">weird_characters </w:t>
      </w:r>
      <w:r w:rsidR="00AE3C7D" w:rsidRPr="005034AF">
        <w:rPr>
          <w:rFonts w:asciiTheme="minorHAnsi" w:hAnsiTheme="minorHAnsi"/>
          <w:b/>
          <w:sz w:val="22"/>
          <w:szCs w:val="22"/>
          <w:lang w:val="hu-HU"/>
        </w:rPr>
        <w:t>flag</w:t>
      </w:r>
      <w:r>
        <w:rPr>
          <w:rFonts w:asciiTheme="minorHAnsi" w:hAnsiTheme="minorHAnsi"/>
          <w:b/>
          <w:sz w:val="22"/>
          <w:szCs w:val="22"/>
          <w:lang w:val="hu-HU"/>
        </w:rPr>
        <w:t xml:space="preserve"> is longer in existence now</w:t>
      </w:r>
      <w:r w:rsidR="00AE3C7D" w:rsidRPr="005034AF">
        <w:rPr>
          <w:rFonts w:asciiTheme="minorHAnsi" w:hAnsiTheme="minorHAnsi"/>
          <w:b/>
          <w:sz w:val="22"/>
          <w:szCs w:val="22"/>
          <w:lang w:val="hu-HU"/>
        </w:rPr>
        <w:t>.</w:t>
      </w:r>
      <w:r w:rsidR="00AE3C7D">
        <w:rPr>
          <w:rFonts w:asciiTheme="minorHAnsi" w:hAnsiTheme="minorHAnsi"/>
          <w:sz w:val="22"/>
          <w:szCs w:val="22"/>
          <w:lang w:val="hu-HU"/>
        </w:rPr>
        <w:t xml:space="preserve">  </w:t>
      </w:r>
      <w:r>
        <w:rPr>
          <w:rFonts w:asciiTheme="minorHAnsi" w:hAnsiTheme="minorHAnsi"/>
          <w:sz w:val="22"/>
          <w:szCs w:val="22"/>
          <w:lang w:val="hu-HU"/>
        </w:rPr>
        <w:t xml:space="preserve">As the above two flags have been added, the </w:t>
      </w:r>
      <w:r w:rsidRPr="00B70AB8">
        <w:rPr>
          <w:rFonts w:ascii="Courier New" w:hAnsi="Courier New" w:cs="Courier New"/>
          <w:sz w:val="22"/>
          <w:szCs w:val="22"/>
          <w:lang w:val="hu-HU"/>
        </w:rPr>
        <w:t>–</w:t>
      </w:r>
      <w:r w:rsidR="00B70AB8" w:rsidRPr="00B70AB8">
        <w:rPr>
          <w:rFonts w:ascii="Courier New" w:hAnsi="Courier New" w:cs="Courier New"/>
          <w:sz w:val="22"/>
          <w:szCs w:val="22"/>
          <w:lang w:val="hu-HU"/>
        </w:rPr>
        <w:t>replace_</w:t>
      </w:r>
      <w:r w:rsidRPr="00B70AB8">
        <w:rPr>
          <w:rFonts w:ascii="Courier New" w:hAnsi="Courier New" w:cs="Courier New"/>
          <w:sz w:val="22"/>
          <w:szCs w:val="22"/>
          <w:lang w:val="hu-HU"/>
        </w:rPr>
        <w:t>weird_characters</w:t>
      </w:r>
      <w:r>
        <w:rPr>
          <w:rFonts w:asciiTheme="minorHAnsi" w:hAnsiTheme="minorHAnsi"/>
          <w:sz w:val="22"/>
          <w:szCs w:val="22"/>
          <w:lang w:val="hu-HU"/>
        </w:rPr>
        <w:t xml:space="preserve"> flag </w:t>
      </w:r>
      <w:r w:rsidRPr="007D2BEF">
        <w:rPr>
          <w:rFonts w:asciiTheme="minorHAnsi" w:hAnsiTheme="minorHAnsi"/>
          <w:b/>
          <w:sz w:val="22"/>
          <w:szCs w:val="22"/>
          <w:lang w:val="hu-HU"/>
        </w:rPr>
        <w:t>does not exist</w:t>
      </w:r>
      <w:r>
        <w:rPr>
          <w:rFonts w:asciiTheme="minorHAnsi" w:hAnsiTheme="minorHAnsi"/>
          <w:sz w:val="22"/>
          <w:szCs w:val="22"/>
          <w:lang w:val="hu-HU"/>
        </w:rPr>
        <w:t xml:space="preserve">. </w:t>
      </w:r>
    </w:p>
    <w:p w:rsidR="00DE6D72" w:rsidRPr="00DE6D72" w:rsidRDefault="00DE6D72" w:rsidP="0090529B">
      <w:pPr>
        <w:pStyle w:val="ReturnAddress"/>
        <w:numPr>
          <w:ilvl w:val="0"/>
          <w:numId w:val="3"/>
        </w:numPr>
        <w:jc w:val="left"/>
        <w:rPr>
          <w:rFonts w:ascii="Courier New" w:hAnsi="Courier New" w:cs="Courier New"/>
          <w:sz w:val="22"/>
          <w:szCs w:val="22"/>
        </w:rPr>
      </w:pPr>
      <w:r w:rsidRPr="00DE6D72">
        <w:rPr>
          <w:rFonts w:asciiTheme="minorHAnsi" w:hAnsiTheme="minorHAnsi"/>
          <w:sz w:val="22"/>
          <w:szCs w:val="22"/>
        </w:rPr>
        <w:t>The SVN repository has been restructured to contain the older versions in the /tags directory and the working version inside the /trunk directory.</w:t>
      </w:r>
    </w:p>
    <w:p w:rsidR="00DE6D72" w:rsidRPr="00C027A2" w:rsidRDefault="00DE6D72" w:rsidP="00DE6D72">
      <w:pPr>
        <w:pStyle w:val="ReturnAddress"/>
        <w:ind w:left="360"/>
        <w:jc w:val="left"/>
        <w:rPr>
          <w:rFonts w:ascii="Courier New" w:hAnsi="Courier New" w:cs="Courier New"/>
          <w:sz w:val="22"/>
          <w:szCs w:val="22"/>
        </w:rPr>
      </w:pPr>
    </w:p>
    <w:p w:rsidR="00AE3C7D" w:rsidRPr="0045780D" w:rsidRDefault="00AE3C7D" w:rsidP="00AE3C7D">
      <w:pPr>
        <w:pStyle w:val="ReturnAddress"/>
        <w:jc w:val="left"/>
        <w:rPr>
          <w:rFonts w:asciiTheme="minorHAnsi" w:hAnsiTheme="minorHAnsi"/>
          <w:b/>
          <w:sz w:val="22"/>
          <w:szCs w:val="22"/>
          <w:lang w:val="hu-HU"/>
        </w:rPr>
      </w:pPr>
      <w:r>
        <w:rPr>
          <w:rFonts w:asciiTheme="minorHAnsi" w:hAnsiTheme="minorHAnsi"/>
          <w:b/>
          <w:sz w:val="22"/>
          <w:szCs w:val="22"/>
        </w:rPr>
        <w:t>Bug</w:t>
      </w:r>
      <w:r>
        <w:rPr>
          <w:rFonts w:asciiTheme="minorHAnsi" w:hAnsiTheme="minorHAnsi"/>
          <w:b/>
          <w:sz w:val="22"/>
          <w:szCs w:val="22"/>
          <w:lang w:val="hu-HU"/>
        </w:rPr>
        <w:t xml:space="preserve"> Fixes</w:t>
      </w:r>
    </w:p>
    <w:p w:rsidR="006A7816" w:rsidRDefault="006A7816" w:rsidP="00AE3C7D">
      <w:pPr>
        <w:pStyle w:val="ReturnAddress"/>
        <w:numPr>
          <w:ilvl w:val="0"/>
          <w:numId w:val="1"/>
        </w:numPr>
        <w:jc w:val="left"/>
        <w:rPr>
          <w:rFonts w:asciiTheme="minorHAnsi" w:hAnsiTheme="minorHAnsi"/>
          <w:sz w:val="22"/>
          <w:szCs w:val="22"/>
        </w:rPr>
      </w:pPr>
      <w:r>
        <w:rPr>
          <w:rFonts w:asciiTheme="minorHAnsi" w:hAnsiTheme="minorHAnsi"/>
          <w:sz w:val="22"/>
          <w:szCs w:val="22"/>
        </w:rPr>
        <w:t xml:space="preserve">The cache directory which was not getting created automatically is now fixed in the program and it does get created when the toolkit is installed. </w:t>
      </w:r>
    </w:p>
    <w:p w:rsidR="0096123F" w:rsidRDefault="0096123F" w:rsidP="00AE3C7D">
      <w:pPr>
        <w:pStyle w:val="ReturnAddress"/>
        <w:numPr>
          <w:ilvl w:val="0"/>
          <w:numId w:val="1"/>
        </w:numPr>
        <w:jc w:val="left"/>
        <w:rPr>
          <w:rFonts w:asciiTheme="minorHAnsi" w:hAnsiTheme="minorHAnsi"/>
          <w:sz w:val="22"/>
          <w:szCs w:val="22"/>
        </w:rPr>
      </w:pPr>
      <w:r w:rsidRPr="0096123F">
        <w:rPr>
          <w:rFonts w:asciiTheme="minorHAnsi" w:hAnsiTheme="minorHAnsi"/>
          <w:sz w:val="22"/>
          <w:szCs w:val="22"/>
        </w:rPr>
        <w:t>Earlier a Null Pointer Exception when merging 003 and 001 in records without 001 did come, but now the Toolkit handles it properly.</w:t>
      </w:r>
      <w:r>
        <w:rPr>
          <w:rFonts w:asciiTheme="minorHAnsi" w:hAnsiTheme="minorHAnsi"/>
          <w:sz w:val="22"/>
          <w:szCs w:val="22"/>
        </w:rPr>
        <w:t xml:space="preserve"> </w:t>
      </w:r>
    </w:p>
    <w:p w:rsidR="00090963" w:rsidRDefault="0096123F" w:rsidP="00AE3C7D">
      <w:pPr>
        <w:pStyle w:val="ReturnAddress"/>
        <w:numPr>
          <w:ilvl w:val="0"/>
          <w:numId w:val="1"/>
        </w:numPr>
        <w:jc w:val="left"/>
        <w:rPr>
          <w:rFonts w:asciiTheme="minorHAnsi" w:hAnsiTheme="minorHAnsi"/>
          <w:sz w:val="22"/>
          <w:szCs w:val="22"/>
        </w:rPr>
      </w:pPr>
      <w:r w:rsidRPr="00090963">
        <w:rPr>
          <w:rFonts w:asciiTheme="minorHAnsi" w:hAnsiTheme="minorHAnsi"/>
          <w:sz w:val="22"/>
          <w:szCs w:val="22"/>
        </w:rPr>
        <w:t xml:space="preserve">There were some speed issues with the import. As the import continued, it seemed to become slower. But that bug is fixed and the speed has improved considerably. </w:t>
      </w:r>
    </w:p>
    <w:p w:rsidR="0096123F" w:rsidRPr="00090963" w:rsidRDefault="0096123F" w:rsidP="00AE3C7D">
      <w:pPr>
        <w:pStyle w:val="ReturnAddress"/>
        <w:numPr>
          <w:ilvl w:val="0"/>
          <w:numId w:val="1"/>
        </w:numPr>
        <w:jc w:val="left"/>
        <w:rPr>
          <w:rFonts w:asciiTheme="minorHAnsi" w:hAnsiTheme="minorHAnsi"/>
          <w:sz w:val="22"/>
          <w:szCs w:val="22"/>
        </w:rPr>
      </w:pPr>
      <w:r w:rsidRPr="00090963">
        <w:rPr>
          <w:rFonts w:asciiTheme="minorHAnsi" w:hAnsiTheme="minorHAnsi"/>
          <w:sz w:val="22"/>
          <w:szCs w:val="22"/>
        </w:rPr>
        <w:t xml:space="preserve">There </w:t>
      </w:r>
      <w:r w:rsidR="00DE6D72" w:rsidRPr="00090963">
        <w:rPr>
          <w:rFonts w:asciiTheme="minorHAnsi" w:hAnsiTheme="minorHAnsi"/>
          <w:sz w:val="22"/>
          <w:szCs w:val="22"/>
        </w:rPr>
        <w:t>was a bug in the OAI Toolkit which gave</w:t>
      </w:r>
      <w:r w:rsidRPr="00090963">
        <w:rPr>
          <w:rFonts w:asciiTheme="minorHAnsi" w:hAnsiTheme="minorHAnsi"/>
          <w:sz w:val="22"/>
          <w:szCs w:val="22"/>
        </w:rPr>
        <w:t xml:space="preserve"> a </w:t>
      </w:r>
      <w:r w:rsidR="00DE6D72" w:rsidRPr="00090963">
        <w:rPr>
          <w:rFonts w:asciiTheme="minorHAnsi" w:hAnsiTheme="minorHAnsi"/>
          <w:sz w:val="22"/>
          <w:szCs w:val="22"/>
        </w:rPr>
        <w:t>“</w:t>
      </w:r>
      <w:r w:rsidRPr="00090963">
        <w:rPr>
          <w:rFonts w:asciiTheme="minorHAnsi" w:hAnsiTheme="minorHAnsi"/>
          <w:sz w:val="22"/>
          <w:szCs w:val="22"/>
        </w:rPr>
        <w:t>Communications link failure</w:t>
      </w:r>
      <w:r w:rsidR="00DE6D72" w:rsidRPr="00090963">
        <w:rPr>
          <w:rFonts w:asciiTheme="minorHAnsi" w:hAnsiTheme="minorHAnsi"/>
          <w:sz w:val="22"/>
          <w:szCs w:val="22"/>
        </w:rPr>
        <w:t>” error</w:t>
      </w:r>
      <w:r w:rsidRPr="00090963">
        <w:rPr>
          <w:rFonts w:asciiTheme="minorHAnsi" w:hAnsiTheme="minorHAnsi"/>
          <w:sz w:val="22"/>
          <w:szCs w:val="22"/>
        </w:rPr>
        <w:t xml:space="preserve"> while harvesting the records from OAI Toolkit after period of inactivity experienced by it. It does not happen anymore now, and the records could be harvested without </w:t>
      </w:r>
      <w:r w:rsidR="00DE6D72" w:rsidRPr="00090963">
        <w:rPr>
          <w:rFonts w:asciiTheme="minorHAnsi" w:hAnsiTheme="minorHAnsi"/>
          <w:sz w:val="22"/>
          <w:szCs w:val="22"/>
        </w:rPr>
        <w:t xml:space="preserve">this </w:t>
      </w:r>
      <w:r w:rsidRPr="00090963">
        <w:rPr>
          <w:rFonts w:asciiTheme="minorHAnsi" w:hAnsiTheme="minorHAnsi"/>
          <w:sz w:val="22"/>
          <w:szCs w:val="22"/>
        </w:rPr>
        <w:t>error.</w:t>
      </w:r>
    </w:p>
    <w:p w:rsidR="00AE3C7D" w:rsidRPr="00C85937" w:rsidRDefault="00AE3C7D" w:rsidP="00AE3C7D">
      <w:pPr>
        <w:pStyle w:val="ReturnAddress"/>
        <w:ind w:left="360"/>
        <w:jc w:val="left"/>
        <w:rPr>
          <w:rFonts w:asciiTheme="minorHAnsi" w:hAnsiTheme="minorHAnsi"/>
          <w:sz w:val="22"/>
          <w:szCs w:val="22"/>
        </w:rPr>
      </w:pPr>
    </w:p>
    <w:p w:rsidR="00AE3C7D" w:rsidRDefault="00AE3C7D" w:rsidP="00AE3C7D">
      <w:pPr>
        <w:pStyle w:val="ReturnAddress"/>
        <w:jc w:val="left"/>
        <w:rPr>
          <w:rFonts w:asciiTheme="minorHAnsi" w:hAnsiTheme="minorHAnsi"/>
          <w:b/>
          <w:sz w:val="22"/>
          <w:szCs w:val="22"/>
        </w:rPr>
      </w:pPr>
      <w:r>
        <w:rPr>
          <w:rFonts w:asciiTheme="minorHAnsi" w:hAnsiTheme="minorHAnsi"/>
          <w:b/>
          <w:sz w:val="22"/>
          <w:szCs w:val="22"/>
        </w:rPr>
        <w:t>Known Issues/Feature Requests</w:t>
      </w:r>
    </w:p>
    <w:p w:rsidR="00AE3C7D" w:rsidRPr="000437B3" w:rsidRDefault="00AE3C7D" w:rsidP="00AE3C7D">
      <w:pPr>
        <w:pStyle w:val="ReturnAddress"/>
        <w:jc w:val="left"/>
        <w:rPr>
          <w:rFonts w:asciiTheme="minorHAnsi" w:hAnsiTheme="minorHAnsi"/>
          <w:sz w:val="22"/>
          <w:szCs w:val="22"/>
        </w:rPr>
      </w:pPr>
      <w:r>
        <w:rPr>
          <w:rFonts w:asciiTheme="minorHAnsi" w:hAnsiTheme="minorHAnsi"/>
          <w:sz w:val="22"/>
          <w:szCs w:val="22"/>
        </w:rPr>
        <w:t>If you see anything on the known issues list that you would like the XC team to prioritize, or if you know of an issue that is not on the list, please report it in the Issue Tracker on the XC website.</w:t>
      </w:r>
    </w:p>
    <w:p w:rsidR="00DE6D72" w:rsidRPr="00DE6D72" w:rsidRDefault="00DE6D72" w:rsidP="00AE3C7D">
      <w:pPr>
        <w:pStyle w:val="ReturnAddress"/>
        <w:numPr>
          <w:ilvl w:val="0"/>
          <w:numId w:val="4"/>
        </w:numPr>
        <w:jc w:val="left"/>
        <w:rPr>
          <w:rFonts w:asciiTheme="minorHAnsi" w:hAnsiTheme="minorHAnsi"/>
          <w:b/>
          <w:sz w:val="22"/>
          <w:szCs w:val="22"/>
        </w:rPr>
      </w:pPr>
      <w:r>
        <w:rPr>
          <w:rFonts w:asciiTheme="minorHAnsi" w:hAnsiTheme="minorHAnsi"/>
          <w:sz w:val="22"/>
          <w:szCs w:val="22"/>
        </w:rPr>
        <w:t xml:space="preserve">There are some bugs inside the open source Marc4j source code which </w:t>
      </w:r>
      <w:r w:rsidR="00E53BAF">
        <w:rPr>
          <w:rFonts w:asciiTheme="minorHAnsi" w:hAnsiTheme="minorHAnsi"/>
          <w:sz w:val="22"/>
          <w:szCs w:val="22"/>
        </w:rPr>
        <w:t xml:space="preserve">sometimes </w:t>
      </w:r>
      <w:r>
        <w:rPr>
          <w:rFonts w:asciiTheme="minorHAnsi" w:hAnsiTheme="minorHAnsi"/>
          <w:sz w:val="22"/>
          <w:szCs w:val="22"/>
        </w:rPr>
        <w:t xml:space="preserve">does not allow proper identification of the location of the error in the raw MARC files. Efforts are being put in so that we could participate in the open source changes </w:t>
      </w:r>
      <w:r w:rsidR="00E53BAF">
        <w:rPr>
          <w:rFonts w:asciiTheme="minorHAnsi" w:hAnsiTheme="minorHAnsi"/>
          <w:sz w:val="22"/>
          <w:szCs w:val="22"/>
        </w:rPr>
        <w:t xml:space="preserve">and then commit it back to the author. This would ensure less effort from the librarian in locating the error </w:t>
      </w:r>
      <w:r w:rsidR="00C811CA">
        <w:rPr>
          <w:rFonts w:asciiTheme="minorHAnsi" w:hAnsiTheme="minorHAnsi"/>
          <w:sz w:val="22"/>
          <w:szCs w:val="22"/>
        </w:rPr>
        <w:t>(</w:t>
      </w:r>
      <w:hyperlink r:id="rId8" w:history="1">
        <w:r w:rsidR="00C811CA" w:rsidRPr="00C811CA">
          <w:rPr>
            <w:rStyle w:val="Hyperlink"/>
            <w:rFonts w:asciiTheme="minorHAnsi" w:hAnsiTheme="minorHAnsi"/>
            <w:sz w:val="22"/>
            <w:szCs w:val="22"/>
          </w:rPr>
          <w:t>http://code.google.com/p/xcoaitoolkit/issues/detail?id=1</w:t>
        </w:r>
      </w:hyperlink>
      <w:r w:rsidR="00C811CA">
        <w:rPr>
          <w:rFonts w:asciiTheme="minorHAnsi" w:hAnsiTheme="minorHAnsi"/>
          <w:sz w:val="22"/>
          <w:szCs w:val="22"/>
        </w:rPr>
        <w:t>)</w:t>
      </w:r>
      <w:r w:rsidR="00E53BAF">
        <w:rPr>
          <w:rFonts w:asciiTheme="minorHAnsi" w:hAnsiTheme="minorHAnsi"/>
          <w:sz w:val="22"/>
          <w:szCs w:val="22"/>
        </w:rPr>
        <w:t>.</w:t>
      </w:r>
    </w:p>
    <w:p w:rsidR="00DE6D72" w:rsidRDefault="00E53BAF" w:rsidP="00AE3C7D">
      <w:pPr>
        <w:pStyle w:val="ReturnAddress"/>
        <w:numPr>
          <w:ilvl w:val="0"/>
          <w:numId w:val="4"/>
        </w:numPr>
        <w:jc w:val="left"/>
        <w:rPr>
          <w:rFonts w:asciiTheme="minorHAnsi" w:hAnsiTheme="minorHAnsi"/>
          <w:sz w:val="22"/>
          <w:szCs w:val="22"/>
        </w:rPr>
      </w:pPr>
      <w:r w:rsidRPr="00E53BAF">
        <w:rPr>
          <w:rFonts w:asciiTheme="minorHAnsi" w:hAnsiTheme="minorHAnsi"/>
          <w:sz w:val="22"/>
          <w:szCs w:val="22"/>
        </w:rPr>
        <w:lastRenderedPageBreak/>
        <w:t>Performing convert and load as one step results in a different directory structure than when performing convert and lo</w:t>
      </w:r>
      <w:r>
        <w:rPr>
          <w:rFonts w:asciiTheme="minorHAnsi" w:hAnsiTheme="minorHAnsi"/>
          <w:sz w:val="22"/>
          <w:szCs w:val="22"/>
        </w:rPr>
        <w:t>ad as separate steps (</w:t>
      </w:r>
      <w:hyperlink r:id="rId9" w:history="1">
        <w:r w:rsidR="00C811CA" w:rsidRPr="00C811CA">
          <w:rPr>
            <w:rStyle w:val="Hyperlink"/>
            <w:rFonts w:asciiTheme="minorHAnsi" w:hAnsiTheme="minorHAnsi"/>
            <w:sz w:val="22"/>
            <w:szCs w:val="22"/>
          </w:rPr>
          <w:t>http://code.google.com/p/xcoaitoolkit/issues/detail?id=2</w:t>
        </w:r>
      </w:hyperlink>
      <w:r w:rsidR="00C811CA">
        <w:rPr>
          <w:rFonts w:asciiTheme="minorHAnsi" w:hAnsiTheme="minorHAnsi"/>
          <w:sz w:val="22"/>
          <w:szCs w:val="22"/>
        </w:rPr>
        <w:t>).</w:t>
      </w:r>
    </w:p>
    <w:p w:rsidR="00E53BAF" w:rsidRDefault="00E53BAF" w:rsidP="00AE3C7D">
      <w:pPr>
        <w:pStyle w:val="ReturnAddress"/>
        <w:numPr>
          <w:ilvl w:val="0"/>
          <w:numId w:val="4"/>
        </w:numPr>
        <w:jc w:val="left"/>
        <w:rPr>
          <w:rFonts w:asciiTheme="minorHAnsi" w:hAnsiTheme="minorHAnsi"/>
          <w:sz w:val="22"/>
          <w:szCs w:val="22"/>
        </w:rPr>
      </w:pPr>
      <w:r w:rsidRPr="00E53BAF">
        <w:rPr>
          <w:rFonts w:asciiTheme="minorHAnsi" w:hAnsiTheme="minorHAnsi"/>
          <w:sz w:val="22"/>
          <w:szCs w:val="22"/>
        </w:rPr>
        <w:t>Allowing tier architecture of directories for the source folders when the convert process reads the raw-MARC records</w:t>
      </w:r>
      <w:r>
        <w:rPr>
          <w:rFonts w:asciiTheme="minorHAnsi" w:hAnsiTheme="minorHAnsi"/>
          <w:sz w:val="22"/>
          <w:szCs w:val="22"/>
        </w:rPr>
        <w:t>. This would ensure even files within the sub-folders inside the source folder having raw-MARC during convert and MARCXML during load process would be taken by the OAI Toolkit. It doesn’t support this now (</w:t>
      </w:r>
      <w:hyperlink r:id="rId10" w:history="1">
        <w:r w:rsidR="00C811CA" w:rsidRPr="00C811CA">
          <w:rPr>
            <w:rStyle w:val="Hyperlink"/>
            <w:rFonts w:asciiTheme="minorHAnsi" w:hAnsiTheme="minorHAnsi"/>
            <w:sz w:val="22"/>
            <w:szCs w:val="22"/>
          </w:rPr>
          <w:t>http://code.google.com/p/xcoaitoolkit/issues/detail?id=4</w:t>
        </w:r>
      </w:hyperlink>
      <w:r>
        <w:rPr>
          <w:rFonts w:asciiTheme="minorHAnsi" w:hAnsiTheme="minorHAnsi"/>
          <w:sz w:val="22"/>
          <w:szCs w:val="22"/>
        </w:rPr>
        <w:t>).</w:t>
      </w:r>
    </w:p>
    <w:p w:rsidR="00AE3C7D" w:rsidRPr="000437B3" w:rsidRDefault="00AE3C7D" w:rsidP="00AE3C7D">
      <w:pPr>
        <w:pStyle w:val="ReturnAddress"/>
        <w:numPr>
          <w:ilvl w:val="0"/>
          <w:numId w:val="4"/>
        </w:numPr>
        <w:jc w:val="left"/>
        <w:rPr>
          <w:rFonts w:asciiTheme="minorHAnsi" w:hAnsiTheme="minorHAnsi"/>
          <w:b/>
          <w:sz w:val="22"/>
          <w:szCs w:val="22"/>
        </w:rPr>
      </w:pPr>
      <w:r>
        <w:rPr>
          <w:rFonts w:asciiTheme="minorHAnsi" w:hAnsiTheme="minorHAnsi"/>
          <w:sz w:val="22"/>
          <w:szCs w:val="22"/>
        </w:rPr>
        <w:t>The OAI Toolkit is not yet capable of processing item data; we are working on gathering information from partners on how item data is available, and what item data is available, before we implement this feature (</w:t>
      </w:r>
      <w:hyperlink r:id="rId11" w:history="1">
        <w:r w:rsidR="00C811CA" w:rsidRPr="00C811CA">
          <w:rPr>
            <w:rStyle w:val="Hyperlink"/>
            <w:rFonts w:asciiTheme="minorHAnsi" w:hAnsiTheme="minorHAnsi"/>
            <w:sz w:val="22"/>
            <w:szCs w:val="22"/>
          </w:rPr>
          <w:t>http://code.google.com/p/xcoaitoolkit/issues/detail?id=7</w:t>
        </w:r>
      </w:hyperlink>
      <w:r>
        <w:rPr>
          <w:rFonts w:asciiTheme="minorHAnsi" w:hAnsiTheme="minorHAnsi"/>
          <w:sz w:val="22"/>
          <w:szCs w:val="22"/>
        </w:rPr>
        <w:t>)</w:t>
      </w:r>
      <w:r w:rsidR="00C811CA">
        <w:rPr>
          <w:rFonts w:asciiTheme="minorHAnsi" w:hAnsiTheme="minorHAnsi"/>
          <w:sz w:val="22"/>
          <w:szCs w:val="22"/>
        </w:rPr>
        <w:t>.</w:t>
      </w:r>
    </w:p>
    <w:p w:rsidR="00AE3C7D" w:rsidRPr="000437B3" w:rsidRDefault="00AE3C7D" w:rsidP="00AE3C7D">
      <w:pPr>
        <w:pStyle w:val="ReturnAddress"/>
        <w:numPr>
          <w:ilvl w:val="0"/>
          <w:numId w:val="4"/>
        </w:numPr>
        <w:jc w:val="left"/>
        <w:rPr>
          <w:rFonts w:asciiTheme="minorHAnsi" w:hAnsiTheme="minorHAnsi"/>
          <w:b/>
          <w:sz w:val="22"/>
          <w:szCs w:val="22"/>
        </w:rPr>
      </w:pPr>
      <w:r>
        <w:rPr>
          <w:rFonts w:asciiTheme="minorHAnsi" w:hAnsiTheme="minorHAnsi"/>
          <w:sz w:val="22"/>
          <w:szCs w:val="22"/>
        </w:rPr>
        <w:t>The OAI Toolkit will store the URL of the corresponding NCIP Toolkit, but this feature is not needed at the moment (</w:t>
      </w:r>
      <w:hyperlink r:id="rId12" w:history="1">
        <w:r w:rsidR="00C811CA" w:rsidRPr="00C811CA">
          <w:rPr>
            <w:rStyle w:val="Hyperlink"/>
            <w:rFonts w:asciiTheme="minorHAnsi" w:hAnsiTheme="minorHAnsi"/>
            <w:sz w:val="22"/>
            <w:szCs w:val="22"/>
          </w:rPr>
          <w:t>http://code.google.com/p/xcoaitoolkit/issues/detail?id=6</w:t>
        </w:r>
      </w:hyperlink>
      <w:r>
        <w:rPr>
          <w:rFonts w:asciiTheme="minorHAnsi" w:hAnsiTheme="minorHAnsi"/>
          <w:sz w:val="22"/>
          <w:szCs w:val="22"/>
        </w:rPr>
        <w:t>)</w:t>
      </w:r>
      <w:r w:rsidR="00C811CA">
        <w:rPr>
          <w:rFonts w:asciiTheme="minorHAnsi" w:hAnsiTheme="minorHAnsi"/>
          <w:sz w:val="22"/>
          <w:szCs w:val="22"/>
        </w:rPr>
        <w:t>.</w:t>
      </w:r>
    </w:p>
    <w:p w:rsidR="00AE3C7D" w:rsidRPr="000437B3" w:rsidRDefault="00AE3C7D" w:rsidP="00AE3C7D">
      <w:pPr>
        <w:pStyle w:val="ReturnAddress"/>
        <w:numPr>
          <w:ilvl w:val="0"/>
          <w:numId w:val="4"/>
        </w:numPr>
        <w:jc w:val="left"/>
        <w:rPr>
          <w:rFonts w:asciiTheme="minorHAnsi" w:hAnsiTheme="minorHAnsi"/>
          <w:b/>
          <w:sz w:val="22"/>
          <w:szCs w:val="22"/>
        </w:rPr>
      </w:pPr>
      <w:r>
        <w:rPr>
          <w:rFonts w:asciiTheme="minorHAnsi" w:hAnsiTheme="minorHAnsi"/>
          <w:sz w:val="22"/>
          <w:szCs w:val="22"/>
        </w:rPr>
        <w:t>There has been a request to make documentation available in HTML; this is being reviewed to determine how documents should be formatted when put into HTML (</w:t>
      </w:r>
      <w:hyperlink r:id="rId13" w:history="1">
        <w:r w:rsidR="00C811CA" w:rsidRPr="006759AE">
          <w:rPr>
            <w:rStyle w:val="Hyperlink"/>
            <w:rFonts w:asciiTheme="minorHAnsi" w:hAnsiTheme="minorHAnsi"/>
            <w:sz w:val="22"/>
            <w:szCs w:val="22"/>
          </w:rPr>
          <w:t>http://code.google.com/p/xcoaitoolkit/issues/detail?id=8</w:t>
        </w:r>
      </w:hyperlink>
      <w:r>
        <w:rPr>
          <w:rFonts w:asciiTheme="minorHAnsi" w:hAnsiTheme="minorHAnsi"/>
          <w:sz w:val="22"/>
          <w:szCs w:val="22"/>
        </w:rPr>
        <w:t>)</w:t>
      </w:r>
      <w:r w:rsidR="006759AE">
        <w:rPr>
          <w:rFonts w:asciiTheme="minorHAnsi" w:hAnsiTheme="minorHAnsi"/>
          <w:sz w:val="22"/>
          <w:szCs w:val="22"/>
        </w:rPr>
        <w:t>.</w:t>
      </w:r>
    </w:p>
    <w:p w:rsidR="00AE3C7D" w:rsidRPr="000437B3" w:rsidRDefault="00AE3C7D" w:rsidP="00AE3C7D">
      <w:pPr>
        <w:pStyle w:val="ReturnAddress"/>
        <w:numPr>
          <w:ilvl w:val="0"/>
          <w:numId w:val="4"/>
        </w:numPr>
        <w:jc w:val="left"/>
        <w:rPr>
          <w:rFonts w:asciiTheme="minorHAnsi" w:hAnsiTheme="minorHAnsi"/>
          <w:b/>
          <w:sz w:val="22"/>
          <w:szCs w:val="22"/>
        </w:rPr>
      </w:pPr>
      <w:r>
        <w:rPr>
          <w:rFonts w:asciiTheme="minorHAnsi" w:hAnsiTheme="minorHAnsi"/>
          <w:sz w:val="22"/>
          <w:szCs w:val="22"/>
        </w:rPr>
        <w:t>The ability to import Dublin Core records may be added to a future release (</w:t>
      </w:r>
      <w:hyperlink r:id="rId14" w:history="1">
        <w:r w:rsidR="006759AE" w:rsidRPr="006759AE">
          <w:rPr>
            <w:rStyle w:val="Hyperlink"/>
            <w:rFonts w:asciiTheme="minorHAnsi" w:hAnsiTheme="minorHAnsi"/>
            <w:sz w:val="22"/>
            <w:szCs w:val="22"/>
          </w:rPr>
          <w:t>http://code.google.com/p/xcoaitoolkit/issues/detail?id=5</w:t>
        </w:r>
      </w:hyperlink>
      <w:r>
        <w:rPr>
          <w:rFonts w:asciiTheme="minorHAnsi" w:hAnsiTheme="minorHAnsi"/>
          <w:sz w:val="22"/>
          <w:szCs w:val="22"/>
        </w:rPr>
        <w:t>)</w:t>
      </w:r>
      <w:r w:rsidR="006759AE">
        <w:rPr>
          <w:rFonts w:asciiTheme="minorHAnsi" w:hAnsiTheme="minorHAnsi"/>
          <w:sz w:val="22"/>
          <w:szCs w:val="22"/>
        </w:rPr>
        <w:t>.</w:t>
      </w:r>
    </w:p>
    <w:p w:rsidR="00AE3C7D" w:rsidRPr="0024427B" w:rsidRDefault="00AE3C7D" w:rsidP="00AE3C7D">
      <w:pPr>
        <w:pStyle w:val="ReturnAddress"/>
        <w:numPr>
          <w:ilvl w:val="0"/>
          <w:numId w:val="4"/>
        </w:numPr>
        <w:jc w:val="left"/>
        <w:rPr>
          <w:rFonts w:asciiTheme="minorHAnsi" w:hAnsiTheme="minorHAnsi"/>
          <w:b/>
          <w:sz w:val="22"/>
          <w:szCs w:val="22"/>
        </w:rPr>
      </w:pPr>
      <w:r w:rsidRPr="000437B3">
        <w:rPr>
          <w:rFonts w:asciiTheme="minorHAnsi" w:hAnsiTheme="minorHAnsi"/>
          <w:sz w:val="22"/>
          <w:szCs w:val="22"/>
        </w:rPr>
        <w:t xml:space="preserve">When a client harvests large collections, the </w:t>
      </w:r>
      <w:proofErr w:type="spellStart"/>
      <w:r w:rsidRPr="000437B3">
        <w:rPr>
          <w:rFonts w:asciiTheme="minorHAnsi" w:hAnsiTheme="minorHAnsi"/>
          <w:sz w:val="22"/>
          <w:szCs w:val="22"/>
        </w:rPr>
        <w:t>Lucene</w:t>
      </w:r>
      <w:proofErr w:type="spellEnd"/>
      <w:r w:rsidRPr="000437B3">
        <w:rPr>
          <w:rFonts w:asciiTheme="minorHAnsi" w:hAnsiTheme="minorHAnsi"/>
          <w:sz w:val="22"/>
          <w:szCs w:val="22"/>
        </w:rPr>
        <w:t xml:space="preserve"> response time </w:t>
      </w:r>
      <w:r>
        <w:rPr>
          <w:rFonts w:asciiTheme="minorHAnsi" w:hAnsiTheme="minorHAnsi"/>
          <w:sz w:val="22"/>
          <w:szCs w:val="22"/>
        </w:rPr>
        <w:t>gets</w:t>
      </w:r>
      <w:r w:rsidRPr="000437B3">
        <w:rPr>
          <w:rFonts w:asciiTheme="minorHAnsi" w:hAnsiTheme="minorHAnsi"/>
          <w:sz w:val="22"/>
          <w:szCs w:val="22"/>
        </w:rPr>
        <w:t xml:space="preserve"> </w:t>
      </w:r>
      <w:r>
        <w:rPr>
          <w:rFonts w:asciiTheme="minorHAnsi" w:hAnsiTheme="minorHAnsi"/>
          <w:sz w:val="22"/>
          <w:szCs w:val="22"/>
        </w:rPr>
        <w:t xml:space="preserve">progressively </w:t>
      </w:r>
      <w:r w:rsidRPr="000437B3">
        <w:rPr>
          <w:rFonts w:asciiTheme="minorHAnsi" w:hAnsiTheme="minorHAnsi"/>
          <w:sz w:val="22"/>
          <w:szCs w:val="22"/>
        </w:rPr>
        <w:t>longer. For example</w:t>
      </w:r>
      <w:r>
        <w:rPr>
          <w:rFonts w:asciiTheme="minorHAnsi" w:hAnsiTheme="minorHAnsi"/>
          <w:sz w:val="22"/>
          <w:szCs w:val="22"/>
        </w:rPr>
        <w:t>,</w:t>
      </w:r>
      <w:r w:rsidRPr="000437B3">
        <w:rPr>
          <w:rFonts w:asciiTheme="minorHAnsi" w:hAnsiTheme="minorHAnsi"/>
          <w:sz w:val="22"/>
          <w:szCs w:val="22"/>
        </w:rPr>
        <w:t xml:space="preserve"> when harvesting the </w:t>
      </w:r>
      <w:r>
        <w:rPr>
          <w:rFonts w:asciiTheme="minorHAnsi" w:hAnsiTheme="minorHAnsi"/>
          <w:sz w:val="22"/>
          <w:szCs w:val="22"/>
        </w:rPr>
        <w:t xml:space="preserve">University </w:t>
      </w:r>
      <w:r w:rsidRPr="000437B3">
        <w:rPr>
          <w:rFonts w:asciiTheme="minorHAnsi" w:hAnsiTheme="minorHAnsi"/>
          <w:sz w:val="22"/>
          <w:szCs w:val="22"/>
          <w:lang w:val="hu-HU"/>
        </w:rPr>
        <w:t xml:space="preserve">of Rochester’s 6.5 million MARC records, a client can harvest 1.3 million records in the first hour of the harvest </w:t>
      </w:r>
      <w:r>
        <w:rPr>
          <w:rFonts w:asciiTheme="minorHAnsi" w:hAnsiTheme="minorHAnsi"/>
          <w:sz w:val="22"/>
          <w:szCs w:val="22"/>
          <w:lang w:val="hu-HU"/>
        </w:rPr>
        <w:t>but only 450,</w:t>
      </w:r>
      <w:r w:rsidRPr="000437B3">
        <w:rPr>
          <w:rFonts w:asciiTheme="minorHAnsi" w:hAnsiTheme="minorHAnsi"/>
          <w:sz w:val="22"/>
          <w:szCs w:val="22"/>
          <w:lang w:val="hu-HU"/>
        </w:rPr>
        <w:t>000 records in the last hour (this test was run on a desktop machine, and not on a server</w:t>
      </w:r>
      <w:r>
        <w:rPr>
          <w:rFonts w:asciiTheme="minorHAnsi" w:hAnsiTheme="minorHAnsi"/>
          <w:sz w:val="22"/>
          <w:szCs w:val="22"/>
          <w:lang w:val="hu-HU"/>
        </w:rPr>
        <w:t>) (</w:t>
      </w:r>
      <w:r w:rsidR="00D855A7">
        <w:rPr>
          <w:rFonts w:asciiTheme="minorHAnsi" w:hAnsiTheme="minorHAnsi"/>
          <w:sz w:val="22"/>
          <w:szCs w:val="22"/>
        </w:rPr>
        <w:fldChar w:fldCharType="begin"/>
      </w:r>
      <w:r w:rsidR="006759AE">
        <w:rPr>
          <w:rFonts w:asciiTheme="minorHAnsi" w:hAnsiTheme="minorHAnsi"/>
          <w:sz w:val="22"/>
          <w:szCs w:val="22"/>
        </w:rPr>
        <w:instrText xml:space="preserve"> HYPERLINK "http://code.google.com/p/xcoaitoolkit/issues/detail?id=3" </w:instrText>
      </w:r>
      <w:r w:rsidR="00D855A7">
        <w:rPr>
          <w:rFonts w:asciiTheme="minorHAnsi" w:hAnsiTheme="minorHAnsi"/>
          <w:sz w:val="22"/>
          <w:szCs w:val="22"/>
        </w:rPr>
        <w:fldChar w:fldCharType="separate"/>
      </w:r>
      <w:r w:rsidR="006759AE" w:rsidRPr="006759AE">
        <w:rPr>
          <w:rStyle w:val="Hyperlink"/>
          <w:rFonts w:asciiTheme="minorHAnsi" w:hAnsiTheme="minorHAnsi"/>
          <w:sz w:val="22"/>
          <w:szCs w:val="22"/>
        </w:rPr>
        <w:t>http://code.google.com/p/xcoaitoolkit/issues/detail?id=3</w:t>
      </w:r>
      <w:r w:rsidR="00D855A7">
        <w:rPr>
          <w:rFonts w:asciiTheme="minorHAnsi" w:hAnsiTheme="minorHAnsi"/>
          <w:sz w:val="22"/>
          <w:szCs w:val="22"/>
        </w:rPr>
        <w:fldChar w:fldCharType="end"/>
      </w:r>
      <w:r>
        <w:rPr>
          <w:rFonts w:asciiTheme="minorHAnsi" w:hAnsiTheme="minorHAnsi"/>
          <w:sz w:val="22"/>
          <w:szCs w:val="22"/>
          <w:lang w:val="hu-HU"/>
        </w:rPr>
        <w:t>).</w:t>
      </w:r>
    </w:p>
    <w:p w:rsidR="0024427B" w:rsidRPr="00A00D68" w:rsidRDefault="0024427B" w:rsidP="00AE3C7D">
      <w:pPr>
        <w:pStyle w:val="ReturnAddress"/>
        <w:numPr>
          <w:ilvl w:val="0"/>
          <w:numId w:val="4"/>
        </w:numPr>
        <w:jc w:val="left"/>
        <w:rPr>
          <w:rFonts w:asciiTheme="minorHAnsi" w:hAnsiTheme="minorHAnsi"/>
          <w:b/>
          <w:sz w:val="22"/>
          <w:szCs w:val="22"/>
        </w:rPr>
      </w:pPr>
      <w:r>
        <w:rPr>
          <w:rFonts w:asciiTheme="minorHAnsi" w:hAnsiTheme="minorHAnsi"/>
          <w:sz w:val="22"/>
          <w:szCs w:val="22"/>
          <w:lang w:val="hu-HU"/>
        </w:rPr>
        <w:t>The Proper validation of the URL parameters of the OAI Server to ensure appropriate message display bug was reported and needs to be solved yet (</w:t>
      </w:r>
      <w:r w:rsidR="00D855A7">
        <w:rPr>
          <w:rFonts w:asciiTheme="minorHAnsi" w:hAnsiTheme="minorHAnsi"/>
          <w:sz w:val="22"/>
          <w:szCs w:val="22"/>
          <w:lang w:val="hu-HU"/>
        </w:rPr>
        <w:fldChar w:fldCharType="begin"/>
      </w:r>
      <w:r w:rsidR="006759AE">
        <w:rPr>
          <w:rFonts w:asciiTheme="minorHAnsi" w:hAnsiTheme="minorHAnsi"/>
          <w:sz w:val="22"/>
          <w:szCs w:val="22"/>
          <w:lang w:val="hu-HU"/>
        </w:rPr>
        <w:instrText xml:space="preserve"> HYPERLINK "http://code.google.com/p/xcoaitoolkit/issues/detail?id=10" </w:instrText>
      </w:r>
      <w:r w:rsidR="00D855A7">
        <w:rPr>
          <w:rFonts w:asciiTheme="minorHAnsi" w:hAnsiTheme="minorHAnsi"/>
          <w:sz w:val="22"/>
          <w:szCs w:val="22"/>
          <w:lang w:val="hu-HU"/>
        </w:rPr>
        <w:fldChar w:fldCharType="separate"/>
      </w:r>
      <w:r w:rsidR="006759AE" w:rsidRPr="006759AE">
        <w:rPr>
          <w:rStyle w:val="Hyperlink"/>
          <w:rFonts w:asciiTheme="minorHAnsi" w:hAnsiTheme="minorHAnsi"/>
          <w:sz w:val="22"/>
          <w:szCs w:val="22"/>
          <w:lang w:val="hu-HU"/>
        </w:rPr>
        <w:t>http://code.google.com/p/xcoaitoolkit/issues/detail?id=10</w:t>
      </w:r>
      <w:r w:rsidR="00D855A7">
        <w:rPr>
          <w:rFonts w:asciiTheme="minorHAnsi" w:hAnsiTheme="minorHAnsi"/>
          <w:sz w:val="22"/>
          <w:szCs w:val="22"/>
          <w:lang w:val="hu-HU"/>
        </w:rPr>
        <w:fldChar w:fldCharType="end"/>
      </w:r>
      <w:r>
        <w:rPr>
          <w:rFonts w:asciiTheme="minorHAnsi" w:hAnsiTheme="minorHAnsi"/>
          <w:sz w:val="22"/>
          <w:szCs w:val="22"/>
          <w:lang w:val="hu-HU"/>
        </w:rPr>
        <w:t>).</w:t>
      </w:r>
    </w:p>
    <w:p w:rsidR="00A00D68" w:rsidRDefault="00A00D68" w:rsidP="00A00D68">
      <w:pPr>
        <w:pStyle w:val="ReturnAddress"/>
        <w:numPr>
          <w:ilvl w:val="0"/>
          <w:numId w:val="4"/>
        </w:numPr>
        <w:jc w:val="left"/>
        <w:rPr>
          <w:rFonts w:asciiTheme="minorHAnsi" w:hAnsiTheme="minorHAnsi"/>
          <w:sz w:val="22"/>
          <w:szCs w:val="22"/>
        </w:rPr>
      </w:pPr>
      <w:r>
        <w:rPr>
          <w:rFonts w:asciiTheme="minorHAnsi" w:hAnsiTheme="minorHAnsi"/>
          <w:sz w:val="22"/>
          <w:szCs w:val="22"/>
        </w:rPr>
        <w:t>Right now the OAI Toolkit uses Struts version 1, but at some point we would like to shift it to Struts version 2. Although it is no</w:t>
      </w:r>
      <w:r w:rsidR="00C811CA">
        <w:rPr>
          <w:rFonts w:asciiTheme="minorHAnsi" w:hAnsiTheme="minorHAnsi"/>
          <w:sz w:val="22"/>
          <w:szCs w:val="22"/>
        </w:rPr>
        <w:t xml:space="preserve">t impacting much at this moment. </w:t>
      </w:r>
      <w:r>
        <w:rPr>
          <w:rFonts w:asciiTheme="minorHAnsi" w:hAnsiTheme="minorHAnsi"/>
          <w:sz w:val="22"/>
          <w:szCs w:val="22"/>
        </w:rPr>
        <w:t>(</w:t>
      </w:r>
      <w:hyperlink r:id="rId15" w:history="1">
        <w:r w:rsidR="006759AE" w:rsidRPr="006759AE">
          <w:rPr>
            <w:rStyle w:val="Hyperlink"/>
            <w:rFonts w:asciiTheme="minorHAnsi" w:hAnsiTheme="minorHAnsi"/>
            <w:sz w:val="22"/>
            <w:szCs w:val="22"/>
          </w:rPr>
          <w:t>http://code.google.com/p/xcoaitoolkit/issues/detail?id=9</w:t>
        </w:r>
      </w:hyperlink>
      <w:r>
        <w:rPr>
          <w:rFonts w:asciiTheme="minorHAnsi" w:hAnsiTheme="minorHAnsi"/>
          <w:sz w:val="22"/>
          <w:szCs w:val="22"/>
        </w:rPr>
        <w:t>).</w:t>
      </w:r>
    </w:p>
    <w:p w:rsidR="00090963" w:rsidRDefault="00C811CA" w:rsidP="00A00D68">
      <w:pPr>
        <w:pStyle w:val="ReturnAddress"/>
        <w:numPr>
          <w:ilvl w:val="0"/>
          <w:numId w:val="4"/>
        </w:numPr>
        <w:jc w:val="left"/>
        <w:rPr>
          <w:rFonts w:asciiTheme="minorHAnsi" w:hAnsiTheme="minorHAnsi"/>
          <w:sz w:val="22"/>
          <w:szCs w:val="22"/>
        </w:rPr>
      </w:pPr>
      <w:r>
        <w:rPr>
          <w:rFonts w:asciiTheme="minorHAnsi" w:hAnsiTheme="minorHAnsi"/>
          <w:sz w:val="22"/>
          <w:szCs w:val="22"/>
        </w:rPr>
        <w:t>Processing files of records as though they were deleted. This feature request would then have the records no longer available fo</w:t>
      </w:r>
      <w:r w:rsidR="006759AE">
        <w:rPr>
          <w:rFonts w:asciiTheme="minorHAnsi" w:hAnsiTheme="minorHAnsi"/>
          <w:sz w:val="22"/>
          <w:szCs w:val="22"/>
        </w:rPr>
        <w:t>r further discovery in the ILS. (</w:t>
      </w:r>
      <w:hyperlink r:id="rId16" w:history="1">
        <w:r w:rsidR="006759AE" w:rsidRPr="006759AE">
          <w:rPr>
            <w:rStyle w:val="Hyperlink"/>
            <w:rFonts w:asciiTheme="minorHAnsi" w:hAnsiTheme="minorHAnsi"/>
            <w:sz w:val="22"/>
            <w:szCs w:val="22"/>
          </w:rPr>
          <w:t>http://code.google.com/p/xcoaitoolkit/issues/detail?id=12</w:t>
        </w:r>
      </w:hyperlink>
      <w:r w:rsidR="006759AE">
        <w:rPr>
          <w:rFonts w:asciiTheme="minorHAnsi" w:hAnsiTheme="minorHAnsi"/>
          <w:sz w:val="22"/>
          <w:szCs w:val="22"/>
        </w:rPr>
        <w:t>).</w:t>
      </w:r>
    </w:p>
    <w:p w:rsidR="006759AE" w:rsidRPr="00E53BAF" w:rsidRDefault="006759AE" w:rsidP="00A00D68">
      <w:pPr>
        <w:pStyle w:val="ReturnAddress"/>
        <w:numPr>
          <w:ilvl w:val="0"/>
          <w:numId w:val="4"/>
        </w:numPr>
        <w:jc w:val="left"/>
        <w:rPr>
          <w:rFonts w:asciiTheme="minorHAnsi" w:hAnsiTheme="minorHAnsi"/>
          <w:sz w:val="22"/>
          <w:szCs w:val="22"/>
        </w:rPr>
      </w:pPr>
      <w:r>
        <w:rPr>
          <w:rFonts w:asciiTheme="minorHAnsi" w:hAnsiTheme="minorHAnsi"/>
          <w:sz w:val="22"/>
          <w:szCs w:val="22"/>
        </w:rPr>
        <w:t>Feature Request for creating an embedded test set and writing new OAI verbs to handle the harvesting of that test set. (</w:t>
      </w:r>
      <w:hyperlink r:id="rId17" w:history="1">
        <w:r w:rsidRPr="006759AE">
          <w:rPr>
            <w:rStyle w:val="Hyperlink"/>
            <w:rFonts w:asciiTheme="minorHAnsi" w:hAnsiTheme="minorHAnsi"/>
            <w:sz w:val="22"/>
            <w:szCs w:val="22"/>
          </w:rPr>
          <w:t>http://code.google.com/p/xcoaitoolkit/issues/detail?id=11</w:t>
        </w:r>
      </w:hyperlink>
      <w:r>
        <w:rPr>
          <w:rFonts w:asciiTheme="minorHAnsi" w:hAnsiTheme="minorHAnsi"/>
          <w:sz w:val="22"/>
          <w:szCs w:val="22"/>
        </w:rPr>
        <w:t>).</w:t>
      </w:r>
    </w:p>
    <w:p w:rsidR="00AE3C7D" w:rsidRPr="000437B3" w:rsidRDefault="00AE3C7D" w:rsidP="00AE3C7D">
      <w:pPr>
        <w:pStyle w:val="ReturnAddress"/>
        <w:ind w:left="360"/>
        <w:jc w:val="left"/>
        <w:rPr>
          <w:rFonts w:asciiTheme="minorHAnsi" w:hAnsiTheme="minorHAnsi"/>
          <w:b/>
          <w:sz w:val="22"/>
          <w:szCs w:val="22"/>
        </w:rPr>
      </w:pPr>
    </w:p>
    <w:p w:rsidR="00AE3C7D" w:rsidRDefault="00AE3C7D" w:rsidP="00AE3C7D">
      <w:pPr>
        <w:pStyle w:val="ReturnAddress"/>
        <w:jc w:val="left"/>
        <w:rPr>
          <w:rFonts w:asciiTheme="minorHAnsi" w:hAnsiTheme="minorHAnsi"/>
          <w:b/>
          <w:sz w:val="22"/>
          <w:szCs w:val="22"/>
          <w:lang w:val="hu-HU"/>
        </w:rPr>
      </w:pPr>
      <w:r>
        <w:rPr>
          <w:rFonts w:asciiTheme="minorHAnsi" w:hAnsiTheme="minorHAnsi"/>
          <w:b/>
          <w:sz w:val="22"/>
          <w:szCs w:val="22"/>
        </w:rPr>
        <w:t>How to preserve existing settings from previous version when upgrading</w:t>
      </w:r>
    </w:p>
    <w:p w:rsidR="00AE3C7D" w:rsidRDefault="00AE3C7D" w:rsidP="00AE3C7D">
      <w:pPr>
        <w:pStyle w:val="ReturnAddress"/>
        <w:jc w:val="left"/>
        <w:rPr>
          <w:rFonts w:asciiTheme="minorHAnsi" w:hAnsiTheme="minorHAnsi"/>
          <w:sz w:val="22"/>
          <w:szCs w:val="22"/>
          <w:lang w:val="hu-HU"/>
        </w:rPr>
      </w:pPr>
      <w:r>
        <w:rPr>
          <w:rFonts w:asciiTheme="minorHAnsi" w:hAnsiTheme="minorHAnsi"/>
          <w:sz w:val="22"/>
          <w:szCs w:val="22"/>
          <w:lang w:val="hu-HU"/>
        </w:rPr>
        <w:t>Since the storage structures haven’t changed, you don’t need to reindex your records, and you can use your existing MySQL database and/or Lucene index.</w:t>
      </w:r>
    </w:p>
    <w:p w:rsidR="00AE3C7D" w:rsidRDefault="00AE3C7D" w:rsidP="00AE3C7D">
      <w:pPr>
        <w:pStyle w:val="ReturnAddress"/>
        <w:jc w:val="left"/>
        <w:rPr>
          <w:rFonts w:asciiTheme="minorHAnsi" w:hAnsiTheme="minorHAnsi"/>
          <w:sz w:val="22"/>
          <w:szCs w:val="22"/>
          <w:lang w:val="hu-HU"/>
        </w:rPr>
      </w:pPr>
      <w:r>
        <w:rPr>
          <w:rFonts w:asciiTheme="minorHAnsi" w:hAnsiTheme="minorHAnsi"/>
          <w:sz w:val="22"/>
          <w:szCs w:val="22"/>
          <w:lang w:val="hu-HU"/>
        </w:rPr>
        <w:t>The best method to preserve your existing settings, if you extract the content into a new directory on your disk, is to copy your existing configuration files from the</w:t>
      </w:r>
      <w:r w:rsidR="00A00D68">
        <w:rPr>
          <w:rFonts w:asciiTheme="minorHAnsi" w:hAnsiTheme="minorHAnsi"/>
          <w:sz w:val="22"/>
          <w:szCs w:val="22"/>
          <w:lang w:val="hu-HU"/>
        </w:rPr>
        <w:t xml:space="preserve"> older directory to the new one </w:t>
      </w:r>
      <w:r w:rsidR="00A00D68" w:rsidRPr="00A00D68">
        <w:rPr>
          <w:rFonts w:asciiTheme="minorHAnsi" w:hAnsiTheme="minorHAnsi"/>
          <w:b/>
          <w:sz w:val="22"/>
          <w:szCs w:val="22"/>
          <w:lang w:val="hu-HU"/>
        </w:rPr>
        <w:t xml:space="preserve">except for the </w:t>
      </w:r>
      <w:r w:rsidR="00A00D68">
        <w:rPr>
          <w:rFonts w:asciiTheme="minorHAnsi" w:hAnsiTheme="minorHAnsi"/>
          <w:b/>
          <w:sz w:val="22"/>
          <w:szCs w:val="22"/>
          <w:lang w:val="hu-HU"/>
        </w:rPr>
        <w:lastRenderedPageBreak/>
        <w:t>OAIToolkit.</w:t>
      </w:r>
      <w:r w:rsidR="00A00D68" w:rsidRPr="00A00D68">
        <w:rPr>
          <w:rFonts w:asciiTheme="minorHAnsi" w:hAnsiTheme="minorHAnsi"/>
          <w:b/>
          <w:sz w:val="22"/>
          <w:szCs w:val="22"/>
          <w:lang w:val="hu-HU"/>
        </w:rPr>
        <w:t>log4j.</w:t>
      </w:r>
      <w:r w:rsidR="00A00D68">
        <w:rPr>
          <w:rFonts w:asciiTheme="minorHAnsi" w:hAnsiTheme="minorHAnsi"/>
          <w:b/>
          <w:sz w:val="22"/>
          <w:szCs w:val="22"/>
          <w:lang w:val="hu-HU"/>
        </w:rPr>
        <w:t xml:space="preserve">properties </w:t>
      </w:r>
      <w:r w:rsidR="00A00D68" w:rsidRPr="00A00D68">
        <w:rPr>
          <w:rFonts w:asciiTheme="minorHAnsi" w:hAnsiTheme="minorHAnsi"/>
          <w:sz w:val="22"/>
          <w:szCs w:val="22"/>
          <w:lang w:val="hu-HU"/>
        </w:rPr>
        <w:t>file</w:t>
      </w:r>
      <w:r w:rsidR="00A00D68">
        <w:rPr>
          <w:rFonts w:asciiTheme="minorHAnsi" w:hAnsiTheme="minorHAnsi"/>
          <w:sz w:val="22"/>
          <w:szCs w:val="22"/>
          <w:lang w:val="hu-HU"/>
        </w:rPr>
        <w:t>. Use the new OAIToolkit.log4j.properties file as a template which is created in the home directory of the OAIToolkit folder.</w:t>
      </w:r>
    </w:p>
    <w:p w:rsidR="00A00D68" w:rsidRDefault="00A00D68" w:rsidP="00AE3C7D">
      <w:pPr>
        <w:pStyle w:val="ReturnAddress"/>
        <w:jc w:val="left"/>
        <w:rPr>
          <w:rStyle w:val="web"/>
        </w:rPr>
      </w:pPr>
      <w:r>
        <w:rPr>
          <w:rFonts w:asciiTheme="minorHAnsi" w:hAnsiTheme="minorHAnsi"/>
          <w:sz w:val="22"/>
          <w:szCs w:val="22"/>
          <w:lang w:val="hu-HU"/>
        </w:rPr>
        <w:t xml:space="preserve">As usual after doing the required changes to it, </w:t>
      </w:r>
      <w:r w:rsidRPr="002020D3">
        <w:rPr>
          <w:rFonts w:asciiTheme="minorHAnsi" w:hAnsiTheme="minorHAnsi"/>
          <w:b/>
          <w:sz w:val="22"/>
          <w:szCs w:val="22"/>
          <w:lang w:val="hu-HU"/>
        </w:rPr>
        <w:t xml:space="preserve">copy </w:t>
      </w:r>
      <w:r>
        <w:rPr>
          <w:rFonts w:asciiTheme="minorHAnsi" w:hAnsiTheme="minorHAnsi"/>
          <w:sz w:val="22"/>
          <w:szCs w:val="22"/>
          <w:lang w:val="hu-HU"/>
        </w:rPr>
        <w:t xml:space="preserve">it to the </w:t>
      </w:r>
      <w:r w:rsidRPr="00D56CDB">
        <w:t xml:space="preserve">to </w:t>
      </w:r>
      <w:r w:rsidRPr="00D56CDB">
        <w:rPr>
          <w:rStyle w:val="web"/>
        </w:rPr>
        <w:t>CATALINA_HOME</w:t>
      </w:r>
      <w:r>
        <w:rPr>
          <w:rStyle w:val="web"/>
        </w:rPr>
        <w:t>\</w:t>
      </w:r>
      <w:r w:rsidRPr="00D56CDB">
        <w:rPr>
          <w:rStyle w:val="web"/>
        </w:rPr>
        <w:t>bin</w:t>
      </w:r>
      <w:r w:rsidR="002020D3">
        <w:t>, w</w:t>
      </w:r>
      <w:r w:rsidRPr="002020D3">
        <w:rPr>
          <w:rFonts w:asciiTheme="minorHAnsi" w:hAnsiTheme="minorHAnsi"/>
          <w:sz w:val="22"/>
          <w:szCs w:val="22"/>
        </w:rPr>
        <w:t xml:space="preserve">here CATALINA_HOME is the </w:t>
      </w:r>
      <w:r w:rsidR="002020D3">
        <w:rPr>
          <w:rFonts w:asciiTheme="minorHAnsi" w:hAnsiTheme="minorHAnsi"/>
          <w:sz w:val="22"/>
          <w:szCs w:val="22"/>
        </w:rPr>
        <w:t>default folder of the Tomcat Installation. In</w:t>
      </w:r>
      <w:r w:rsidR="002020D3" w:rsidRPr="002020D3">
        <w:rPr>
          <w:rFonts w:asciiTheme="minorHAnsi" w:hAnsiTheme="minorHAnsi"/>
          <w:sz w:val="22"/>
          <w:szCs w:val="22"/>
        </w:rPr>
        <w:t xml:space="preserve"> Windows </w:t>
      </w:r>
      <w:r w:rsidR="002020D3">
        <w:rPr>
          <w:rFonts w:asciiTheme="minorHAnsi" w:hAnsiTheme="minorHAnsi"/>
          <w:sz w:val="22"/>
          <w:szCs w:val="22"/>
        </w:rPr>
        <w:t xml:space="preserve">it </w:t>
      </w:r>
      <w:r w:rsidR="002020D3" w:rsidRPr="002020D3">
        <w:rPr>
          <w:rFonts w:asciiTheme="minorHAnsi" w:hAnsiTheme="minorHAnsi"/>
          <w:sz w:val="22"/>
          <w:szCs w:val="22"/>
        </w:rPr>
        <w:t>would be</w:t>
      </w:r>
      <w:r w:rsidR="002020D3" w:rsidRPr="00D56CDB">
        <w:t xml:space="preserve"> </w:t>
      </w:r>
      <w:r w:rsidR="002020D3">
        <w:rPr>
          <w:rStyle w:val="web"/>
        </w:rPr>
        <w:t>C</w:t>
      </w:r>
      <w:r w:rsidR="002020D3" w:rsidRPr="00D56CDB">
        <w:rPr>
          <w:rStyle w:val="web"/>
        </w:rPr>
        <w:t>:\Program Files\Apache Software Foundation\Tomcat 6.0</w:t>
      </w:r>
      <w:r w:rsidR="002020D3">
        <w:rPr>
          <w:rStyle w:val="web"/>
        </w:rPr>
        <w:t>\bin</w:t>
      </w:r>
    </w:p>
    <w:p w:rsidR="002020D3" w:rsidRPr="00BD41E2" w:rsidRDefault="002020D3" w:rsidP="00AE3C7D">
      <w:pPr>
        <w:pStyle w:val="ReturnAddress"/>
        <w:jc w:val="left"/>
        <w:rPr>
          <w:rFonts w:asciiTheme="minorHAnsi" w:hAnsiTheme="minorHAnsi"/>
          <w:sz w:val="22"/>
          <w:szCs w:val="22"/>
          <w:lang w:val="hu-HU"/>
        </w:rPr>
      </w:pPr>
      <w:r>
        <w:rPr>
          <w:rFonts w:asciiTheme="minorHAnsi" w:hAnsiTheme="minorHAnsi"/>
          <w:sz w:val="22"/>
          <w:szCs w:val="22"/>
          <w:lang w:val="hu-HU"/>
        </w:rPr>
        <w:t xml:space="preserve">In the OAIToolkit home directory, </w:t>
      </w:r>
      <w:r w:rsidRPr="00BD41E2">
        <w:rPr>
          <w:rFonts w:asciiTheme="minorHAnsi" w:hAnsiTheme="minorHAnsi"/>
          <w:b/>
          <w:sz w:val="22"/>
          <w:szCs w:val="22"/>
          <w:lang w:val="hu-HU"/>
        </w:rPr>
        <w:t xml:space="preserve">give read and write permissions </w:t>
      </w:r>
      <w:r>
        <w:rPr>
          <w:rFonts w:asciiTheme="minorHAnsi" w:hAnsiTheme="minorHAnsi"/>
          <w:sz w:val="22"/>
          <w:szCs w:val="22"/>
          <w:lang w:val="hu-HU"/>
        </w:rPr>
        <w:t xml:space="preserve">to the folders </w:t>
      </w:r>
      <w:r w:rsidRPr="002020D3">
        <w:rPr>
          <w:rFonts w:asciiTheme="minorHAnsi" w:hAnsiTheme="minorHAnsi"/>
          <w:b/>
          <w:sz w:val="22"/>
          <w:szCs w:val="22"/>
          <w:lang w:val="hu-HU"/>
        </w:rPr>
        <w:t>cache</w:t>
      </w:r>
      <w:r>
        <w:rPr>
          <w:rFonts w:asciiTheme="minorHAnsi" w:hAnsiTheme="minorHAnsi"/>
          <w:b/>
          <w:sz w:val="22"/>
          <w:szCs w:val="22"/>
          <w:lang w:val="hu-HU"/>
        </w:rPr>
        <w:t xml:space="preserve">, server_logs. </w:t>
      </w:r>
      <w:r w:rsidR="00BD41E2">
        <w:rPr>
          <w:rFonts w:asciiTheme="minorHAnsi" w:hAnsiTheme="minorHAnsi"/>
          <w:sz w:val="22"/>
          <w:szCs w:val="22"/>
          <w:lang w:val="hu-HU"/>
        </w:rPr>
        <w:t xml:space="preserve">This is of significance to avoid problems of other users using the OAIToolkit to harvest and to avoid access problems, it would be better to do this, as the cache folder and server_logs folder are used for writing </w:t>
      </w:r>
    </w:p>
    <w:p w:rsidR="002020D3" w:rsidRDefault="002020D3" w:rsidP="00AE3C7D">
      <w:pPr>
        <w:pStyle w:val="ReturnAddress"/>
        <w:jc w:val="left"/>
        <w:rPr>
          <w:rFonts w:asciiTheme="minorHAnsi" w:hAnsiTheme="minorHAnsi"/>
          <w:sz w:val="22"/>
          <w:szCs w:val="22"/>
          <w:lang w:val="hu-HU"/>
        </w:rPr>
      </w:pPr>
      <w:r w:rsidRPr="00BD41E2">
        <w:rPr>
          <w:rFonts w:asciiTheme="minorHAnsi" w:hAnsiTheme="minorHAnsi"/>
          <w:b/>
          <w:sz w:val="22"/>
          <w:szCs w:val="22"/>
          <w:lang w:val="hu-HU"/>
        </w:rPr>
        <w:t>In Linux</w:t>
      </w:r>
      <w:r>
        <w:rPr>
          <w:rFonts w:asciiTheme="minorHAnsi" w:hAnsiTheme="minorHAnsi"/>
          <w:sz w:val="22"/>
          <w:szCs w:val="22"/>
          <w:lang w:val="hu-HU"/>
        </w:rPr>
        <w:t xml:space="preserve"> execute the following commands:</w:t>
      </w:r>
    </w:p>
    <w:p w:rsidR="002020D3" w:rsidRDefault="002020D3" w:rsidP="00BD41E2">
      <w:pPr>
        <w:pStyle w:val="ReturnAddress"/>
        <w:numPr>
          <w:ilvl w:val="0"/>
          <w:numId w:val="9"/>
        </w:numPr>
        <w:jc w:val="left"/>
        <w:rPr>
          <w:rFonts w:asciiTheme="minorHAnsi" w:hAnsiTheme="minorHAnsi"/>
          <w:sz w:val="22"/>
          <w:szCs w:val="22"/>
          <w:lang w:val="hu-HU"/>
        </w:rPr>
      </w:pPr>
      <w:r w:rsidRPr="002020D3">
        <w:rPr>
          <w:rFonts w:ascii="Courier New" w:hAnsi="Courier New" w:cs="Courier New"/>
          <w:sz w:val="22"/>
          <w:szCs w:val="22"/>
          <w:lang w:val="hu-HU"/>
        </w:rPr>
        <w:t>cd OAIToolkit</w:t>
      </w:r>
      <w:r>
        <w:rPr>
          <w:rFonts w:asciiTheme="minorHAnsi" w:hAnsiTheme="minorHAnsi"/>
          <w:sz w:val="22"/>
          <w:szCs w:val="22"/>
          <w:lang w:val="hu-HU"/>
        </w:rPr>
        <w:t xml:space="preserve"> ( Go inside the OAIToolkit directory, where it is installed)</w:t>
      </w:r>
    </w:p>
    <w:p w:rsidR="002020D3" w:rsidRDefault="002020D3" w:rsidP="00BD41E2">
      <w:pPr>
        <w:pStyle w:val="ReturnAddress"/>
        <w:numPr>
          <w:ilvl w:val="0"/>
          <w:numId w:val="9"/>
        </w:numPr>
        <w:jc w:val="left"/>
        <w:rPr>
          <w:rFonts w:asciiTheme="minorHAnsi" w:hAnsiTheme="minorHAnsi"/>
          <w:sz w:val="22"/>
          <w:szCs w:val="22"/>
          <w:lang w:val="hu-HU"/>
        </w:rPr>
      </w:pPr>
      <w:r w:rsidRPr="002020D3">
        <w:rPr>
          <w:rFonts w:ascii="Courier New" w:hAnsi="Courier New" w:cs="Courier New"/>
          <w:sz w:val="22"/>
          <w:szCs w:val="22"/>
          <w:lang w:val="hu-HU"/>
        </w:rPr>
        <w:t>chmod 777 cache/</w:t>
      </w:r>
      <w:r>
        <w:rPr>
          <w:rFonts w:asciiTheme="minorHAnsi" w:hAnsiTheme="minorHAnsi"/>
          <w:sz w:val="22"/>
          <w:szCs w:val="22"/>
          <w:lang w:val="hu-HU"/>
        </w:rPr>
        <w:t xml:space="preserve"> (This would give read write and execute permissions to the folder cache)</w:t>
      </w:r>
    </w:p>
    <w:p w:rsidR="002020D3" w:rsidRDefault="002020D3" w:rsidP="00BD41E2">
      <w:pPr>
        <w:pStyle w:val="ReturnAddress"/>
        <w:numPr>
          <w:ilvl w:val="0"/>
          <w:numId w:val="9"/>
        </w:numPr>
        <w:jc w:val="left"/>
        <w:rPr>
          <w:rFonts w:asciiTheme="minorHAnsi" w:hAnsiTheme="minorHAnsi"/>
          <w:sz w:val="22"/>
          <w:szCs w:val="22"/>
          <w:lang w:val="hu-HU"/>
        </w:rPr>
      </w:pPr>
      <w:r w:rsidRPr="002020D3">
        <w:rPr>
          <w:rFonts w:ascii="Courier New" w:hAnsi="Courier New" w:cs="Courier New"/>
          <w:sz w:val="22"/>
          <w:szCs w:val="22"/>
          <w:lang w:val="hu-HU"/>
        </w:rPr>
        <w:t>chmod 777 server_logs/</w:t>
      </w:r>
      <w:r>
        <w:rPr>
          <w:rFonts w:ascii="Courier New" w:hAnsi="Courier New" w:cs="Courier New"/>
          <w:sz w:val="22"/>
          <w:szCs w:val="22"/>
          <w:lang w:val="hu-HU"/>
        </w:rPr>
        <w:t xml:space="preserve"> </w:t>
      </w:r>
      <w:r>
        <w:rPr>
          <w:rFonts w:asciiTheme="minorHAnsi" w:hAnsiTheme="minorHAnsi"/>
          <w:sz w:val="22"/>
          <w:szCs w:val="22"/>
          <w:lang w:val="hu-HU"/>
        </w:rPr>
        <w:t>(This would give read write &amp; execute permissions to the server_logs )</w:t>
      </w:r>
      <w:r w:rsidR="00BD41E2">
        <w:rPr>
          <w:rFonts w:asciiTheme="minorHAnsi" w:hAnsiTheme="minorHAnsi"/>
          <w:sz w:val="22"/>
          <w:szCs w:val="22"/>
          <w:lang w:val="hu-HU"/>
        </w:rPr>
        <w:t>.</w:t>
      </w:r>
    </w:p>
    <w:p w:rsidR="00BD41E2" w:rsidRDefault="00BD41E2" w:rsidP="002020D3">
      <w:pPr>
        <w:pStyle w:val="ReturnAddress"/>
        <w:jc w:val="left"/>
        <w:rPr>
          <w:rFonts w:asciiTheme="minorHAnsi" w:hAnsiTheme="minorHAnsi"/>
          <w:b/>
          <w:sz w:val="22"/>
          <w:szCs w:val="22"/>
          <w:lang w:val="hu-HU"/>
        </w:rPr>
      </w:pPr>
      <w:r w:rsidRPr="00BD41E2">
        <w:rPr>
          <w:rFonts w:asciiTheme="minorHAnsi" w:hAnsiTheme="minorHAnsi"/>
          <w:b/>
          <w:sz w:val="22"/>
          <w:szCs w:val="22"/>
          <w:lang w:val="hu-HU"/>
        </w:rPr>
        <w:t>In Windows,</w:t>
      </w:r>
    </w:p>
    <w:p w:rsidR="00BD41E2" w:rsidRDefault="00BD41E2" w:rsidP="00BD41E2">
      <w:pPr>
        <w:pStyle w:val="ReturnAddress"/>
        <w:numPr>
          <w:ilvl w:val="0"/>
          <w:numId w:val="10"/>
        </w:numPr>
        <w:jc w:val="left"/>
        <w:rPr>
          <w:rFonts w:asciiTheme="minorHAnsi" w:hAnsiTheme="minorHAnsi"/>
          <w:sz w:val="22"/>
          <w:szCs w:val="22"/>
          <w:lang w:val="hu-HU"/>
        </w:rPr>
      </w:pPr>
      <w:r>
        <w:rPr>
          <w:rFonts w:asciiTheme="minorHAnsi" w:hAnsiTheme="minorHAnsi"/>
          <w:sz w:val="22"/>
          <w:szCs w:val="22"/>
          <w:lang w:val="hu-HU"/>
        </w:rPr>
        <w:t>Go inside the folder OAIToolkit.</w:t>
      </w:r>
    </w:p>
    <w:p w:rsidR="00BD41E2" w:rsidRPr="00681EAB" w:rsidRDefault="00BD41E2" w:rsidP="00BD41E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41E2">
        <w:rPr>
          <w:rFonts w:eastAsia="Times New Roman" w:cs="Times New Roman"/>
        </w:rPr>
        <w:t xml:space="preserve">Right-click the </w:t>
      </w:r>
      <w:r w:rsidRPr="00BD41E2">
        <w:rPr>
          <w:rFonts w:eastAsia="Times New Roman" w:cs="Times New Roman"/>
          <w:b/>
        </w:rPr>
        <w:t>folder</w:t>
      </w:r>
      <w:r w:rsidR="00681EAB" w:rsidRPr="00681EAB">
        <w:rPr>
          <w:rFonts w:eastAsia="Times New Roman" w:cs="Times New Roman"/>
          <w:b/>
        </w:rPr>
        <w:t xml:space="preserve"> cache</w:t>
      </w:r>
      <w:r w:rsidRPr="00BD41E2">
        <w:rPr>
          <w:rFonts w:eastAsia="Times New Roman" w:cs="Times New Roman"/>
        </w:rPr>
        <w:t xml:space="preserve">, and then click </w:t>
      </w:r>
      <w:r w:rsidRPr="00681EAB">
        <w:rPr>
          <w:rFonts w:eastAsia="Times New Roman" w:cs="Times New Roman"/>
          <w:b/>
          <w:bCs/>
        </w:rPr>
        <w:t>Sharing and Security</w:t>
      </w:r>
      <w:r w:rsidRPr="00BD41E2">
        <w:rPr>
          <w:rFonts w:eastAsia="Times New Roman" w:cs="Times New Roman"/>
        </w:rPr>
        <w:t>.</w:t>
      </w:r>
      <w:r w:rsidR="00681EAB">
        <w:rPr>
          <w:rFonts w:eastAsia="Times New Roman" w:cs="Times New Roman"/>
        </w:rPr>
        <w:t xml:space="preserve"> Make sure </w:t>
      </w:r>
      <w:r w:rsidRPr="00BD41E2">
        <w:rPr>
          <w:rFonts w:eastAsia="Times New Roman" w:cs="Times New Roman"/>
        </w:rPr>
        <w:t xml:space="preserve">the </w:t>
      </w:r>
      <w:r w:rsidRPr="00681EAB">
        <w:rPr>
          <w:rFonts w:eastAsia="Times New Roman" w:cs="Times New Roman"/>
          <w:b/>
          <w:bCs/>
        </w:rPr>
        <w:t>Make this Folder Private</w:t>
      </w:r>
      <w:r w:rsidR="00681EAB">
        <w:rPr>
          <w:rFonts w:eastAsia="Times New Roman" w:cs="Times New Roman"/>
        </w:rPr>
        <w:t xml:space="preserve"> check box, is </w:t>
      </w:r>
      <w:r w:rsidR="00681EAB" w:rsidRPr="00681EAB">
        <w:rPr>
          <w:rFonts w:eastAsia="Times New Roman" w:cs="Times New Roman"/>
          <w:b/>
        </w:rPr>
        <w:t>not c</w:t>
      </w:r>
      <w:r w:rsidR="00681EAB">
        <w:rPr>
          <w:rFonts w:eastAsia="Times New Roman" w:cs="Times New Roman"/>
          <w:b/>
        </w:rPr>
        <w:t>heck</w:t>
      </w:r>
      <w:r w:rsidR="00681EAB" w:rsidRPr="00681EAB">
        <w:rPr>
          <w:rFonts w:eastAsia="Times New Roman" w:cs="Times New Roman"/>
          <w:b/>
        </w:rPr>
        <w:t>ed</w:t>
      </w:r>
      <w:r w:rsidR="00681EAB">
        <w:rPr>
          <w:rFonts w:eastAsia="Times New Roman" w:cs="Times New Roman"/>
        </w:rPr>
        <w:t xml:space="preserve">. If it checked, click it again. Select </w:t>
      </w:r>
      <w:r w:rsidR="00681EAB" w:rsidRPr="00681EAB">
        <w:rPr>
          <w:rFonts w:eastAsia="Times New Roman" w:cs="Times New Roman"/>
          <w:b/>
        </w:rPr>
        <w:t>OK.</w:t>
      </w:r>
    </w:p>
    <w:p w:rsidR="00681EAB" w:rsidRPr="00681EAB" w:rsidRDefault="00681EAB" w:rsidP="00BD41E2">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eastAsia="Times New Roman" w:cs="Times New Roman"/>
        </w:rPr>
        <w:t xml:space="preserve">Do the same for the </w:t>
      </w:r>
      <w:r>
        <w:rPr>
          <w:rFonts w:eastAsia="Times New Roman" w:cs="Times New Roman"/>
          <w:b/>
        </w:rPr>
        <w:t xml:space="preserve">folder </w:t>
      </w:r>
      <w:proofErr w:type="spellStart"/>
      <w:r>
        <w:rPr>
          <w:rFonts w:eastAsia="Times New Roman" w:cs="Times New Roman"/>
          <w:b/>
        </w:rPr>
        <w:t>server_logs</w:t>
      </w:r>
      <w:proofErr w:type="spellEnd"/>
      <w:r>
        <w:rPr>
          <w:rFonts w:eastAsia="Times New Roman" w:cs="Times New Roman"/>
          <w:b/>
        </w:rPr>
        <w:t>.</w:t>
      </w:r>
    </w:p>
    <w:p w:rsidR="00AE3C7D" w:rsidRDefault="00AE3C7D" w:rsidP="00AE3C7D">
      <w:pPr>
        <w:pStyle w:val="ReturnAddress"/>
        <w:jc w:val="left"/>
        <w:rPr>
          <w:rFonts w:asciiTheme="minorHAnsi" w:hAnsiTheme="minorHAnsi"/>
          <w:b/>
          <w:sz w:val="22"/>
          <w:szCs w:val="22"/>
        </w:rPr>
      </w:pPr>
    </w:p>
    <w:p w:rsidR="00AE3C7D" w:rsidRDefault="00AE3C7D" w:rsidP="00AE3C7D">
      <w:pPr>
        <w:pStyle w:val="ReturnAddress"/>
        <w:jc w:val="left"/>
        <w:rPr>
          <w:rFonts w:asciiTheme="minorHAnsi" w:hAnsiTheme="minorHAnsi"/>
          <w:sz w:val="22"/>
          <w:szCs w:val="22"/>
        </w:rPr>
      </w:pPr>
      <w:r>
        <w:rPr>
          <w:rFonts w:asciiTheme="minorHAnsi" w:hAnsiTheme="minorHAnsi"/>
          <w:b/>
          <w:sz w:val="22"/>
          <w:szCs w:val="22"/>
        </w:rPr>
        <w:t>Reporting Bugs/Requesting Features</w:t>
      </w:r>
    </w:p>
    <w:p w:rsidR="00AE3C7D" w:rsidRDefault="00AE3C7D" w:rsidP="00AE3C7D">
      <w:pPr>
        <w:pStyle w:val="ReturnAddress"/>
        <w:jc w:val="left"/>
        <w:rPr>
          <w:rFonts w:asciiTheme="minorHAnsi" w:hAnsiTheme="minorHAnsi"/>
          <w:sz w:val="22"/>
          <w:szCs w:val="22"/>
        </w:rPr>
      </w:pPr>
      <w:r>
        <w:rPr>
          <w:rFonts w:asciiTheme="minorHAnsi" w:hAnsiTheme="minorHAnsi"/>
          <w:sz w:val="22"/>
          <w:szCs w:val="22"/>
        </w:rPr>
        <w:t>Bug reporting and feature requesting can be done through the</w:t>
      </w:r>
      <w:r w:rsidR="00BE6D7C">
        <w:rPr>
          <w:rFonts w:asciiTheme="minorHAnsi" w:hAnsiTheme="minorHAnsi"/>
          <w:sz w:val="22"/>
          <w:szCs w:val="22"/>
        </w:rPr>
        <w:t xml:space="preserve"> Google Code</w:t>
      </w:r>
      <w:r>
        <w:rPr>
          <w:rFonts w:asciiTheme="minorHAnsi" w:hAnsiTheme="minorHAnsi"/>
          <w:sz w:val="22"/>
          <w:szCs w:val="22"/>
        </w:rPr>
        <w:t xml:space="preserve"> website, using the login credentials </w:t>
      </w:r>
      <w:r w:rsidR="00BE6D7C">
        <w:rPr>
          <w:rFonts w:asciiTheme="minorHAnsi" w:hAnsiTheme="minorHAnsi"/>
          <w:sz w:val="22"/>
          <w:szCs w:val="22"/>
        </w:rPr>
        <w:t>of a Google Account</w:t>
      </w:r>
      <w:r>
        <w:rPr>
          <w:rFonts w:asciiTheme="minorHAnsi" w:hAnsiTheme="minorHAnsi"/>
          <w:sz w:val="22"/>
          <w:szCs w:val="22"/>
        </w:rPr>
        <w:t xml:space="preserve">.  The issue tracker is located at </w:t>
      </w:r>
      <w:hyperlink r:id="rId18" w:history="1">
        <w:r w:rsidR="00BE6D7C" w:rsidRPr="00BE6D7C">
          <w:rPr>
            <w:rStyle w:val="Hyperlink"/>
            <w:rFonts w:asciiTheme="minorHAnsi" w:hAnsiTheme="minorHAnsi"/>
            <w:sz w:val="22"/>
            <w:szCs w:val="22"/>
          </w:rPr>
          <w:t>http://code.google.com/p/xcoaitoolkit/issues/list</w:t>
        </w:r>
      </w:hyperlink>
      <w:r>
        <w:rPr>
          <w:rFonts w:asciiTheme="minorHAnsi" w:hAnsiTheme="minorHAnsi"/>
          <w:sz w:val="22"/>
          <w:szCs w:val="22"/>
        </w:rPr>
        <w:t>.  Please use this form to report bugs as well as difficulties with the documentation, or to request features.</w:t>
      </w:r>
    </w:p>
    <w:p w:rsidR="00AE3C7D" w:rsidRDefault="00AE3C7D" w:rsidP="00AE3C7D">
      <w:pPr>
        <w:pStyle w:val="ReturnAddress"/>
        <w:jc w:val="left"/>
        <w:rPr>
          <w:rFonts w:asciiTheme="minorHAnsi" w:hAnsiTheme="minorHAnsi"/>
          <w:sz w:val="22"/>
          <w:szCs w:val="22"/>
        </w:rPr>
      </w:pPr>
    </w:p>
    <w:p w:rsidR="00AE3C7D" w:rsidRDefault="00AE3C7D" w:rsidP="00AE3C7D">
      <w:pPr>
        <w:pStyle w:val="ReturnAddress"/>
        <w:jc w:val="left"/>
        <w:rPr>
          <w:rFonts w:asciiTheme="minorHAnsi" w:hAnsiTheme="minorHAnsi"/>
          <w:sz w:val="22"/>
          <w:szCs w:val="22"/>
        </w:rPr>
      </w:pPr>
      <w:r>
        <w:rPr>
          <w:rFonts w:asciiTheme="minorHAnsi" w:hAnsiTheme="minorHAnsi"/>
          <w:b/>
          <w:sz w:val="22"/>
          <w:szCs w:val="22"/>
        </w:rPr>
        <w:t>Contact</w:t>
      </w:r>
    </w:p>
    <w:p w:rsidR="00FF3751" w:rsidRDefault="00AE3C7D" w:rsidP="00AE3C7D">
      <w:pPr>
        <w:pStyle w:val="ReturnAddress"/>
        <w:jc w:val="left"/>
        <w:rPr>
          <w:rFonts w:asciiTheme="minorHAnsi" w:hAnsiTheme="minorHAnsi"/>
          <w:b/>
          <w:sz w:val="22"/>
          <w:szCs w:val="22"/>
        </w:rPr>
      </w:pPr>
      <w:r>
        <w:rPr>
          <w:rFonts w:asciiTheme="minorHAnsi" w:hAnsiTheme="minorHAnsi"/>
          <w:sz w:val="22"/>
          <w:szCs w:val="22"/>
        </w:rPr>
        <w:t xml:space="preserve">Please contact </w:t>
      </w:r>
      <w:proofErr w:type="spellStart"/>
      <w:r w:rsidR="00BE6D7C">
        <w:rPr>
          <w:rFonts w:asciiTheme="minorHAnsi" w:hAnsiTheme="minorHAnsi"/>
          <w:sz w:val="22"/>
          <w:szCs w:val="22"/>
        </w:rPr>
        <w:t>Shreyansh</w:t>
      </w:r>
      <w:proofErr w:type="spellEnd"/>
      <w:r w:rsidR="00BE6D7C">
        <w:rPr>
          <w:rFonts w:asciiTheme="minorHAnsi" w:hAnsiTheme="minorHAnsi"/>
          <w:sz w:val="22"/>
          <w:szCs w:val="22"/>
        </w:rPr>
        <w:t xml:space="preserve"> </w:t>
      </w:r>
      <w:proofErr w:type="spellStart"/>
      <w:r w:rsidR="00BE6D7C">
        <w:rPr>
          <w:rFonts w:asciiTheme="minorHAnsi" w:hAnsiTheme="minorHAnsi"/>
          <w:sz w:val="22"/>
          <w:szCs w:val="22"/>
        </w:rPr>
        <w:t>Vakil</w:t>
      </w:r>
      <w:proofErr w:type="spellEnd"/>
      <w:r>
        <w:rPr>
          <w:rFonts w:asciiTheme="minorHAnsi" w:hAnsiTheme="minorHAnsi"/>
          <w:sz w:val="22"/>
          <w:szCs w:val="22"/>
        </w:rPr>
        <w:t xml:space="preserve"> at </w:t>
      </w:r>
      <w:hyperlink r:id="rId19" w:history="1">
        <w:r w:rsidR="00BE6D7C" w:rsidRPr="00410196">
          <w:rPr>
            <w:rStyle w:val="Hyperlink"/>
            <w:rFonts w:asciiTheme="minorHAnsi" w:hAnsiTheme="minorHAnsi"/>
            <w:sz w:val="22"/>
            <w:szCs w:val="22"/>
          </w:rPr>
          <w:t>svakil@library.rochester.edu</w:t>
        </w:r>
      </w:hyperlink>
      <w:r>
        <w:rPr>
          <w:rFonts w:asciiTheme="minorHAnsi" w:hAnsiTheme="minorHAnsi"/>
          <w:sz w:val="22"/>
          <w:szCs w:val="22"/>
        </w:rPr>
        <w:t xml:space="preserve"> with any questions or concerns.</w:t>
      </w:r>
    </w:p>
    <w:p w:rsidR="00FF3751" w:rsidRDefault="00FF3751" w:rsidP="00AE3C7D">
      <w:pPr>
        <w:pStyle w:val="ReturnAddress"/>
        <w:jc w:val="left"/>
        <w:rPr>
          <w:rFonts w:asciiTheme="minorHAnsi" w:hAnsiTheme="minorHAnsi"/>
          <w:b/>
          <w:sz w:val="22"/>
          <w:szCs w:val="22"/>
        </w:rPr>
      </w:pPr>
    </w:p>
    <w:p w:rsidR="00AE3C7D" w:rsidRDefault="00AE3C7D" w:rsidP="00AE3C7D">
      <w:pPr>
        <w:pStyle w:val="ReturnAddress"/>
        <w:jc w:val="left"/>
        <w:rPr>
          <w:rFonts w:asciiTheme="minorHAnsi" w:hAnsiTheme="minorHAnsi"/>
          <w:b/>
          <w:sz w:val="22"/>
          <w:szCs w:val="22"/>
        </w:rPr>
      </w:pPr>
      <w:r>
        <w:rPr>
          <w:rFonts w:asciiTheme="minorHAnsi" w:hAnsiTheme="minorHAnsi"/>
          <w:b/>
          <w:sz w:val="22"/>
          <w:szCs w:val="22"/>
        </w:rPr>
        <w:t>Previous releases</w:t>
      </w:r>
    </w:p>
    <w:p w:rsidR="007D16C7" w:rsidRDefault="007D16C7" w:rsidP="00AE3C7D">
      <w:pPr>
        <w:pStyle w:val="ReturnAddress"/>
        <w:numPr>
          <w:ilvl w:val="0"/>
          <w:numId w:val="2"/>
        </w:numPr>
        <w:jc w:val="left"/>
        <w:rPr>
          <w:rFonts w:asciiTheme="minorHAnsi" w:hAnsiTheme="minorHAnsi"/>
          <w:sz w:val="22"/>
          <w:szCs w:val="22"/>
        </w:rPr>
      </w:pPr>
      <w:r>
        <w:rPr>
          <w:rFonts w:asciiTheme="minorHAnsi" w:hAnsiTheme="minorHAnsi"/>
          <w:sz w:val="22"/>
          <w:szCs w:val="22"/>
        </w:rPr>
        <w:t>Release 0.4 (December 23, 2008)</w:t>
      </w:r>
    </w:p>
    <w:p w:rsidR="00FF3751" w:rsidRDefault="00FF3751" w:rsidP="00FF3751">
      <w:pPr>
        <w:pStyle w:val="ReturnAddress"/>
        <w:numPr>
          <w:ilvl w:val="1"/>
          <w:numId w:val="2"/>
        </w:numPr>
        <w:jc w:val="left"/>
        <w:rPr>
          <w:rFonts w:asciiTheme="minorHAnsi" w:hAnsiTheme="minorHAnsi"/>
          <w:sz w:val="22"/>
          <w:szCs w:val="22"/>
        </w:rPr>
      </w:pPr>
      <w:r w:rsidRPr="00262DAE">
        <w:rPr>
          <w:rFonts w:asciiTheme="minorHAnsi" w:hAnsiTheme="minorHAnsi"/>
          <w:b/>
          <w:sz w:val="22"/>
          <w:szCs w:val="22"/>
        </w:rPr>
        <w:t>What</w:t>
      </w:r>
      <w:r w:rsidRPr="00262DAE">
        <w:rPr>
          <w:rFonts w:asciiTheme="minorHAnsi" w:hAnsiTheme="minorHAnsi"/>
          <w:b/>
          <w:sz w:val="22"/>
          <w:szCs w:val="22"/>
          <w:lang w:val="hu-HU"/>
        </w:rPr>
        <w:t>’</w:t>
      </w:r>
      <w:r w:rsidRPr="00262DAE">
        <w:rPr>
          <w:rFonts w:asciiTheme="minorHAnsi" w:hAnsiTheme="minorHAnsi"/>
          <w:b/>
          <w:sz w:val="22"/>
          <w:szCs w:val="22"/>
        </w:rPr>
        <w:t>s new in this release</w:t>
      </w:r>
    </w:p>
    <w:p w:rsidR="00FF3751" w:rsidRDefault="00FF3751" w:rsidP="00FF3751">
      <w:pPr>
        <w:pStyle w:val="ReturnAddress"/>
        <w:numPr>
          <w:ilvl w:val="2"/>
          <w:numId w:val="2"/>
        </w:numPr>
        <w:jc w:val="left"/>
        <w:rPr>
          <w:rFonts w:asciiTheme="minorHAnsi" w:hAnsiTheme="minorHAnsi"/>
          <w:sz w:val="22"/>
          <w:szCs w:val="22"/>
        </w:rPr>
      </w:pPr>
      <w:r>
        <w:rPr>
          <w:rFonts w:asciiTheme="minorHAnsi" w:hAnsiTheme="minorHAnsi"/>
          <w:sz w:val="22"/>
          <w:szCs w:val="22"/>
        </w:rPr>
        <w:t>We have upgraded to the newest version of Marc4j (version 2.4</w:t>
      </w:r>
      <w:r>
        <w:rPr>
          <w:rFonts w:asciiTheme="minorHAnsi" w:hAnsiTheme="minorHAnsi"/>
          <w:sz w:val="22"/>
          <w:szCs w:val="22"/>
          <w:lang w:val="hu-HU"/>
        </w:rPr>
        <w:t>)</w:t>
      </w:r>
      <w:r>
        <w:rPr>
          <w:rFonts w:asciiTheme="minorHAnsi" w:hAnsiTheme="minorHAnsi"/>
          <w:sz w:val="22"/>
          <w:szCs w:val="22"/>
        </w:rPr>
        <w:t>. With this update, the toolkit can skip records with problematic headers and continue processing with the next record (as opposed to crashing).</w:t>
      </w:r>
    </w:p>
    <w:p w:rsidR="00FF3751" w:rsidRPr="00D83148" w:rsidRDefault="00FF3751" w:rsidP="00FF3751">
      <w:pPr>
        <w:pStyle w:val="ReturnAddress"/>
        <w:numPr>
          <w:ilvl w:val="2"/>
          <w:numId w:val="2"/>
        </w:numPr>
        <w:jc w:val="left"/>
        <w:rPr>
          <w:rFonts w:asciiTheme="minorHAnsi" w:hAnsiTheme="minorHAnsi"/>
          <w:sz w:val="22"/>
          <w:szCs w:val="22"/>
        </w:rPr>
      </w:pPr>
      <w:r w:rsidRPr="005034AF">
        <w:rPr>
          <w:rFonts w:asciiTheme="minorHAnsi" w:hAnsiTheme="minorHAnsi"/>
          <w:b/>
          <w:sz w:val="22"/>
          <w:szCs w:val="22"/>
        </w:rPr>
        <w:lastRenderedPageBreak/>
        <w:t>We introduced a new step to modify</w:t>
      </w:r>
      <w:r w:rsidRPr="005034AF">
        <w:rPr>
          <w:rFonts w:asciiTheme="minorHAnsi" w:hAnsiTheme="minorHAnsi"/>
          <w:b/>
          <w:sz w:val="22"/>
          <w:szCs w:val="22"/>
          <w:lang w:val="hu-HU"/>
        </w:rPr>
        <w:t xml:space="preserve"> MARC records in between the convert and load steps.</w:t>
      </w:r>
      <w:r>
        <w:rPr>
          <w:rFonts w:asciiTheme="minorHAnsi" w:hAnsiTheme="minorHAnsi"/>
          <w:sz w:val="22"/>
          <w:szCs w:val="22"/>
          <w:lang w:val="hu-HU"/>
        </w:rPr>
        <w:t xml:space="preserve"> This step transforms the MARCXML files with XSLT stylesheets. We created some sample stylesheets that you may use,or you may create your own XSLT files. You can also apply multiple files. The order or transformation of how multiple stylesheets is processed will be the same as the order in which they are listed in the command line parameter.</w:t>
      </w:r>
    </w:p>
    <w:p w:rsidR="00FF3751" w:rsidRDefault="00FF3751" w:rsidP="00FF3751">
      <w:pPr>
        <w:pStyle w:val="ReturnAddress"/>
        <w:ind w:left="2160"/>
        <w:jc w:val="left"/>
        <w:rPr>
          <w:rFonts w:asciiTheme="minorHAnsi" w:hAnsiTheme="minorHAnsi"/>
          <w:sz w:val="22"/>
          <w:szCs w:val="22"/>
          <w:lang w:val="hu-HU"/>
        </w:rPr>
      </w:pPr>
      <w:r>
        <w:rPr>
          <w:rFonts w:asciiTheme="minorHAnsi" w:hAnsiTheme="minorHAnsi"/>
          <w:sz w:val="22"/>
          <w:szCs w:val="22"/>
          <w:lang w:val="hu-HU"/>
        </w:rPr>
        <w:t>Usage:</w:t>
      </w:r>
    </w:p>
    <w:p w:rsidR="00FF3751" w:rsidRDefault="00FF3751" w:rsidP="00FF3751">
      <w:pPr>
        <w:pStyle w:val="ReturnAddress"/>
        <w:ind w:left="2160"/>
        <w:jc w:val="left"/>
        <w:rPr>
          <w:rFonts w:asciiTheme="minorHAnsi" w:hAnsiTheme="minorHAnsi"/>
          <w:sz w:val="22"/>
          <w:szCs w:val="22"/>
          <w:lang w:val="hu-HU"/>
        </w:rPr>
      </w:pPr>
      <w:r w:rsidRPr="00C027A2">
        <w:rPr>
          <w:rFonts w:ascii="Courier New" w:hAnsi="Courier New" w:cs="Courier New"/>
          <w:sz w:val="22"/>
          <w:szCs w:val="22"/>
          <w:lang w:val="hu-HU"/>
        </w:rPr>
        <w:t>-modify my_stylesheet.xslt</w:t>
      </w:r>
    </w:p>
    <w:p w:rsidR="00FF3751" w:rsidRDefault="00FF3751" w:rsidP="00FF3751">
      <w:pPr>
        <w:pStyle w:val="ReturnAddress"/>
        <w:ind w:left="2160"/>
        <w:jc w:val="left"/>
        <w:rPr>
          <w:rFonts w:asciiTheme="minorHAnsi" w:hAnsiTheme="minorHAnsi"/>
          <w:sz w:val="22"/>
          <w:szCs w:val="22"/>
          <w:lang w:val="hu-HU"/>
        </w:rPr>
      </w:pPr>
      <w:r>
        <w:rPr>
          <w:rFonts w:asciiTheme="minorHAnsi" w:hAnsiTheme="minorHAnsi"/>
          <w:sz w:val="22"/>
          <w:szCs w:val="22"/>
          <w:lang w:val="hu-HU"/>
        </w:rPr>
        <w:t>or if you want to transform with multiple files, you should list files in quotation mark, separated with space:</w:t>
      </w:r>
    </w:p>
    <w:p w:rsidR="00FF3751" w:rsidRDefault="00FF3751" w:rsidP="00FF3751">
      <w:pPr>
        <w:pStyle w:val="ReturnAddress"/>
        <w:ind w:left="2160"/>
        <w:jc w:val="left"/>
        <w:rPr>
          <w:rFonts w:asciiTheme="minorHAnsi" w:hAnsiTheme="minorHAnsi"/>
          <w:sz w:val="22"/>
          <w:szCs w:val="22"/>
          <w:lang w:val="hu-HU"/>
        </w:rPr>
      </w:pPr>
      <w:r w:rsidRPr="00C027A2">
        <w:rPr>
          <w:rFonts w:ascii="Courier New" w:hAnsi="Courier New" w:cs="Courier New"/>
          <w:sz w:val="22"/>
          <w:szCs w:val="22"/>
          <w:lang w:val="hu-HU"/>
        </w:rPr>
        <w:t>-modify "one.xslt two.xslt three.xslt"</w:t>
      </w:r>
    </w:p>
    <w:p w:rsidR="00FF3751" w:rsidRPr="00A17E84" w:rsidRDefault="00FF3751" w:rsidP="00FF3751">
      <w:pPr>
        <w:pStyle w:val="ReturnAddress"/>
        <w:ind w:left="2160"/>
        <w:jc w:val="left"/>
        <w:rPr>
          <w:rFonts w:asciiTheme="minorHAnsi" w:hAnsiTheme="minorHAnsi"/>
          <w:sz w:val="22"/>
          <w:szCs w:val="22"/>
          <w:lang w:val="hu-HU"/>
        </w:rPr>
      </w:pPr>
      <w:r>
        <w:rPr>
          <w:rFonts w:asciiTheme="minorHAnsi" w:hAnsiTheme="minorHAnsi"/>
          <w:sz w:val="22"/>
          <w:szCs w:val="22"/>
          <w:lang w:val="hu-HU"/>
        </w:rPr>
        <w:t xml:space="preserve">You can find our sample stylesheets in the </w:t>
      </w:r>
      <w:r w:rsidRPr="00C027A2">
        <w:rPr>
          <w:rFonts w:asciiTheme="minorHAnsi" w:hAnsiTheme="minorHAnsi"/>
          <w:i/>
          <w:sz w:val="22"/>
          <w:szCs w:val="22"/>
          <w:lang w:val="hu-HU"/>
        </w:rPr>
        <w:t>xslt</w:t>
      </w:r>
      <w:r>
        <w:rPr>
          <w:rFonts w:asciiTheme="minorHAnsi" w:hAnsiTheme="minorHAnsi"/>
          <w:sz w:val="22"/>
          <w:szCs w:val="22"/>
          <w:lang w:val="hu-HU"/>
        </w:rPr>
        <w:t xml:space="preserve"> directory.  </w:t>
      </w:r>
      <w:r>
        <w:rPr>
          <w:rFonts w:asciiTheme="minorHAnsi" w:hAnsiTheme="minorHAnsi"/>
          <w:b/>
          <w:sz w:val="22"/>
          <w:szCs w:val="22"/>
          <w:lang w:val="hu-HU"/>
        </w:rPr>
        <w:t>You may skip the modify step if you do not want to use it.</w:t>
      </w:r>
    </w:p>
    <w:p w:rsidR="00FF3751" w:rsidRPr="00C027A2" w:rsidRDefault="00FF3751" w:rsidP="00FF3751">
      <w:pPr>
        <w:pStyle w:val="ReturnAddress"/>
        <w:numPr>
          <w:ilvl w:val="2"/>
          <w:numId w:val="2"/>
        </w:numPr>
        <w:jc w:val="left"/>
        <w:rPr>
          <w:rFonts w:asciiTheme="minorHAnsi" w:hAnsiTheme="minorHAnsi"/>
          <w:sz w:val="22"/>
          <w:szCs w:val="22"/>
        </w:rPr>
      </w:pPr>
      <w:r w:rsidRPr="005034AF">
        <w:rPr>
          <w:rFonts w:asciiTheme="minorHAnsi" w:hAnsiTheme="minorHAnsi"/>
          <w:b/>
          <w:sz w:val="22"/>
          <w:szCs w:val="22"/>
        </w:rPr>
        <w:t xml:space="preserve">In the interest of conserving time, we have added a </w:t>
      </w:r>
      <w:r w:rsidRPr="005034AF">
        <w:rPr>
          <w:rFonts w:ascii="Courier New" w:hAnsi="Courier New" w:cs="Courier New"/>
          <w:b/>
          <w:sz w:val="22"/>
          <w:szCs w:val="22"/>
          <w:lang w:val="hu-HU"/>
        </w:rPr>
        <w:t>–production</w:t>
      </w:r>
      <w:r w:rsidRPr="005034AF">
        <w:rPr>
          <w:rFonts w:asciiTheme="minorHAnsi" w:hAnsiTheme="minorHAnsi"/>
          <w:b/>
          <w:sz w:val="22"/>
          <w:szCs w:val="22"/>
          <w:lang w:val="hu-HU"/>
        </w:rPr>
        <w:t xml:space="preserve"> flag.</w:t>
      </w:r>
      <w:r>
        <w:rPr>
          <w:rFonts w:asciiTheme="minorHAnsi" w:hAnsiTheme="minorHAnsi"/>
          <w:sz w:val="22"/>
          <w:szCs w:val="22"/>
          <w:lang w:val="hu-HU"/>
        </w:rPr>
        <w:t xml:space="preserve">  </w:t>
      </w:r>
      <w:r>
        <w:rPr>
          <w:rFonts w:asciiTheme="minorHAnsi" w:hAnsiTheme="minorHAnsi"/>
          <w:sz w:val="22"/>
          <w:szCs w:val="22"/>
        </w:rPr>
        <w:t xml:space="preserve">If </w:t>
      </w:r>
      <w:r>
        <w:rPr>
          <w:rFonts w:asciiTheme="minorHAnsi" w:hAnsiTheme="minorHAnsi"/>
          <w:sz w:val="22"/>
          <w:szCs w:val="22"/>
          <w:lang w:val="hu-HU"/>
        </w:rPr>
        <w:t>y</w:t>
      </w:r>
      <w:r>
        <w:rPr>
          <w:rFonts w:asciiTheme="minorHAnsi" w:hAnsiTheme="minorHAnsi"/>
          <w:sz w:val="22"/>
          <w:szCs w:val="22"/>
        </w:rPr>
        <w:t>our process of exporting from your ILS and importing to the OAI repository is</w:t>
      </w:r>
      <w:r>
        <w:rPr>
          <w:rFonts w:asciiTheme="minorHAnsi" w:hAnsiTheme="minorHAnsi"/>
          <w:sz w:val="22"/>
          <w:szCs w:val="22"/>
          <w:lang w:val="hu-HU"/>
        </w:rPr>
        <w:t xml:space="preserve"> stable, you don’t need the temporary MARCXML files. With </w:t>
      </w:r>
      <w:r w:rsidRPr="00C027A2">
        <w:rPr>
          <w:rFonts w:ascii="Courier New" w:hAnsi="Courier New" w:cs="Courier New"/>
          <w:sz w:val="22"/>
          <w:szCs w:val="22"/>
          <w:lang w:val="hu-HU"/>
        </w:rPr>
        <w:t>–production</w:t>
      </w:r>
      <w:r w:rsidRPr="00C027A2">
        <w:rPr>
          <w:rFonts w:asciiTheme="minorHAnsi" w:hAnsiTheme="minorHAnsi"/>
          <w:sz w:val="22"/>
          <w:szCs w:val="22"/>
          <w:lang w:val="hu-HU"/>
        </w:rPr>
        <w:t xml:space="preserve"> flag</w:t>
      </w:r>
      <w:r>
        <w:rPr>
          <w:rFonts w:asciiTheme="minorHAnsi" w:hAnsiTheme="minorHAnsi"/>
          <w:sz w:val="22"/>
          <w:szCs w:val="22"/>
          <w:lang w:val="hu-HU"/>
        </w:rPr>
        <w:t xml:space="preserve"> you can chain the different steps in memory. The process will be quicker, because you don’t need to read and write multiple files from and into the disk. This flag is effective only if you chain any two steps.</w:t>
      </w:r>
    </w:p>
    <w:p w:rsidR="00FF3751" w:rsidRDefault="00FF3751" w:rsidP="00FF3751">
      <w:pPr>
        <w:pStyle w:val="ReturnAddress"/>
        <w:ind w:left="1440" w:firstLine="720"/>
        <w:jc w:val="left"/>
        <w:rPr>
          <w:rFonts w:asciiTheme="minorHAnsi" w:hAnsiTheme="minorHAnsi"/>
          <w:sz w:val="22"/>
          <w:szCs w:val="22"/>
          <w:lang w:val="hu-HU"/>
        </w:rPr>
      </w:pPr>
      <w:r>
        <w:rPr>
          <w:rFonts w:asciiTheme="minorHAnsi" w:hAnsiTheme="minorHAnsi"/>
          <w:sz w:val="22"/>
          <w:szCs w:val="22"/>
          <w:lang w:val="hu-HU"/>
        </w:rPr>
        <w:t>Sample:</w:t>
      </w:r>
    </w:p>
    <w:p w:rsidR="00FF3751" w:rsidRPr="00C027A2" w:rsidRDefault="00FF3751" w:rsidP="00FF3751">
      <w:pPr>
        <w:pStyle w:val="ReturnAddress"/>
        <w:ind w:left="1440" w:firstLine="720"/>
        <w:jc w:val="left"/>
        <w:rPr>
          <w:rFonts w:ascii="Courier New" w:hAnsi="Courier New" w:cs="Courier New"/>
          <w:sz w:val="22"/>
          <w:szCs w:val="22"/>
        </w:rPr>
      </w:pPr>
      <w:r w:rsidRPr="00C027A2">
        <w:rPr>
          <w:rFonts w:ascii="Courier New" w:hAnsi="Courier New" w:cs="Courier New"/>
          <w:sz w:val="22"/>
          <w:szCs w:val="22"/>
          <w:lang w:val="hu-HU"/>
        </w:rPr>
        <w:t>-convert –modify my_stylesheet.xslt –load -production</w:t>
      </w:r>
    </w:p>
    <w:p w:rsidR="00FF3751" w:rsidRPr="00C027A2" w:rsidRDefault="00FF3751" w:rsidP="00FF3751">
      <w:pPr>
        <w:pStyle w:val="ReturnAddress"/>
        <w:numPr>
          <w:ilvl w:val="2"/>
          <w:numId w:val="2"/>
        </w:numPr>
        <w:jc w:val="left"/>
        <w:rPr>
          <w:rFonts w:asciiTheme="minorHAnsi" w:hAnsiTheme="minorHAnsi"/>
          <w:sz w:val="22"/>
          <w:szCs w:val="22"/>
        </w:rPr>
      </w:pPr>
      <w:r w:rsidRPr="005034AF">
        <w:rPr>
          <w:rFonts w:asciiTheme="minorHAnsi" w:hAnsiTheme="minorHAnsi"/>
          <w:b/>
          <w:sz w:val="22"/>
          <w:szCs w:val="22"/>
        </w:rPr>
        <w:t xml:space="preserve">In the interest of conserving disk space, we have added a </w:t>
      </w:r>
      <w:r w:rsidRPr="005034AF">
        <w:rPr>
          <w:rFonts w:ascii="Courier New" w:hAnsi="Courier New" w:cs="Courier New"/>
          <w:b/>
          <w:sz w:val="22"/>
          <w:szCs w:val="22"/>
          <w:lang w:val="hu-HU"/>
        </w:rPr>
        <w:t>–delete</w:t>
      </w:r>
      <w:r w:rsidRPr="005034AF">
        <w:rPr>
          <w:rFonts w:asciiTheme="minorHAnsi" w:hAnsiTheme="minorHAnsi"/>
          <w:b/>
          <w:sz w:val="22"/>
          <w:szCs w:val="22"/>
          <w:lang w:val="hu-HU"/>
        </w:rPr>
        <w:t xml:space="preserve"> flag.</w:t>
      </w:r>
      <w:r>
        <w:rPr>
          <w:rFonts w:asciiTheme="minorHAnsi" w:hAnsiTheme="minorHAnsi"/>
          <w:sz w:val="22"/>
          <w:szCs w:val="22"/>
          <w:lang w:val="hu-HU"/>
        </w:rPr>
        <w:t xml:space="preserve">  </w:t>
      </w:r>
      <w:r>
        <w:rPr>
          <w:rFonts w:asciiTheme="minorHAnsi" w:hAnsiTheme="minorHAnsi"/>
          <w:sz w:val="22"/>
          <w:szCs w:val="22"/>
        </w:rPr>
        <w:t xml:space="preserve">If </w:t>
      </w:r>
      <w:r>
        <w:rPr>
          <w:rFonts w:asciiTheme="minorHAnsi" w:hAnsiTheme="minorHAnsi"/>
          <w:sz w:val="22"/>
          <w:szCs w:val="22"/>
          <w:lang w:val="hu-HU"/>
        </w:rPr>
        <w:t xml:space="preserve">you </w:t>
      </w:r>
      <w:r>
        <w:rPr>
          <w:rFonts w:asciiTheme="minorHAnsi" w:hAnsiTheme="minorHAnsi"/>
          <w:sz w:val="22"/>
          <w:szCs w:val="22"/>
        </w:rPr>
        <w:t>want to delete temporary files</w:t>
      </w:r>
      <w:r>
        <w:rPr>
          <w:rFonts w:asciiTheme="minorHAnsi" w:hAnsiTheme="minorHAnsi"/>
          <w:sz w:val="22"/>
          <w:szCs w:val="22"/>
          <w:lang w:val="hu-HU"/>
        </w:rPr>
        <w:t xml:space="preserve"> you can use the </w:t>
      </w:r>
      <w:r w:rsidRPr="00C027A2">
        <w:rPr>
          <w:rFonts w:ascii="Courier New" w:hAnsi="Courier New" w:cs="Courier New"/>
          <w:sz w:val="22"/>
          <w:szCs w:val="22"/>
          <w:lang w:val="hu-HU"/>
        </w:rPr>
        <w:t>–delete</w:t>
      </w:r>
      <w:r>
        <w:rPr>
          <w:rFonts w:asciiTheme="minorHAnsi" w:hAnsiTheme="minorHAnsi"/>
          <w:sz w:val="22"/>
          <w:szCs w:val="22"/>
          <w:lang w:val="hu-HU"/>
        </w:rPr>
        <w:t xml:space="preserve"> flag.</w:t>
      </w:r>
    </w:p>
    <w:p w:rsidR="00FF3751" w:rsidRDefault="00FF3751" w:rsidP="00FF3751">
      <w:pPr>
        <w:pStyle w:val="ReturnAddress"/>
        <w:numPr>
          <w:ilvl w:val="2"/>
          <w:numId w:val="2"/>
        </w:numPr>
        <w:jc w:val="left"/>
        <w:rPr>
          <w:rFonts w:asciiTheme="minorHAnsi" w:hAnsiTheme="minorHAnsi"/>
          <w:sz w:val="22"/>
          <w:szCs w:val="22"/>
        </w:rPr>
      </w:pPr>
      <w:r w:rsidRPr="005034AF">
        <w:rPr>
          <w:rFonts w:asciiTheme="minorHAnsi" w:hAnsiTheme="minorHAnsi"/>
          <w:b/>
          <w:sz w:val="22"/>
          <w:szCs w:val="22"/>
        </w:rPr>
        <w:t>By default, the program now automatically splits large files of MARC records into separate files of 10,000 records each.</w:t>
      </w:r>
      <w:r>
        <w:rPr>
          <w:rFonts w:asciiTheme="minorHAnsi" w:hAnsiTheme="minorHAnsi"/>
          <w:sz w:val="22"/>
          <w:szCs w:val="22"/>
        </w:rPr>
        <w:t xml:space="preserve">  Previously, this would have been accomplished by using the </w:t>
      </w:r>
      <w:r w:rsidRPr="00B73856">
        <w:rPr>
          <w:rFonts w:ascii="Courier New" w:hAnsi="Courier New" w:cs="Courier New"/>
          <w:sz w:val="22"/>
          <w:szCs w:val="22"/>
          <w:lang w:val="hu-HU"/>
        </w:rPr>
        <w:t xml:space="preserve">–split_size </w:t>
      </w:r>
      <w:r>
        <w:rPr>
          <w:rFonts w:asciiTheme="minorHAnsi" w:hAnsiTheme="minorHAnsi"/>
          <w:sz w:val="22"/>
          <w:szCs w:val="22"/>
        </w:rPr>
        <w:t xml:space="preserve">parameter with the number 10000.  </w:t>
      </w:r>
      <w:r>
        <w:rPr>
          <w:rFonts w:asciiTheme="minorHAnsi" w:hAnsiTheme="minorHAnsi"/>
          <w:sz w:val="22"/>
          <w:szCs w:val="22"/>
          <w:lang w:val="hu-HU"/>
        </w:rPr>
        <w:t xml:space="preserve">If you want to modify this value, use the </w:t>
      </w:r>
      <w:r w:rsidRPr="00B73856">
        <w:rPr>
          <w:rFonts w:ascii="Courier New" w:hAnsi="Courier New" w:cs="Courier New"/>
          <w:sz w:val="22"/>
          <w:szCs w:val="22"/>
          <w:lang w:val="hu-HU"/>
        </w:rPr>
        <w:t>–split_size &lt;size&gt;</w:t>
      </w:r>
      <w:r>
        <w:rPr>
          <w:rFonts w:asciiTheme="minorHAnsi" w:hAnsiTheme="minorHAnsi"/>
          <w:sz w:val="22"/>
          <w:szCs w:val="22"/>
          <w:lang w:val="hu-HU"/>
        </w:rPr>
        <w:t xml:space="preserve"> parameter.</w:t>
      </w:r>
      <w:r>
        <w:rPr>
          <w:rFonts w:asciiTheme="minorHAnsi" w:hAnsiTheme="minorHAnsi"/>
          <w:sz w:val="22"/>
          <w:szCs w:val="22"/>
        </w:rPr>
        <w:t xml:space="preserve"> If </w:t>
      </w:r>
      <w:r>
        <w:rPr>
          <w:rFonts w:asciiTheme="minorHAnsi" w:hAnsiTheme="minorHAnsi"/>
          <w:sz w:val="22"/>
          <w:szCs w:val="22"/>
          <w:lang w:val="hu-HU"/>
        </w:rPr>
        <w:t>you do not want to split up your MARCXML files</w:t>
      </w:r>
      <w:r>
        <w:rPr>
          <w:rFonts w:asciiTheme="minorHAnsi" w:hAnsiTheme="minorHAnsi"/>
          <w:sz w:val="22"/>
          <w:szCs w:val="22"/>
        </w:rPr>
        <w:t xml:space="preserve">, use a negative number or </w:t>
      </w:r>
      <w:r>
        <w:rPr>
          <w:rFonts w:asciiTheme="minorHAnsi" w:hAnsiTheme="minorHAnsi"/>
          <w:sz w:val="22"/>
          <w:szCs w:val="22"/>
          <w:lang w:val="hu-HU"/>
        </w:rPr>
        <w:t>zero a</w:t>
      </w:r>
      <w:r>
        <w:rPr>
          <w:rFonts w:asciiTheme="minorHAnsi" w:hAnsiTheme="minorHAnsi"/>
          <w:sz w:val="22"/>
          <w:szCs w:val="22"/>
        </w:rPr>
        <w:t>s the value associated with the parameter.</w:t>
      </w:r>
    </w:p>
    <w:p w:rsidR="00FF3751" w:rsidRPr="002E603E" w:rsidRDefault="00FF3751" w:rsidP="00FF3751">
      <w:pPr>
        <w:pStyle w:val="ReturnAddress"/>
        <w:numPr>
          <w:ilvl w:val="2"/>
          <w:numId w:val="2"/>
        </w:numPr>
        <w:jc w:val="left"/>
        <w:rPr>
          <w:rFonts w:asciiTheme="minorHAnsi" w:hAnsiTheme="minorHAnsi"/>
          <w:sz w:val="22"/>
          <w:szCs w:val="22"/>
        </w:rPr>
      </w:pPr>
      <w:r w:rsidRPr="002E603E">
        <w:rPr>
          <w:rFonts w:asciiTheme="minorHAnsi" w:hAnsiTheme="minorHAnsi"/>
          <w:b/>
          <w:sz w:val="22"/>
          <w:szCs w:val="22"/>
          <w:lang w:val="hu-HU"/>
        </w:rPr>
        <w:t xml:space="preserve">To make the toolkit work in a consortial environment, we have changed the default behavior to require that both the 001 and 003 (repository code) fields of each record be filled in.  </w:t>
      </w:r>
      <w:r w:rsidRPr="002E603E">
        <w:rPr>
          <w:rFonts w:asciiTheme="minorHAnsi" w:hAnsiTheme="minorHAnsi"/>
          <w:sz w:val="22"/>
          <w:szCs w:val="22"/>
          <w:lang w:val="hu-HU"/>
        </w:rPr>
        <w:t>This allows records from multiple sources to be pulled into the OAI Toolkit, as the toolkit will now identify records as unique using the 001 in conjunction with the 003 (to avoid collisions when using just the 001 field).</w:t>
      </w:r>
      <w:r w:rsidRPr="002E603E">
        <w:rPr>
          <w:rFonts w:asciiTheme="minorHAnsi" w:hAnsiTheme="minorHAnsi"/>
          <w:sz w:val="22"/>
          <w:szCs w:val="22"/>
        </w:rPr>
        <w:t xml:space="preserve">  This does mean that you must have the 003 field defined accurately (for example one 003 code for each school).  </w:t>
      </w:r>
      <w:r w:rsidRPr="002E603E">
        <w:rPr>
          <w:rFonts w:asciiTheme="minorHAnsi" w:hAnsiTheme="minorHAnsi"/>
          <w:b/>
          <w:sz w:val="22"/>
          <w:szCs w:val="22"/>
        </w:rPr>
        <w:t xml:space="preserve">If you do not want to use the 003 field in identifying records and wish to continue using the OAI Toolkit as you previously have been, use the parameter </w:t>
      </w:r>
      <w:r w:rsidRPr="002E603E">
        <w:rPr>
          <w:rFonts w:ascii="Courier New" w:hAnsi="Courier New" w:cs="Courier New"/>
          <w:b/>
          <w:sz w:val="22"/>
          <w:szCs w:val="22"/>
          <w:lang w:val="hu-HU"/>
        </w:rPr>
        <w:t>–ignore_repository_code.</w:t>
      </w:r>
      <w:r w:rsidRPr="002E603E">
        <w:rPr>
          <w:rFonts w:asciiTheme="minorHAnsi" w:hAnsiTheme="minorHAnsi" w:cs="Courier New"/>
          <w:b/>
          <w:sz w:val="22"/>
          <w:szCs w:val="22"/>
          <w:lang w:val="hu-HU"/>
        </w:rPr>
        <w:t xml:space="preserve">  </w:t>
      </w:r>
      <w:r>
        <w:rPr>
          <w:rFonts w:asciiTheme="minorHAnsi" w:hAnsiTheme="minorHAnsi" w:cs="Courier New"/>
          <w:sz w:val="22"/>
          <w:szCs w:val="22"/>
          <w:lang w:val="hu-HU"/>
        </w:rPr>
        <w:t xml:space="preserve">Further, if you do not have the 003 field filled in, the toolkit can fill it in for you when you import MARC records.  </w:t>
      </w:r>
      <w:r>
        <w:rPr>
          <w:rFonts w:asciiTheme="minorHAnsi" w:hAnsiTheme="minorHAnsi" w:cs="Courier New"/>
          <w:b/>
          <w:sz w:val="22"/>
          <w:szCs w:val="22"/>
          <w:lang w:val="hu-HU"/>
        </w:rPr>
        <w:t>To fill out the 003 field in each record with a specific code, use the following:</w:t>
      </w:r>
    </w:p>
    <w:p w:rsidR="00FF3751" w:rsidRPr="00F15477" w:rsidRDefault="00FF3751" w:rsidP="00FF3751">
      <w:pPr>
        <w:pStyle w:val="ReturnAddress"/>
        <w:ind w:left="1440" w:firstLine="720"/>
        <w:jc w:val="left"/>
        <w:rPr>
          <w:rFonts w:ascii="Courier New" w:hAnsi="Courier New" w:cs="Courier New"/>
          <w:sz w:val="22"/>
          <w:szCs w:val="22"/>
          <w:lang w:val="hu-HU"/>
        </w:rPr>
      </w:pPr>
      <w:r w:rsidRPr="00F15477">
        <w:rPr>
          <w:rFonts w:ascii="Courier New" w:hAnsi="Courier New" w:cs="Courier New"/>
          <w:sz w:val="22"/>
          <w:szCs w:val="22"/>
          <w:lang w:val="hu-HU"/>
        </w:rPr>
        <w:lastRenderedPageBreak/>
        <w:t>-default_repository_code &lt;code&gt;</w:t>
      </w:r>
    </w:p>
    <w:p w:rsidR="00FF3751" w:rsidRDefault="00FF3751" w:rsidP="00FF3751">
      <w:pPr>
        <w:pStyle w:val="ReturnAddress"/>
        <w:numPr>
          <w:ilvl w:val="2"/>
          <w:numId w:val="2"/>
        </w:numPr>
        <w:jc w:val="left"/>
        <w:rPr>
          <w:rFonts w:asciiTheme="minorHAnsi" w:hAnsiTheme="minorHAnsi"/>
          <w:sz w:val="22"/>
          <w:szCs w:val="22"/>
        </w:rPr>
      </w:pPr>
      <w:r>
        <w:rPr>
          <w:rFonts w:asciiTheme="minorHAnsi" w:hAnsiTheme="minorHAnsi"/>
          <w:sz w:val="22"/>
          <w:szCs w:val="22"/>
        </w:rPr>
        <w:t>We removed the version numbers from the director</w:t>
      </w:r>
      <w:r>
        <w:rPr>
          <w:rFonts w:asciiTheme="minorHAnsi" w:hAnsiTheme="minorHAnsi"/>
          <w:sz w:val="22"/>
          <w:szCs w:val="22"/>
          <w:lang w:val="hu-HU"/>
        </w:rPr>
        <w:t>y</w:t>
      </w:r>
      <w:r>
        <w:rPr>
          <w:rFonts w:asciiTheme="minorHAnsi" w:hAnsiTheme="minorHAnsi"/>
          <w:sz w:val="22"/>
          <w:szCs w:val="22"/>
        </w:rPr>
        <w:t xml:space="preserve"> names inside of the </w:t>
      </w:r>
      <w:r>
        <w:rPr>
          <w:rFonts w:asciiTheme="minorHAnsi" w:hAnsiTheme="minorHAnsi"/>
          <w:sz w:val="22"/>
          <w:szCs w:val="22"/>
          <w:lang w:val="hu-HU"/>
        </w:rPr>
        <w:t xml:space="preserve">zip files (see </w:t>
      </w:r>
      <w:hyperlink r:id="rId20" w:history="1">
        <w:r w:rsidRPr="00E36183">
          <w:rPr>
            <w:rStyle w:val="Hyperlink"/>
            <w:rFonts w:asciiTheme="minorHAnsi" w:hAnsiTheme="minorHAnsi"/>
            <w:sz w:val="22"/>
            <w:szCs w:val="22"/>
            <w:lang w:val="hu-HU"/>
          </w:rPr>
          <w:t>http://www.extensiblecatalog.org/node/515</w:t>
        </w:r>
      </w:hyperlink>
      <w:r>
        <w:rPr>
          <w:rFonts w:asciiTheme="minorHAnsi" w:hAnsiTheme="minorHAnsi"/>
          <w:sz w:val="22"/>
          <w:szCs w:val="22"/>
          <w:lang w:val="hu-HU"/>
        </w:rPr>
        <w:t>).  If you aren’t sure what version of the software you have, the release notes will now be packaged in the downloads.</w:t>
      </w:r>
    </w:p>
    <w:p w:rsidR="00FF3751" w:rsidRDefault="00FF3751" w:rsidP="00FF3751">
      <w:pPr>
        <w:pStyle w:val="ReturnAddress"/>
        <w:numPr>
          <w:ilvl w:val="2"/>
          <w:numId w:val="2"/>
        </w:numPr>
        <w:jc w:val="left"/>
        <w:rPr>
          <w:rFonts w:asciiTheme="minorHAnsi" w:hAnsiTheme="minorHAnsi"/>
          <w:sz w:val="22"/>
          <w:szCs w:val="22"/>
        </w:rPr>
      </w:pPr>
      <w:r w:rsidRPr="002E603E">
        <w:rPr>
          <w:rFonts w:asciiTheme="minorHAnsi" w:hAnsiTheme="minorHAnsi"/>
          <w:b/>
          <w:sz w:val="22"/>
          <w:szCs w:val="22"/>
        </w:rPr>
        <w:t>XML 1.1 is no longer available.</w:t>
      </w:r>
      <w:r>
        <w:rPr>
          <w:rFonts w:asciiTheme="minorHAnsi" w:hAnsiTheme="minorHAnsi"/>
          <w:sz w:val="22"/>
          <w:szCs w:val="22"/>
        </w:rPr>
        <w:t xml:space="preserve">  To create this feature, we had to modify Marc4j, and because we have upgraded Marc4j, that modification is no longer in the OAI Toolkit.  If you would like to use XML 1.1, please create a feature request on the XC website for it.</w:t>
      </w:r>
    </w:p>
    <w:p w:rsidR="00FF3751" w:rsidRPr="00262DAE" w:rsidRDefault="00FF3751" w:rsidP="00FF3751">
      <w:pPr>
        <w:pStyle w:val="ReturnAddress"/>
        <w:numPr>
          <w:ilvl w:val="1"/>
          <w:numId w:val="2"/>
        </w:numPr>
        <w:jc w:val="left"/>
        <w:rPr>
          <w:rFonts w:asciiTheme="minorHAnsi" w:hAnsiTheme="minorHAnsi"/>
          <w:sz w:val="22"/>
          <w:szCs w:val="22"/>
          <w:lang w:val="hu-HU"/>
        </w:rPr>
      </w:pPr>
      <w:r w:rsidRPr="00262DAE">
        <w:rPr>
          <w:rFonts w:asciiTheme="minorHAnsi" w:hAnsiTheme="minorHAnsi"/>
          <w:b/>
          <w:sz w:val="22"/>
          <w:szCs w:val="22"/>
        </w:rPr>
        <w:t>Bug</w:t>
      </w:r>
      <w:r w:rsidRPr="00262DAE">
        <w:rPr>
          <w:rFonts w:asciiTheme="minorHAnsi" w:hAnsiTheme="minorHAnsi"/>
          <w:b/>
          <w:sz w:val="22"/>
          <w:szCs w:val="22"/>
          <w:lang w:val="hu-HU"/>
        </w:rPr>
        <w:t xml:space="preserve"> Fixes</w:t>
      </w:r>
    </w:p>
    <w:p w:rsidR="00FF3751" w:rsidRDefault="00FF3751" w:rsidP="00FF3751">
      <w:pPr>
        <w:pStyle w:val="ReturnAddress"/>
        <w:numPr>
          <w:ilvl w:val="2"/>
          <w:numId w:val="2"/>
        </w:numPr>
        <w:jc w:val="left"/>
        <w:rPr>
          <w:rFonts w:asciiTheme="minorHAnsi" w:hAnsiTheme="minorHAnsi"/>
          <w:sz w:val="22"/>
          <w:szCs w:val="22"/>
        </w:rPr>
      </w:pPr>
      <w:r>
        <w:rPr>
          <w:rFonts w:asciiTheme="minorHAnsi" w:hAnsiTheme="minorHAnsi"/>
          <w:sz w:val="22"/>
          <w:szCs w:val="22"/>
        </w:rPr>
        <w:t xml:space="preserve">“create_user.sh doesn’t work in </w:t>
      </w:r>
      <w:proofErr w:type="spellStart"/>
      <w:r>
        <w:rPr>
          <w:rFonts w:asciiTheme="minorHAnsi" w:hAnsiTheme="minorHAnsi"/>
          <w:sz w:val="22"/>
          <w:szCs w:val="22"/>
        </w:rPr>
        <w:t>linux</w:t>
      </w:r>
      <w:proofErr w:type="spellEnd"/>
      <w:r>
        <w:rPr>
          <w:rFonts w:asciiTheme="minorHAnsi" w:hAnsiTheme="minorHAnsi"/>
          <w:sz w:val="22"/>
          <w:szCs w:val="22"/>
        </w:rPr>
        <w:t>” bug reported by Chris Delis from CARLI has been fixed using the fix that Chris sent to us (</w:t>
      </w:r>
      <w:hyperlink r:id="rId21" w:history="1">
        <w:r w:rsidRPr="002256B8">
          <w:rPr>
            <w:rStyle w:val="Hyperlink"/>
            <w:rFonts w:asciiTheme="minorHAnsi" w:hAnsiTheme="minorHAnsi"/>
            <w:sz w:val="22"/>
            <w:szCs w:val="22"/>
          </w:rPr>
          <w:t>http://www.extensiblecatalog.org/node/500</w:t>
        </w:r>
      </w:hyperlink>
      <w:r>
        <w:rPr>
          <w:rFonts w:asciiTheme="minorHAnsi" w:hAnsiTheme="minorHAnsi"/>
          <w:sz w:val="22"/>
          <w:szCs w:val="22"/>
        </w:rPr>
        <w:t>).</w:t>
      </w:r>
    </w:p>
    <w:p w:rsidR="00FF3751" w:rsidRDefault="00FF3751" w:rsidP="00FF3751">
      <w:pPr>
        <w:pStyle w:val="ReturnAddress"/>
        <w:numPr>
          <w:ilvl w:val="2"/>
          <w:numId w:val="2"/>
        </w:numPr>
        <w:jc w:val="left"/>
        <w:rPr>
          <w:rFonts w:asciiTheme="minorHAnsi" w:hAnsiTheme="minorHAnsi"/>
          <w:sz w:val="22"/>
          <w:szCs w:val="22"/>
        </w:rPr>
      </w:pPr>
      <w:r>
        <w:rPr>
          <w:rFonts w:asciiTheme="minorHAnsi" w:hAnsiTheme="minorHAnsi"/>
          <w:sz w:val="22"/>
          <w:szCs w:val="22"/>
        </w:rPr>
        <w:t>“-log not interpreted in importer” bug is now fixed so that logs are actually sent to the location specified by the parameter value (</w:t>
      </w:r>
      <w:hyperlink r:id="rId22" w:history="1">
        <w:r w:rsidRPr="002256B8">
          <w:rPr>
            <w:rStyle w:val="Hyperlink"/>
            <w:rFonts w:asciiTheme="minorHAnsi" w:hAnsiTheme="minorHAnsi"/>
            <w:sz w:val="22"/>
            <w:szCs w:val="22"/>
          </w:rPr>
          <w:t>http://www.extensiblecatalog.org/node/496</w:t>
        </w:r>
      </w:hyperlink>
      <w:r>
        <w:rPr>
          <w:rFonts w:asciiTheme="minorHAnsi" w:hAnsiTheme="minorHAnsi"/>
          <w:sz w:val="22"/>
          <w:szCs w:val="22"/>
        </w:rPr>
        <w:t>).</w:t>
      </w:r>
    </w:p>
    <w:p w:rsidR="00FF3751" w:rsidRDefault="00FF3751" w:rsidP="00FF3751">
      <w:pPr>
        <w:pStyle w:val="ReturnAddress"/>
        <w:numPr>
          <w:ilvl w:val="2"/>
          <w:numId w:val="2"/>
        </w:numPr>
        <w:jc w:val="left"/>
        <w:rPr>
          <w:rFonts w:asciiTheme="minorHAnsi" w:hAnsiTheme="minorHAnsi"/>
          <w:sz w:val="22"/>
          <w:szCs w:val="22"/>
        </w:rPr>
      </w:pPr>
      <w:r>
        <w:rPr>
          <w:rFonts w:asciiTheme="minorHAnsi" w:hAnsiTheme="minorHAnsi"/>
          <w:sz w:val="22"/>
          <w:szCs w:val="22"/>
          <w:lang w:val="hu-HU"/>
        </w:rPr>
        <w:t xml:space="preserve">The </w:t>
      </w:r>
      <w:r w:rsidRPr="002F78B6">
        <w:rPr>
          <w:rFonts w:ascii="Courier New" w:hAnsi="Courier New" w:cs="Courier New"/>
          <w:sz w:val="22"/>
          <w:szCs w:val="22"/>
          <w:lang w:val="hu-HU"/>
        </w:rPr>
        <w:t>–replace_weird_characters</w:t>
      </w:r>
      <w:r>
        <w:rPr>
          <w:rFonts w:asciiTheme="minorHAnsi" w:hAnsiTheme="minorHAnsi"/>
          <w:sz w:val="22"/>
          <w:szCs w:val="22"/>
          <w:lang w:val="hu-HU"/>
        </w:rPr>
        <w:t xml:space="preserve"> flag did not replace weird characters in the indicators of data fields; it now does.</w:t>
      </w:r>
    </w:p>
    <w:p w:rsidR="00FF3751" w:rsidRPr="00461494" w:rsidRDefault="00FF3751" w:rsidP="00FF3751">
      <w:pPr>
        <w:pStyle w:val="ReturnAddress"/>
        <w:numPr>
          <w:ilvl w:val="2"/>
          <w:numId w:val="2"/>
        </w:numPr>
        <w:jc w:val="left"/>
        <w:rPr>
          <w:rFonts w:asciiTheme="minorHAnsi" w:hAnsiTheme="minorHAnsi"/>
          <w:sz w:val="22"/>
          <w:szCs w:val="22"/>
        </w:rPr>
      </w:pPr>
      <w:r>
        <w:rPr>
          <w:rFonts w:asciiTheme="minorHAnsi" w:hAnsiTheme="minorHAnsi"/>
          <w:sz w:val="22"/>
          <w:szCs w:val="22"/>
        </w:rPr>
        <w:t>If a record crashed the processing of a MARC file, and the problem was in the Leader, the OAI Toolkit did not report the location of the problem.  Now, Marc4j skip these records, and the</w:t>
      </w:r>
      <w:r>
        <w:rPr>
          <w:rFonts w:asciiTheme="minorHAnsi" w:hAnsiTheme="minorHAnsi"/>
          <w:sz w:val="22"/>
          <w:szCs w:val="22"/>
          <w:lang w:val="hu-HU"/>
        </w:rPr>
        <w:t>y do not cause the OAI Toolkit to crash.  Since we do not know the control number of those files, the OAI Toolkit logs the last successfully read record’s control number, which should help you to find the bad records.  We are currently discussing with partners what the proper solution for dealing with the bad data is (</w:t>
      </w:r>
      <w:hyperlink r:id="rId23" w:history="1">
        <w:r w:rsidRPr="002256B8">
          <w:rPr>
            <w:rStyle w:val="Hyperlink"/>
            <w:rFonts w:asciiTheme="minorHAnsi" w:hAnsiTheme="minorHAnsi"/>
            <w:sz w:val="22"/>
            <w:szCs w:val="22"/>
            <w:lang w:val="hu-HU"/>
          </w:rPr>
          <w:t>http://www.extensiblecatalog.org/node/488</w:t>
        </w:r>
      </w:hyperlink>
      <w:r>
        <w:rPr>
          <w:rFonts w:asciiTheme="minorHAnsi" w:hAnsiTheme="minorHAnsi"/>
          <w:sz w:val="22"/>
          <w:szCs w:val="22"/>
          <w:lang w:val="hu-HU"/>
        </w:rPr>
        <w:t>).</w:t>
      </w:r>
    </w:p>
    <w:p w:rsidR="00FF3751" w:rsidRDefault="00FF3751" w:rsidP="00FF3751">
      <w:pPr>
        <w:pStyle w:val="ReturnAddress"/>
        <w:numPr>
          <w:ilvl w:val="2"/>
          <w:numId w:val="2"/>
        </w:numPr>
        <w:jc w:val="left"/>
        <w:rPr>
          <w:rFonts w:asciiTheme="minorHAnsi" w:hAnsiTheme="minorHAnsi"/>
          <w:sz w:val="22"/>
          <w:szCs w:val="22"/>
        </w:rPr>
      </w:pPr>
      <w:r>
        <w:rPr>
          <w:rFonts w:asciiTheme="minorHAnsi" w:hAnsiTheme="minorHAnsi"/>
          <w:sz w:val="22"/>
          <w:szCs w:val="22"/>
        </w:rPr>
        <w:t>“Error MARCXML files saved are not well-formed” bug is fixed by the upgrade of Marc4j (</w:t>
      </w:r>
      <w:hyperlink r:id="rId24" w:history="1">
        <w:r w:rsidRPr="002256B8">
          <w:rPr>
            <w:rStyle w:val="Hyperlink"/>
            <w:rFonts w:asciiTheme="minorHAnsi" w:hAnsiTheme="minorHAnsi"/>
            <w:sz w:val="22"/>
            <w:szCs w:val="22"/>
          </w:rPr>
          <w:t>http://www.extensiblecatalog.org/node/497</w:t>
        </w:r>
      </w:hyperlink>
      <w:r>
        <w:rPr>
          <w:rFonts w:asciiTheme="minorHAnsi" w:hAnsiTheme="minorHAnsi"/>
          <w:sz w:val="22"/>
          <w:szCs w:val="22"/>
        </w:rPr>
        <w:t>).</w:t>
      </w:r>
    </w:p>
    <w:p w:rsidR="00FF3751" w:rsidRPr="00C85937" w:rsidRDefault="00FF3751" w:rsidP="00FF3751">
      <w:pPr>
        <w:pStyle w:val="ReturnAddress"/>
        <w:numPr>
          <w:ilvl w:val="2"/>
          <w:numId w:val="2"/>
        </w:numPr>
        <w:jc w:val="left"/>
        <w:rPr>
          <w:rFonts w:asciiTheme="minorHAnsi" w:hAnsiTheme="minorHAnsi"/>
          <w:sz w:val="22"/>
          <w:szCs w:val="22"/>
        </w:rPr>
      </w:pPr>
      <w:r>
        <w:rPr>
          <w:rFonts w:asciiTheme="minorHAnsi" w:hAnsiTheme="minorHAnsi"/>
          <w:sz w:val="22"/>
          <w:szCs w:val="22"/>
        </w:rPr>
        <w:t>“</w:t>
      </w:r>
      <w:r w:rsidRPr="00C96D2B">
        <w:rPr>
          <w:rFonts w:asciiTheme="minorHAnsi" w:hAnsiTheme="minorHAnsi"/>
          <w:sz w:val="22"/>
          <w:szCs w:val="22"/>
        </w:rPr>
        <w:t>Timeout on last OAI Request</w:t>
      </w:r>
      <w:r>
        <w:rPr>
          <w:rFonts w:asciiTheme="minorHAnsi" w:hAnsiTheme="minorHAnsi"/>
          <w:sz w:val="22"/>
          <w:szCs w:val="22"/>
          <w:lang w:val="hu-HU"/>
        </w:rPr>
        <w:t xml:space="preserve">” bug was a problem with the last OAI request automatically sending a new request without checking that there </w:t>
      </w:r>
      <w:proofErr w:type="gramStart"/>
      <w:r>
        <w:rPr>
          <w:rFonts w:asciiTheme="minorHAnsi" w:hAnsiTheme="minorHAnsi"/>
          <w:sz w:val="22"/>
          <w:szCs w:val="22"/>
          <w:lang w:val="hu-HU"/>
        </w:rPr>
        <w:t>are</w:t>
      </w:r>
      <w:proofErr w:type="gramEnd"/>
      <w:r>
        <w:rPr>
          <w:rFonts w:asciiTheme="minorHAnsi" w:hAnsiTheme="minorHAnsi"/>
          <w:sz w:val="22"/>
          <w:szCs w:val="22"/>
          <w:lang w:val="hu-HU"/>
        </w:rPr>
        <w:t xml:space="preserve"> any more record available.  This does not occur any more (</w:t>
      </w:r>
      <w:hyperlink r:id="rId25" w:history="1">
        <w:r w:rsidRPr="00E36183">
          <w:rPr>
            <w:rStyle w:val="Hyperlink"/>
            <w:rFonts w:asciiTheme="minorHAnsi" w:hAnsiTheme="minorHAnsi"/>
            <w:sz w:val="22"/>
            <w:szCs w:val="22"/>
            <w:lang w:val="hu-HU"/>
          </w:rPr>
          <w:t>http://www.extensiblecatalog.org/node/480</w:t>
        </w:r>
      </w:hyperlink>
      <w:r>
        <w:rPr>
          <w:rFonts w:asciiTheme="minorHAnsi" w:hAnsiTheme="minorHAnsi"/>
          <w:sz w:val="22"/>
          <w:szCs w:val="22"/>
          <w:lang w:val="hu-HU"/>
        </w:rPr>
        <w:t>).</w:t>
      </w:r>
    </w:p>
    <w:p w:rsidR="00FF3751" w:rsidRDefault="00FF3751" w:rsidP="00FD5A56">
      <w:pPr>
        <w:pStyle w:val="ReturnAddress"/>
        <w:numPr>
          <w:ilvl w:val="2"/>
          <w:numId w:val="2"/>
        </w:numPr>
        <w:jc w:val="left"/>
        <w:rPr>
          <w:rFonts w:asciiTheme="minorHAnsi" w:hAnsiTheme="minorHAnsi"/>
          <w:sz w:val="22"/>
          <w:szCs w:val="22"/>
        </w:rPr>
      </w:pPr>
      <w:r w:rsidRPr="00FF3751">
        <w:rPr>
          <w:rFonts w:asciiTheme="minorHAnsi" w:hAnsiTheme="minorHAnsi"/>
          <w:sz w:val="22"/>
          <w:szCs w:val="22"/>
        </w:rPr>
        <w:t>“No action instance for path/</w:t>
      </w:r>
      <w:proofErr w:type="spellStart"/>
      <w:r w:rsidRPr="00FF3751">
        <w:rPr>
          <w:rFonts w:asciiTheme="minorHAnsi" w:hAnsiTheme="minorHAnsi"/>
          <w:sz w:val="22"/>
          <w:szCs w:val="22"/>
        </w:rPr>
        <w:t>oai</w:t>
      </w:r>
      <w:proofErr w:type="spellEnd"/>
      <w:r w:rsidRPr="00FF3751">
        <w:rPr>
          <w:rFonts w:asciiTheme="minorHAnsi" w:hAnsiTheme="minorHAnsi"/>
          <w:sz w:val="22"/>
          <w:szCs w:val="22"/>
        </w:rPr>
        <w:t>-request could be created” bug (reported by Notre Dame) is now fixed (</w:t>
      </w:r>
      <w:hyperlink r:id="rId26" w:history="1">
        <w:r w:rsidRPr="00FF3751">
          <w:rPr>
            <w:rStyle w:val="Hyperlink"/>
            <w:rFonts w:asciiTheme="minorHAnsi" w:hAnsiTheme="minorHAnsi"/>
            <w:sz w:val="22"/>
            <w:szCs w:val="22"/>
          </w:rPr>
          <w:t>http://www.extensiblecatalog.org/node/468</w:t>
        </w:r>
      </w:hyperlink>
      <w:r w:rsidRPr="00FF3751">
        <w:rPr>
          <w:rFonts w:asciiTheme="minorHAnsi" w:hAnsiTheme="minorHAnsi"/>
          <w:sz w:val="22"/>
          <w:szCs w:val="22"/>
        </w:rPr>
        <w:t>).</w:t>
      </w:r>
    </w:p>
    <w:p w:rsidR="00FD5A56" w:rsidRDefault="00FD5A56" w:rsidP="00FD5A56">
      <w:pPr>
        <w:pStyle w:val="ReturnAddress"/>
        <w:numPr>
          <w:ilvl w:val="1"/>
          <w:numId w:val="2"/>
        </w:numPr>
        <w:jc w:val="left"/>
        <w:rPr>
          <w:rFonts w:asciiTheme="minorHAnsi" w:hAnsiTheme="minorHAnsi"/>
          <w:sz w:val="22"/>
          <w:szCs w:val="22"/>
        </w:rPr>
      </w:pPr>
      <w:r w:rsidRPr="00262DAE">
        <w:rPr>
          <w:rFonts w:asciiTheme="minorHAnsi" w:hAnsiTheme="minorHAnsi"/>
          <w:b/>
          <w:sz w:val="22"/>
          <w:szCs w:val="22"/>
        </w:rPr>
        <w:t>Known Issues</w:t>
      </w:r>
    </w:p>
    <w:p w:rsidR="00FD5A56" w:rsidRPr="000437B3" w:rsidRDefault="00FD5A56" w:rsidP="00FD5A56">
      <w:pPr>
        <w:pStyle w:val="ReturnAddress"/>
        <w:numPr>
          <w:ilvl w:val="2"/>
          <w:numId w:val="4"/>
        </w:numPr>
        <w:jc w:val="left"/>
        <w:rPr>
          <w:rFonts w:asciiTheme="minorHAnsi" w:hAnsiTheme="minorHAnsi"/>
          <w:b/>
          <w:sz w:val="22"/>
          <w:szCs w:val="22"/>
        </w:rPr>
      </w:pPr>
      <w:r>
        <w:rPr>
          <w:rFonts w:asciiTheme="minorHAnsi" w:hAnsiTheme="minorHAnsi"/>
          <w:sz w:val="22"/>
          <w:szCs w:val="22"/>
        </w:rPr>
        <w:t>The OAI Toolkit is not yet capable of processing item data; we are working on gathering information from partners on how item data is available, and what item data is available, before we implement this feature (</w:t>
      </w:r>
      <w:hyperlink r:id="rId27" w:history="1">
        <w:r w:rsidRPr="002256B8">
          <w:rPr>
            <w:rStyle w:val="Hyperlink"/>
            <w:rFonts w:asciiTheme="minorHAnsi" w:hAnsiTheme="minorHAnsi"/>
            <w:sz w:val="22"/>
            <w:szCs w:val="22"/>
          </w:rPr>
          <w:t>http://www.extensiblecatalog.org/node/494</w:t>
        </w:r>
      </w:hyperlink>
      <w:r>
        <w:rPr>
          <w:rFonts w:asciiTheme="minorHAnsi" w:hAnsiTheme="minorHAnsi"/>
          <w:sz w:val="22"/>
          <w:szCs w:val="22"/>
        </w:rPr>
        <w:t>)</w:t>
      </w:r>
    </w:p>
    <w:p w:rsidR="00FD5A56" w:rsidRPr="000437B3" w:rsidRDefault="00FD5A56" w:rsidP="00FD5A56">
      <w:pPr>
        <w:pStyle w:val="ReturnAddress"/>
        <w:numPr>
          <w:ilvl w:val="2"/>
          <w:numId w:val="4"/>
        </w:numPr>
        <w:jc w:val="left"/>
        <w:rPr>
          <w:rFonts w:asciiTheme="minorHAnsi" w:hAnsiTheme="minorHAnsi"/>
          <w:b/>
          <w:sz w:val="22"/>
          <w:szCs w:val="22"/>
        </w:rPr>
      </w:pPr>
      <w:r>
        <w:rPr>
          <w:rFonts w:asciiTheme="minorHAnsi" w:hAnsiTheme="minorHAnsi"/>
          <w:sz w:val="22"/>
          <w:szCs w:val="22"/>
        </w:rPr>
        <w:t>The OAI Toolkit will store the URL of the corresponding NCIP Toolkit, but this feature is not needed at the moment (</w:t>
      </w:r>
      <w:hyperlink r:id="rId28" w:history="1">
        <w:r w:rsidRPr="002256B8">
          <w:rPr>
            <w:rStyle w:val="Hyperlink"/>
            <w:rFonts w:asciiTheme="minorHAnsi" w:hAnsiTheme="minorHAnsi"/>
            <w:sz w:val="22"/>
            <w:szCs w:val="22"/>
          </w:rPr>
          <w:t>http://www.extensiblecatalog.org/node/493</w:t>
        </w:r>
      </w:hyperlink>
      <w:r>
        <w:rPr>
          <w:rFonts w:asciiTheme="minorHAnsi" w:hAnsiTheme="minorHAnsi"/>
          <w:sz w:val="22"/>
          <w:szCs w:val="22"/>
        </w:rPr>
        <w:t>)</w:t>
      </w:r>
    </w:p>
    <w:p w:rsidR="00FD5A56" w:rsidRPr="000437B3" w:rsidRDefault="00FD5A56" w:rsidP="00FD5A56">
      <w:pPr>
        <w:pStyle w:val="ReturnAddress"/>
        <w:numPr>
          <w:ilvl w:val="2"/>
          <w:numId w:val="4"/>
        </w:numPr>
        <w:jc w:val="left"/>
        <w:rPr>
          <w:rFonts w:asciiTheme="minorHAnsi" w:hAnsiTheme="minorHAnsi"/>
          <w:b/>
          <w:sz w:val="22"/>
          <w:szCs w:val="22"/>
        </w:rPr>
      </w:pPr>
      <w:r>
        <w:rPr>
          <w:rFonts w:asciiTheme="minorHAnsi" w:hAnsiTheme="minorHAnsi"/>
          <w:sz w:val="22"/>
          <w:szCs w:val="22"/>
        </w:rPr>
        <w:lastRenderedPageBreak/>
        <w:t>There has been a request to make documentation available in HTML; this is being reviewed to determine how documents should be formatted when put into HTML (</w:t>
      </w:r>
      <w:hyperlink r:id="rId29" w:history="1">
        <w:r w:rsidRPr="002256B8">
          <w:rPr>
            <w:rStyle w:val="Hyperlink"/>
            <w:rFonts w:asciiTheme="minorHAnsi" w:hAnsiTheme="minorHAnsi"/>
            <w:sz w:val="22"/>
            <w:szCs w:val="22"/>
          </w:rPr>
          <w:t>http://www.extensiblecatalog.org/node/503</w:t>
        </w:r>
      </w:hyperlink>
      <w:r>
        <w:rPr>
          <w:rFonts w:asciiTheme="minorHAnsi" w:hAnsiTheme="minorHAnsi"/>
          <w:sz w:val="22"/>
          <w:szCs w:val="22"/>
        </w:rPr>
        <w:t>)</w:t>
      </w:r>
    </w:p>
    <w:p w:rsidR="00FD5A56" w:rsidRPr="000437B3" w:rsidRDefault="00FD5A56" w:rsidP="00FD5A56">
      <w:pPr>
        <w:pStyle w:val="ReturnAddress"/>
        <w:numPr>
          <w:ilvl w:val="2"/>
          <w:numId w:val="4"/>
        </w:numPr>
        <w:jc w:val="left"/>
        <w:rPr>
          <w:rFonts w:asciiTheme="minorHAnsi" w:hAnsiTheme="minorHAnsi"/>
          <w:b/>
          <w:sz w:val="22"/>
          <w:szCs w:val="22"/>
        </w:rPr>
      </w:pPr>
      <w:r>
        <w:rPr>
          <w:rFonts w:asciiTheme="minorHAnsi" w:hAnsiTheme="minorHAnsi"/>
          <w:sz w:val="22"/>
          <w:szCs w:val="22"/>
        </w:rPr>
        <w:t>The ability to import Dublin Core records may be added to a future release (</w:t>
      </w:r>
      <w:hyperlink r:id="rId30" w:history="1">
        <w:r w:rsidRPr="002256B8">
          <w:rPr>
            <w:rStyle w:val="Hyperlink"/>
            <w:rFonts w:asciiTheme="minorHAnsi" w:hAnsiTheme="minorHAnsi"/>
            <w:sz w:val="22"/>
            <w:szCs w:val="22"/>
          </w:rPr>
          <w:t>http://www.extensiblecatalog.org/node/516</w:t>
        </w:r>
      </w:hyperlink>
      <w:r>
        <w:rPr>
          <w:rFonts w:asciiTheme="minorHAnsi" w:hAnsiTheme="minorHAnsi"/>
          <w:sz w:val="22"/>
          <w:szCs w:val="22"/>
        </w:rPr>
        <w:t>)</w:t>
      </w:r>
    </w:p>
    <w:p w:rsidR="00FD5A56" w:rsidRPr="000437B3" w:rsidRDefault="00FD5A56" w:rsidP="00FD5A56">
      <w:pPr>
        <w:pStyle w:val="ReturnAddress"/>
        <w:numPr>
          <w:ilvl w:val="2"/>
          <w:numId w:val="4"/>
        </w:numPr>
        <w:jc w:val="left"/>
        <w:rPr>
          <w:rFonts w:asciiTheme="minorHAnsi" w:hAnsiTheme="minorHAnsi"/>
          <w:b/>
          <w:sz w:val="22"/>
          <w:szCs w:val="22"/>
        </w:rPr>
      </w:pPr>
      <w:r>
        <w:rPr>
          <w:rFonts w:asciiTheme="minorHAnsi" w:hAnsiTheme="minorHAnsi"/>
          <w:sz w:val="22"/>
          <w:szCs w:val="22"/>
        </w:rPr>
        <w:t>Currently, the XC website does not facilitate downloading old versions of the software (</w:t>
      </w:r>
      <w:hyperlink r:id="rId31" w:history="1">
        <w:r w:rsidRPr="002256B8">
          <w:rPr>
            <w:rStyle w:val="Hyperlink"/>
            <w:rFonts w:asciiTheme="minorHAnsi" w:hAnsiTheme="minorHAnsi"/>
            <w:sz w:val="22"/>
            <w:szCs w:val="22"/>
          </w:rPr>
          <w:t>http://www.extensiblecatalog.org/node/527</w:t>
        </w:r>
      </w:hyperlink>
      <w:r>
        <w:rPr>
          <w:rFonts w:asciiTheme="minorHAnsi" w:hAnsiTheme="minorHAnsi"/>
          <w:sz w:val="22"/>
          <w:szCs w:val="22"/>
        </w:rPr>
        <w:t>)</w:t>
      </w:r>
    </w:p>
    <w:p w:rsidR="00FD5A56" w:rsidRPr="000437B3" w:rsidRDefault="00FD5A56" w:rsidP="00FD5A56">
      <w:pPr>
        <w:pStyle w:val="ReturnAddress"/>
        <w:numPr>
          <w:ilvl w:val="2"/>
          <w:numId w:val="4"/>
        </w:numPr>
        <w:jc w:val="left"/>
        <w:rPr>
          <w:rFonts w:asciiTheme="minorHAnsi" w:hAnsiTheme="minorHAnsi"/>
          <w:b/>
          <w:sz w:val="22"/>
          <w:szCs w:val="22"/>
        </w:rPr>
      </w:pPr>
      <w:r>
        <w:rPr>
          <w:rFonts w:asciiTheme="minorHAnsi" w:hAnsiTheme="minorHAnsi"/>
          <w:sz w:val="22"/>
          <w:szCs w:val="22"/>
        </w:rPr>
        <w:t>It has been requested that the “replace bad characters” feature differentiate between characters in the Leader and in the fields (</w:t>
      </w:r>
      <w:hyperlink r:id="rId32" w:history="1">
        <w:r w:rsidRPr="002256B8">
          <w:rPr>
            <w:rStyle w:val="Hyperlink"/>
            <w:rFonts w:asciiTheme="minorHAnsi" w:hAnsiTheme="minorHAnsi"/>
            <w:sz w:val="22"/>
            <w:szCs w:val="22"/>
          </w:rPr>
          <w:t>http://www.extensiblecatalog.org/node/566</w:t>
        </w:r>
      </w:hyperlink>
      <w:r>
        <w:rPr>
          <w:rFonts w:asciiTheme="minorHAnsi" w:hAnsiTheme="minorHAnsi"/>
          <w:sz w:val="22"/>
          <w:szCs w:val="22"/>
        </w:rPr>
        <w:t>)</w:t>
      </w:r>
    </w:p>
    <w:p w:rsidR="00FD5A56" w:rsidRPr="00FF3751" w:rsidRDefault="00FD5A56" w:rsidP="00FD5A56">
      <w:pPr>
        <w:pStyle w:val="ReturnAddress"/>
        <w:numPr>
          <w:ilvl w:val="2"/>
          <w:numId w:val="2"/>
        </w:numPr>
        <w:jc w:val="left"/>
        <w:rPr>
          <w:rFonts w:asciiTheme="minorHAnsi" w:hAnsiTheme="minorHAnsi"/>
          <w:sz w:val="22"/>
          <w:szCs w:val="22"/>
        </w:rPr>
      </w:pPr>
      <w:r w:rsidRPr="000437B3">
        <w:rPr>
          <w:rFonts w:asciiTheme="minorHAnsi" w:hAnsiTheme="minorHAnsi"/>
          <w:sz w:val="22"/>
          <w:szCs w:val="22"/>
        </w:rPr>
        <w:t xml:space="preserve">When a client harvests large collections, the </w:t>
      </w:r>
      <w:proofErr w:type="spellStart"/>
      <w:r w:rsidRPr="000437B3">
        <w:rPr>
          <w:rFonts w:asciiTheme="minorHAnsi" w:hAnsiTheme="minorHAnsi"/>
          <w:sz w:val="22"/>
          <w:szCs w:val="22"/>
        </w:rPr>
        <w:t>Lucene</w:t>
      </w:r>
      <w:proofErr w:type="spellEnd"/>
      <w:r w:rsidRPr="000437B3">
        <w:rPr>
          <w:rFonts w:asciiTheme="minorHAnsi" w:hAnsiTheme="minorHAnsi"/>
          <w:sz w:val="22"/>
          <w:szCs w:val="22"/>
        </w:rPr>
        <w:t xml:space="preserve"> response time </w:t>
      </w:r>
      <w:r>
        <w:rPr>
          <w:rFonts w:asciiTheme="minorHAnsi" w:hAnsiTheme="minorHAnsi"/>
          <w:sz w:val="22"/>
          <w:szCs w:val="22"/>
        </w:rPr>
        <w:t>gets</w:t>
      </w:r>
      <w:r w:rsidRPr="000437B3">
        <w:rPr>
          <w:rFonts w:asciiTheme="minorHAnsi" w:hAnsiTheme="minorHAnsi"/>
          <w:sz w:val="22"/>
          <w:szCs w:val="22"/>
        </w:rPr>
        <w:t xml:space="preserve"> </w:t>
      </w:r>
      <w:r>
        <w:rPr>
          <w:rFonts w:asciiTheme="minorHAnsi" w:hAnsiTheme="minorHAnsi"/>
          <w:sz w:val="22"/>
          <w:szCs w:val="22"/>
        </w:rPr>
        <w:t xml:space="preserve">progressively </w:t>
      </w:r>
      <w:r w:rsidRPr="000437B3">
        <w:rPr>
          <w:rFonts w:asciiTheme="minorHAnsi" w:hAnsiTheme="minorHAnsi"/>
          <w:sz w:val="22"/>
          <w:szCs w:val="22"/>
        </w:rPr>
        <w:t>longer. For example</w:t>
      </w:r>
      <w:r>
        <w:rPr>
          <w:rFonts w:asciiTheme="minorHAnsi" w:hAnsiTheme="minorHAnsi"/>
          <w:sz w:val="22"/>
          <w:szCs w:val="22"/>
        </w:rPr>
        <w:t>,</w:t>
      </w:r>
      <w:r w:rsidRPr="000437B3">
        <w:rPr>
          <w:rFonts w:asciiTheme="minorHAnsi" w:hAnsiTheme="minorHAnsi"/>
          <w:sz w:val="22"/>
          <w:szCs w:val="22"/>
        </w:rPr>
        <w:t xml:space="preserve"> when harvesting the </w:t>
      </w:r>
      <w:r>
        <w:rPr>
          <w:rFonts w:asciiTheme="minorHAnsi" w:hAnsiTheme="minorHAnsi"/>
          <w:sz w:val="22"/>
          <w:szCs w:val="22"/>
        </w:rPr>
        <w:t xml:space="preserve">University </w:t>
      </w:r>
      <w:r w:rsidRPr="000437B3">
        <w:rPr>
          <w:rFonts w:asciiTheme="minorHAnsi" w:hAnsiTheme="minorHAnsi"/>
          <w:sz w:val="22"/>
          <w:szCs w:val="22"/>
          <w:lang w:val="hu-HU"/>
        </w:rPr>
        <w:t xml:space="preserve">of Rochester’s 6.5 million MARC records, a client can harvest 1.3 million records in the first hour of the harvest </w:t>
      </w:r>
      <w:r>
        <w:rPr>
          <w:rFonts w:asciiTheme="minorHAnsi" w:hAnsiTheme="minorHAnsi"/>
          <w:sz w:val="22"/>
          <w:szCs w:val="22"/>
          <w:lang w:val="hu-HU"/>
        </w:rPr>
        <w:t>but only 450,</w:t>
      </w:r>
      <w:r w:rsidRPr="000437B3">
        <w:rPr>
          <w:rFonts w:asciiTheme="minorHAnsi" w:hAnsiTheme="minorHAnsi"/>
          <w:sz w:val="22"/>
          <w:szCs w:val="22"/>
          <w:lang w:val="hu-HU"/>
        </w:rPr>
        <w:t>000 records in the last hour (this test was run on a desktop machine, and not on a server</w:t>
      </w:r>
      <w:r>
        <w:rPr>
          <w:rFonts w:asciiTheme="minorHAnsi" w:hAnsiTheme="minorHAnsi"/>
          <w:sz w:val="22"/>
          <w:szCs w:val="22"/>
          <w:lang w:val="hu-HU"/>
        </w:rPr>
        <w:t>) (</w:t>
      </w:r>
      <w:hyperlink r:id="rId33" w:history="1">
        <w:r w:rsidRPr="002256B8">
          <w:rPr>
            <w:rStyle w:val="Hyperlink"/>
            <w:rFonts w:asciiTheme="minorHAnsi" w:hAnsiTheme="minorHAnsi"/>
            <w:sz w:val="22"/>
            <w:szCs w:val="22"/>
            <w:lang w:val="hu-HU"/>
          </w:rPr>
          <w:t>http://www.extensiblecatalog.org/node/570</w:t>
        </w:r>
      </w:hyperlink>
      <w:r>
        <w:rPr>
          <w:rFonts w:asciiTheme="minorHAnsi" w:hAnsiTheme="minorHAnsi"/>
          <w:sz w:val="22"/>
          <w:szCs w:val="22"/>
          <w:lang w:val="hu-HU"/>
        </w:rPr>
        <w:t>).</w:t>
      </w:r>
    </w:p>
    <w:p w:rsidR="00AE3C7D" w:rsidRDefault="00AE3C7D" w:rsidP="00AE3C7D">
      <w:pPr>
        <w:pStyle w:val="ReturnAddress"/>
        <w:numPr>
          <w:ilvl w:val="0"/>
          <w:numId w:val="2"/>
        </w:numPr>
        <w:jc w:val="left"/>
        <w:rPr>
          <w:rFonts w:asciiTheme="minorHAnsi" w:hAnsiTheme="minorHAnsi"/>
          <w:sz w:val="22"/>
          <w:szCs w:val="22"/>
        </w:rPr>
      </w:pPr>
      <w:r>
        <w:rPr>
          <w:rFonts w:asciiTheme="minorHAnsi" w:hAnsiTheme="minorHAnsi"/>
          <w:sz w:val="22"/>
          <w:szCs w:val="22"/>
        </w:rPr>
        <w:t>Release 0.3 (November 12, 2008)</w:t>
      </w:r>
    </w:p>
    <w:p w:rsidR="00AE3C7D" w:rsidRDefault="00AE3C7D" w:rsidP="00AE3C7D">
      <w:pPr>
        <w:pStyle w:val="ReturnAddress"/>
        <w:numPr>
          <w:ilvl w:val="1"/>
          <w:numId w:val="2"/>
        </w:numPr>
        <w:jc w:val="left"/>
        <w:rPr>
          <w:rFonts w:asciiTheme="minorHAnsi" w:hAnsiTheme="minorHAnsi"/>
          <w:sz w:val="22"/>
          <w:szCs w:val="22"/>
        </w:rPr>
      </w:pPr>
      <w:r w:rsidRPr="00262DAE">
        <w:rPr>
          <w:rFonts w:asciiTheme="minorHAnsi" w:hAnsiTheme="minorHAnsi"/>
          <w:b/>
          <w:sz w:val="22"/>
          <w:szCs w:val="22"/>
        </w:rPr>
        <w:t>What</w:t>
      </w:r>
      <w:r w:rsidRPr="00262DAE">
        <w:rPr>
          <w:rFonts w:asciiTheme="minorHAnsi" w:hAnsiTheme="minorHAnsi"/>
          <w:b/>
          <w:sz w:val="22"/>
          <w:szCs w:val="22"/>
          <w:lang w:val="hu-HU"/>
        </w:rPr>
        <w:t>’</w:t>
      </w:r>
      <w:r w:rsidRPr="00262DAE">
        <w:rPr>
          <w:rFonts w:asciiTheme="minorHAnsi" w:hAnsiTheme="minorHAnsi"/>
          <w:b/>
          <w:sz w:val="22"/>
          <w:szCs w:val="22"/>
        </w:rPr>
        <w:t>s new in this release</w:t>
      </w:r>
    </w:p>
    <w:p w:rsidR="00AE3C7D" w:rsidRPr="00262DAE" w:rsidRDefault="00AE3C7D" w:rsidP="00AE3C7D">
      <w:pPr>
        <w:pStyle w:val="ReturnAddress"/>
        <w:numPr>
          <w:ilvl w:val="2"/>
          <w:numId w:val="2"/>
        </w:numPr>
        <w:jc w:val="left"/>
        <w:rPr>
          <w:rFonts w:asciiTheme="minorHAnsi" w:hAnsiTheme="minorHAnsi"/>
          <w:sz w:val="22"/>
          <w:szCs w:val="22"/>
        </w:rPr>
      </w:pPr>
      <w:r w:rsidRPr="00262DAE">
        <w:rPr>
          <w:rFonts w:asciiTheme="minorHAnsi" w:hAnsiTheme="minorHAnsi"/>
          <w:sz w:val="22"/>
          <w:szCs w:val="22"/>
        </w:rPr>
        <w:t xml:space="preserve">This release contains one bug fix, as detailed below.  Also, </w:t>
      </w:r>
      <w:proofErr w:type="gramStart"/>
      <w:r w:rsidRPr="00262DAE">
        <w:rPr>
          <w:rFonts w:asciiTheme="minorHAnsi" w:hAnsiTheme="minorHAnsi"/>
          <w:sz w:val="22"/>
          <w:szCs w:val="22"/>
        </w:rPr>
        <w:t>the downloads</w:t>
      </w:r>
      <w:proofErr w:type="gramEnd"/>
      <w:r w:rsidRPr="00262DAE">
        <w:rPr>
          <w:rFonts w:asciiTheme="minorHAnsi" w:hAnsiTheme="minorHAnsi"/>
          <w:sz w:val="22"/>
          <w:szCs w:val="22"/>
        </w:rPr>
        <w:t xml:space="preserve"> for this release accidentally replaced the downloads for the 0.2 release shortly after 0.2 was released.  Therefore, some people who thought they were downloading the 0.2 release may have actually downloaded this release.</w:t>
      </w:r>
    </w:p>
    <w:p w:rsidR="00AE3C7D" w:rsidRDefault="00AE3C7D" w:rsidP="00AE3C7D">
      <w:pPr>
        <w:pStyle w:val="ReturnAddress"/>
        <w:numPr>
          <w:ilvl w:val="2"/>
          <w:numId w:val="3"/>
        </w:numPr>
        <w:jc w:val="left"/>
        <w:rPr>
          <w:rFonts w:asciiTheme="minorHAnsi" w:hAnsiTheme="minorHAnsi"/>
          <w:sz w:val="22"/>
          <w:szCs w:val="22"/>
        </w:rPr>
      </w:pPr>
      <w:r>
        <w:rPr>
          <w:rFonts w:asciiTheme="minorHAnsi" w:hAnsiTheme="minorHAnsi"/>
          <w:sz w:val="22"/>
          <w:szCs w:val="22"/>
        </w:rPr>
        <w:t>If you experienced the bug that is fixed by this release, you should upgrade to 0.3.  Otherwise, it is acceptable to continue using version 0.2.</w:t>
      </w:r>
    </w:p>
    <w:p w:rsidR="00AE3C7D" w:rsidRDefault="00AE3C7D" w:rsidP="00AE3C7D">
      <w:pPr>
        <w:pStyle w:val="ReturnAddress"/>
        <w:numPr>
          <w:ilvl w:val="2"/>
          <w:numId w:val="3"/>
        </w:numPr>
        <w:jc w:val="left"/>
        <w:rPr>
          <w:rFonts w:asciiTheme="minorHAnsi" w:hAnsiTheme="minorHAnsi"/>
          <w:sz w:val="22"/>
          <w:szCs w:val="22"/>
          <w:lang w:val="hu-HU"/>
        </w:rPr>
      </w:pPr>
      <w:r>
        <w:rPr>
          <w:rFonts w:asciiTheme="minorHAnsi" w:hAnsiTheme="minorHAnsi"/>
          <w:sz w:val="22"/>
          <w:szCs w:val="22"/>
        </w:rPr>
        <w:t>Appendix II of the OAI Toolkit Manual has been updated to reflect changes in how we are exporting data from Voyager.  These changes are minor and should not affect our partners, but may be useful to review if you are using Voyager.  Changes are in Appendix II: ILS Connector section, pages 39 – 42 (</w:t>
      </w:r>
      <w:proofErr w:type="spellStart"/>
      <w:r>
        <w:rPr>
          <w:rFonts w:asciiTheme="minorHAnsi" w:hAnsiTheme="minorHAnsi"/>
          <w:sz w:val="22"/>
          <w:szCs w:val="22"/>
        </w:rPr>
        <w:t>XcExport</w:t>
      </w:r>
      <w:proofErr w:type="spellEnd"/>
      <w:r>
        <w:rPr>
          <w:rFonts w:asciiTheme="minorHAnsi" w:hAnsiTheme="minorHAnsi"/>
          <w:sz w:val="22"/>
          <w:szCs w:val="22"/>
        </w:rPr>
        <w:t xml:space="preserve"> script section).  Additionally, a reminder that you must create the cache directory manually if you are using </w:t>
      </w:r>
      <w:proofErr w:type="spellStart"/>
      <w:r>
        <w:rPr>
          <w:rFonts w:asciiTheme="minorHAnsi" w:hAnsiTheme="minorHAnsi"/>
          <w:sz w:val="22"/>
          <w:szCs w:val="22"/>
        </w:rPr>
        <w:t>cacheDir</w:t>
      </w:r>
      <w:proofErr w:type="spellEnd"/>
      <w:r>
        <w:rPr>
          <w:rFonts w:asciiTheme="minorHAnsi" w:hAnsiTheme="minorHAnsi"/>
          <w:sz w:val="22"/>
          <w:szCs w:val="22"/>
        </w:rPr>
        <w:t xml:space="preserve"> has been added to the manual (page 30).</w:t>
      </w:r>
    </w:p>
    <w:p w:rsidR="00AE3C7D" w:rsidRPr="00262DAE" w:rsidRDefault="00AE3C7D" w:rsidP="00AE3C7D">
      <w:pPr>
        <w:pStyle w:val="ReturnAddress"/>
        <w:numPr>
          <w:ilvl w:val="1"/>
          <w:numId w:val="3"/>
        </w:numPr>
        <w:jc w:val="left"/>
        <w:rPr>
          <w:rFonts w:asciiTheme="minorHAnsi" w:hAnsiTheme="minorHAnsi"/>
          <w:sz w:val="22"/>
          <w:szCs w:val="22"/>
          <w:lang w:val="hu-HU"/>
        </w:rPr>
      </w:pPr>
      <w:r w:rsidRPr="00262DAE">
        <w:rPr>
          <w:rFonts w:asciiTheme="minorHAnsi" w:hAnsiTheme="minorHAnsi"/>
          <w:b/>
          <w:sz w:val="22"/>
          <w:szCs w:val="22"/>
        </w:rPr>
        <w:t>Bug</w:t>
      </w:r>
      <w:r w:rsidRPr="00262DAE">
        <w:rPr>
          <w:rFonts w:asciiTheme="minorHAnsi" w:hAnsiTheme="minorHAnsi"/>
          <w:b/>
          <w:sz w:val="22"/>
          <w:szCs w:val="22"/>
          <w:lang w:val="hu-HU"/>
        </w:rPr>
        <w:t xml:space="preserve"> Fixes</w:t>
      </w:r>
    </w:p>
    <w:p w:rsidR="00AE3C7D" w:rsidRDefault="00AE3C7D" w:rsidP="00AE3C7D">
      <w:pPr>
        <w:pStyle w:val="ReturnAddress"/>
        <w:numPr>
          <w:ilvl w:val="2"/>
          <w:numId w:val="1"/>
        </w:numPr>
        <w:jc w:val="left"/>
        <w:rPr>
          <w:rFonts w:asciiTheme="minorHAnsi" w:hAnsiTheme="minorHAnsi"/>
          <w:sz w:val="22"/>
          <w:szCs w:val="22"/>
        </w:rPr>
      </w:pPr>
      <w:proofErr w:type="spellStart"/>
      <w:r w:rsidRPr="00FB435C">
        <w:rPr>
          <w:rFonts w:asciiTheme="minorHAnsi" w:hAnsiTheme="minorHAnsi"/>
          <w:sz w:val="22"/>
          <w:szCs w:val="22"/>
        </w:rPr>
        <w:t>IndexOutOfBoundsException</w:t>
      </w:r>
      <w:proofErr w:type="spellEnd"/>
      <w:r>
        <w:rPr>
          <w:rFonts w:asciiTheme="minorHAnsi" w:hAnsiTheme="minorHAnsi"/>
          <w:sz w:val="22"/>
          <w:szCs w:val="22"/>
        </w:rPr>
        <w:t xml:space="preserve"> issue </w:t>
      </w:r>
      <w:r>
        <w:rPr>
          <w:rFonts w:asciiTheme="minorHAnsi" w:hAnsiTheme="minorHAnsi"/>
          <w:sz w:val="22"/>
          <w:szCs w:val="22"/>
          <w:lang w:val="hu-HU"/>
        </w:rPr>
        <w:t>(</w:t>
      </w:r>
      <w:hyperlink r:id="rId34" w:history="1">
        <w:r w:rsidRPr="00E52451">
          <w:rPr>
            <w:rStyle w:val="Hyperlink"/>
            <w:rFonts w:asciiTheme="minorHAnsi" w:hAnsiTheme="minorHAnsi"/>
            <w:sz w:val="22"/>
            <w:szCs w:val="22"/>
            <w:lang w:val="hu-HU"/>
          </w:rPr>
          <w:t>http://www.extensiblecatalog.org/node/467</w:t>
        </w:r>
      </w:hyperlink>
      <w:r>
        <w:rPr>
          <w:rFonts w:asciiTheme="minorHAnsi" w:hAnsiTheme="minorHAnsi"/>
          <w:sz w:val="22"/>
          <w:szCs w:val="22"/>
          <w:lang w:val="hu-HU"/>
        </w:rPr>
        <w:t>) reported by CARLI is fixed.</w:t>
      </w:r>
      <w:r>
        <w:rPr>
          <w:rFonts w:asciiTheme="minorHAnsi" w:hAnsiTheme="minorHAnsi"/>
          <w:sz w:val="22"/>
          <w:szCs w:val="22"/>
        </w:rPr>
        <w:t xml:space="preserve"> This problem was caused b</w:t>
      </w:r>
      <w:r>
        <w:rPr>
          <w:rFonts w:asciiTheme="minorHAnsi" w:hAnsiTheme="minorHAnsi"/>
          <w:sz w:val="22"/>
          <w:szCs w:val="22"/>
          <w:lang w:val="hu-HU"/>
        </w:rPr>
        <w:t>y subfield separator (’$’) character in content of subfield.</w:t>
      </w:r>
    </w:p>
    <w:p w:rsidR="00AE3C7D" w:rsidRDefault="00AE3C7D" w:rsidP="00AE3C7D">
      <w:pPr>
        <w:pStyle w:val="ReturnAddress"/>
        <w:numPr>
          <w:ilvl w:val="1"/>
          <w:numId w:val="1"/>
        </w:numPr>
        <w:jc w:val="left"/>
        <w:rPr>
          <w:rFonts w:asciiTheme="minorHAnsi" w:hAnsiTheme="minorHAnsi"/>
          <w:sz w:val="22"/>
          <w:szCs w:val="22"/>
        </w:rPr>
      </w:pPr>
      <w:r w:rsidRPr="00262DAE">
        <w:rPr>
          <w:rFonts w:asciiTheme="minorHAnsi" w:hAnsiTheme="minorHAnsi"/>
          <w:b/>
          <w:sz w:val="22"/>
          <w:szCs w:val="22"/>
        </w:rPr>
        <w:t>Known Issues</w:t>
      </w:r>
    </w:p>
    <w:p w:rsidR="00AE3C7D" w:rsidRPr="00262DAE" w:rsidRDefault="00AE3C7D" w:rsidP="00AE3C7D">
      <w:pPr>
        <w:pStyle w:val="ReturnAddress"/>
        <w:numPr>
          <w:ilvl w:val="2"/>
          <w:numId w:val="1"/>
        </w:numPr>
        <w:jc w:val="left"/>
        <w:rPr>
          <w:rFonts w:asciiTheme="minorHAnsi" w:hAnsiTheme="minorHAnsi"/>
          <w:sz w:val="22"/>
          <w:szCs w:val="22"/>
        </w:rPr>
      </w:pPr>
      <w:r w:rsidRPr="00262DAE">
        <w:rPr>
          <w:rFonts w:asciiTheme="minorHAnsi" w:hAnsiTheme="minorHAnsi"/>
          <w:sz w:val="22"/>
          <w:szCs w:val="22"/>
        </w:rPr>
        <w:t>Currently, all known issues are scheduled to be addressed in the 0.4 release of the OAI Toolkit.</w:t>
      </w:r>
    </w:p>
    <w:p w:rsidR="00AE3C7D" w:rsidRDefault="00AE3C7D" w:rsidP="00AE3C7D">
      <w:pPr>
        <w:pStyle w:val="ReturnAddress"/>
        <w:numPr>
          <w:ilvl w:val="2"/>
          <w:numId w:val="1"/>
        </w:numPr>
        <w:jc w:val="left"/>
        <w:rPr>
          <w:rFonts w:asciiTheme="minorHAnsi" w:hAnsiTheme="minorHAnsi"/>
          <w:sz w:val="22"/>
          <w:szCs w:val="22"/>
        </w:rPr>
      </w:pPr>
      <w:r>
        <w:rPr>
          <w:rFonts w:asciiTheme="minorHAnsi" w:hAnsiTheme="minorHAnsi"/>
          <w:sz w:val="22"/>
          <w:szCs w:val="22"/>
        </w:rPr>
        <w:t>University of Buffalo reported a problem with the OAI Toolkit failing during the convert process (</w:t>
      </w:r>
      <w:hyperlink r:id="rId35" w:history="1">
        <w:r w:rsidRPr="00EE4E4C">
          <w:rPr>
            <w:rStyle w:val="Hyperlink"/>
            <w:rFonts w:asciiTheme="minorHAnsi" w:hAnsiTheme="minorHAnsi"/>
            <w:sz w:val="22"/>
            <w:szCs w:val="22"/>
          </w:rPr>
          <w:t>http://www.extensiblecatalog.org/node/488</w:t>
        </w:r>
      </w:hyperlink>
      <w:r>
        <w:rPr>
          <w:rFonts w:asciiTheme="minorHAnsi" w:hAnsiTheme="minorHAnsi"/>
          <w:sz w:val="22"/>
          <w:szCs w:val="22"/>
        </w:rPr>
        <w:t xml:space="preserve">).  We believe this </w:t>
      </w:r>
      <w:r>
        <w:rPr>
          <w:rFonts w:asciiTheme="minorHAnsi" w:hAnsiTheme="minorHAnsi"/>
          <w:sz w:val="22"/>
          <w:szCs w:val="22"/>
        </w:rPr>
        <w:lastRenderedPageBreak/>
        <w:t>bug is specific to the MARC records being used by UB and has not been reported by any other institution.</w:t>
      </w:r>
    </w:p>
    <w:p w:rsidR="00AE3C7D" w:rsidRDefault="00AE3C7D" w:rsidP="00AE3C7D">
      <w:pPr>
        <w:pStyle w:val="ReturnAddress"/>
        <w:numPr>
          <w:ilvl w:val="2"/>
          <w:numId w:val="1"/>
        </w:numPr>
        <w:jc w:val="left"/>
        <w:rPr>
          <w:rFonts w:asciiTheme="minorHAnsi" w:hAnsiTheme="minorHAnsi"/>
          <w:sz w:val="22"/>
          <w:szCs w:val="22"/>
        </w:rPr>
      </w:pPr>
      <w:r>
        <w:rPr>
          <w:rFonts w:asciiTheme="minorHAnsi" w:hAnsiTheme="minorHAnsi"/>
          <w:sz w:val="22"/>
          <w:szCs w:val="22"/>
        </w:rPr>
        <w:t>Notre Dame reported a problem with the server piece of the OAI Toolkit where any link from the starting page results in an error message (</w:t>
      </w:r>
      <w:hyperlink r:id="rId36" w:history="1">
        <w:r w:rsidRPr="00EE4E4C">
          <w:rPr>
            <w:rStyle w:val="Hyperlink"/>
            <w:rFonts w:asciiTheme="minorHAnsi" w:hAnsiTheme="minorHAnsi"/>
            <w:sz w:val="22"/>
            <w:szCs w:val="22"/>
          </w:rPr>
          <w:t>http://www.extensiblecatalog.org/node/468</w:t>
        </w:r>
      </w:hyperlink>
      <w:r>
        <w:rPr>
          <w:rFonts w:asciiTheme="minorHAnsi" w:hAnsiTheme="minorHAnsi"/>
          <w:sz w:val="22"/>
          <w:szCs w:val="22"/>
        </w:rPr>
        <w:t>).  There is a possibility that this has also been fixed in this release, but that is presently unknown.  This has not been reported by any other institution.</w:t>
      </w:r>
    </w:p>
    <w:p w:rsidR="00AE3C7D" w:rsidRDefault="00AE3C7D" w:rsidP="00AE3C7D">
      <w:pPr>
        <w:pStyle w:val="ReturnAddress"/>
        <w:numPr>
          <w:ilvl w:val="2"/>
          <w:numId w:val="1"/>
        </w:numPr>
        <w:jc w:val="left"/>
        <w:rPr>
          <w:rFonts w:asciiTheme="minorHAnsi" w:hAnsiTheme="minorHAnsi"/>
          <w:sz w:val="22"/>
          <w:szCs w:val="22"/>
        </w:rPr>
      </w:pPr>
      <w:r>
        <w:rPr>
          <w:rFonts w:asciiTheme="minorHAnsi" w:hAnsiTheme="minorHAnsi"/>
          <w:sz w:val="22"/>
          <w:szCs w:val="22"/>
        </w:rPr>
        <w:t>University of Rochester reported a problem with the OAI Toolkit ceasing to respond when the resumption token ends in “|</w:t>
      </w:r>
      <w:r w:rsidRPr="00066FB8">
        <w:rPr>
          <w:rFonts w:asciiTheme="minorHAnsi" w:hAnsiTheme="minorHAnsi"/>
          <w:sz w:val="22"/>
          <w:szCs w:val="22"/>
        </w:rPr>
        <w:t>2360000</w:t>
      </w:r>
      <w:r>
        <w:rPr>
          <w:rFonts w:asciiTheme="minorHAnsi" w:hAnsiTheme="minorHAnsi"/>
          <w:sz w:val="22"/>
          <w:szCs w:val="22"/>
        </w:rPr>
        <w:t>” (</w:t>
      </w:r>
      <w:hyperlink r:id="rId37" w:history="1">
        <w:r w:rsidRPr="00EE4E4C">
          <w:rPr>
            <w:rStyle w:val="Hyperlink"/>
            <w:rFonts w:asciiTheme="minorHAnsi" w:hAnsiTheme="minorHAnsi"/>
            <w:sz w:val="22"/>
            <w:szCs w:val="22"/>
          </w:rPr>
          <w:t>http://www.extensiblecatalog.org/node/480</w:t>
        </w:r>
      </w:hyperlink>
      <w:r>
        <w:rPr>
          <w:rFonts w:asciiTheme="minorHAnsi" w:hAnsiTheme="minorHAnsi"/>
          <w:sz w:val="22"/>
          <w:szCs w:val="22"/>
        </w:rPr>
        <w:t>).  This has not been reported by any other institution.</w:t>
      </w:r>
    </w:p>
    <w:p w:rsidR="00AE3C7D" w:rsidRDefault="00AE3C7D" w:rsidP="00AE3C7D">
      <w:pPr>
        <w:pStyle w:val="ReturnAddress"/>
        <w:numPr>
          <w:ilvl w:val="1"/>
          <w:numId w:val="1"/>
        </w:numPr>
        <w:jc w:val="left"/>
        <w:rPr>
          <w:rFonts w:asciiTheme="minorHAnsi" w:hAnsiTheme="minorHAnsi"/>
          <w:sz w:val="22"/>
          <w:szCs w:val="22"/>
        </w:rPr>
      </w:pPr>
      <w:r w:rsidRPr="00262DAE">
        <w:rPr>
          <w:rFonts w:asciiTheme="minorHAnsi" w:hAnsiTheme="minorHAnsi"/>
          <w:b/>
          <w:sz w:val="22"/>
          <w:szCs w:val="22"/>
        </w:rPr>
        <w:t>Important note about cache</w:t>
      </w:r>
    </w:p>
    <w:p w:rsidR="00AE3C7D" w:rsidRPr="00262DAE" w:rsidRDefault="00AE3C7D" w:rsidP="00AE3C7D">
      <w:pPr>
        <w:pStyle w:val="ReturnAddress"/>
        <w:numPr>
          <w:ilvl w:val="2"/>
          <w:numId w:val="1"/>
        </w:numPr>
        <w:jc w:val="left"/>
        <w:rPr>
          <w:rFonts w:asciiTheme="minorHAnsi" w:hAnsiTheme="minorHAnsi"/>
          <w:sz w:val="22"/>
          <w:szCs w:val="22"/>
        </w:rPr>
      </w:pPr>
      <w:r w:rsidRPr="00262DAE">
        <w:rPr>
          <w:rFonts w:asciiTheme="minorHAnsi" w:hAnsiTheme="minorHAnsi"/>
          <w:sz w:val="22"/>
          <w:szCs w:val="22"/>
          <w:lang w:val="hu-HU"/>
        </w:rPr>
        <w:t xml:space="preserve">In the manual and the release notes for release 0.2, we did not explicitly write that the user should create a directory for cache (it is referenced as </w:t>
      </w:r>
      <w:r w:rsidRPr="00262DAE">
        <w:rPr>
          <w:rFonts w:asciiTheme="minorHAnsi" w:hAnsiTheme="minorHAnsi"/>
          <w:i/>
          <w:sz w:val="22"/>
          <w:szCs w:val="22"/>
          <w:lang w:val="hu-HU"/>
        </w:rPr>
        <w:t>cacheDir</w:t>
      </w:r>
      <w:r w:rsidRPr="00262DAE">
        <w:rPr>
          <w:rFonts w:asciiTheme="minorHAnsi" w:hAnsiTheme="minorHAnsi"/>
          <w:sz w:val="22"/>
          <w:szCs w:val="22"/>
          <w:lang w:val="hu-HU"/>
        </w:rPr>
        <w:t xml:space="preserve"> in manual).  In the future, the OAI Toolkit will create that directory if it does not exist, but in this release you should create it manually before launching Tomcat.</w:t>
      </w:r>
    </w:p>
    <w:p w:rsidR="00AE3C7D" w:rsidRDefault="00AE3C7D" w:rsidP="00AE3C7D">
      <w:pPr>
        <w:pStyle w:val="ReturnAddress"/>
        <w:numPr>
          <w:ilvl w:val="0"/>
          <w:numId w:val="2"/>
        </w:numPr>
        <w:jc w:val="left"/>
        <w:rPr>
          <w:rFonts w:asciiTheme="minorHAnsi" w:hAnsiTheme="minorHAnsi"/>
          <w:sz w:val="22"/>
          <w:szCs w:val="22"/>
        </w:rPr>
      </w:pPr>
      <w:r>
        <w:rPr>
          <w:rFonts w:asciiTheme="minorHAnsi" w:hAnsiTheme="minorHAnsi"/>
          <w:sz w:val="22"/>
          <w:szCs w:val="22"/>
        </w:rPr>
        <w:t>Release 0.2 (October 9, 2008)</w:t>
      </w:r>
    </w:p>
    <w:p w:rsidR="00AE3C7D" w:rsidRDefault="00AE3C7D" w:rsidP="00AE3C7D">
      <w:pPr>
        <w:pStyle w:val="ReturnAddress"/>
        <w:numPr>
          <w:ilvl w:val="1"/>
          <w:numId w:val="2"/>
        </w:numPr>
        <w:jc w:val="left"/>
        <w:rPr>
          <w:rFonts w:asciiTheme="minorHAnsi" w:hAnsiTheme="minorHAnsi"/>
          <w:sz w:val="22"/>
          <w:szCs w:val="22"/>
        </w:rPr>
      </w:pPr>
      <w:r w:rsidRPr="006721F6">
        <w:rPr>
          <w:rFonts w:asciiTheme="minorHAnsi" w:hAnsiTheme="minorHAnsi"/>
          <w:b/>
          <w:sz w:val="22"/>
          <w:szCs w:val="22"/>
        </w:rPr>
        <w:t>What</w:t>
      </w:r>
      <w:r w:rsidRPr="006721F6">
        <w:rPr>
          <w:rFonts w:asciiTheme="minorHAnsi" w:hAnsiTheme="minorHAnsi"/>
          <w:b/>
          <w:sz w:val="22"/>
          <w:szCs w:val="22"/>
          <w:lang w:val="hu-HU"/>
        </w:rPr>
        <w:t>’</w:t>
      </w:r>
      <w:r w:rsidRPr="006721F6">
        <w:rPr>
          <w:rFonts w:asciiTheme="minorHAnsi" w:hAnsiTheme="minorHAnsi"/>
          <w:b/>
          <w:sz w:val="22"/>
          <w:szCs w:val="22"/>
        </w:rPr>
        <w:t>s new in this release</w:t>
      </w:r>
    </w:p>
    <w:p w:rsidR="00AE3C7D" w:rsidRDefault="00AE3C7D" w:rsidP="00AE3C7D">
      <w:pPr>
        <w:pStyle w:val="ReturnAddress"/>
        <w:numPr>
          <w:ilvl w:val="2"/>
          <w:numId w:val="2"/>
        </w:numPr>
        <w:jc w:val="left"/>
        <w:rPr>
          <w:rFonts w:asciiTheme="minorHAnsi" w:hAnsiTheme="minorHAnsi"/>
          <w:sz w:val="22"/>
          <w:szCs w:val="22"/>
        </w:rPr>
      </w:pPr>
      <w:r w:rsidRPr="006721F6">
        <w:rPr>
          <w:rFonts w:asciiTheme="minorHAnsi" w:hAnsiTheme="minorHAnsi"/>
          <w:sz w:val="22"/>
          <w:szCs w:val="22"/>
        </w:rPr>
        <w:t>Simplified XML processing on the server side. Instead of using high</w:t>
      </w:r>
      <w:r w:rsidRPr="006721F6">
        <w:rPr>
          <w:rFonts w:asciiTheme="minorHAnsi" w:hAnsiTheme="minorHAnsi"/>
          <w:sz w:val="22"/>
          <w:szCs w:val="22"/>
          <w:lang w:val="hu-HU"/>
        </w:rPr>
        <w:t>-</w:t>
      </w:r>
      <w:r w:rsidRPr="006721F6">
        <w:rPr>
          <w:rFonts w:asciiTheme="minorHAnsi" w:hAnsiTheme="minorHAnsi"/>
          <w:sz w:val="22"/>
          <w:szCs w:val="22"/>
        </w:rPr>
        <w:t xml:space="preserve">level XML manipulation library </w:t>
      </w:r>
      <w:r w:rsidRPr="006721F6">
        <w:rPr>
          <w:rFonts w:asciiTheme="minorHAnsi" w:hAnsiTheme="minorHAnsi"/>
          <w:sz w:val="22"/>
          <w:szCs w:val="22"/>
          <w:lang w:val="hu-HU"/>
        </w:rPr>
        <w:t>(jDOM)</w:t>
      </w:r>
      <w:r w:rsidRPr="006721F6">
        <w:rPr>
          <w:rFonts w:asciiTheme="minorHAnsi" w:hAnsiTheme="minorHAnsi"/>
          <w:sz w:val="22"/>
          <w:szCs w:val="22"/>
        </w:rPr>
        <w:t>, we use simple character and regular expression base replacements. This drastically</w:t>
      </w:r>
      <w:r w:rsidRPr="006721F6">
        <w:rPr>
          <w:rFonts w:asciiTheme="minorHAnsi" w:hAnsiTheme="minorHAnsi"/>
          <w:sz w:val="22"/>
          <w:szCs w:val="22"/>
          <w:lang w:val="hu-HU"/>
        </w:rPr>
        <w:t xml:space="preserve"> improved the speed of response creation.</w:t>
      </w:r>
    </w:p>
    <w:p w:rsidR="00AE3C7D" w:rsidRDefault="00AE3C7D" w:rsidP="00AE3C7D">
      <w:pPr>
        <w:pStyle w:val="ReturnAddress"/>
        <w:numPr>
          <w:ilvl w:val="2"/>
          <w:numId w:val="2"/>
        </w:numPr>
        <w:jc w:val="left"/>
        <w:rPr>
          <w:rFonts w:asciiTheme="minorHAnsi" w:hAnsiTheme="minorHAnsi"/>
          <w:sz w:val="22"/>
          <w:szCs w:val="22"/>
        </w:rPr>
      </w:pPr>
      <w:r w:rsidRPr="006721F6">
        <w:rPr>
          <w:rFonts w:asciiTheme="minorHAnsi" w:hAnsiTheme="minorHAnsi"/>
          <w:sz w:val="22"/>
          <w:szCs w:val="22"/>
        </w:rPr>
        <w:t xml:space="preserve">Predictive caching </w:t>
      </w:r>
      <w:r w:rsidRPr="006721F6">
        <w:rPr>
          <w:rFonts w:asciiTheme="minorHAnsi" w:hAnsiTheme="minorHAnsi"/>
          <w:sz w:val="22"/>
          <w:szCs w:val="22"/>
          <w:lang w:val="hu-HU"/>
        </w:rPr>
        <w:t xml:space="preserve">(as feature request see </w:t>
      </w:r>
      <w:hyperlink r:id="rId38" w:history="1">
        <w:r w:rsidRPr="006721F6">
          <w:rPr>
            <w:rStyle w:val="Hyperlink"/>
            <w:rFonts w:asciiTheme="minorHAnsi" w:hAnsiTheme="minorHAnsi"/>
            <w:sz w:val="22"/>
            <w:szCs w:val="22"/>
            <w:lang w:val="hu-HU"/>
          </w:rPr>
          <w:t>http://www.extensiblecatalog.org/node/441</w:t>
        </w:r>
      </w:hyperlink>
      <w:r w:rsidRPr="006721F6">
        <w:rPr>
          <w:rFonts w:asciiTheme="minorHAnsi" w:hAnsiTheme="minorHAnsi"/>
          <w:sz w:val="22"/>
          <w:szCs w:val="22"/>
          <w:lang w:val="hu-HU"/>
        </w:rPr>
        <w:t>)</w:t>
      </w:r>
      <w:r w:rsidRPr="006721F6">
        <w:rPr>
          <w:rFonts w:asciiTheme="minorHAnsi" w:hAnsiTheme="minorHAnsi"/>
          <w:sz w:val="22"/>
          <w:szCs w:val="22"/>
        </w:rPr>
        <w:t xml:space="preserve">. Since the OAI harvesting is a sequential process, the server can predict the next most probable request parameters based upon the resumption token. When the response is starting to </w:t>
      </w:r>
      <w:r w:rsidRPr="006721F6">
        <w:rPr>
          <w:rFonts w:asciiTheme="minorHAnsi" w:hAnsiTheme="minorHAnsi"/>
          <w:sz w:val="22"/>
          <w:szCs w:val="22"/>
          <w:lang w:val="hu-HU"/>
        </w:rPr>
        <w:t xml:space="preserve">be downloaded by the client, the toolkit starts to collect the response to the next predicatable request. When ready, it saves the response to a file and then when the client issues the new request it can be served from the cache file.  The administrator should setup the cache directory by the </w:t>
      </w:r>
      <w:r w:rsidRPr="006721F6">
        <w:rPr>
          <w:rFonts w:asciiTheme="minorHAnsi" w:hAnsiTheme="minorHAnsi"/>
          <w:i/>
          <w:sz w:val="22"/>
          <w:szCs w:val="22"/>
          <w:lang w:val="hu-HU"/>
        </w:rPr>
        <w:t>cacheDir</w:t>
      </w:r>
      <w:r w:rsidRPr="006721F6">
        <w:rPr>
          <w:rFonts w:asciiTheme="minorHAnsi" w:hAnsiTheme="minorHAnsi"/>
          <w:sz w:val="22"/>
          <w:szCs w:val="22"/>
          <w:lang w:val="hu-HU"/>
        </w:rPr>
        <w:t xml:space="preserve"> parameter in the </w:t>
      </w:r>
      <w:r w:rsidRPr="006721F6">
        <w:rPr>
          <w:rFonts w:asciiTheme="minorHAnsi" w:hAnsiTheme="minorHAnsi"/>
          <w:i/>
          <w:sz w:val="22"/>
          <w:szCs w:val="22"/>
          <w:lang w:val="hu-HU"/>
        </w:rPr>
        <w:t>&lt;Tomcat&gt;/bin/OAIToolkit.directory.properties</w:t>
      </w:r>
      <w:r w:rsidRPr="006721F6">
        <w:rPr>
          <w:rFonts w:asciiTheme="minorHAnsi" w:hAnsiTheme="minorHAnsi"/>
          <w:sz w:val="22"/>
          <w:szCs w:val="22"/>
          <w:lang w:val="hu-HU"/>
        </w:rPr>
        <w:t xml:space="preserve"> file, and a maximal cache file lifetime</w:t>
      </w:r>
      <w:r w:rsidRPr="006721F6">
        <w:rPr>
          <w:rFonts w:asciiTheme="minorHAnsi" w:hAnsiTheme="minorHAnsi"/>
          <w:sz w:val="22"/>
          <w:szCs w:val="22"/>
        </w:rPr>
        <w:t xml:space="preserve"> </w:t>
      </w:r>
      <w:r w:rsidRPr="006721F6">
        <w:rPr>
          <w:rFonts w:asciiTheme="minorHAnsi" w:hAnsiTheme="minorHAnsi"/>
          <w:sz w:val="22"/>
          <w:szCs w:val="22"/>
          <w:lang w:val="hu-HU"/>
        </w:rPr>
        <w:t xml:space="preserve">(in minutes) in the </w:t>
      </w:r>
      <w:r w:rsidRPr="006721F6">
        <w:rPr>
          <w:rFonts w:asciiTheme="minorHAnsi" w:hAnsiTheme="minorHAnsi"/>
          <w:sz w:val="22"/>
          <w:szCs w:val="22"/>
        </w:rPr>
        <w:t>configuration page.</w:t>
      </w:r>
    </w:p>
    <w:p w:rsidR="00AE3C7D" w:rsidRDefault="00AE3C7D" w:rsidP="00AE3C7D">
      <w:pPr>
        <w:pStyle w:val="ReturnAddress"/>
        <w:numPr>
          <w:ilvl w:val="2"/>
          <w:numId w:val="2"/>
        </w:numPr>
        <w:jc w:val="left"/>
        <w:rPr>
          <w:rFonts w:asciiTheme="minorHAnsi" w:hAnsiTheme="minorHAnsi"/>
          <w:sz w:val="22"/>
          <w:szCs w:val="22"/>
        </w:rPr>
      </w:pPr>
      <w:r w:rsidRPr="006721F6">
        <w:rPr>
          <w:rFonts w:asciiTheme="minorHAnsi" w:hAnsiTheme="minorHAnsi"/>
          <w:sz w:val="22"/>
          <w:szCs w:val="22"/>
        </w:rPr>
        <w:t>The log messages concerning the MARC data errors are clearer</w:t>
      </w:r>
      <w:r w:rsidRPr="006721F6">
        <w:rPr>
          <w:rFonts w:asciiTheme="minorHAnsi" w:hAnsiTheme="minorHAnsi"/>
          <w:sz w:val="22"/>
          <w:szCs w:val="22"/>
          <w:lang w:val="hu-HU"/>
        </w:rPr>
        <w:t xml:space="preserve"> for librarians. There is a new class which translates the messages that come from the MARCXML schema based validation process of MARCXML records to those terms, which are in the MARC standards (tag, subfield, indicator etc.)</w:t>
      </w:r>
    </w:p>
    <w:p w:rsidR="00AE3C7D" w:rsidRDefault="00AE3C7D" w:rsidP="00AE3C7D">
      <w:pPr>
        <w:pStyle w:val="ReturnAddress"/>
        <w:numPr>
          <w:ilvl w:val="2"/>
          <w:numId w:val="2"/>
        </w:numPr>
        <w:jc w:val="left"/>
        <w:rPr>
          <w:rFonts w:asciiTheme="minorHAnsi" w:hAnsiTheme="minorHAnsi"/>
          <w:sz w:val="22"/>
          <w:szCs w:val="22"/>
        </w:rPr>
      </w:pPr>
      <w:r w:rsidRPr="006721F6">
        <w:rPr>
          <w:rFonts w:asciiTheme="minorHAnsi" w:hAnsiTheme="minorHAnsi"/>
          <w:sz w:val="22"/>
          <w:szCs w:val="22"/>
        </w:rPr>
        <w:t>Three configurable options to handle non-standard, “weird” characters in MARC records</w:t>
      </w:r>
      <w:r w:rsidRPr="006721F6">
        <w:rPr>
          <w:rFonts w:asciiTheme="minorHAnsi" w:hAnsiTheme="minorHAnsi"/>
          <w:sz w:val="22"/>
          <w:szCs w:val="22"/>
          <w:lang w:val="hu-HU"/>
        </w:rPr>
        <w:t xml:space="preserve"> (as feature request see </w:t>
      </w:r>
      <w:hyperlink r:id="rId39" w:history="1">
        <w:r w:rsidRPr="006721F6">
          <w:rPr>
            <w:rStyle w:val="Hyperlink"/>
            <w:rFonts w:asciiTheme="minorHAnsi" w:hAnsiTheme="minorHAnsi"/>
            <w:sz w:val="22"/>
            <w:szCs w:val="22"/>
            <w:lang w:val="hu-HU"/>
          </w:rPr>
          <w:t>http://www.extensiblecatalog.org/node/442</w:t>
        </w:r>
      </w:hyperlink>
      <w:r w:rsidRPr="006721F6">
        <w:rPr>
          <w:rFonts w:asciiTheme="minorHAnsi" w:hAnsiTheme="minorHAnsi"/>
          <w:sz w:val="22"/>
          <w:szCs w:val="22"/>
          <w:lang w:val="hu-HU"/>
        </w:rPr>
        <w:t>) have been created:</w:t>
      </w:r>
    </w:p>
    <w:p w:rsidR="00AE3C7D" w:rsidRDefault="00AE3C7D" w:rsidP="00AE3C7D">
      <w:pPr>
        <w:pStyle w:val="ReturnAddress"/>
        <w:numPr>
          <w:ilvl w:val="3"/>
          <w:numId w:val="2"/>
        </w:numPr>
        <w:jc w:val="left"/>
        <w:rPr>
          <w:rFonts w:asciiTheme="minorHAnsi" w:hAnsiTheme="minorHAnsi"/>
          <w:sz w:val="22"/>
          <w:szCs w:val="22"/>
        </w:rPr>
      </w:pPr>
      <w:r w:rsidRPr="006721F6">
        <w:rPr>
          <w:rFonts w:asciiTheme="minorHAnsi" w:hAnsiTheme="minorHAnsi"/>
          <w:sz w:val="22"/>
          <w:szCs w:val="22"/>
          <w:lang w:val="hu-HU"/>
        </w:rPr>
        <w:t>create XML 1.1 with -xml_version_11 command line parameter</w:t>
      </w:r>
      <w:r w:rsidRPr="006721F6">
        <w:rPr>
          <w:rFonts w:asciiTheme="minorHAnsi" w:hAnsiTheme="minorHAnsi"/>
          <w:sz w:val="22"/>
          <w:szCs w:val="22"/>
        </w:rPr>
        <w:t xml:space="preserve"> and leave the characters as they are</w:t>
      </w:r>
    </w:p>
    <w:p w:rsidR="00AE3C7D" w:rsidRDefault="00AE3C7D" w:rsidP="00AE3C7D">
      <w:pPr>
        <w:pStyle w:val="ReturnAddress"/>
        <w:numPr>
          <w:ilvl w:val="3"/>
          <w:numId w:val="2"/>
        </w:numPr>
        <w:jc w:val="left"/>
        <w:rPr>
          <w:rFonts w:asciiTheme="minorHAnsi" w:hAnsiTheme="minorHAnsi"/>
          <w:sz w:val="22"/>
          <w:szCs w:val="22"/>
        </w:rPr>
      </w:pPr>
      <w:r w:rsidRPr="006721F6">
        <w:rPr>
          <w:rFonts w:asciiTheme="minorHAnsi" w:hAnsiTheme="minorHAnsi"/>
          <w:sz w:val="22"/>
          <w:szCs w:val="22"/>
          <w:lang w:val="hu-HU"/>
        </w:rPr>
        <w:lastRenderedPageBreak/>
        <w:t>replace weird characters with zero (at the Leader) and spaces (elsewhere) with -replace_weird_characters command line parameter</w:t>
      </w:r>
    </w:p>
    <w:p w:rsidR="00AE3C7D" w:rsidRDefault="00AE3C7D" w:rsidP="00AE3C7D">
      <w:pPr>
        <w:pStyle w:val="ReturnAddress"/>
        <w:numPr>
          <w:ilvl w:val="3"/>
          <w:numId w:val="2"/>
        </w:numPr>
        <w:jc w:val="left"/>
        <w:rPr>
          <w:rFonts w:asciiTheme="minorHAnsi" w:hAnsiTheme="minorHAnsi"/>
          <w:sz w:val="22"/>
          <w:szCs w:val="22"/>
        </w:rPr>
      </w:pPr>
      <w:r w:rsidRPr="006721F6">
        <w:rPr>
          <w:rFonts w:asciiTheme="minorHAnsi" w:hAnsiTheme="minorHAnsi"/>
          <w:sz w:val="22"/>
          <w:szCs w:val="22"/>
          <w:lang w:val="hu-HU"/>
        </w:rPr>
        <w:t>filter out these records (default behavior)</w:t>
      </w:r>
    </w:p>
    <w:p w:rsidR="00AE3C7D" w:rsidRDefault="00AE3C7D" w:rsidP="00AE3C7D">
      <w:pPr>
        <w:pStyle w:val="ReturnAddress"/>
        <w:numPr>
          <w:ilvl w:val="2"/>
          <w:numId w:val="2"/>
        </w:numPr>
        <w:jc w:val="left"/>
        <w:rPr>
          <w:rFonts w:asciiTheme="minorHAnsi" w:hAnsiTheme="minorHAnsi"/>
          <w:sz w:val="22"/>
          <w:szCs w:val="22"/>
        </w:rPr>
      </w:pPr>
      <w:r w:rsidRPr="006721F6">
        <w:rPr>
          <w:rFonts w:asciiTheme="minorHAnsi" w:hAnsiTheme="minorHAnsi"/>
          <w:sz w:val="22"/>
          <w:szCs w:val="22"/>
          <w:lang w:val="hu-HU"/>
        </w:rPr>
        <w:t>All these new features are detailed in the updated OAI Toolkit Manual.</w:t>
      </w:r>
    </w:p>
    <w:p w:rsidR="00AE3C7D" w:rsidRDefault="00AE3C7D" w:rsidP="00AE3C7D">
      <w:pPr>
        <w:pStyle w:val="ReturnAddress"/>
        <w:numPr>
          <w:ilvl w:val="1"/>
          <w:numId w:val="2"/>
        </w:numPr>
        <w:jc w:val="left"/>
        <w:rPr>
          <w:rFonts w:asciiTheme="minorHAnsi" w:hAnsiTheme="minorHAnsi"/>
          <w:sz w:val="22"/>
          <w:szCs w:val="22"/>
        </w:rPr>
      </w:pPr>
      <w:r w:rsidRPr="006721F6">
        <w:rPr>
          <w:rFonts w:asciiTheme="minorHAnsi" w:hAnsiTheme="minorHAnsi"/>
          <w:b/>
          <w:sz w:val="22"/>
          <w:szCs w:val="22"/>
        </w:rPr>
        <w:t>Bug</w:t>
      </w:r>
      <w:r w:rsidRPr="006721F6">
        <w:rPr>
          <w:rFonts w:asciiTheme="minorHAnsi" w:hAnsiTheme="minorHAnsi"/>
          <w:b/>
          <w:sz w:val="22"/>
          <w:szCs w:val="22"/>
          <w:lang w:val="hu-HU"/>
        </w:rPr>
        <w:t>/error fixes</w:t>
      </w:r>
    </w:p>
    <w:p w:rsidR="00AE3C7D" w:rsidRDefault="00AE3C7D" w:rsidP="00AE3C7D">
      <w:pPr>
        <w:pStyle w:val="ReturnAddress"/>
        <w:numPr>
          <w:ilvl w:val="2"/>
          <w:numId w:val="2"/>
        </w:numPr>
        <w:jc w:val="left"/>
        <w:rPr>
          <w:rFonts w:asciiTheme="minorHAnsi" w:hAnsiTheme="minorHAnsi"/>
          <w:sz w:val="22"/>
          <w:szCs w:val="22"/>
        </w:rPr>
      </w:pPr>
      <w:r w:rsidRPr="006721F6">
        <w:rPr>
          <w:rFonts w:asciiTheme="minorHAnsi" w:hAnsiTheme="minorHAnsi"/>
          <w:sz w:val="22"/>
          <w:szCs w:val="22"/>
        </w:rPr>
        <w:t xml:space="preserve">The null </w:t>
      </w:r>
      <w:proofErr w:type="spellStart"/>
      <w:r w:rsidRPr="006721F6">
        <w:rPr>
          <w:rFonts w:asciiTheme="minorHAnsi" w:hAnsiTheme="minorHAnsi"/>
          <w:sz w:val="22"/>
          <w:szCs w:val="22"/>
        </w:rPr>
        <w:t>resumptionToken</w:t>
      </w:r>
      <w:proofErr w:type="spellEnd"/>
      <w:r w:rsidRPr="006721F6">
        <w:rPr>
          <w:rFonts w:asciiTheme="minorHAnsi" w:hAnsiTheme="minorHAnsi"/>
          <w:sz w:val="22"/>
          <w:szCs w:val="22"/>
        </w:rPr>
        <w:t xml:space="preserve"> issue </w:t>
      </w:r>
      <w:r w:rsidRPr="006721F6">
        <w:rPr>
          <w:rFonts w:asciiTheme="minorHAnsi" w:hAnsiTheme="minorHAnsi"/>
          <w:sz w:val="22"/>
          <w:szCs w:val="22"/>
          <w:lang w:val="hu-HU"/>
        </w:rPr>
        <w:t>(</w:t>
      </w:r>
      <w:hyperlink r:id="rId40" w:history="1">
        <w:r w:rsidRPr="006721F6">
          <w:rPr>
            <w:rStyle w:val="Hyperlink"/>
            <w:rFonts w:asciiTheme="minorHAnsi" w:hAnsiTheme="minorHAnsi"/>
            <w:sz w:val="22"/>
            <w:szCs w:val="22"/>
            <w:lang w:val="hu-HU"/>
          </w:rPr>
          <w:t>http://www.extensiblecatalog.org/node/443</w:t>
        </w:r>
      </w:hyperlink>
      <w:r w:rsidRPr="006721F6">
        <w:rPr>
          <w:rFonts w:asciiTheme="minorHAnsi" w:hAnsiTheme="minorHAnsi"/>
          <w:sz w:val="22"/>
          <w:szCs w:val="22"/>
          <w:lang w:val="hu-HU"/>
        </w:rPr>
        <w:t>)</w:t>
      </w:r>
      <w:r w:rsidRPr="006721F6">
        <w:rPr>
          <w:rFonts w:asciiTheme="minorHAnsi" w:hAnsiTheme="minorHAnsi"/>
          <w:sz w:val="22"/>
          <w:szCs w:val="22"/>
        </w:rPr>
        <w:t xml:space="preserve"> is fixed. This problem occurred at the first usage of </w:t>
      </w:r>
      <w:proofErr w:type="spellStart"/>
      <w:r w:rsidRPr="006721F6">
        <w:rPr>
          <w:rFonts w:asciiTheme="minorHAnsi" w:hAnsiTheme="minorHAnsi"/>
          <w:sz w:val="22"/>
          <w:szCs w:val="22"/>
        </w:rPr>
        <w:t>OAIToolkit</w:t>
      </w:r>
      <w:proofErr w:type="spellEnd"/>
      <w:r w:rsidRPr="006721F6">
        <w:rPr>
          <w:rFonts w:asciiTheme="minorHAnsi" w:hAnsiTheme="minorHAnsi"/>
          <w:sz w:val="22"/>
          <w:szCs w:val="22"/>
        </w:rPr>
        <w:t>.</w:t>
      </w:r>
    </w:p>
    <w:p w:rsidR="00AE3C7D" w:rsidRPr="008C5CD1" w:rsidRDefault="00AE3C7D" w:rsidP="00AE3C7D">
      <w:pPr>
        <w:pStyle w:val="ReturnAddress"/>
        <w:numPr>
          <w:ilvl w:val="2"/>
          <w:numId w:val="2"/>
        </w:numPr>
        <w:jc w:val="left"/>
        <w:rPr>
          <w:rFonts w:asciiTheme="minorHAnsi" w:hAnsiTheme="minorHAnsi"/>
          <w:sz w:val="22"/>
          <w:szCs w:val="22"/>
        </w:rPr>
      </w:pPr>
      <w:r w:rsidRPr="006721F6">
        <w:rPr>
          <w:rFonts w:asciiTheme="minorHAnsi" w:hAnsiTheme="minorHAnsi"/>
          <w:sz w:val="22"/>
          <w:szCs w:val="22"/>
        </w:rPr>
        <w:t xml:space="preserve">The </w:t>
      </w:r>
      <w:proofErr w:type="spellStart"/>
      <w:r w:rsidRPr="006721F6">
        <w:rPr>
          <w:rFonts w:asciiTheme="minorHAnsi" w:hAnsiTheme="minorHAnsi"/>
          <w:i/>
          <w:sz w:val="22"/>
          <w:szCs w:val="22"/>
        </w:rPr>
        <w:t>luceneDir</w:t>
      </w:r>
      <w:proofErr w:type="spellEnd"/>
      <w:r w:rsidRPr="006721F6">
        <w:rPr>
          <w:rFonts w:asciiTheme="minorHAnsi" w:hAnsiTheme="minorHAnsi"/>
          <w:sz w:val="22"/>
          <w:szCs w:val="22"/>
        </w:rPr>
        <w:t xml:space="preserve"> and the </w:t>
      </w:r>
      <w:proofErr w:type="spellStart"/>
      <w:r w:rsidRPr="006721F6">
        <w:rPr>
          <w:rFonts w:asciiTheme="minorHAnsi" w:hAnsiTheme="minorHAnsi"/>
          <w:sz w:val="22"/>
          <w:szCs w:val="22"/>
        </w:rPr>
        <w:t>storageType</w:t>
      </w:r>
      <w:proofErr w:type="spellEnd"/>
      <w:r w:rsidRPr="006721F6">
        <w:rPr>
          <w:rFonts w:asciiTheme="minorHAnsi" w:hAnsiTheme="minorHAnsi"/>
          <w:sz w:val="22"/>
          <w:szCs w:val="22"/>
        </w:rPr>
        <w:t xml:space="preserve"> configuration settings were missing from the sample configuration files, and the</w:t>
      </w:r>
      <w:r w:rsidRPr="006721F6">
        <w:rPr>
          <w:rFonts w:asciiTheme="minorHAnsi" w:hAnsiTheme="minorHAnsi"/>
          <w:sz w:val="22"/>
          <w:szCs w:val="22"/>
          <w:lang w:val="hu-HU"/>
        </w:rPr>
        <w:t>y caused null pointer exceptions.</w:t>
      </w:r>
    </w:p>
    <w:p w:rsidR="00AE3C7D" w:rsidRPr="008C5CD1" w:rsidRDefault="00AE3C7D" w:rsidP="00AE3C7D">
      <w:pPr>
        <w:pStyle w:val="ReturnAddress"/>
        <w:numPr>
          <w:ilvl w:val="0"/>
          <w:numId w:val="2"/>
        </w:numPr>
        <w:jc w:val="left"/>
        <w:rPr>
          <w:rFonts w:asciiTheme="minorHAnsi" w:hAnsiTheme="minorHAnsi"/>
          <w:sz w:val="22"/>
          <w:szCs w:val="22"/>
        </w:rPr>
      </w:pPr>
      <w:r>
        <w:rPr>
          <w:rFonts w:asciiTheme="minorHAnsi" w:hAnsiTheme="minorHAnsi"/>
          <w:sz w:val="22"/>
          <w:szCs w:val="22"/>
          <w:lang w:val="hu-HU"/>
        </w:rPr>
        <w:t>Release 0.1 (September 8, 2008)</w:t>
      </w:r>
    </w:p>
    <w:p w:rsidR="00AE3C7D" w:rsidRPr="006721F6" w:rsidRDefault="00AE3C7D" w:rsidP="00AE3C7D">
      <w:pPr>
        <w:pStyle w:val="ReturnAddress"/>
        <w:numPr>
          <w:ilvl w:val="1"/>
          <w:numId w:val="2"/>
        </w:numPr>
        <w:jc w:val="left"/>
        <w:rPr>
          <w:rFonts w:asciiTheme="minorHAnsi" w:hAnsiTheme="minorHAnsi"/>
          <w:sz w:val="22"/>
          <w:szCs w:val="22"/>
        </w:rPr>
      </w:pPr>
      <w:r>
        <w:rPr>
          <w:rFonts w:asciiTheme="minorHAnsi" w:hAnsiTheme="minorHAnsi"/>
          <w:sz w:val="22"/>
          <w:szCs w:val="22"/>
          <w:lang w:val="hu-HU"/>
        </w:rPr>
        <w:t>Initial release</w:t>
      </w:r>
    </w:p>
    <w:p w:rsidR="00EF0512" w:rsidRDefault="00EF0512"/>
    <w:sectPr w:rsidR="00EF0512" w:rsidSect="00234A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F671C"/>
    <w:multiLevelType w:val="hybridMultilevel"/>
    <w:tmpl w:val="E0F4A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32690"/>
    <w:multiLevelType w:val="hybridMultilevel"/>
    <w:tmpl w:val="9612A6C4"/>
    <w:lvl w:ilvl="0" w:tplc="FB2424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4418B6"/>
    <w:multiLevelType w:val="multilevel"/>
    <w:tmpl w:val="8880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0C1C19"/>
    <w:multiLevelType w:val="hybridMultilevel"/>
    <w:tmpl w:val="41388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3458A"/>
    <w:multiLevelType w:val="hybridMultilevel"/>
    <w:tmpl w:val="6AF4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060289"/>
    <w:multiLevelType w:val="hybridMultilevel"/>
    <w:tmpl w:val="05468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2A42F5"/>
    <w:multiLevelType w:val="hybridMultilevel"/>
    <w:tmpl w:val="FECA3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F869B1"/>
    <w:multiLevelType w:val="hybridMultilevel"/>
    <w:tmpl w:val="6DA000C8"/>
    <w:lvl w:ilvl="0" w:tplc="2FBA3E2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50116AE8"/>
    <w:multiLevelType w:val="hybridMultilevel"/>
    <w:tmpl w:val="974A6970"/>
    <w:lvl w:ilvl="0" w:tplc="F92475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02B54A2"/>
    <w:multiLevelType w:val="hybridMultilevel"/>
    <w:tmpl w:val="EE28F2E0"/>
    <w:lvl w:ilvl="0" w:tplc="2E780A3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CC68EC"/>
    <w:multiLevelType w:val="hybridMultilevel"/>
    <w:tmpl w:val="C40443C6"/>
    <w:lvl w:ilvl="0" w:tplc="948083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3"/>
  </w:num>
  <w:num w:numId="4">
    <w:abstractNumId w:val="6"/>
  </w:num>
  <w:num w:numId="5">
    <w:abstractNumId w:val="1"/>
  </w:num>
  <w:num w:numId="6">
    <w:abstractNumId w:val="8"/>
  </w:num>
  <w:num w:numId="7">
    <w:abstractNumId w:val="10"/>
  </w:num>
  <w:num w:numId="8">
    <w:abstractNumId w:val="7"/>
  </w:num>
  <w:num w:numId="9">
    <w:abstractNumId w:val="9"/>
  </w:num>
  <w:num w:numId="10">
    <w:abstractNumId w:val="4"/>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3C7D"/>
    <w:rsid w:val="00010581"/>
    <w:rsid w:val="00090963"/>
    <w:rsid w:val="00164D34"/>
    <w:rsid w:val="002020D3"/>
    <w:rsid w:val="0024427B"/>
    <w:rsid w:val="00271E61"/>
    <w:rsid w:val="00355F4F"/>
    <w:rsid w:val="003B5D93"/>
    <w:rsid w:val="003D4446"/>
    <w:rsid w:val="004E0227"/>
    <w:rsid w:val="005B0823"/>
    <w:rsid w:val="006759AE"/>
    <w:rsid w:val="00681EAB"/>
    <w:rsid w:val="006A7816"/>
    <w:rsid w:val="007D16C7"/>
    <w:rsid w:val="007D2BEF"/>
    <w:rsid w:val="00877CE6"/>
    <w:rsid w:val="0090529B"/>
    <w:rsid w:val="009567A7"/>
    <w:rsid w:val="0096123F"/>
    <w:rsid w:val="009B2B8F"/>
    <w:rsid w:val="00A00D68"/>
    <w:rsid w:val="00AE3C7D"/>
    <w:rsid w:val="00AF3BB4"/>
    <w:rsid w:val="00B22F4D"/>
    <w:rsid w:val="00B70AB8"/>
    <w:rsid w:val="00BA4825"/>
    <w:rsid w:val="00BC34E1"/>
    <w:rsid w:val="00BD41E2"/>
    <w:rsid w:val="00BE6D7C"/>
    <w:rsid w:val="00C811CA"/>
    <w:rsid w:val="00CD7F8B"/>
    <w:rsid w:val="00D855A7"/>
    <w:rsid w:val="00DE17B8"/>
    <w:rsid w:val="00DE6D72"/>
    <w:rsid w:val="00E53BAF"/>
    <w:rsid w:val="00EC4DF3"/>
    <w:rsid w:val="00EF0512"/>
    <w:rsid w:val="00FA73E0"/>
    <w:rsid w:val="00FD5A56"/>
    <w:rsid w:val="00FF37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afterAutospacing="1" w:line="1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C7D"/>
    <w:pPr>
      <w:spacing w:after="200" w:afterAutospacing="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AE3C7D"/>
    <w:pPr>
      <w:spacing w:before="150" w:after="150" w:line="240" w:lineRule="auto"/>
      <w:jc w:val="center"/>
    </w:pPr>
    <w:rPr>
      <w:rFonts w:ascii="Garamond" w:eastAsia="Times New Roman" w:hAnsi="Garamond" w:cs="Times New Roman"/>
      <w:spacing w:val="-3"/>
      <w:sz w:val="20"/>
      <w:szCs w:val="20"/>
    </w:rPr>
  </w:style>
  <w:style w:type="character" w:styleId="Hyperlink">
    <w:name w:val="Hyperlink"/>
    <w:basedOn w:val="DefaultParagraphFont"/>
    <w:uiPriority w:val="99"/>
    <w:rsid w:val="00AE3C7D"/>
    <w:rPr>
      <w:color w:val="0000FF"/>
      <w:u w:val="single"/>
    </w:rPr>
  </w:style>
  <w:style w:type="paragraph" w:styleId="ListParagraph">
    <w:name w:val="List Paragraph"/>
    <w:basedOn w:val="Normal"/>
    <w:uiPriority w:val="34"/>
    <w:qFormat/>
    <w:rsid w:val="00271E61"/>
    <w:pPr>
      <w:ind w:left="720"/>
      <w:contextualSpacing/>
    </w:pPr>
  </w:style>
  <w:style w:type="character" w:styleId="FollowedHyperlink">
    <w:name w:val="FollowedHyperlink"/>
    <w:basedOn w:val="DefaultParagraphFont"/>
    <w:uiPriority w:val="99"/>
    <w:semiHidden/>
    <w:unhideWhenUsed/>
    <w:rsid w:val="006A7816"/>
    <w:rPr>
      <w:color w:val="800080" w:themeColor="followedHyperlink"/>
      <w:u w:val="single"/>
    </w:rPr>
  </w:style>
  <w:style w:type="character" w:customStyle="1" w:styleId="web">
    <w:name w:val="web"/>
    <w:basedOn w:val="DefaultParagraphFont"/>
    <w:qFormat/>
    <w:rsid w:val="00A00D68"/>
    <w:rPr>
      <w:rFonts w:ascii="Tahoma" w:hAnsi="Tahoma" w:cs="Courier New"/>
      <w:bCs/>
      <w:color w:val="026789"/>
      <w:sz w:val="20"/>
    </w:rPr>
  </w:style>
  <w:style w:type="character" w:styleId="Strong">
    <w:name w:val="Strong"/>
    <w:basedOn w:val="DefaultParagraphFont"/>
    <w:uiPriority w:val="22"/>
    <w:qFormat/>
    <w:rsid w:val="00BD41E2"/>
    <w:rPr>
      <w:b/>
      <w:bCs/>
    </w:rPr>
  </w:style>
</w:styles>
</file>

<file path=word/webSettings.xml><?xml version="1.0" encoding="utf-8"?>
<w:webSettings xmlns:r="http://schemas.openxmlformats.org/officeDocument/2006/relationships" xmlns:w="http://schemas.openxmlformats.org/wordprocessingml/2006/main">
  <w:divs>
    <w:div w:id="188012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xcoaitoolkit/issues/detail?id=1" TargetMode="External"/><Relationship Id="rId13" Type="http://schemas.openxmlformats.org/officeDocument/2006/relationships/hyperlink" Target="http://code.google.com/p/xcoaitoolkit/issues/detail?id=8" TargetMode="External"/><Relationship Id="rId18" Type="http://schemas.openxmlformats.org/officeDocument/2006/relationships/hyperlink" Target="http://code.google.com/p/xcoaitoolkit/issues/list" TargetMode="External"/><Relationship Id="rId26" Type="http://schemas.openxmlformats.org/officeDocument/2006/relationships/hyperlink" Target="http://www.extensiblecatalog.org/node/468" TargetMode="External"/><Relationship Id="rId39" Type="http://schemas.openxmlformats.org/officeDocument/2006/relationships/hyperlink" Target="http://www.extensiblecatalog.org/node/442" TargetMode="External"/><Relationship Id="rId3" Type="http://schemas.openxmlformats.org/officeDocument/2006/relationships/styles" Target="styles.xml"/><Relationship Id="rId21" Type="http://schemas.openxmlformats.org/officeDocument/2006/relationships/hyperlink" Target="http://www.extensiblecatalog.org/node/500" TargetMode="External"/><Relationship Id="rId34" Type="http://schemas.openxmlformats.org/officeDocument/2006/relationships/hyperlink" Target="http://www.extensiblecatalog.org/node/467" TargetMode="External"/><Relationship Id="rId42" Type="http://schemas.openxmlformats.org/officeDocument/2006/relationships/theme" Target="theme/theme1.xml"/><Relationship Id="rId7" Type="http://schemas.openxmlformats.org/officeDocument/2006/relationships/hyperlink" Target="http://code.google.com/p/xcoaitoolkit/" TargetMode="External"/><Relationship Id="rId12" Type="http://schemas.openxmlformats.org/officeDocument/2006/relationships/hyperlink" Target="http://code.google.com/p/xcoaitoolkit/issues/detail?id=6" TargetMode="External"/><Relationship Id="rId17" Type="http://schemas.openxmlformats.org/officeDocument/2006/relationships/hyperlink" Target="http://code.google.com/p/xcoaitoolkit/issues/detail?id=11" TargetMode="External"/><Relationship Id="rId25" Type="http://schemas.openxmlformats.org/officeDocument/2006/relationships/hyperlink" Target="http://www.extensiblecatalog.org/node/480" TargetMode="External"/><Relationship Id="rId33" Type="http://schemas.openxmlformats.org/officeDocument/2006/relationships/hyperlink" Target="http://www.extensiblecatalog.org/node/570" TargetMode="External"/><Relationship Id="rId38" Type="http://schemas.openxmlformats.org/officeDocument/2006/relationships/hyperlink" Target="http://www.extensiblecatalog.org/node/441" TargetMode="External"/><Relationship Id="rId2" Type="http://schemas.openxmlformats.org/officeDocument/2006/relationships/numbering" Target="numbering.xml"/><Relationship Id="rId16" Type="http://schemas.openxmlformats.org/officeDocument/2006/relationships/hyperlink" Target="http://code.google.com/p/xcoaitoolkit/issues/detail?id=12" TargetMode="External"/><Relationship Id="rId20" Type="http://schemas.openxmlformats.org/officeDocument/2006/relationships/hyperlink" Target="http://www.extensiblecatalog.org/node/515" TargetMode="External"/><Relationship Id="rId29" Type="http://schemas.openxmlformats.org/officeDocument/2006/relationships/hyperlink" Target="http://www.extensiblecatalog.org/node/503"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extensiblecatalog.org" TargetMode="External"/><Relationship Id="rId11" Type="http://schemas.openxmlformats.org/officeDocument/2006/relationships/hyperlink" Target="http://code.google.com/p/xcoaitoolkit/issues/detail?id=7" TargetMode="External"/><Relationship Id="rId24" Type="http://schemas.openxmlformats.org/officeDocument/2006/relationships/hyperlink" Target="http://www.extensiblecatalog.org/node/497" TargetMode="External"/><Relationship Id="rId32" Type="http://schemas.openxmlformats.org/officeDocument/2006/relationships/hyperlink" Target="http://www.extensiblecatalog.org/node/566" TargetMode="External"/><Relationship Id="rId37" Type="http://schemas.openxmlformats.org/officeDocument/2006/relationships/hyperlink" Target="http://www.extensiblecatalog.org/node/480" TargetMode="External"/><Relationship Id="rId40" Type="http://schemas.openxmlformats.org/officeDocument/2006/relationships/hyperlink" Target="http://www.extensiblecatalog.org/node/443" TargetMode="External"/><Relationship Id="rId5" Type="http://schemas.openxmlformats.org/officeDocument/2006/relationships/webSettings" Target="webSettings.xml"/><Relationship Id="rId15" Type="http://schemas.openxmlformats.org/officeDocument/2006/relationships/hyperlink" Target="http://code.google.com/p/xcoaitoolkit/issues/detail?id=9" TargetMode="External"/><Relationship Id="rId23" Type="http://schemas.openxmlformats.org/officeDocument/2006/relationships/hyperlink" Target="http://www.extensiblecatalog.org/node/488" TargetMode="External"/><Relationship Id="rId28" Type="http://schemas.openxmlformats.org/officeDocument/2006/relationships/hyperlink" Target="http://www.extensiblecatalog.org/node/493" TargetMode="External"/><Relationship Id="rId36" Type="http://schemas.openxmlformats.org/officeDocument/2006/relationships/hyperlink" Target="http://www.extensiblecatalog.org/node/468" TargetMode="External"/><Relationship Id="rId10" Type="http://schemas.openxmlformats.org/officeDocument/2006/relationships/hyperlink" Target="http://code.google.com/p/xcoaitoolkit/issues/detail?id=4" TargetMode="External"/><Relationship Id="rId19" Type="http://schemas.openxmlformats.org/officeDocument/2006/relationships/hyperlink" Target="mailto:svakil@library.rochester.edu" TargetMode="External"/><Relationship Id="rId31" Type="http://schemas.openxmlformats.org/officeDocument/2006/relationships/hyperlink" Target="http://www.extensiblecatalog.org/node/527" TargetMode="External"/><Relationship Id="rId4" Type="http://schemas.openxmlformats.org/officeDocument/2006/relationships/settings" Target="settings.xml"/><Relationship Id="rId9" Type="http://schemas.openxmlformats.org/officeDocument/2006/relationships/hyperlink" Target="http://code.google.com/p/xcoaitoolkit/issues/detail?id=2" TargetMode="External"/><Relationship Id="rId14" Type="http://schemas.openxmlformats.org/officeDocument/2006/relationships/hyperlink" Target="http://code.google.com/p/xcoaitoolkit/issues/detail?id=5" TargetMode="External"/><Relationship Id="rId22" Type="http://schemas.openxmlformats.org/officeDocument/2006/relationships/hyperlink" Target="http://www.extensiblecatalog.org/node/496" TargetMode="External"/><Relationship Id="rId27" Type="http://schemas.openxmlformats.org/officeDocument/2006/relationships/hyperlink" Target="http://www.extensiblecatalog.org/node/494" TargetMode="External"/><Relationship Id="rId30" Type="http://schemas.openxmlformats.org/officeDocument/2006/relationships/hyperlink" Target="http://www.extensiblecatalog.org/node/516" TargetMode="External"/><Relationship Id="rId35" Type="http://schemas.openxmlformats.org/officeDocument/2006/relationships/hyperlink" Target="http://www.extensiblecatalog.org/node/4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2D77E-DC1A-4B5B-9AFC-463497803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10</Pages>
  <Words>3513</Words>
  <Characters>20025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23492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shrey</cp:lastModifiedBy>
  <cp:revision>14</cp:revision>
  <dcterms:created xsi:type="dcterms:W3CDTF">2009-03-02T17:56:00Z</dcterms:created>
  <dcterms:modified xsi:type="dcterms:W3CDTF">2009-03-18T20:46:00Z</dcterms:modified>
</cp:coreProperties>
</file>