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554A" w14:textId="77777777" w:rsidR="00517C43" w:rsidRPr="00517C43" w:rsidRDefault="00517C43" w:rsidP="005E21DA">
      <w:pPr>
        <w:spacing w:line="480" w:lineRule="auto"/>
        <w:rPr>
          <w:rFonts w:ascii="Times New Roman" w:hAnsi="Times New Roman" w:cs="Times New Roman"/>
          <w:sz w:val="24"/>
          <w:szCs w:val="24"/>
        </w:rPr>
      </w:pPr>
      <w:r w:rsidRPr="00517C43">
        <w:rPr>
          <w:rFonts w:ascii="Times New Roman" w:hAnsi="Times New Roman" w:cs="Times New Roman"/>
          <w:sz w:val="24"/>
          <w:szCs w:val="24"/>
        </w:rPr>
        <w:t xml:space="preserve">We conducted usability testing on the </w:t>
      </w:r>
      <w:proofErr w:type="spellStart"/>
      <w:r w:rsidRPr="00517C43">
        <w:rPr>
          <w:rFonts w:ascii="Times New Roman" w:hAnsi="Times New Roman" w:cs="Times New Roman"/>
          <w:sz w:val="24"/>
          <w:szCs w:val="24"/>
        </w:rPr>
        <w:t>CommUnity</w:t>
      </w:r>
      <w:proofErr w:type="spellEnd"/>
      <w:r w:rsidRPr="00517C43">
        <w:rPr>
          <w:rFonts w:ascii="Times New Roman" w:hAnsi="Times New Roman" w:cs="Times New Roman"/>
          <w:sz w:val="24"/>
          <w:szCs w:val="24"/>
        </w:rPr>
        <w:t xml:space="preserve"> App to observe how users interact with core features and to identify areas needing improvement before our next development cycle. Participants were asked to log in or create an account, update personal information, browse communities, navigate between pages, search for specific communities, create a post in KE, and log out. All testers were encouraged to think aloud throughout the tasks so that we could better understand their expectations and reasoning as they moved through the app.</w:t>
      </w:r>
    </w:p>
    <w:p w14:paraId="01A19CE4" w14:textId="77777777" w:rsidR="00517C43" w:rsidRPr="00517C43" w:rsidRDefault="00517C43" w:rsidP="005E21DA">
      <w:pPr>
        <w:spacing w:line="480" w:lineRule="auto"/>
        <w:rPr>
          <w:rFonts w:ascii="Times New Roman" w:hAnsi="Times New Roman" w:cs="Times New Roman"/>
          <w:sz w:val="24"/>
          <w:szCs w:val="24"/>
        </w:rPr>
      </w:pPr>
    </w:p>
    <w:p w14:paraId="36CAC775" w14:textId="77777777" w:rsidR="00517C43" w:rsidRPr="00517C43" w:rsidRDefault="00517C43" w:rsidP="005E21DA">
      <w:pPr>
        <w:spacing w:line="480" w:lineRule="auto"/>
        <w:rPr>
          <w:rFonts w:ascii="Times New Roman" w:hAnsi="Times New Roman" w:cs="Times New Roman"/>
          <w:sz w:val="24"/>
          <w:szCs w:val="24"/>
        </w:rPr>
      </w:pPr>
      <w:r w:rsidRPr="00517C43">
        <w:rPr>
          <w:rFonts w:ascii="Times New Roman" w:hAnsi="Times New Roman" w:cs="Times New Roman"/>
          <w:sz w:val="24"/>
          <w:szCs w:val="24"/>
        </w:rPr>
        <w:t xml:space="preserve">Overall, users described the interface as clean, simple, and visually familiar based on other social apps they have used. Most participants were able to complete tasks without major difficulty, and several noted that the posting workflow in KE felt intuitive. Logging out was consistently easy to find, and users appreciated being returned to Home after posting. Many said that they would consider using the app regularly once more features </w:t>
      </w:r>
      <w:proofErr w:type="gramStart"/>
      <w:r w:rsidRPr="00517C43">
        <w:rPr>
          <w:rFonts w:ascii="Times New Roman" w:hAnsi="Times New Roman" w:cs="Times New Roman"/>
          <w:sz w:val="24"/>
          <w:szCs w:val="24"/>
        </w:rPr>
        <w:t>were</w:t>
      </w:r>
      <w:proofErr w:type="gramEnd"/>
      <w:r w:rsidRPr="00517C43">
        <w:rPr>
          <w:rFonts w:ascii="Times New Roman" w:hAnsi="Times New Roman" w:cs="Times New Roman"/>
          <w:sz w:val="24"/>
          <w:szCs w:val="24"/>
        </w:rPr>
        <w:t xml:space="preserve"> completed.</w:t>
      </w:r>
    </w:p>
    <w:p w14:paraId="6B81AB40" w14:textId="77777777" w:rsidR="00517C43" w:rsidRPr="00517C43" w:rsidRDefault="00517C43" w:rsidP="005E21DA">
      <w:pPr>
        <w:spacing w:line="480" w:lineRule="auto"/>
        <w:rPr>
          <w:rFonts w:ascii="Times New Roman" w:hAnsi="Times New Roman" w:cs="Times New Roman"/>
          <w:sz w:val="24"/>
          <w:szCs w:val="24"/>
        </w:rPr>
      </w:pPr>
    </w:p>
    <w:p w14:paraId="1C52A999" w14:textId="65AD4812" w:rsidR="00517C43" w:rsidRPr="00517C43" w:rsidRDefault="00517C43" w:rsidP="005E21DA">
      <w:pPr>
        <w:spacing w:line="480" w:lineRule="auto"/>
        <w:rPr>
          <w:rFonts w:ascii="Times New Roman" w:hAnsi="Times New Roman" w:cs="Times New Roman"/>
          <w:sz w:val="24"/>
          <w:szCs w:val="24"/>
        </w:rPr>
      </w:pPr>
      <w:r w:rsidRPr="00517C43">
        <w:rPr>
          <w:rFonts w:ascii="Times New Roman" w:hAnsi="Times New Roman" w:cs="Times New Roman"/>
          <w:sz w:val="24"/>
          <w:szCs w:val="24"/>
        </w:rPr>
        <w:t xml:space="preserve">However, the tests revealed several recurring usability issues. The most significant point of confusion came from the unclear distinction between the Home and Search pages—several users repeatedly navigated to the wrong place or expected different content on each page. Some community pages contain buttons that do not yet function, and the back button on the landing page consistently failed or produced errors. Multiple users missed the Create Account button due to its small size and dark contrast, and the Create Account page itself suffers from black-on-black text that makes it unreadable. Email validation timing confused </w:t>
      </w:r>
      <w:r w:rsidR="005E21DA" w:rsidRPr="00517C43">
        <w:rPr>
          <w:rFonts w:ascii="Times New Roman" w:hAnsi="Times New Roman" w:cs="Times New Roman"/>
          <w:sz w:val="24"/>
          <w:szCs w:val="24"/>
        </w:rPr>
        <w:t>participants and</w:t>
      </w:r>
      <w:r w:rsidRPr="00517C43">
        <w:rPr>
          <w:rFonts w:ascii="Times New Roman" w:hAnsi="Times New Roman" w:cs="Times New Roman"/>
          <w:sz w:val="24"/>
          <w:szCs w:val="24"/>
        </w:rPr>
        <w:t xml:space="preserve"> joining communities did not reliably work. Several users also suggested visual improvements, including clearer contrast, better labeling of redirect buttons, and a more polished layout for the account creation flow.</w:t>
      </w:r>
    </w:p>
    <w:p w14:paraId="01CA9009" w14:textId="77777777" w:rsidR="00517C43" w:rsidRPr="00517C43" w:rsidRDefault="00517C43" w:rsidP="005E21DA">
      <w:pPr>
        <w:spacing w:line="480" w:lineRule="auto"/>
        <w:rPr>
          <w:rFonts w:ascii="Times New Roman" w:hAnsi="Times New Roman" w:cs="Times New Roman"/>
          <w:sz w:val="24"/>
          <w:szCs w:val="24"/>
        </w:rPr>
      </w:pPr>
    </w:p>
    <w:p w14:paraId="2A41211C" w14:textId="77777777" w:rsidR="00517C43" w:rsidRPr="00517C43" w:rsidRDefault="00517C43" w:rsidP="005E21DA">
      <w:pPr>
        <w:spacing w:line="480" w:lineRule="auto"/>
        <w:rPr>
          <w:rFonts w:ascii="Times New Roman" w:hAnsi="Times New Roman" w:cs="Times New Roman"/>
          <w:sz w:val="24"/>
          <w:szCs w:val="24"/>
        </w:rPr>
      </w:pPr>
      <w:r w:rsidRPr="00517C43">
        <w:rPr>
          <w:rFonts w:ascii="Times New Roman" w:hAnsi="Times New Roman" w:cs="Times New Roman"/>
          <w:sz w:val="24"/>
          <w:szCs w:val="24"/>
        </w:rPr>
        <w:t xml:space="preserve">Based on these findings, we plan to clarify the roles of Home and Search, improve contrast and button visibility, fix broken or misleading navigation elements, and complete the unfinished features such as community joining, post searching, and save-draft functionality. We will also adjust the login and account creation pages to make the flow clearer and more accessible. These changes will be added as GitHub issues and addressed in upcoming </w:t>
      </w:r>
      <w:r w:rsidRPr="00517C43">
        <w:rPr>
          <w:rFonts w:ascii="Times New Roman" w:hAnsi="Times New Roman" w:cs="Times New Roman"/>
          <w:sz w:val="24"/>
          <w:szCs w:val="24"/>
        </w:rPr>
        <w:lastRenderedPageBreak/>
        <w:t xml:space="preserve">sprints. We appreciate our users’ time and feedback, which has already given us clear direction for the next iteration of the </w:t>
      </w:r>
      <w:proofErr w:type="spellStart"/>
      <w:r w:rsidRPr="00517C43">
        <w:rPr>
          <w:rFonts w:ascii="Times New Roman" w:hAnsi="Times New Roman" w:cs="Times New Roman"/>
          <w:sz w:val="24"/>
          <w:szCs w:val="24"/>
        </w:rPr>
        <w:t>CommUnity</w:t>
      </w:r>
      <w:proofErr w:type="spellEnd"/>
      <w:r w:rsidRPr="00517C43">
        <w:rPr>
          <w:rFonts w:ascii="Times New Roman" w:hAnsi="Times New Roman" w:cs="Times New Roman"/>
          <w:sz w:val="24"/>
          <w:szCs w:val="24"/>
        </w:rPr>
        <w:t xml:space="preserve"> App.</w:t>
      </w:r>
    </w:p>
    <w:p w14:paraId="60D547A8" w14:textId="77777777" w:rsidR="00913624" w:rsidRPr="00517C43" w:rsidRDefault="00913624" w:rsidP="005E21DA">
      <w:pPr>
        <w:spacing w:line="480" w:lineRule="auto"/>
        <w:rPr>
          <w:rFonts w:ascii="Times New Roman" w:hAnsi="Times New Roman" w:cs="Times New Roman"/>
          <w:sz w:val="24"/>
          <w:szCs w:val="24"/>
        </w:rPr>
      </w:pPr>
    </w:p>
    <w:sectPr w:rsidR="00913624" w:rsidRPr="00517C43" w:rsidSect="00517C43">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AA41E" w14:textId="77777777" w:rsidR="002B297E" w:rsidRDefault="002B297E" w:rsidP="00517C43">
      <w:r>
        <w:separator/>
      </w:r>
    </w:p>
  </w:endnote>
  <w:endnote w:type="continuationSeparator" w:id="0">
    <w:p w14:paraId="0F0C3212" w14:textId="77777777" w:rsidR="002B297E" w:rsidRDefault="002B297E" w:rsidP="00517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BCF19" w14:textId="77777777" w:rsidR="002B297E" w:rsidRDefault="002B297E" w:rsidP="00517C43">
      <w:r>
        <w:separator/>
      </w:r>
    </w:p>
  </w:footnote>
  <w:footnote w:type="continuationSeparator" w:id="0">
    <w:p w14:paraId="09FB8F00" w14:textId="77777777" w:rsidR="002B297E" w:rsidRDefault="002B297E" w:rsidP="00517C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798"/>
    <w:rsid w:val="002A1798"/>
    <w:rsid w:val="002B297E"/>
    <w:rsid w:val="004E32C8"/>
    <w:rsid w:val="00517C43"/>
    <w:rsid w:val="00543D4A"/>
    <w:rsid w:val="005E21DA"/>
    <w:rsid w:val="007C462A"/>
    <w:rsid w:val="00913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D0A25"/>
  <w15:chartTrackingRefBased/>
  <w15:docId w15:val="{8907481E-CD95-4CCE-BD35-47B847F9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17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17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17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17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179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179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17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17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179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17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17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17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1798"/>
    <w:rPr>
      <w:rFonts w:cstheme="majorBidi"/>
      <w:color w:val="0F4761" w:themeColor="accent1" w:themeShade="BF"/>
      <w:sz w:val="28"/>
      <w:szCs w:val="28"/>
    </w:rPr>
  </w:style>
  <w:style w:type="character" w:customStyle="1" w:styleId="50">
    <w:name w:val="标题 5 字符"/>
    <w:basedOn w:val="a0"/>
    <w:link w:val="5"/>
    <w:uiPriority w:val="9"/>
    <w:semiHidden/>
    <w:rsid w:val="002A1798"/>
    <w:rPr>
      <w:rFonts w:cstheme="majorBidi"/>
      <w:color w:val="0F4761" w:themeColor="accent1" w:themeShade="BF"/>
      <w:sz w:val="24"/>
      <w:szCs w:val="24"/>
    </w:rPr>
  </w:style>
  <w:style w:type="character" w:customStyle="1" w:styleId="60">
    <w:name w:val="标题 6 字符"/>
    <w:basedOn w:val="a0"/>
    <w:link w:val="6"/>
    <w:uiPriority w:val="9"/>
    <w:semiHidden/>
    <w:rsid w:val="002A1798"/>
    <w:rPr>
      <w:rFonts w:cstheme="majorBidi"/>
      <w:b/>
      <w:bCs/>
      <w:color w:val="0F4761" w:themeColor="accent1" w:themeShade="BF"/>
    </w:rPr>
  </w:style>
  <w:style w:type="character" w:customStyle="1" w:styleId="70">
    <w:name w:val="标题 7 字符"/>
    <w:basedOn w:val="a0"/>
    <w:link w:val="7"/>
    <w:uiPriority w:val="9"/>
    <w:semiHidden/>
    <w:rsid w:val="002A1798"/>
    <w:rPr>
      <w:rFonts w:cstheme="majorBidi"/>
      <w:b/>
      <w:bCs/>
      <w:color w:val="595959" w:themeColor="text1" w:themeTint="A6"/>
    </w:rPr>
  </w:style>
  <w:style w:type="character" w:customStyle="1" w:styleId="80">
    <w:name w:val="标题 8 字符"/>
    <w:basedOn w:val="a0"/>
    <w:link w:val="8"/>
    <w:uiPriority w:val="9"/>
    <w:semiHidden/>
    <w:rsid w:val="002A1798"/>
    <w:rPr>
      <w:rFonts w:cstheme="majorBidi"/>
      <w:color w:val="595959" w:themeColor="text1" w:themeTint="A6"/>
    </w:rPr>
  </w:style>
  <w:style w:type="character" w:customStyle="1" w:styleId="90">
    <w:name w:val="标题 9 字符"/>
    <w:basedOn w:val="a0"/>
    <w:link w:val="9"/>
    <w:uiPriority w:val="9"/>
    <w:semiHidden/>
    <w:rsid w:val="002A1798"/>
    <w:rPr>
      <w:rFonts w:eastAsiaTheme="majorEastAsia" w:cstheme="majorBidi"/>
      <w:color w:val="595959" w:themeColor="text1" w:themeTint="A6"/>
    </w:rPr>
  </w:style>
  <w:style w:type="paragraph" w:styleId="a3">
    <w:name w:val="Title"/>
    <w:basedOn w:val="a"/>
    <w:next w:val="a"/>
    <w:link w:val="a4"/>
    <w:uiPriority w:val="10"/>
    <w:qFormat/>
    <w:rsid w:val="002A17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17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7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17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1798"/>
    <w:pPr>
      <w:spacing w:before="160" w:after="160"/>
      <w:jc w:val="center"/>
    </w:pPr>
    <w:rPr>
      <w:i/>
      <w:iCs/>
      <w:color w:val="404040" w:themeColor="text1" w:themeTint="BF"/>
    </w:rPr>
  </w:style>
  <w:style w:type="character" w:customStyle="1" w:styleId="a8">
    <w:name w:val="引用 字符"/>
    <w:basedOn w:val="a0"/>
    <w:link w:val="a7"/>
    <w:uiPriority w:val="29"/>
    <w:rsid w:val="002A1798"/>
    <w:rPr>
      <w:i/>
      <w:iCs/>
      <w:color w:val="404040" w:themeColor="text1" w:themeTint="BF"/>
    </w:rPr>
  </w:style>
  <w:style w:type="paragraph" w:styleId="a9">
    <w:name w:val="List Paragraph"/>
    <w:basedOn w:val="a"/>
    <w:uiPriority w:val="34"/>
    <w:qFormat/>
    <w:rsid w:val="002A1798"/>
    <w:pPr>
      <w:ind w:left="720"/>
      <w:contextualSpacing/>
    </w:pPr>
  </w:style>
  <w:style w:type="character" w:styleId="aa">
    <w:name w:val="Intense Emphasis"/>
    <w:basedOn w:val="a0"/>
    <w:uiPriority w:val="21"/>
    <w:qFormat/>
    <w:rsid w:val="002A1798"/>
    <w:rPr>
      <w:i/>
      <w:iCs/>
      <w:color w:val="0F4761" w:themeColor="accent1" w:themeShade="BF"/>
    </w:rPr>
  </w:style>
  <w:style w:type="paragraph" w:styleId="ab">
    <w:name w:val="Intense Quote"/>
    <w:basedOn w:val="a"/>
    <w:next w:val="a"/>
    <w:link w:val="ac"/>
    <w:uiPriority w:val="30"/>
    <w:qFormat/>
    <w:rsid w:val="002A1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1798"/>
    <w:rPr>
      <w:i/>
      <w:iCs/>
      <w:color w:val="0F4761" w:themeColor="accent1" w:themeShade="BF"/>
    </w:rPr>
  </w:style>
  <w:style w:type="character" w:styleId="ad">
    <w:name w:val="Intense Reference"/>
    <w:basedOn w:val="a0"/>
    <w:uiPriority w:val="32"/>
    <w:qFormat/>
    <w:rsid w:val="002A1798"/>
    <w:rPr>
      <w:b/>
      <w:bCs/>
      <w:smallCaps/>
      <w:color w:val="0F4761" w:themeColor="accent1" w:themeShade="BF"/>
      <w:spacing w:val="5"/>
    </w:rPr>
  </w:style>
  <w:style w:type="paragraph" w:styleId="ae">
    <w:name w:val="header"/>
    <w:basedOn w:val="a"/>
    <w:link w:val="af"/>
    <w:uiPriority w:val="99"/>
    <w:unhideWhenUsed/>
    <w:rsid w:val="00517C43"/>
    <w:pPr>
      <w:tabs>
        <w:tab w:val="center" w:pos="4153"/>
        <w:tab w:val="right" w:pos="8306"/>
      </w:tabs>
      <w:snapToGrid w:val="0"/>
      <w:jc w:val="center"/>
    </w:pPr>
    <w:rPr>
      <w:sz w:val="18"/>
      <w:szCs w:val="18"/>
    </w:rPr>
  </w:style>
  <w:style w:type="character" w:customStyle="1" w:styleId="af">
    <w:name w:val="页眉 字符"/>
    <w:basedOn w:val="a0"/>
    <w:link w:val="ae"/>
    <w:uiPriority w:val="99"/>
    <w:rsid w:val="00517C43"/>
    <w:rPr>
      <w:sz w:val="18"/>
      <w:szCs w:val="18"/>
    </w:rPr>
  </w:style>
  <w:style w:type="paragraph" w:styleId="af0">
    <w:name w:val="footer"/>
    <w:basedOn w:val="a"/>
    <w:link w:val="af1"/>
    <w:uiPriority w:val="99"/>
    <w:unhideWhenUsed/>
    <w:rsid w:val="00517C43"/>
    <w:pPr>
      <w:tabs>
        <w:tab w:val="center" w:pos="4153"/>
        <w:tab w:val="right" w:pos="8306"/>
      </w:tabs>
      <w:snapToGrid w:val="0"/>
      <w:jc w:val="left"/>
    </w:pPr>
    <w:rPr>
      <w:sz w:val="18"/>
      <w:szCs w:val="18"/>
    </w:rPr>
  </w:style>
  <w:style w:type="character" w:customStyle="1" w:styleId="af1">
    <w:name w:val="页脚 字符"/>
    <w:basedOn w:val="a0"/>
    <w:link w:val="af0"/>
    <w:uiPriority w:val="99"/>
    <w:rsid w:val="00517C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Binxun Li</dc:creator>
  <cp:keywords/>
  <dc:description/>
  <cp:lastModifiedBy>Binxun Li</cp:lastModifiedBy>
  <cp:revision>3</cp:revision>
  <dcterms:created xsi:type="dcterms:W3CDTF">2025-12-06T18:34:00Z</dcterms:created>
  <dcterms:modified xsi:type="dcterms:W3CDTF">2025-12-06T18:35:00Z</dcterms:modified>
</cp:coreProperties>
</file>