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by Cheuk Him Calvin, Lo #100514352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A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. [10] Design an algorithm that can identify cycles in a </w:t>
      </w: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directed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search(G):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visited = empty array of |V|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cycle = empty array of |V|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u in V(G):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(isCycle(u) = TRUE):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TRUE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isCycle(u):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visted[u]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cycle[u]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v in Adj[u]: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visited[v] = FALSE &amp;&amp; isCycle(v) = TRUE: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else if (cycle[v] 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cycle[u]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B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. </w:t>
      </w: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Coin denomination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You have large amount of coins of each denominations: 1 cent, 5-cent, 10-cent, 25-cent, and 1 dollar.  The optimal denomination problem is defined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PROBLEM: a total amount </w:t>
      </w: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x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cents to be made up in coins.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SOLUTION: Generate 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1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, 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5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, 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10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, 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25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, 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100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such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We minimize 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1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+N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5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+N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10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+ 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25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+N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100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while subject to the constraint 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1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+ 5*N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2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+ 10*N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10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+ 25*N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25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+ 100*N</w:t>
      </w:r>
      <w:r w:rsidDel="00000000" w:rsidR="00000000" w:rsidRPr="00000000">
        <w:rPr>
          <w:rFonts w:ascii="Old Standard TT" w:cs="Old Standard TT" w:eastAsia="Old Standard TT" w:hAnsi="Old Standard TT"/>
          <w:vertAlign w:val="subscript"/>
          <w:rtl w:val="0"/>
        </w:rPr>
        <w:t xml:space="preserve">100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= </w:t>
      </w: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x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Devise an algorithm that solves the optimal denomination problem using dynamic programming by following the these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1. [10] How do you generate sub-problems?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we can find the minimum number of coins to make (x - each denomination) cents.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2. [10] How do you synthesize the solution of a larger problem based on the solutions of the subproblems.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We can use each denomination as the first coin and find the next minimum by solving the sub-problems recursively.  Finally, we can find the final answer from finding the minimum coins from each denomination that started.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3. [10] Write down the recursive 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 int find_min(int 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int[] deno = {1,5,10,25,100}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int[] deno_temp_min = new int[5];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int[] deno_final_min = new int[5];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min;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(x == 0)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return(0);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(int i = 0; i &lt; deno.length; i++)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deno_final_min[i] = -1;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deno.length; i++)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if (deno[i] &lt;= x)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ab/>
        <w:t xml:space="preserve">deno_temp_min[i] = find_min(x-deno[i]);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ab/>
        <w:t xml:space="preserve">deno_final_min[i] = deno_temp_min[i]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//find min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min = -1;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(int i = 0; i &lt; deno.length; i++) 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(deno_final_min[i] &gt;= 0) 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(min == -1 || deno_final_min[i] &lt; min)  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min = deno_final_min[i];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return(min);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4. [10] What is the runtime of the recursive solution?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m:oMath>
        <m:sSup>
          <m:sSupPr>
            <m:ctrlPr>
              <w:rPr>
                <w:rFonts w:ascii="Old Standard TT" w:cs="Old Standard TT" w:eastAsia="Old Standard TT" w:hAnsi="Old Standard TT"/>
              </w:rPr>
            </m:ctrlPr>
          </m:sSupPr>
          <m:e>
            <m:r>
              <w:rPr>
                <w:rFonts w:ascii="Old Standard TT" w:cs="Old Standard TT" w:eastAsia="Old Standard TT" w:hAnsi="Old Standard TT"/>
              </w:rPr>
              <m:t xml:space="preserve">O(2</m:t>
            </m:r>
          </m:e>
          <m:sup>
            <m:r>
              <w:rPr>
                <w:rFonts w:ascii="Old Standard TT" w:cs="Old Standard TT" w:eastAsia="Old Standard TT" w:hAnsi="Old Standard TT"/>
              </w:rPr>
              <m:t xml:space="preserve">x</m:t>
            </m:r>
          </m:sup>
        </m:sSup>
        <m:r>
          <w:rPr>
            <w:rFonts w:ascii="Old Standard TT" w:cs="Old Standard TT" w:eastAsia="Old Standard TT" w:hAnsi="Old Standard TT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5. [20] Formulate the bottom-up computation so that it runs in polynomial time complexity.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 int find_min(int x)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int[] deno = {1,5,10,25,100};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int[]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int[] deno_temp_min, deno_final_min;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result = new int [x + 1];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deno_temp_min = new int[deno.length];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deno_final_min = new int[deno.length];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result[0]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1; i &lt;= x; i++ 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j = 0; j &lt; deno.length; j++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deno_final_min[j]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j = 0; j &lt; deno.length; j++)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(deno[j] &lt;= 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deno_final_min[j] = result[i-deno[j]]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result[i]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j = 0; j &lt; deno.length; j++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(deno_final_min[j] &gt;= 0 )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if (result[i] == -1 || deno_final_min[j] &lt; result[i])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  </w:t>
        <w:tab/>
        <w:tab/>
        <w:tab/>
        <w:t xml:space="preserve">result[i] = deno_final_min[j];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return(result[x]);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6. [10] Formulate the memoization version of the recursive solution so that it runs in polynomial time complexity.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 int[] result; // initialize in main()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 int find_min(int 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int[] den = {1,5,10,25,100};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int[] deno_temp_min = new int[5];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int[] deno_final_min = new int[5];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(x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0; i &lt; den.length;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deno_final_min[i]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0; i &lt; den.length; i++)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(den[i] &lt;= x)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(result[x-den[i]]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deno_temp_min[i] = find_min(x-den[i]);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result[x-den[i]] = deno_temp_min[i];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deno_temp_min[i] = result[x-den[i]];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deno_final_min[i] = deno_temp_min[i]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//find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min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0; i &lt; den.length; i++)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(deno_final_min[i] &gt;= 0)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(min == -1 || deno_final_min[i] &lt; min)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min = deno_final_min[i];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return(min);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C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. Solve the optimal denomination problem using a greedy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1. [10] What is the complexity of the greedy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</w:r>
      <m:oMath>
        <m:r>
          <w:rPr>
            <w:rFonts w:ascii="Old Standard TT" w:cs="Old Standard TT" w:eastAsia="Old Standard TT" w:hAnsi="Old Standard TT"/>
          </w:rPr>
          <m:t xml:space="preserve">O(x)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2. [10] For the following values of </w:t>
      </w: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x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, compute the optimal number of coins used by both dynamic programming and the greedy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(Assuming we have infinite coins of each denomination).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by 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by greedy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Old Standard TT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