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 Quraishi / Calvin Luong / Brian Anhvu Tran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add an address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add account info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add a credit card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use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AccountInfo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CreditCard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contains the address of a customer or restaurant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be added by a customer or restaurant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stores the account info of a customer or restaurant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be added to an order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adds foods and drinks to a meal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adds foods, drinks, and meals to a menu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adds an address to a restaurant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use GUI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AccountInfo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Drink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Meal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PreppingQueue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ReadyQueue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 food the restaurant offers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be added by a restaurant manager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 drink the restaurant offers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be added by a restaurant manager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takes a combination of a food and a drink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Drink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provides a list of foods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provides a list of drinks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provides a list of meals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Drink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customers can see the menu and choose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has an address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adds customer orders to the waiting queue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WaitingQueue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shows customers a list of available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restaurants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can be a combination of food, drink, or meal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takes name of customer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takes Address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takes CreditCard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created through GUI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Drink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Meal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CreditCard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simulates a timer for a variety of tasks during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order process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WaitingQueue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PreppingQueue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ReadyQueue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DeliveryQueue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WaitingQueue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manages newly created orders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orders stay here until they are assigned a delivery person (simulated by a timer)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PreppingQueue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PreppingQueue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manages orders that are currently being prepared by a restaurant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orders stay here until they are ready for pickup by the delivery person (simulated by a timer)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WaitingQueue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ReadyQueue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ReadyQueue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manages orders that are ready for pickup by the delivery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orders stay here until they are currently being delivered (simulated by a timer)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PreppingQueue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DeliveryQueue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DeliveryQueue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manages orders that are currently being delivered to the customer’s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orders stay here until they reach their destination (simulated by a timer)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PreppingQueue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DeliveryQueue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HistoryQueue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manages orders that have reached their destination (successfully delivered to the customer’s address)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DeliveryQueue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allows a customer or restaurant manager to log in or create an account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displays a list of restaurants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creates an order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notifies customer of the progress of their order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AccountInfo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RestaurantManager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RestaurantSystem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WaitingQueue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PreppingQueue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ReadyQueue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DeliveryQueue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HistoryQueue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