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RIWAYAT HIDUP</w:t>
      </w:r>
    </w:p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left</wp:align>
            </wp:positionH>
            <wp:positionV relativeFrom="page">
              <wp:posOffset>2667000</wp:posOffset>
            </wp:positionV>
            <wp:extent cx="1518285" cy="205613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5291" t="8656" r="476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05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245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296"/>
        <w:gridCol w:w="3026"/>
      </w:tblGrid>
      <w:tr w:rsidR="008D1CF5">
        <w:trPr>
          <w:trHeight w:val="180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818" w:firstLine="818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rPr>
          <w:trHeight w:val="79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Calvin Adhikang</w:t>
            </w: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Alamat Asal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Jl. Nanas IV No 404, Sidoarjo</w:t>
            </w: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Tempat/Tanggal Lahir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Surabaya, 2 April 2002</w:t>
            </w:r>
          </w:p>
        </w:tc>
      </w:tr>
      <w:tr w:rsidR="008D1CF5"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</w:tbl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:rsidR="008D1CF5" w:rsidRDefault="00000000">
      <w:pPr>
        <w:ind w:firstLine="0"/>
        <w:rPr>
          <w:b/>
        </w:rPr>
      </w:pPr>
      <w:r>
        <w:rPr>
          <w:b/>
        </w:rPr>
        <w:t>Jenjang Pendidikan: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2007 – 2014</w:t>
      </w:r>
      <w:r>
        <w:rPr>
          <w:color w:val="000000"/>
        </w:rPr>
        <w:tab/>
        <w:t>SD Bright Kiddie,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2014 – 2017</w:t>
      </w:r>
      <w:r>
        <w:rPr>
          <w:color w:val="000000"/>
        </w:rPr>
        <w:tab/>
        <w:t>SMP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2017 – 2020</w:t>
      </w:r>
      <w:r>
        <w:rPr>
          <w:color w:val="000000"/>
        </w:rPr>
        <w:tab/>
        <w:t>SMA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2020 – 2024</w:t>
      </w:r>
      <w:r>
        <w:rPr>
          <w:color w:val="000000"/>
        </w:rPr>
        <w:tab/>
        <w:t>Institut Sains dan Teknologi Terpadu Surabaya, Surabaya</w:t>
      </w:r>
    </w:p>
    <w:p w:rsidR="008D1CF5" w:rsidRDefault="00000000">
      <w:pPr>
        <w:ind w:left="2160" w:firstLine="0"/>
      </w:pPr>
      <w:r>
        <w:t>(Program Studi S1 Sistem Informasi)</w:t>
      </w:r>
    </w:p>
    <w:p w:rsidR="008D1CF5" w:rsidRDefault="008D1CF5">
      <w:pPr>
        <w:ind w:firstLine="0"/>
      </w:pPr>
    </w:p>
    <w:p w:rsidR="008D1CF5" w:rsidRDefault="00000000">
      <w:pPr>
        <w:ind w:firstLine="0"/>
        <w:rPr>
          <w:b/>
        </w:rPr>
      </w:pPr>
      <w:r>
        <w:rPr>
          <w:b/>
        </w:rPr>
        <w:t>Pengalaman Kerja:</w:t>
      </w:r>
    </w:p>
    <w:p w:rsidR="008D1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color w:val="000000"/>
        </w:rPr>
      </w:pPr>
      <w:r>
        <w:rPr>
          <w:color w:val="000000"/>
        </w:rPr>
        <w:t>Januari 2023 – Juni 2023</w:t>
      </w:r>
      <w:r>
        <w:rPr>
          <w:color w:val="000000"/>
        </w:rPr>
        <w:tab/>
      </w:r>
      <w:r>
        <w:rPr>
          <w:color w:val="000000"/>
        </w:rPr>
        <w:tab/>
        <w:t>Programmer pada PT. UBS Gold Surabaya</w:t>
      </w: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</w:p>
    <w:sectPr w:rsidR="008D1CF5" w:rsidSect="00322E24">
      <w:headerReference w:type="default" r:id="rId8"/>
      <w:footerReference w:type="default" r:id="rId9"/>
      <w:footerReference w:type="first" r:id="rId10"/>
      <w:pgSz w:w="11907" w:h="16840"/>
      <w:pgMar w:top="2268" w:right="1701" w:bottom="1701" w:left="2268" w:header="1418" w:footer="851" w:gutter="0"/>
      <w:pgNumType w:start="17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B095A" w:rsidRDefault="00DB095A">
      <w:pPr>
        <w:spacing w:line="240" w:lineRule="auto"/>
      </w:pPr>
      <w:r>
        <w:separator/>
      </w:r>
    </w:p>
  </w:endnote>
  <w:endnote w:type="continuationSeparator" w:id="0">
    <w:p w:rsidR="00DB095A" w:rsidRDefault="00DB0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7F5D6D2-BEEA-4470-82ED-05E3B89B98D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B93DDF-9612-4A3A-8AC9-1624E2A4083A}"/>
    <w:embedBold r:id="rId3" w:fontKey="{CDA63920-986A-45B4-8455-A0FF9F83BDA6}"/>
    <w:embedBoldItalic r:id="rId4" w:fontKey="{BD24CC36-5F6A-4F6D-9DE6-7601F12C5B0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C2F6CC4-E4E7-4965-93DE-B8CB5FFE7CA7}"/>
    <w:embedItalic r:id="rId6" w:fontKey="{D2121B83-73AD-4132-AA9F-F1BBD322821E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B152384-2818-4382-82F4-5313233024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 w:rsidRPr="00DF1985">
      <w:rPr>
        <w:color w:val="000000"/>
      </w:rPr>
      <w:fldChar w:fldCharType="begin"/>
    </w:r>
    <w:r w:rsidRPr="00DF1985">
      <w:rPr>
        <w:color w:val="000000"/>
      </w:rPr>
      <w:instrText>PAGE</w:instrText>
    </w:r>
    <w:r w:rsidRPr="00DF1985">
      <w:rPr>
        <w:color w:val="000000"/>
      </w:rPr>
      <w:fldChar w:fldCharType="separate"/>
    </w:r>
    <w:r w:rsidR="00BA082E" w:rsidRPr="00DF1985">
      <w:rPr>
        <w:noProof/>
        <w:color w:val="000000"/>
      </w:rPr>
      <w:t>20</w:t>
    </w:r>
    <w:r w:rsidRPr="00DF1985"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B095A" w:rsidRDefault="00DB095A">
      <w:pPr>
        <w:spacing w:line="240" w:lineRule="auto"/>
      </w:pPr>
      <w:r>
        <w:separator/>
      </w:r>
    </w:p>
  </w:footnote>
  <w:footnote w:type="continuationSeparator" w:id="0">
    <w:p w:rsidR="00DB095A" w:rsidRDefault="00DB09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1B66"/>
    <w:multiLevelType w:val="multilevel"/>
    <w:tmpl w:val="B896D0FA"/>
    <w:lvl w:ilvl="0">
      <w:start w:val="6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1B5173"/>
    <w:multiLevelType w:val="multilevel"/>
    <w:tmpl w:val="C76C0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9291567">
    <w:abstractNumId w:val="0"/>
  </w:num>
  <w:num w:numId="2" w16cid:durableId="133819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F5"/>
    <w:rsid w:val="00322E24"/>
    <w:rsid w:val="0039217F"/>
    <w:rsid w:val="005C7E1A"/>
    <w:rsid w:val="008D1CF5"/>
    <w:rsid w:val="00BA082E"/>
    <w:rsid w:val="00BA1D6A"/>
    <w:rsid w:val="00CA6ADE"/>
    <w:rsid w:val="00DB095A"/>
    <w:rsid w:val="00DF00E6"/>
    <w:rsid w:val="00D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7CBDB9-062D-4D1C-A055-98C84FB7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ko-KR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82E"/>
  </w:style>
  <w:style w:type="paragraph" w:styleId="Footer">
    <w:name w:val="footer"/>
    <w:basedOn w:val="Normal"/>
    <w:link w:val="Foot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Angeline Valencia</cp:lastModifiedBy>
  <cp:revision>6</cp:revision>
  <dcterms:created xsi:type="dcterms:W3CDTF">2024-06-21T04:30:00Z</dcterms:created>
  <dcterms:modified xsi:type="dcterms:W3CDTF">2024-06-23T09:23:00Z</dcterms:modified>
</cp:coreProperties>
</file>