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pStyle w:val="Title"/>
        <w:rPr/>
      </w:pPr>
      <w:r>
        <w:rPr/>
        <w:t>Testdrehbuch und Protokoll</w:t>
      </w:r>
    </w:p>
    <w:p>
      <w:pPr>
        <w:pStyle w:val="Normal"/>
        <w:rPr/>
      </w:pPr>
      <w:r>
        <w:rPr/>
      </w:r>
    </w:p>
    <w:p>
      <w:pPr>
        <w:pStyle w:val="Normal"/>
        <w:rPr/>
      </w:pPr>
      <w:r>
        <w:rPr/>
      </w:r>
    </w:p>
    <w:p>
      <w:pPr>
        <w:pStyle w:val="Normal"/>
        <w:rPr/>
      </w:pPr>
      <w:r>
        <w:rPr>
          <w:b/>
        </w:rPr>
        <w:br/>
      </w:r>
    </w:p>
    <w:p>
      <w:pPr>
        <w:pStyle w:val="Normal"/>
        <w:rPr>
          <w:b/>
          <w:b/>
        </w:rPr>
      </w:pPr>
      <w:r>
        <w:rPr>
          <w:b/>
        </w:rPr>
        <w:t>Team: Timeflippers/Nr.2</w:t>
      </w:r>
    </w:p>
    <w:p>
      <w:pPr>
        <w:pStyle w:val="Normal"/>
        <w:jc w:val="right"/>
        <w:rPr>
          <w:lang w:val="de-DE"/>
        </w:rPr>
      </w:pPr>
      <w:r>
        <w:rPr>
          <w:lang w:val="de-DE"/>
        </w:rPr>
        <w:t>Mitglied 1: Simon Draxl, 11830161</w:t>
      </w:r>
    </w:p>
    <w:p>
      <w:pPr>
        <w:pStyle w:val="Normal"/>
        <w:jc w:val="right"/>
        <w:rPr>
          <w:lang w:val="de-DE"/>
        </w:rPr>
      </w:pPr>
      <w:r>
        <w:rPr>
          <w:lang w:val="de-DE"/>
        </w:rPr>
        <w:t>Mitglied 2: Calvin Gehrer, 11832080</w:t>
      </w:r>
    </w:p>
    <w:p>
      <w:pPr>
        <w:pStyle w:val="Normal"/>
        <w:jc w:val="right"/>
        <w:rPr>
          <w:lang w:val="de-DE"/>
        </w:rPr>
      </w:pPr>
      <w:r>
        <w:rPr>
          <w:lang w:val="de-DE"/>
        </w:rPr>
        <w:t>Mitglied 3: Florian Gerhold, 11830663</w:t>
      </w:r>
    </w:p>
    <w:p>
      <w:pPr>
        <w:pStyle w:val="Normal"/>
        <w:jc w:val="right"/>
        <w:rPr>
          <w:lang w:val="de-DE"/>
        </w:rPr>
      </w:pPr>
      <w:r>
        <w:rPr>
          <w:lang w:val="de-DE"/>
        </w:rPr>
        <w:t>Mitglied 4: Anna-Lena Hetzenauer, 11816161</w:t>
      </w:r>
    </w:p>
    <w:p>
      <w:pPr>
        <w:pStyle w:val="Normal"/>
        <w:jc w:val="right"/>
        <w:rPr>
          <w:lang w:val="de-DE"/>
        </w:rPr>
      </w:pPr>
      <w:r>
        <w:rPr>
          <w:lang w:val="de-DE"/>
        </w:rPr>
        <w:t>Mitglied 5: Isabella Schmut, 11832184</w:t>
      </w:r>
    </w:p>
    <w:p>
      <w:pPr>
        <w:pStyle w:val="Normal"/>
        <w:rPr>
          <w:lang w:val="de-DE"/>
        </w:rPr>
      </w:pPr>
      <w:r>
        <w:rPr>
          <w:lang w:val="de-DE"/>
        </w:rPr>
      </w:r>
    </w:p>
    <w:p>
      <w:pPr>
        <w:pStyle w:val="Normal"/>
        <w:rPr>
          <w:b/>
          <w:b/>
          <w:lang w:val="de-DE"/>
        </w:rPr>
      </w:pPr>
      <w:r>
        <w:rPr>
          <w:b/>
          <w:lang w:val="de-DE"/>
        </w:rPr>
        <w:t>Proseminargruppe: 2</w:t>
      </w:r>
    </w:p>
    <w:p>
      <w:pPr>
        <w:pStyle w:val="Normal"/>
        <w:rPr>
          <w:lang w:val="de-DE"/>
        </w:rPr>
      </w:pPr>
      <w:r>
        <w:rPr>
          <w:lang w:val="de-DE"/>
        </w:rPr>
      </w:r>
    </w:p>
    <w:p>
      <w:pPr>
        <w:pStyle w:val="Normal"/>
        <w:rPr>
          <w:b/>
          <w:b/>
          <w:lang w:val="de-DE"/>
        </w:rPr>
      </w:pPr>
      <w:r>
        <w:rPr>
          <w:b/>
          <w:lang w:val="de-DE"/>
        </w:rPr>
        <w:t>Datum: 28.5.2020</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096"/>
        </w:sectPr>
        <w:pStyle w:val="Normal"/>
        <w:rPr/>
      </w:pPr>
      <w:r>
        <w:rPr/>
      </w:r>
    </w:p>
    <w:p>
      <w:pPr>
        <w:pStyle w:val="Normal"/>
        <w:rPr>
          <w:rFonts w:ascii="Calibri Light" w:hAnsi="Calibri Light" w:cs="Calibri Light" w:asciiTheme="majorHAnsi" w:cstheme="majorHAnsi" w:hAnsiTheme="majorHAnsi"/>
          <w:color w:val="2E74B5" w:themeColor="accent1" w:themeShade="bf"/>
          <w:sz w:val="32"/>
          <w:szCs w:val="32"/>
        </w:rPr>
      </w:pPr>
      <w:r>
        <w:rPr>
          <w:rFonts w:cs="Calibri Light" w:ascii="Calibri Light" w:hAnsi="Calibri Light" w:asciiTheme="majorHAnsi" w:cstheme="majorHAnsi" w:hAnsiTheme="majorHAnsi"/>
          <w:color w:val="2E74B5" w:themeColor="accent1" w:themeShade="bf"/>
          <w:sz w:val="32"/>
          <w:szCs w:val="32"/>
        </w:rPr>
        <w:t>Änderungshistorie</w:t>
      </w:r>
    </w:p>
    <w:p>
      <w:pPr>
        <w:pStyle w:val="Tabellentext"/>
        <w:tabs>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tbl>
      <w:tblPr>
        <w:tblStyle w:val="Listentabelle3Akzent1"/>
        <w:tblW w:w="14317" w:type="dxa"/>
        <w:jc w:val="left"/>
        <w:tblInd w:w="0" w:type="dxa"/>
        <w:tblCellMar>
          <w:top w:w="0" w:type="dxa"/>
          <w:left w:w="108" w:type="dxa"/>
          <w:bottom w:w="0" w:type="dxa"/>
          <w:right w:w="108" w:type="dxa"/>
        </w:tblCellMar>
        <w:tblLook w:noVBand="0" w:val="0020" w:noHBand="0" w:lastColumn="0" w:firstColumn="0" w:lastRow="0" w:firstRow="1"/>
      </w:tblPr>
      <w:tblGrid>
        <w:gridCol w:w="1133"/>
        <w:gridCol w:w="1276"/>
        <w:gridCol w:w="1276"/>
        <w:gridCol w:w="1984"/>
        <w:gridCol w:w="3969"/>
        <w:gridCol w:w="2694"/>
        <w:gridCol w:w="1984"/>
      </w:tblGrid>
      <w:tr>
        <w:trPr>
          <w:trHeight w:val="580" w:hRule="atLeast"/>
          <w:cnfStyle w:val="100000000000" w:firstRow="1" w:lastRow="0" w:firstColumn="0" w:lastColumn="0" w:oddVBand="0" w:evenVBand="0" w:oddHBand="0" w:evenHBand="0" w:firstRowFirstColumn="0" w:firstRowLastColumn="0" w:lastRowFirstColumn="0" w:lastRowLastColumn="0"/>
        </w:trPr>
        <w:tc>
          <w:tcPr>
            <w:tcW w:w="1133"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 xml:space="preserve">Version </w:t>
            </w:r>
          </w:p>
        </w:tc>
        <w:tc>
          <w:tcPr>
            <w:tcW w:w="1276" w:type="dxa"/>
            <w:tcBorders>
              <w:left w:val="nil"/>
              <w:bottom w:val="nil"/>
              <w:right w:val="nil"/>
              <w:insideH w:val="nil"/>
              <w:insideV w:val="nil"/>
            </w:tcBorders>
            <w:shd w:color="auto" w:fill="5B9BD5" w:themeFill="accent1" w:val="clear"/>
          </w:tcPr>
          <w:p>
            <w:pPr>
              <w:pStyle w:val="TabellenSubheadline"/>
              <w:spacing w:lineRule="auto" w:line="240"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bCs/>
                <w:color w:val="FFFFFF" w:themeColor="background1"/>
              </w:rPr>
              <w:t>Datum</w:t>
            </w:r>
          </w:p>
        </w:tc>
        <w:tc>
          <w:tcPr>
            <w:tcW w:w="1276"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Status</w:t>
            </w:r>
          </w:p>
        </w:tc>
        <w:tc>
          <w:tcPr>
            <w:tcW w:w="1984" w:type="dxa"/>
            <w:tcBorders>
              <w:left w:val="nil"/>
              <w:bottom w:val="nil"/>
              <w:right w:val="nil"/>
              <w:insideH w:val="nil"/>
              <w:insideV w:val="nil"/>
            </w:tcBorders>
            <w:shd w:color="auto" w:fill="5B9BD5" w:themeFill="accent1" w:val="clear"/>
          </w:tcPr>
          <w:p>
            <w:pPr>
              <w:pStyle w:val="TabellenSubheadline"/>
              <w:spacing w:lineRule="auto" w:line="240" w:before="6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bCs/>
                <w:color w:val="FFFFFF" w:themeColor="background1"/>
              </w:rPr>
              <w:t>Autor</w:t>
            </w:r>
          </w:p>
        </w:tc>
        <w:tc>
          <w:tcPr>
            <w:tcW w:w="3969"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Änderung</w:t>
            </w:r>
          </w:p>
        </w:tc>
        <w:tc>
          <w:tcPr>
            <w:tcW w:w="2694" w:type="dxa"/>
            <w:tcBorders>
              <w:left w:val="nil"/>
              <w:bottom w:val="nil"/>
              <w:right w:val="nil"/>
              <w:insideH w:val="nil"/>
              <w:insideV w:val="nil"/>
            </w:tcBorders>
            <w:shd w:color="auto" w:fill="5B9BD5" w:themeFill="accent1" w:val="clear"/>
          </w:tcPr>
          <w:p>
            <w:pPr>
              <w:pStyle w:val="TabellenSubheadline"/>
              <w:spacing w:lineRule="auto" w:line="240" w:before="0" w:after="0"/>
              <w:cnfStyle w:val="100000000000" w:firstRow="1" w:lastRow="0" w:firstColumn="0" w:lastColumn="0" w:oddVBand="0" w:evenVBand="0" w:oddHBand="0" w:evenHBand="0" w:firstRowFirstColumn="0" w:firstRowLastColumn="0" w:lastRowFirstColumn="0" w:lastRowLastColumn="0"/>
              <w:rPr>
                <w:rFonts w:cs="Arial"/>
                <w:b/>
                <w:b/>
              </w:rPr>
            </w:pPr>
            <w:r>
              <w:rPr>
                <w:rFonts w:cs="Arial"/>
                <w:b/>
                <w:bCs/>
                <w:color w:val="FFFFFF" w:themeColor="background1"/>
              </w:rPr>
              <w:t>Abnahme durch (Name)</w:t>
            </w:r>
          </w:p>
        </w:tc>
        <w:tc>
          <w:tcPr>
            <w:tcW w:w="1984" w:type="dxa"/>
            <w:cnfStyle w:val="000010000000" w:firstRow="0" w:lastRow="0" w:firstColumn="0" w:lastColumn="0" w:oddVBand="1" w:evenVBand="0" w:oddHBand="0" w:evenHBand="0" w:firstRowFirstColumn="0" w:firstRowLastColumn="0" w:lastRowFirstColumn="0" w:lastRowLastColumn="0"/>
            <w:tcBorders>
              <w:bottom w:val="nil"/>
              <w:insideH w:val="nil"/>
            </w:tcBorders>
            <w:shd w:color="auto" w:fill="5B9BD5" w:themeFill="accent1" w:val="clear"/>
          </w:tcPr>
          <w:p>
            <w:pPr>
              <w:pStyle w:val="TabellenSubheadline"/>
              <w:spacing w:lineRule="auto" w:line="240" w:before="60" w:after="0"/>
              <w:rPr>
                <w:rFonts w:cs="Arial"/>
                <w:b/>
                <w:b/>
              </w:rPr>
            </w:pPr>
            <w:r>
              <w:rPr>
                <w:rFonts w:cs="Arial"/>
                <w:b/>
                <w:bCs/>
                <w:color w:val="FFFFFF" w:themeColor="background1"/>
              </w:rPr>
              <w:t>Abnahmedatum</w:t>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3"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0.1</w:t>
            </w:r>
          </w:p>
        </w:tc>
        <w:tc>
          <w:tcPr>
            <w:tcW w:w="1276" w:type="dxa"/>
            <w:tcBorders>
              <w:left w:val="nil"/>
              <w:right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14.4.2020</w:t>
            </w:r>
          </w:p>
        </w:tc>
        <w:tc>
          <w:tcPr>
            <w:tcW w:w="1276"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In Arbeit</w:t>
            </w:r>
          </w:p>
        </w:tc>
        <w:tc>
          <w:tcPr>
            <w:tcW w:w="1984" w:type="dxa"/>
            <w:tcBorders>
              <w:left w:val="nil"/>
              <w:right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Michael Breu</w:t>
            </w:r>
          </w:p>
        </w:tc>
        <w:tc>
          <w:tcPr>
            <w:tcW w:w="3969"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Initiale Beispiele</w:t>
            </w:r>
          </w:p>
        </w:tc>
        <w:tc>
          <w:tcPr>
            <w:tcW w:w="2694" w:type="dxa"/>
            <w:tcBorders>
              <w:left w:val="nil"/>
              <w:right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t>
            </w:r>
          </w:p>
        </w:tc>
        <w:tc>
          <w:tcPr>
            <w:tcW w:w="1984" w:type="dxa"/>
            <w:cnfStyle w:val="000010000000" w:firstRow="0" w:lastRow="0" w:firstColumn="0" w:lastColumn="0" w:oddVBand="1" w:evenVBand="0" w:oddHBand="0" w:evenHBand="0" w:firstRowFirstColumn="0" w:firstRowLastColumn="0" w:lastRowFirstColumn="0" w:lastRowLastColumn="0"/>
            <w:tcBorders/>
            <w:shd w:fill="auto" w:val="clear"/>
          </w:tcPr>
          <w:p>
            <w:pPr>
              <w:pStyle w:val="Normal"/>
              <w:spacing w:lineRule="auto" w:line="240" w:before="0" w:after="0"/>
              <w:rPr/>
            </w:pPr>
            <w:r>
              <w:rPr/>
              <w:t>-</w:t>
            </w:r>
          </w:p>
        </w:tc>
      </w:tr>
      <w:tr>
        <w:trPr>
          <w:trHeight w:val="580" w:hRule="atLeast"/>
        </w:trPr>
        <w:tc>
          <w:tcPr>
            <w:tcW w:w="1133"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fill="auto" w:val="clear"/>
          </w:tcPr>
          <w:p>
            <w:pPr>
              <w:pStyle w:val="Tabellentext"/>
              <w:spacing w:lineRule="auto" w:line="240" w:before="60" w:after="0"/>
              <w:rPr>
                <w:rFonts w:cs="Arial"/>
              </w:rPr>
            </w:pPr>
            <w:r>
              <w:rPr>
                <w:rFonts w:cs="Arial"/>
              </w:rPr>
              <w:t>1.0</w:t>
            </w:r>
          </w:p>
        </w:tc>
        <w:tc>
          <w:tcPr>
            <w:tcW w:w="1276" w:type="dxa"/>
            <w:tcBorders>
              <w:top w:val="nil"/>
              <w:left w:val="nil"/>
              <w:bottom w:val="nil"/>
              <w:right w:val="nil"/>
              <w:insideH w:val="nil"/>
              <w:insideV w:val="nil"/>
            </w:tcBorders>
            <w:shd w:fill="auto" w:val="clear"/>
          </w:tcPr>
          <w:p>
            <w:pPr>
              <w:pStyle w:val="Tabellentext"/>
              <w:spacing w:lineRule="auto" w:line="240" w:before="60" w:after="0"/>
              <w:cnfStyle w:val="000000000000" w:firstRow="0" w:lastRow="0" w:firstColumn="0" w:lastColumn="0" w:oddVBand="0" w:evenVBand="0" w:oddHBand="0" w:evenHBand="0" w:firstRowFirstColumn="0" w:firstRowLastColumn="0" w:lastRowFirstColumn="0" w:lastRowLastColumn="0"/>
              <w:rPr>
                <w:rFonts w:cs="Arial"/>
              </w:rPr>
            </w:pPr>
            <w:r>
              <w:rPr>
                <w:rFonts w:cs="Arial"/>
              </w:rPr>
              <w:t>26.5.2020</w:t>
            </w:r>
          </w:p>
        </w:tc>
        <w:tc>
          <w:tcPr>
            <w:tcW w:w="1276"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fill="auto" w:val="clear"/>
          </w:tcPr>
          <w:p>
            <w:pPr>
              <w:pStyle w:val="Tabellentext"/>
              <w:spacing w:lineRule="auto" w:line="240" w:before="60" w:after="0"/>
              <w:rPr>
                <w:rFonts w:cs="Arial"/>
              </w:rPr>
            </w:pPr>
            <w:r>
              <w:rPr>
                <w:rFonts w:cs="Arial"/>
              </w:rPr>
              <w:t>In Arbeit</w:t>
            </w:r>
          </w:p>
        </w:tc>
        <w:tc>
          <w:tcPr>
            <w:tcW w:w="1984" w:type="dxa"/>
            <w:tcBorders>
              <w:top w:val="nil"/>
              <w:left w:val="nil"/>
              <w:bottom w:val="nil"/>
              <w:right w:val="nil"/>
              <w:insideH w:val="nil"/>
              <w:insideV w:val="nil"/>
            </w:tcBorders>
            <w:shd w:fill="auto" w:val="clear"/>
          </w:tcPr>
          <w:p>
            <w:pPr>
              <w:pStyle w:val="Tabellentext"/>
              <w:spacing w:lineRule="auto" w:line="240" w:before="60" w:after="0"/>
              <w:cnfStyle w:val="000000000000" w:firstRow="0" w:lastRow="0" w:firstColumn="0" w:lastColumn="0" w:oddVBand="0" w:evenVBand="0" w:oddHBand="0" w:evenHBand="0" w:firstRowFirstColumn="0" w:firstRowLastColumn="0" w:lastRowFirstColumn="0" w:lastRowLastColumn="0"/>
              <w:rPr>
                <w:rFonts w:cs="Arial"/>
              </w:rPr>
            </w:pPr>
            <w:r>
              <w:rPr>
                <w:rFonts w:cs="Arial"/>
              </w:rPr>
              <w:t>Anna-Lena Hetzenauer</w:t>
            </w:r>
          </w:p>
        </w:tc>
        <w:tc>
          <w:tcPr>
            <w:tcW w:w="3969"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fill="auto" w:val="clear"/>
          </w:tcPr>
          <w:p>
            <w:pPr>
              <w:pStyle w:val="Tabellentext"/>
              <w:spacing w:lineRule="auto" w:line="240" w:before="60" w:after="0"/>
              <w:rPr>
                <w:rFonts w:cs="Arial"/>
              </w:rPr>
            </w:pPr>
            <w:r>
              <w:rPr>
                <w:rFonts w:cs="Arial"/>
              </w:rPr>
              <w:t>Testfälle eingefügt</w:t>
            </w:r>
          </w:p>
        </w:tc>
        <w:tc>
          <w:tcPr>
            <w:tcW w:w="2694" w:type="dxa"/>
            <w:tcBorders>
              <w:top w:val="nil"/>
              <w:left w:val="nil"/>
              <w:bottom w:val="nil"/>
              <w:right w:val="nil"/>
              <w:insideH w:val="nil"/>
              <w:insideV w:val="nil"/>
            </w:tcBorders>
            <w:shd w:fill="auto" w:val="clear"/>
          </w:tcPr>
          <w:p>
            <w:pPr>
              <w:pStyle w:val="Tabellentext"/>
              <w:spacing w:lineRule="auto" w:line="240" w:before="60" w:after="0"/>
              <w:cnfStyle w:val="000000000000" w:firstRow="0" w:lastRow="0" w:firstColumn="0" w:lastColumn="0" w:oddVBand="0" w:evenVBand="0" w:oddHBand="0"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top w:val="nil"/>
              <w:bottom w:val="nil"/>
              <w:insideH w:val="nil"/>
            </w:tcBorders>
            <w:shd w:fill="auto" w:val="clear"/>
          </w:tcPr>
          <w:p>
            <w:pPr>
              <w:pStyle w:val="Tabellentext"/>
              <w:spacing w:lineRule="auto" w:line="240" w:before="60" w:after="0"/>
              <w:rPr>
                <w:rFonts w:cs="Arial"/>
              </w:rPr>
            </w:pPr>
            <w:r>
              <w:rPr>
                <w:rFonts w:cs="Arial"/>
              </w:rPr>
            </w:r>
          </w:p>
        </w:tc>
      </w:tr>
      <w:tr>
        <w:trPr>
          <w:trHeight w:val="580" w:hRule="atLeast"/>
          <w:cnfStyle w:val="000000100000" w:firstRow="0" w:lastRow="0" w:firstColumn="0" w:lastColumn="0" w:oddVBand="0" w:evenVBand="0" w:oddHBand="1" w:evenHBand="0" w:firstRowFirstColumn="0" w:firstRowLastColumn="0" w:lastRowFirstColumn="0" w:lastRowLastColumn="0"/>
        </w:trPr>
        <w:tc>
          <w:tcPr>
            <w:tcW w:w="1133"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t>1.1</w:t>
            </w:r>
          </w:p>
        </w:tc>
        <w:tc>
          <w:tcPr>
            <w:tcW w:w="1276" w:type="dxa"/>
            <w:tcBorders>
              <w:left w:val="nil"/>
              <w:right w:val="nil"/>
              <w:insideV w:val="nil"/>
            </w:tcBorders>
            <w:shd w:fill="auto" w:val="clear"/>
          </w:tcPr>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t>27.5.2020</w:t>
            </w:r>
          </w:p>
        </w:tc>
        <w:tc>
          <w:tcPr>
            <w:tcW w:w="1276"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t>In Arbeit</w:t>
            </w:r>
          </w:p>
        </w:tc>
        <w:tc>
          <w:tcPr>
            <w:tcW w:w="1984" w:type="dxa"/>
            <w:tcBorders>
              <w:left w:val="nil"/>
              <w:right w:val="nil"/>
              <w:insideV w:val="nil"/>
            </w:tcBorders>
            <w:shd w:fill="auto" w:val="clear"/>
          </w:tcPr>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Anna-Lena </w:t>
            </w:r>
          </w:p>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t>Hetzenauer</w:t>
            </w:r>
          </w:p>
        </w:tc>
        <w:tc>
          <w:tcPr>
            <w:tcW w:w="3969"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t>Testdaten angepasst</w:t>
            </w:r>
          </w:p>
        </w:tc>
        <w:tc>
          <w:tcPr>
            <w:tcW w:w="2694" w:type="dxa"/>
            <w:tcBorders>
              <w:left w:val="nil"/>
              <w:right w:val="nil"/>
              <w:insideV w:val="nil"/>
            </w:tcBorders>
            <w:shd w:fill="auto" w:val="clear"/>
          </w:tcPr>
          <w:p>
            <w:pPr>
              <w:pStyle w:val="Tabellentext"/>
              <w:spacing w:lineRule="auto" w:line="240" w:before="60" w:after="0"/>
              <w:cnfStyle w:val="000000100000" w:firstRow="0" w:lastRow="0" w:firstColumn="0" w:lastColumn="0" w:oddVBand="0" w:evenVBand="0" w:oddHBand="1" w:evenHBand="0" w:firstRowFirstColumn="0" w:firstRowLastColumn="0" w:lastRowFirstColumn="0" w:lastRowLastColumn="0"/>
              <w:rPr>
                <w:rFonts w:cs="Arial"/>
              </w:rPr>
            </w:pPr>
            <w:r>
              <w:rPr>
                <w:rFonts w:cs="Arial"/>
              </w:rPr>
            </w:r>
          </w:p>
        </w:tc>
        <w:tc>
          <w:tcPr>
            <w:tcW w:w="1984" w:type="dxa"/>
            <w:cnfStyle w:val="000010000000" w:firstRow="0" w:lastRow="0" w:firstColumn="0" w:lastColumn="0" w:oddVBand="1" w:evenVBand="0" w:oddHBand="0" w:evenHBand="0" w:firstRowFirstColumn="0" w:firstRowLastColumn="0" w:lastRowFirstColumn="0" w:lastRowLastColumn="0"/>
            <w:tcBorders/>
            <w:shd w:fill="auto" w:val="clear"/>
          </w:tcPr>
          <w:p>
            <w:pPr>
              <w:pStyle w:val="Tabellentext"/>
              <w:spacing w:lineRule="auto" w:line="240" w:before="60" w:after="0"/>
              <w:rPr>
                <w:rFonts w:cs="Arial"/>
              </w:rPr>
            </w:pPr>
            <w:r>
              <w:rPr>
                <w:rFonts w:cs="Arial"/>
              </w:rPr>
            </w:r>
          </w:p>
        </w:tc>
      </w:tr>
    </w:tbl>
    <w:p>
      <w:pPr>
        <w:pStyle w:val="Tabellentext"/>
        <w:tabs>
          <w:tab w:val="left" w:pos="1204" w:leader="none"/>
          <w:tab w:val="left" w:pos="2479" w:leader="none"/>
          <w:tab w:val="left" w:pos="3755" w:leader="none"/>
          <w:tab w:val="left" w:pos="5740" w:leader="none"/>
          <w:tab w:val="left" w:pos="7063" w:leader="none"/>
          <w:tab w:val="left" w:pos="8386" w:leader="none"/>
        </w:tabs>
        <w:ind w:left="70" w:hanging="0"/>
        <w:rPr>
          <w:rFonts w:cs="Arial"/>
        </w:rPr>
      </w:pPr>
      <w:r>
        <w:rPr>
          <w:rFonts w:cs="Arial"/>
        </w:rPr>
      </w:r>
    </w:p>
    <w:p>
      <w:pPr>
        <w:sectPr>
          <w:headerReference w:type="default" r:id="rId4"/>
          <w:footerReference w:type="default" r:id="rId5"/>
          <w:type w:val="nextPage"/>
          <w:pgSz w:orient="landscape" w:w="16817" w:h="11906"/>
          <w:pgMar w:left="1418" w:right="1134" w:header="709" w:top="1418" w:footer="709" w:bottom="1418" w:gutter="0"/>
          <w:pgNumType w:fmt="decimal"/>
          <w:formProt w:val="false"/>
          <w:textDirection w:val="lrTb"/>
          <w:docGrid w:type="default" w:linePitch="360" w:charSpace="4096"/>
        </w:sectPr>
        <w:pStyle w:val="Normal"/>
        <w:rPr>
          <w:rFonts w:cs="Arial"/>
          <w:b/>
          <w:b/>
          <w:bCs/>
          <w:color w:val="0000FF"/>
        </w:rPr>
      </w:pPr>
      <w:r>
        <w:rPr>
          <w:rFonts w:cs="Arial"/>
          <w:b/>
          <w:bCs/>
          <w:color w:val="0000FF"/>
        </w:rPr>
      </w:r>
    </w:p>
    <w:p>
      <w:pPr>
        <w:pStyle w:val="Normal"/>
        <w:rPr/>
      </w:pPr>
      <w:r>
        <w:rPr>
          <w:rFonts w:cs="Calibri Light" w:ascii="Calibri Light" w:hAnsi="Calibri Light" w:asciiTheme="majorHAnsi" w:cstheme="majorHAnsi" w:hAnsiTheme="majorHAnsi"/>
          <w:color w:val="2E74B5" w:themeColor="accent1" w:themeShade="bf"/>
          <w:sz w:val="32"/>
          <w:szCs w:val="32"/>
        </w:rPr>
        <w:t>Inhaltsverzeichnis</w:t>
      </w:r>
    </w:p>
    <w:p>
      <w:pPr>
        <w:pStyle w:val="Contents1"/>
        <w:rPr>
          <w:rFonts w:eastAsia="" w:eastAsiaTheme="minorEastAsia"/>
          <w:lang w:val="de-DE" w:eastAsia="de-DE"/>
        </w:rPr>
      </w:pPr>
      <w:r>
        <w:fldChar w:fldCharType="begin"/>
      </w:r>
      <w:r>
        <w:rPr>
          <w:webHidden/>
          <w:rStyle w:val="IndexLink"/>
        </w:rPr>
        <w:instrText> TOC \z \o "1-2" \u \h</w:instrText>
      </w:r>
      <w:r>
        <w:rPr>
          <w:webHidden/>
          <w:rStyle w:val="IndexLink"/>
        </w:rPr>
        <w:fldChar w:fldCharType="separate"/>
      </w:r>
      <w:hyperlink w:anchor="_Toc41503734">
        <w:r>
          <w:rPr>
            <w:webHidden/>
            <w:rStyle w:val="IndexLink"/>
          </w:rPr>
          <w:t>1.</w:t>
        </w:r>
        <w:r>
          <w:rPr>
            <w:rStyle w:val="IndexLink"/>
            <w:rFonts w:eastAsia="" w:eastAsiaTheme="minorEastAsia"/>
            <w:lang w:val="de-DE" w:eastAsia="de-DE"/>
          </w:rPr>
          <w:tab/>
        </w:r>
        <w:r>
          <w:rPr>
            <w:rStyle w:val="IndexLink"/>
          </w:rPr>
          <w:t>Testvorbereitung</w:t>
        </w:r>
        <w:r>
          <w:rPr>
            <w:webHidden/>
          </w:rPr>
          <w:fldChar w:fldCharType="begin"/>
        </w:r>
        <w:r>
          <w:rPr>
            <w:webHidden/>
          </w:rPr>
          <w:instrText>PAGEREF _Toc41503734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35">
        <w:r>
          <w:rPr>
            <w:webHidden/>
            <w:rStyle w:val="IndexLink"/>
          </w:rPr>
          <w:t>1.1.</w:t>
        </w:r>
        <w:r>
          <w:rPr>
            <w:rStyle w:val="IndexLink"/>
            <w:rFonts w:eastAsia="" w:eastAsiaTheme="minorEastAsia"/>
            <w:lang w:val="de-DE" w:eastAsia="de-DE"/>
          </w:rPr>
          <w:tab/>
        </w:r>
        <w:r>
          <w:rPr>
            <w:rStyle w:val="IndexLink"/>
          </w:rPr>
          <w:t>Testdaten</w:t>
        </w:r>
        <w:r>
          <w:rPr>
            <w:webHidden/>
          </w:rPr>
          <w:fldChar w:fldCharType="begin"/>
        </w:r>
        <w:r>
          <w:rPr>
            <w:webHidden/>
          </w:rPr>
          <w:instrText>PAGEREF _Toc41503735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36">
        <w:r>
          <w:rPr>
            <w:webHidden/>
            <w:rStyle w:val="IndexLink"/>
          </w:rPr>
          <w:t>1.2.</w:t>
        </w:r>
        <w:r>
          <w:rPr>
            <w:rStyle w:val="IndexLink"/>
            <w:rFonts w:eastAsia="" w:eastAsiaTheme="minorEastAsia"/>
            <w:lang w:val="de-DE" w:eastAsia="de-DE"/>
          </w:rPr>
          <w:tab/>
        </w:r>
        <w:r>
          <w:rPr>
            <w:rStyle w:val="IndexLink"/>
          </w:rPr>
          <w:t>Testeingangskriterien</w:t>
        </w:r>
        <w:r>
          <w:rPr>
            <w:webHidden/>
          </w:rPr>
          <w:fldChar w:fldCharType="begin"/>
        </w:r>
        <w:r>
          <w:rPr>
            <w:webHidden/>
          </w:rPr>
          <w:instrText>PAGEREF _Toc41503736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lang w:val="de-DE" w:eastAsia="de-DE"/>
        </w:rPr>
      </w:pPr>
      <w:hyperlink w:anchor="_Toc41503737">
        <w:r>
          <w:rPr>
            <w:webHidden/>
            <w:rStyle w:val="IndexLink"/>
          </w:rPr>
          <w:t>2.</w:t>
        </w:r>
        <w:r>
          <w:rPr>
            <w:rStyle w:val="IndexLink"/>
            <w:rFonts w:eastAsia="" w:eastAsiaTheme="minorEastAsia"/>
            <w:lang w:val="de-DE" w:eastAsia="de-DE"/>
          </w:rPr>
          <w:tab/>
        </w:r>
        <w:r>
          <w:rPr>
            <w:rStyle w:val="IndexLink"/>
          </w:rPr>
          <w:t>Testprotokoll</w:t>
        </w:r>
        <w:r>
          <w:rPr>
            <w:webHidden/>
          </w:rPr>
          <w:fldChar w:fldCharType="begin"/>
        </w:r>
        <w:r>
          <w:rPr>
            <w:webHidden/>
          </w:rPr>
          <w:instrText>PAGEREF _Toc41503737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lang w:val="de-DE" w:eastAsia="de-DE"/>
        </w:rPr>
      </w:pPr>
      <w:hyperlink w:anchor="_Toc41503738">
        <w:r>
          <w:rPr>
            <w:webHidden/>
            <w:rStyle w:val="IndexLink"/>
          </w:rPr>
          <w:t>3.</w:t>
        </w:r>
        <w:r>
          <w:rPr>
            <w:rStyle w:val="IndexLink"/>
            <w:rFonts w:eastAsia="" w:eastAsiaTheme="minorEastAsia"/>
            <w:lang w:val="de-DE" w:eastAsia="de-DE"/>
          </w:rPr>
          <w:tab/>
        </w:r>
        <w:r>
          <w:rPr>
            <w:rStyle w:val="IndexLink"/>
          </w:rPr>
          <w:t>Testfälle</w:t>
        </w:r>
        <w:r>
          <w:rPr>
            <w:webHidden/>
          </w:rPr>
          <w:fldChar w:fldCharType="begin"/>
        </w:r>
        <w:r>
          <w:rPr>
            <w:webHidden/>
          </w:rPr>
          <w:instrText>PAGEREF _Toc41503738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39">
        <w:r>
          <w:rPr>
            <w:webHidden/>
            <w:rStyle w:val="IndexLink"/>
          </w:rPr>
          <w:t>3.1.</w:t>
        </w:r>
        <w:r>
          <w:rPr>
            <w:rStyle w:val="IndexLink"/>
            <w:rFonts w:eastAsia="" w:eastAsiaTheme="minorEastAsia"/>
            <w:lang w:val="de-DE" w:eastAsia="de-DE"/>
          </w:rPr>
          <w:tab/>
        </w:r>
        <w:r>
          <w:rPr>
            <w:rStyle w:val="IndexLink"/>
          </w:rPr>
          <w:t>Login/Logout</w:t>
        </w:r>
        <w:r>
          <w:rPr>
            <w:webHidden/>
          </w:rPr>
          <w:fldChar w:fldCharType="begin"/>
        </w:r>
        <w:r>
          <w:rPr>
            <w:webHidden/>
          </w:rPr>
          <w:instrText>PAGEREF _Toc41503739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0">
        <w:r>
          <w:rPr>
            <w:webHidden/>
            <w:rStyle w:val="IndexLink"/>
          </w:rPr>
          <w:t>3.2.</w:t>
        </w:r>
        <w:r>
          <w:rPr>
            <w:rStyle w:val="IndexLink"/>
            <w:rFonts w:eastAsia="" w:eastAsiaTheme="minorEastAsia"/>
            <w:lang w:val="de-DE" w:eastAsia="de-DE"/>
          </w:rPr>
          <w:tab/>
        </w:r>
        <w:r>
          <w:rPr>
            <w:rStyle w:val="IndexLink"/>
          </w:rPr>
          <w:t>Nutzer</w:t>
        </w:r>
        <w:r>
          <w:rPr>
            <w:webHidden/>
          </w:rPr>
          <w:fldChar w:fldCharType="begin"/>
        </w:r>
        <w:r>
          <w:rPr>
            <w:webHidden/>
          </w:rPr>
          <w:instrText>PAGEREF _Toc41503740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1">
        <w:r>
          <w:rPr>
            <w:webHidden/>
            <w:rStyle w:val="IndexLink"/>
          </w:rPr>
          <w:t>3.3.</w:t>
        </w:r>
        <w:r>
          <w:rPr>
            <w:rStyle w:val="IndexLink"/>
            <w:rFonts w:eastAsia="" w:eastAsiaTheme="minorEastAsia"/>
            <w:lang w:val="de-DE" w:eastAsia="de-DE"/>
          </w:rPr>
          <w:tab/>
        </w:r>
        <w:r>
          <w:rPr>
            <w:rStyle w:val="IndexLink"/>
          </w:rPr>
          <w:t>Statistiken</w:t>
        </w:r>
        <w:r>
          <w:rPr>
            <w:webHidden/>
          </w:rPr>
          <w:fldChar w:fldCharType="begin"/>
        </w:r>
        <w:r>
          <w:rPr>
            <w:webHidden/>
          </w:rPr>
          <w:instrText>PAGEREF _Toc41503741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2">
        <w:r>
          <w:rPr>
            <w:webHidden/>
            <w:rStyle w:val="IndexLink"/>
          </w:rPr>
          <w:t>3.4.</w:t>
        </w:r>
        <w:r>
          <w:rPr>
            <w:rStyle w:val="IndexLink"/>
            <w:rFonts w:eastAsia="" w:eastAsiaTheme="minorEastAsia"/>
            <w:lang w:val="de-DE" w:eastAsia="de-DE"/>
          </w:rPr>
          <w:tab/>
        </w:r>
        <w:r>
          <w:rPr>
            <w:rStyle w:val="IndexLink"/>
          </w:rPr>
          <w:t>Tätigkeiten</w:t>
        </w:r>
        <w:r>
          <w:rPr>
            <w:webHidden/>
          </w:rPr>
          <w:fldChar w:fldCharType="begin"/>
        </w:r>
        <w:r>
          <w:rPr>
            <w:webHidden/>
          </w:rPr>
          <w:instrText>PAGEREF _Toc41503742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3">
        <w:r>
          <w:rPr>
            <w:webHidden/>
            <w:rStyle w:val="IndexLink"/>
          </w:rPr>
          <w:t>3.5.</w:t>
        </w:r>
        <w:r>
          <w:rPr>
            <w:rStyle w:val="IndexLink"/>
            <w:rFonts w:eastAsia="" w:eastAsiaTheme="minorEastAsia"/>
            <w:lang w:val="de-DE" w:eastAsia="de-DE"/>
          </w:rPr>
          <w:tab/>
        </w:r>
        <w:r>
          <w:rPr>
            <w:rStyle w:val="IndexLink"/>
          </w:rPr>
          <w:t>Urlaub</w:t>
        </w:r>
        <w:r>
          <w:rPr>
            <w:webHidden/>
          </w:rPr>
          <w:fldChar w:fldCharType="begin"/>
        </w:r>
        <w:r>
          <w:rPr>
            <w:webHidden/>
          </w:rPr>
          <w:instrText>PAGEREF _Toc41503743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4">
        <w:r>
          <w:rPr>
            <w:webHidden/>
            <w:rStyle w:val="IndexLink"/>
          </w:rPr>
          <w:t>3.6.</w:t>
        </w:r>
        <w:r>
          <w:rPr>
            <w:rStyle w:val="IndexLink"/>
            <w:rFonts w:eastAsia="" w:eastAsiaTheme="minorEastAsia"/>
            <w:lang w:val="de-DE" w:eastAsia="de-DE"/>
          </w:rPr>
          <w:tab/>
        </w:r>
        <w:r>
          <w:rPr>
            <w:rStyle w:val="IndexLink"/>
          </w:rPr>
          <w:t>Anfragen</w:t>
        </w:r>
        <w:r>
          <w:rPr>
            <w:webHidden/>
          </w:rPr>
          <w:fldChar w:fldCharType="begin"/>
        </w:r>
        <w:r>
          <w:rPr>
            <w:webHidden/>
          </w:rPr>
          <w:instrText>PAGEREF _Toc41503744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5">
        <w:r>
          <w:rPr>
            <w:webHidden/>
            <w:rStyle w:val="IndexLink"/>
          </w:rPr>
          <w:t>3.7.</w:t>
        </w:r>
        <w:r>
          <w:rPr>
            <w:rStyle w:val="IndexLink"/>
            <w:rFonts w:eastAsia="" w:eastAsiaTheme="minorEastAsia"/>
            <w:lang w:val="de-DE" w:eastAsia="de-DE"/>
          </w:rPr>
          <w:tab/>
        </w:r>
        <w:r>
          <w:rPr>
            <w:rStyle w:val="IndexLink"/>
          </w:rPr>
          <w:t>Badges</w:t>
        </w:r>
        <w:r>
          <w:rPr>
            <w:webHidden/>
          </w:rPr>
          <w:fldChar w:fldCharType="begin"/>
        </w:r>
        <w:r>
          <w:rPr>
            <w:webHidden/>
          </w:rPr>
          <w:instrText>PAGEREF _Toc41503745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6">
        <w:r>
          <w:rPr>
            <w:webHidden/>
            <w:rStyle w:val="IndexLink"/>
          </w:rPr>
          <w:t>3.8.</w:t>
        </w:r>
        <w:r>
          <w:rPr>
            <w:rStyle w:val="IndexLink"/>
            <w:rFonts w:eastAsia="" w:eastAsiaTheme="minorEastAsia"/>
            <w:lang w:val="de-DE" w:eastAsia="de-DE"/>
          </w:rPr>
          <w:tab/>
        </w:r>
        <w:r>
          <w:rPr>
            <w:rStyle w:val="IndexLink"/>
          </w:rPr>
          <w:t>Dashboard</w:t>
        </w:r>
        <w:r>
          <w:rPr>
            <w:webHidden/>
          </w:rPr>
          <w:fldChar w:fldCharType="begin"/>
        </w:r>
        <w:r>
          <w:rPr>
            <w:webHidden/>
          </w:rPr>
          <w:instrText>PAGEREF _Toc41503746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47">
        <w:r>
          <w:rPr>
            <w:webHidden/>
            <w:rStyle w:val="IndexLink"/>
          </w:rPr>
          <w:t>3.9.</w:t>
        </w:r>
        <w:r>
          <w:rPr>
            <w:rStyle w:val="IndexLink"/>
            <w:rFonts w:eastAsia="" w:eastAsiaTheme="minorEastAsia"/>
            <w:lang w:val="de-DE" w:eastAsia="de-DE"/>
          </w:rPr>
          <w:tab/>
        </w:r>
        <w:r>
          <w:rPr>
            <w:rStyle w:val="IndexLink"/>
          </w:rPr>
          <w:t>Timeflip</w:t>
        </w:r>
        <w:r>
          <w:rPr>
            <w:webHidden/>
          </w:rPr>
          <w:fldChar w:fldCharType="begin"/>
        </w:r>
        <w:r>
          <w:rPr>
            <w:webHidden/>
          </w:rPr>
          <w:instrText>PAGEREF _Toc41503747 \h</w:instrText>
        </w:r>
        <w:r>
          <w:rPr>
            <w:webHidden/>
          </w:rPr>
          <w:fldChar w:fldCharType="separate"/>
        </w:r>
        <w:r>
          <w:rPr>
            <w:rStyle w:val="IndexLink"/>
            <w:vanish w:val="false"/>
          </w:rPr>
          <w:tab/>
          <w:t>16</w:t>
        </w:r>
        <w:r>
          <w:rPr>
            <w:webHidden/>
          </w:rPr>
          <w:fldChar w:fldCharType="end"/>
        </w:r>
      </w:hyperlink>
    </w:p>
    <w:p>
      <w:pPr>
        <w:pStyle w:val="Contents2"/>
        <w:tabs>
          <w:tab w:val="left" w:pos="1100" w:leader="none"/>
          <w:tab w:val="right" w:pos="9062" w:leader="dot"/>
        </w:tabs>
        <w:rPr>
          <w:rFonts w:eastAsia="" w:eastAsiaTheme="minorEastAsia"/>
          <w:lang w:val="de-DE" w:eastAsia="de-DE"/>
        </w:rPr>
      </w:pPr>
      <w:hyperlink w:anchor="_Toc41503748">
        <w:r>
          <w:rPr>
            <w:webHidden/>
            <w:rStyle w:val="IndexLink"/>
          </w:rPr>
          <w:t>3.10.</w:t>
        </w:r>
        <w:r>
          <w:rPr>
            <w:rStyle w:val="IndexLink"/>
            <w:rFonts w:eastAsia="" w:eastAsiaTheme="minorEastAsia"/>
            <w:lang w:val="de-DE" w:eastAsia="de-DE"/>
          </w:rPr>
          <w:tab/>
        </w:r>
        <w:r>
          <w:rPr>
            <w:rStyle w:val="IndexLink"/>
          </w:rPr>
          <w:t>Teams</w:t>
        </w:r>
        <w:r>
          <w:rPr>
            <w:webHidden/>
          </w:rPr>
          <w:fldChar w:fldCharType="begin"/>
        </w:r>
        <w:r>
          <w:rPr>
            <w:webHidden/>
          </w:rPr>
          <w:instrText>PAGEREF _Toc41503748 \h</w:instrText>
        </w:r>
        <w:r>
          <w:rPr>
            <w:webHidden/>
          </w:rPr>
          <w:fldChar w:fldCharType="separate"/>
        </w:r>
        <w:r>
          <w:rPr>
            <w:rStyle w:val="IndexLink"/>
            <w:vanish w:val="false"/>
          </w:rPr>
          <w:tab/>
          <w:t>18</w:t>
        </w:r>
        <w:r>
          <w:rPr>
            <w:webHidden/>
          </w:rPr>
          <w:fldChar w:fldCharType="end"/>
        </w:r>
      </w:hyperlink>
    </w:p>
    <w:p>
      <w:pPr>
        <w:pStyle w:val="Contents2"/>
        <w:tabs>
          <w:tab w:val="left" w:pos="1100" w:leader="none"/>
          <w:tab w:val="right" w:pos="9062" w:leader="dot"/>
        </w:tabs>
        <w:rPr>
          <w:rFonts w:eastAsia="" w:eastAsiaTheme="minorEastAsia"/>
          <w:lang w:val="de-DE" w:eastAsia="de-DE"/>
        </w:rPr>
      </w:pPr>
      <w:hyperlink w:anchor="_Toc41503749">
        <w:r>
          <w:rPr>
            <w:webHidden/>
            <w:rStyle w:val="IndexLink"/>
          </w:rPr>
          <w:t>3.11.</w:t>
        </w:r>
        <w:r>
          <w:rPr>
            <w:rStyle w:val="IndexLink"/>
            <w:rFonts w:eastAsia="" w:eastAsiaTheme="minorEastAsia"/>
            <w:lang w:val="de-DE" w:eastAsia="de-DE"/>
          </w:rPr>
          <w:tab/>
        </w:r>
        <w:r>
          <w:rPr>
            <w:rStyle w:val="IndexLink"/>
          </w:rPr>
          <w:t>Abteilung</w:t>
        </w:r>
        <w:r>
          <w:rPr>
            <w:webHidden/>
          </w:rPr>
          <w:fldChar w:fldCharType="begin"/>
        </w:r>
        <w:r>
          <w:rPr>
            <w:webHidden/>
          </w:rPr>
          <w:instrText>PAGEREF _Toc41503749 \h</w:instrText>
        </w:r>
        <w:r>
          <w:rPr>
            <w:webHidden/>
          </w:rPr>
          <w:fldChar w:fldCharType="separate"/>
        </w:r>
        <w:r>
          <w:rPr>
            <w:rStyle w:val="IndexLink"/>
            <w:vanish w:val="false"/>
          </w:rPr>
          <w:tab/>
          <w:t>19</w:t>
        </w:r>
        <w:r>
          <w:rPr>
            <w:webHidden/>
          </w:rPr>
          <w:fldChar w:fldCharType="end"/>
        </w:r>
      </w:hyperlink>
    </w:p>
    <w:p>
      <w:pPr>
        <w:pStyle w:val="Contents2"/>
        <w:tabs>
          <w:tab w:val="left" w:pos="1100" w:leader="none"/>
          <w:tab w:val="right" w:pos="9062" w:leader="dot"/>
        </w:tabs>
        <w:rPr>
          <w:rFonts w:eastAsia="" w:eastAsiaTheme="minorEastAsia"/>
          <w:lang w:val="de-DE" w:eastAsia="de-DE"/>
        </w:rPr>
      </w:pPr>
      <w:hyperlink w:anchor="_Toc41503750">
        <w:r>
          <w:rPr>
            <w:webHidden/>
            <w:rStyle w:val="IndexLink"/>
          </w:rPr>
          <w:t>3.12.</w:t>
        </w:r>
        <w:r>
          <w:rPr>
            <w:rStyle w:val="IndexLink"/>
            <w:rFonts w:eastAsia="" w:eastAsiaTheme="minorEastAsia"/>
            <w:lang w:val="de-DE" w:eastAsia="de-DE"/>
          </w:rPr>
          <w:tab/>
        </w:r>
        <w:r>
          <w:rPr>
            <w:rStyle w:val="IndexLink"/>
          </w:rPr>
          <w:t>Audit-Log</w:t>
        </w:r>
        <w:r>
          <w:rPr>
            <w:webHidden/>
          </w:rPr>
          <w:fldChar w:fldCharType="begin"/>
        </w:r>
        <w:r>
          <w:rPr>
            <w:webHidden/>
          </w:rPr>
          <w:instrText>PAGEREF _Toc41503750 \h</w:instrText>
        </w:r>
        <w:r>
          <w:rPr>
            <w:webHidden/>
          </w:rPr>
          <w:fldChar w:fldCharType="separate"/>
        </w:r>
        <w:r>
          <w:rPr>
            <w:rStyle w:val="IndexLink"/>
            <w:vanish w:val="false"/>
          </w:rPr>
          <w:tab/>
          <w:t>20</w:t>
        </w:r>
        <w:r>
          <w:rPr>
            <w:webHidden/>
          </w:rPr>
          <w:fldChar w:fldCharType="end"/>
        </w:r>
      </w:hyperlink>
    </w:p>
    <w:p>
      <w:pPr>
        <w:pStyle w:val="Contents2"/>
        <w:tabs>
          <w:tab w:val="left" w:pos="1100" w:leader="none"/>
          <w:tab w:val="right" w:pos="9062" w:leader="dot"/>
        </w:tabs>
        <w:rPr>
          <w:rFonts w:eastAsia="" w:eastAsiaTheme="minorEastAsia"/>
          <w:lang w:val="de-DE" w:eastAsia="de-DE"/>
        </w:rPr>
      </w:pPr>
      <w:hyperlink w:anchor="_Toc41503751">
        <w:r>
          <w:rPr>
            <w:webHidden/>
            <w:rStyle w:val="IndexLink"/>
          </w:rPr>
          <w:t>3.13.</w:t>
        </w:r>
        <w:r>
          <w:rPr>
            <w:rStyle w:val="IndexLink"/>
            <w:rFonts w:eastAsia="" w:eastAsiaTheme="minorEastAsia"/>
            <w:lang w:val="de-DE" w:eastAsia="de-DE"/>
          </w:rPr>
          <w:tab/>
        </w:r>
        <w:r>
          <w:rPr>
            <w:rStyle w:val="IndexLink"/>
          </w:rPr>
          <w:t>Raspberry Pi</w:t>
        </w:r>
        <w:r>
          <w:rPr>
            <w:webHidden/>
          </w:rPr>
          <w:fldChar w:fldCharType="begin"/>
        </w:r>
        <w:r>
          <w:rPr>
            <w:webHidden/>
          </w:rPr>
          <w:instrText>PAGEREF _Toc41503751 \h</w:instrText>
        </w:r>
        <w:r>
          <w:rPr>
            <w:webHidden/>
          </w:rPr>
          <w:fldChar w:fldCharType="separate"/>
        </w:r>
        <w:r>
          <w:rPr>
            <w:rStyle w:val="IndexLink"/>
            <w:vanish w:val="false"/>
          </w:rPr>
          <w:tab/>
          <w:t>20</w:t>
        </w:r>
        <w:r>
          <w:rPr>
            <w:webHidden/>
          </w:rPr>
          <w:fldChar w:fldCharType="end"/>
        </w:r>
      </w:hyperlink>
    </w:p>
    <w:p>
      <w:pPr>
        <w:pStyle w:val="Contents2"/>
        <w:tabs>
          <w:tab w:val="left" w:pos="1100" w:leader="none"/>
          <w:tab w:val="right" w:pos="9062" w:leader="dot"/>
        </w:tabs>
        <w:rPr>
          <w:rFonts w:eastAsia="" w:eastAsiaTheme="minorEastAsia"/>
          <w:lang w:val="de-DE" w:eastAsia="de-DE"/>
        </w:rPr>
      </w:pPr>
      <w:hyperlink w:anchor="_Toc41503752">
        <w:r>
          <w:rPr>
            <w:webHidden/>
            <w:rStyle w:val="IndexLink"/>
          </w:rPr>
          <w:t>3.14.</w:t>
        </w:r>
        <w:r>
          <w:rPr>
            <w:rStyle w:val="IndexLink"/>
            <w:rFonts w:eastAsia="" w:eastAsiaTheme="minorEastAsia"/>
            <w:lang w:val="de-DE" w:eastAsia="de-DE"/>
          </w:rPr>
          <w:tab/>
        </w:r>
        <w:r>
          <w:rPr>
            <w:rStyle w:val="IndexLink"/>
          </w:rPr>
          <w:t>Räume</w:t>
        </w:r>
        <w:r>
          <w:rPr>
            <w:webHidden/>
          </w:rPr>
          <w:fldChar w:fldCharType="begin"/>
        </w:r>
        <w:r>
          <w:rPr>
            <w:webHidden/>
          </w:rPr>
          <w:instrText>PAGEREF _Toc41503752 \h</w:instrText>
        </w:r>
        <w:r>
          <w:rPr>
            <w:webHidden/>
          </w:rPr>
          <w:fldChar w:fldCharType="separate"/>
        </w:r>
        <w:r>
          <w:rPr>
            <w:rStyle w:val="IndexLink"/>
            <w:vanish w:val="false"/>
          </w:rPr>
          <w:tab/>
          <w:t>21</w:t>
        </w:r>
        <w:r>
          <w:rPr>
            <w:webHidden/>
          </w:rPr>
          <w:fldChar w:fldCharType="end"/>
        </w:r>
      </w:hyperlink>
    </w:p>
    <w:p>
      <w:pPr>
        <w:pStyle w:val="Contents2"/>
        <w:tabs>
          <w:tab w:val="left" w:pos="1100" w:leader="none"/>
          <w:tab w:val="right" w:pos="9062" w:leader="dot"/>
        </w:tabs>
        <w:rPr>
          <w:rFonts w:eastAsia="" w:eastAsiaTheme="minorEastAsia"/>
          <w:lang w:val="de-DE" w:eastAsia="de-DE"/>
        </w:rPr>
      </w:pPr>
      <w:hyperlink w:anchor="_Toc41503753">
        <w:r>
          <w:rPr>
            <w:webHidden/>
            <w:rStyle w:val="IndexLink"/>
          </w:rPr>
          <w:t>3.15.</w:t>
        </w:r>
        <w:r>
          <w:rPr>
            <w:rStyle w:val="IndexLink"/>
            <w:rFonts w:eastAsia="" w:eastAsiaTheme="minorEastAsia"/>
            <w:lang w:val="de-DE" w:eastAsia="de-DE"/>
          </w:rPr>
          <w:tab/>
        </w:r>
        <w:r>
          <w:rPr>
            <w:rStyle w:val="IndexLink"/>
          </w:rPr>
          <w:t>Weitere nichtfunktionale Testfälle</w:t>
        </w:r>
        <w:r>
          <w:rPr>
            <w:webHidden/>
          </w:rPr>
          <w:fldChar w:fldCharType="begin"/>
        </w:r>
        <w:r>
          <w:rPr>
            <w:webHidden/>
          </w:rPr>
          <w:instrText>PAGEREF _Toc41503753 \h</w:instrText>
        </w:r>
        <w:r>
          <w:rPr>
            <w:webHidden/>
          </w:rPr>
          <w:fldChar w:fldCharType="separate"/>
        </w:r>
        <w:r>
          <w:rPr>
            <w:rStyle w:val="IndexLink"/>
            <w:vanish w:val="false"/>
          </w:rPr>
          <w:tab/>
          <w:t>21</w:t>
        </w:r>
        <w:r>
          <w:rPr>
            <w:webHidden/>
          </w:rPr>
          <w:fldChar w:fldCharType="end"/>
        </w:r>
      </w:hyperlink>
    </w:p>
    <w:p>
      <w:pPr>
        <w:pStyle w:val="Contents1"/>
        <w:rPr>
          <w:rFonts w:eastAsia="" w:eastAsiaTheme="minorEastAsia"/>
          <w:lang w:val="de-DE" w:eastAsia="de-DE"/>
        </w:rPr>
      </w:pPr>
      <w:hyperlink w:anchor="_Toc41503754">
        <w:r>
          <w:rPr>
            <w:webHidden/>
            <w:rStyle w:val="IndexLink"/>
          </w:rPr>
          <w:t>4.</w:t>
        </w:r>
        <w:r>
          <w:rPr>
            <w:rStyle w:val="IndexLink"/>
            <w:rFonts w:eastAsia="" w:eastAsiaTheme="minorEastAsia"/>
            <w:lang w:val="de-DE" w:eastAsia="de-DE"/>
          </w:rPr>
          <w:tab/>
        </w:r>
        <w:r>
          <w:rPr>
            <w:rStyle w:val="IndexLink"/>
          </w:rPr>
          <w:t>Anhang</w:t>
        </w:r>
        <w:r>
          <w:rPr>
            <w:webHidden/>
          </w:rPr>
          <w:fldChar w:fldCharType="begin"/>
        </w:r>
        <w:r>
          <w:rPr>
            <w:webHidden/>
          </w:rPr>
          <w:instrText>PAGEREF _Toc41503754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9062" w:leader="dot"/>
        </w:tabs>
        <w:rPr>
          <w:rFonts w:eastAsia="" w:eastAsiaTheme="minorEastAsia"/>
          <w:lang w:val="de-DE" w:eastAsia="de-DE"/>
        </w:rPr>
      </w:pPr>
      <w:hyperlink w:anchor="_Toc41503755">
        <w:r>
          <w:rPr>
            <w:webHidden/>
            <w:rStyle w:val="IndexLink"/>
          </w:rPr>
          <w:t>4.1.</w:t>
        </w:r>
        <w:r>
          <w:rPr>
            <w:rStyle w:val="IndexLink"/>
            <w:rFonts w:eastAsia="" w:eastAsiaTheme="minorEastAsia"/>
            <w:lang w:val="de-DE" w:eastAsia="de-DE"/>
          </w:rPr>
          <w:tab/>
        </w:r>
        <w:r>
          <w:rPr>
            <w:rStyle w:val="IndexLink"/>
          </w:rPr>
          <w:t>Referenzierte Dokumente</w:t>
        </w:r>
        <w:r>
          <w:rPr>
            <w:webHidden/>
          </w:rPr>
          <w:fldChar w:fldCharType="begin"/>
        </w:r>
        <w:r>
          <w:rPr>
            <w:webHidden/>
          </w:rPr>
          <w:instrText>PAGEREF _Toc41503755 \h</w:instrText>
        </w:r>
        <w:r>
          <w:rPr>
            <w:webHidden/>
          </w:rPr>
          <w:fldChar w:fldCharType="separate"/>
        </w:r>
        <w:r>
          <w:rPr>
            <w:rStyle w:val="IndexLink"/>
            <w:vanish w:val="false"/>
          </w:rPr>
          <w:tab/>
          <w:t>25</w:t>
        </w:r>
        <w:r>
          <w:rPr>
            <w:webHidden/>
          </w:rPr>
          <w:fldChar w:fldCharType="end"/>
        </w:r>
      </w:hyperlink>
    </w:p>
    <w:p>
      <w:pPr>
        <w:pStyle w:val="Normal"/>
        <w:rPr/>
      </w:pPr>
      <w:r>
        <w:rPr/>
      </w:r>
      <w:r>
        <w:rPr/>
        <w:fldChar w:fldCharType="end"/>
      </w:r>
    </w:p>
    <w:p>
      <w:pPr>
        <w:pStyle w:val="Normal"/>
        <w:jc w:val="left"/>
        <w:rPr/>
      </w:pPr>
      <w:r>
        <w:rPr/>
      </w:r>
      <w:r>
        <w:br w:type="page"/>
      </w:r>
    </w:p>
    <w:p>
      <w:pPr>
        <w:pStyle w:val="Heading1"/>
        <w:numPr>
          <w:ilvl w:val="0"/>
          <w:numId w:val="8"/>
        </w:numPr>
        <w:rPr/>
      </w:pPr>
      <w:bookmarkStart w:id="0" w:name="_Toc41503734"/>
      <w:bookmarkStart w:id="1" w:name="_Toc38787993"/>
      <w:r>
        <w:rPr/>
        <w:t>Testvorbereitung</w:t>
      </w:r>
      <w:bookmarkEnd w:id="0"/>
      <w:bookmarkEnd w:id="1"/>
    </w:p>
    <w:p>
      <w:pPr>
        <w:pStyle w:val="Heading2"/>
        <w:numPr>
          <w:ilvl w:val="1"/>
          <w:numId w:val="8"/>
        </w:numPr>
        <w:rPr/>
      </w:pPr>
      <w:bookmarkStart w:id="2" w:name="_Toc41503735"/>
      <w:bookmarkStart w:id="3" w:name="_Toc38787994"/>
      <w:r>
        <w:rPr/>
        <w:t>Testdaten</w:t>
      </w:r>
      <w:bookmarkEnd w:id="2"/>
      <w:bookmarkEnd w:id="3"/>
    </w:p>
    <w:p>
      <w:pPr>
        <w:pStyle w:val="Normal"/>
        <w:rPr>
          <w:lang w:val="de-DE"/>
        </w:rPr>
      </w:pPr>
      <w:r>
        <w:rPr>
          <w:lang w:val="de-DE"/>
        </w:rPr>
        <w:t>Zu Testbeginn sind folgende Nutzer eingerichtet:</w:t>
      </w:r>
    </w:p>
    <w:tbl>
      <w:tblPr>
        <w:tblStyle w:val="Gitternetztabelle4Akzent1"/>
        <w:tblW w:w="8500" w:type="dxa"/>
        <w:jc w:val="left"/>
        <w:tblInd w:w="0" w:type="dxa"/>
        <w:tblCellMar>
          <w:top w:w="0" w:type="dxa"/>
          <w:left w:w="108" w:type="dxa"/>
          <w:bottom w:w="0" w:type="dxa"/>
          <w:right w:w="108" w:type="dxa"/>
        </w:tblCellMar>
        <w:tblLook w:noVBand="1" w:val="04a0" w:noHBand="0" w:lastColumn="0" w:firstColumn="1" w:lastRow="0" w:firstRow="1"/>
      </w:tblPr>
      <w:tblGrid>
        <w:gridCol w:w="1808"/>
        <w:gridCol w:w="2582"/>
        <w:gridCol w:w="4110"/>
      </w:tblGrid>
      <w:tr>
        <w:trPr>
          <w:cnfStyle w:val="100000000000" w:firstRow="1" w:lastRow="0" w:firstColumn="0" w:lastColumn="0" w:oddVBand="0" w:evenVBand="0" w:oddHBand="0" w:evenHBand="0" w:firstRowFirstColumn="0" w:firstRowLastColumn="0" w:lastRowFirstColumn="0" w:lastRowLastColumn="0"/>
        </w:trPr>
        <w:tc>
          <w:tcPr>
            <w:tcW w:w="180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rPr>
                <w:rFonts w:cs="Calibri" w:cstheme="minorHAnsi"/>
                <w:lang w:val="de-DE"/>
              </w:rPr>
            </w:pPr>
            <w:r>
              <w:rPr>
                <w:rFonts w:cs="Calibri" w:cstheme="minorHAnsi"/>
                <w:b/>
                <w:bCs/>
                <w:color w:val="FFFFFF"/>
                <w:lang w:val="de-DE"/>
              </w:rPr>
              <w:t>Nutzer / Password</w:t>
            </w:r>
          </w:p>
        </w:tc>
        <w:tc>
          <w:tcPr>
            <w:tcW w:w="258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lang w:val="de-DE"/>
              </w:rPr>
              <w:t>Rolle</w:t>
            </w:r>
          </w:p>
        </w:tc>
        <w:tc>
          <w:tcPr>
            <w:tcW w:w="4110"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lang w:val="de-DE"/>
              </w:rPr>
              <w:t>Bemerkung</w:t>
            </w:r>
          </w:p>
        </w:tc>
      </w:tr>
      <w:tr>
        <w:trPr>
          <w:cnfStyle w:val="000000100000" w:firstRow="0" w:lastRow="0" w:firstColumn="0" w:lastColumn="0" w:oddVBand="0" w:evenVBand="0" w:oddHBand="1" w:evenHBand="0" w:firstRowFirstColumn="0" w:firstRowLastColumn="0" w:lastRowFirstColumn="0" w:lastRowLastColumn="0"/>
        </w:trPr>
        <w:tc>
          <w:tcPr>
            <w:tcW w:w="180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user3/ passwd</w:t>
            </w:r>
          </w:p>
        </w:tc>
        <w:tc>
          <w:tcPr>
            <w:tcW w:w="2582"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Depatmentleader</w:t>
            </w:r>
          </w:p>
        </w:tc>
        <w:tc>
          <w:tcPr>
            <w:tcW w:w="4110" w:type="dxa"/>
            <w:tcBorders/>
            <w:shd w:color="auto" w:fill="DEEAF6" w:themeFill="accent1" w:themeFillTint="33" w:val="clear"/>
          </w:tcPr>
          <w:p>
            <w:pPr>
              <w:pStyle w:val="Normal"/>
              <w:spacing w:lineRule="auto" w:line="240" w:before="0" w:after="0"/>
              <w:ind w:right="39"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Department: IT,</w:t>
              <w:br/>
              <w:t>keinem Team zugewiesen</w:t>
            </w:r>
          </w:p>
        </w:tc>
      </w:tr>
      <w:tr>
        <w:trPr/>
        <w:tc>
          <w:tcPr>
            <w:tcW w:w="180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user10/ passwd</w:t>
            </w:r>
          </w:p>
        </w:tc>
        <w:tc>
          <w:tcPr>
            <w:tcW w:w="25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Teamleader</w:t>
            </w:r>
          </w:p>
        </w:tc>
        <w:tc>
          <w:tcPr>
            <w:tcW w:w="4110" w:type="dxa"/>
            <w:tcBorders/>
            <w:shd w:fill="auto" w:val="clear"/>
          </w:tcPr>
          <w:p>
            <w:pPr>
              <w:pStyle w:val="Normal"/>
              <w:spacing w:lineRule="auto" w:line="240" w:before="0" w:after="0"/>
              <w:ind w:right="147" w:hanging="0"/>
              <w:jc w:val="left"/>
              <w:cnfStyle w:val="000000000000" w:firstRow="0" w:lastRow="0" w:firstColumn="0" w:lastColumn="0" w:oddVBand="0" w:evenVBand="0" w:oddHBand="0" w:evenHBand="0" w:firstRowFirstColumn="0" w:firstRowLastColumn="0" w:lastRowFirstColumn="0" w:lastRowLastColumn="0"/>
              <w:rPr>
                <w:rFonts w:cs="Calibri" w:cstheme="minorHAnsi"/>
                <w:lang w:val="en-US"/>
              </w:rPr>
            </w:pPr>
            <w:r>
              <w:rPr>
                <w:rFonts w:cs="Calibri" w:cstheme="minorHAnsi"/>
                <w:lang w:val="en-US"/>
              </w:rPr>
              <w:t>Department: IT,</w:t>
              <w:br/>
              <w:t>Team: Network &amp; Security</w:t>
            </w:r>
          </w:p>
        </w:tc>
      </w:tr>
      <w:tr>
        <w:trPr>
          <w:cnfStyle w:val="000000100000" w:firstRow="0" w:lastRow="0" w:firstColumn="0" w:lastColumn="0" w:oddVBand="0" w:evenVBand="0" w:oddHBand="1" w:evenHBand="0" w:firstRowFirstColumn="0" w:firstRowLastColumn="0" w:lastRowFirstColumn="0" w:lastRowLastColumn="0"/>
        </w:trPr>
        <w:tc>
          <w:tcPr>
            <w:tcW w:w="1808"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user22/ passwd</w:t>
            </w:r>
          </w:p>
        </w:tc>
        <w:tc>
          <w:tcPr>
            <w:tcW w:w="2582" w:type="dxa"/>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Employee</w:t>
            </w:r>
          </w:p>
        </w:tc>
        <w:tc>
          <w:tcPr>
            <w:tcW w:w="4110" w:type="dxa"/>
            <w:tcBorders/>
            <w:shd w:color="auto" w:fill="DEEAF6" w:themeFill="accent1" w:themeFillTint="33" w:val="clear"/>
          </w:tcPr>
          <w:p>
            <w:pPr>
              <w:pStyle w:val="Normal"/>
              <w:spacing w:lineRule="auto" w:line="240" w:before="0" w:after="0"/>
              <w:ind w:right="173"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en-US"/>
              </w:rPr>
            </w:pPr>
            <w:r>
              <w:rPr>
                <w:rFonts w:cs="Calibri" w:cstheme="minorHAnsi"/>
                <w:lang w:val="en-US"/>
              </w:rPr>
              <w:t>Department: IT</w:t>
              <w:br/>
              <w:t>Team: Network &amp; Security</w:t>
            </w:r>
          </w:p>
        </w:tc>
      </w:tr>
      <w:tr>
        <w:trPr/>
        <w:tc>
          <w:tcPr>
            <w:tcW w:w="180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admin / passwd</w:t>
            </w:r>
          </w:p>
        </w:tc>
        <w:tc>
          <w:tcPr>
            <w:tcW w:w="258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Administrator</w:t>
            </w:r>
          </w:p>
        </w:tc>
        <w:tc>
          <w:tcPr>
            <w:tcW w:w="411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tbl>
      <w:tblPr>
        <w:tblStyle w:val="Gitternetztabelle4Akzent1"/>
        <w:tblW w:w="8784" w:type="dxa"/>
        <w:jc w:val="left"/>
        <w:tblInd w:w="0" w:type="dxa"/>
        <w:tblCellMar>
          <w:top w:w="0" w:type="dxa"/>
          <w:left w:w="108" w:type="dxa"/>
          <w:bottom w:w="0" w:type="dxa"/>
          <w:right w:w="108" w:type="dxa"/>
        </w:tblCellMar>
        <w:tblLook w:noVBand="1" w:val="04a0" w:noHBand="0" w:lastColumn="0" w:firstColumn="1" w:lastRow="0" w:firstRow="1"/>
      </w:tblPr>
      <w:tblGrid>
        <w:gridCol w:w="1809"/>
        <w:gridCol w:w="4282"/>
        <w:gridCol w:w="2693"/>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rPr>
                <w:rFonts w:cs="Calibri" w:cstheme="minorHAnsi"/>
                <w:lang w:val="de-DE"/>
              </w:rPr>
            </w:pPr>
            <w:r>
              <w:rPr>
                <w:rFonts w:cs="Calibri" w:cstheme="minorHAnsi"/>
                <w:b/>
                <w:bCs/>
                <w:color w:val="FFFFFF"/>
                <w:lang w:val="de-DE"/>
              </w:rPr>
              <w:t>Nutzer/ Password</w:t>
            </w:r>
          </w:p>
        </w:tc>
        <w:tc>
          <w:tcPr>
            <w:tcW w:w="428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lang w:val="de-DE"/>
              </w:rPr>
              <w:t>Tasks</w:t>
            </w:r>
          </w:p>
        </w:tc>
        <w:tc>
          <w:tcPr>
            <w:tcW w:w="2693"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b/>
                <w:bCs/>
                <w:color w:val="FFFFFF"/>
                <w:lang w:val="de-DE"/>
              </w:rPr>
              <w:t>Erworbene Badges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user3/ passwd</w:t>
            </w:r>
          </w:p>
        </w:tc>
        <w:tc>
          <w:tcPr>
            <w:tcW w:w="4282" w:type="dxa"/>
            <w:tcBorders/>
            <w:shd w:color="auto" w:fill="DEEAF6" w:themeFill="accent1" w:themeFillTint="33" w:val="clear"/>
          </w:tcPr>
          <w:p>
            <w:pPr>
              <w:pStyle w:val="Normal"/>
              <w:spacing w:lineRule="auto" w:line="240" w:before="0" w:after="0"/>
              <w:ind w:right="39"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Dokumentation, 7.5.20, 60 min</w:t>
              <w:br/>
              <w:t>Konzeption, 8.5.2020, 60 min</w:t>
              <w:br/>
              <w:t>Sonstiges, 27.5.2020, 50 min</w:t>
            </w:r>
          </w:p>
        </w:tc>
        <w:tc>
          <w:tcPr>
            <w:tcW w:w="2693" w:type="dxa"/>
            <w:tcBorders/>
            <w:shd w:color="auto" w:fill="DEEAF6" w:themeFill="accent1" w:themeFillTint="33" w:val="clear"/>
          </w:tcPr>
          <w:p>
            <w:pPr>
              <w:pStyle w:val="Normal"/>
              <w:spacing w:lineRule="auto" w:line="240" w:before="0" w:after="0"/>
              <w:ind w:right="139"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All_Rounder</w:t>
              <w:br/>
              <w:t>Datum: 28.5.2020</w:t>
            </w:r>
          </w:p>
        </w:tc>
      </w:tr>
      <w:tr>
        <w:trPr/>
        <w:tc>
          <w:tcPr>
            <w:tcW w:w="180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user10/ passwd</w:t>
            </w:r>
          </w:p>
        </w:tc>
        <w:tc>
          <w:tcPr>
            <w:tcW w:w="4282" w:type="dxa"/>
            <w:tcBorders/>
            <w:shd w:fill="auto"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Implementierung, 7.5.20, 50 min</w:t>
              <w:br/>
              <w:t>Dokumentation, 8.5.20, 60 min</w:t>
              <w:br/>
              <w:t>Projektmanagement, 27.5.2020, 50min</w:t>
              <w:br/>
              <w:t>Sonstiges, 28.5.2020, 50 min</w:t>
            </w:r>
          </w:p>
        </w:tc>
        <w:tc>
          <w:tcPr>
            <w:tcW w:w="2693" w:type="dxa"/>
            <w:tcBorders/>
            <w:shd w:fill="auto" w:val="clear"/>
          </w:tcPr>
          <w:p>
            <w:pPr>
              <w:pStyle w:val="Normal"/>
              <w:spacing w:lineRule="auto" w:line="240" w:before="0" w:after="0"/>
              <w:ind w:right="51" w:hanging="0"/>
              <w:jc w:val="left"/>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Night_Owl</w:t>
              <w:br/>
              <w:t>Datum: 28.5.2020</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spacing w:lineRule="auto" w:line="240" w:before="0" w:after="0"/>
              <w:rPr>
                <w:rFonts w:cs="Calibri" w:cstheme="minorHAnsi"/>
                <w:lang w:val="de-DE"/>
              </w:rPr>
            </w:pPr>
            <w:r>
              <w:rPr>
                <w:rFonts w:cs="Calibri" w:cstheme="minorHAnsi"/>
                <w:b/>
                <w:bCs/>
                <w:lang w:val="de-DE"/>
              </w:rPr>
              <w:t>user22/ passwd</w:t>
            </w:r>
          </w:p>
        </w:tc>
        <w:tc>
          <w:tcPr>
            <w:tcW w:w="4282" w:type="dxa"/>
            <w:tcBorders/>
            <w:shd w:color="auto" w:fill="DEEAF6" w:themeFill="accent1" w:themeFillTint="33" w:val="clear"/>
          </w:tcPr>
          <w:p>
            <w:pPr>
              <w:pStyle w:val="Normal"/>
              <w:spacing w:lineRule="auto" w:line="240" w:before="0" w:after="0"/>
              <w:ind w:right="173" w:hanging="0"/>
              <w:jc w:val="left"/>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Konzeption, 7.5.20, 60 min</w:t>
              <w:br/>
              <w:t>Dokumentation, 8.5.20, 60 min</w:t>
              <w:br/>
              <w:t>Implementierung, 28.5.2020, 170min</w:t>
            </w:r>
          </w:p>
        </w:tc>
        <w:tc>
          <w:tcPr>
            <w:tcW w:w="2693" w:type="dxa"/>
            <w:tcBorders/>
            <w:shd w:color="auto" w:fill="DEEAF6" w:themeFill="accent1" w:themeFillTint="33" w:val="clear"/>
          </w:tcPr>
          <w:p>
            <w:pPr>
              <w:pStyle w:val="Normal"/>
              <w:spacing w:lineRule="auto" w:line="240" w:before="0" w:after="0"/>
              <w:ind w:right="565"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Wisdom_Seeker</w:t>
            </w:r>
          </w:p>
          <w:p>
            <w:pPr>
              <w:pStyle w:val="Normal"/>
              <w:spacing w:lineRule="auto" w:line="240" w:before="0" w:after="0"/>
              <w:ind w:right="565"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Datum: 28.5.2020</w:t>
            </w:r>
          </w:p>
          <w:p>
            <w:pPr>
              <w:pStyle w:val="Normal"/>
              <w:spacing w:lineRule="auto" w:line="240" w:before="0" w:after="0"/>
              <w:ind w:right="565" w:hanging="0"/>
              <w:cnfStyle w:val="000000100000" w:firstRow="0" w:lastRow="0" w:firstColumn="0" w:lastColumn="0" w:oddVBand="0" w:evenVBand="0" w:oddHBand="1" w:evenHBand="0" w:firstRowFirstColumn="0" w:firstRowLastColumn="0" w:lastRowFirstColumn="0" w:lastRowLastColumn="0"/>
              <w:rPr>
                <w:rFonts w:cs="Calibri" w:cstheme="minorHAnsi"/>
                <w:lang w:val="de-DE"/>
              </w:rPr>
            </w:pPr>
            <w:r>
              <w:rPr>
                <w:rFonts w:cs="Calibri" w:cstheme="minorHAnsi"/>
                <w:lang w:val="de-DE"/>
              </w:rPr>
              <w:t>Datum: 4.5.2020</w:t>
            </w:r>
          </w:p>
        </w:tc>
      </w:tr>
      <w:tr>
        <w:trPr/>
        <w:tc>
          <w:tcPr>
            <w:tcW w:w="180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cs="Calibri" w:cstheme="minorHAnsi"/>
                <w:lang w:val="de-DE"/>
              </w:rPr>
            </w:pPr>
            <w:r>
              <w:rPr>
                <w:rFonts w:cs="Calibri" w:cstheme="minorHAnsi"/>
                <w:b/>
                <w:bCs/>
                <w:lang w:val="de-DE"/>
              </w:rPr>
              <w:t>admin / passwd</w:t>
            </w:r>
          </w:p>
        </w:tc>
        <w:tc>
          <w:tcPr>
            <w:tcW w:w="4282" w:type="dxa"/>
            <w:tcBorders/>
            <w:shd w:fill="auto"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t>Dokumentation, 5.7.20, 50 min</w:t>
              <w:br/>
              <w:t>Auszeit, 7.5.20, 40 min</w:t>
            </w:r>
          </w:p>
        </w:tc>
        <w:tc>
          <w:tcPr>
            <w:tcW w:w="2693"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lang w:val="de-DE"/>
              </w:rPr>
            </w:pPr>
            <w:r>
              <w:rPr>
                <w:rFonts w:cs="Calibri" w:cstheme="minorHAnsi"/>
                <w:lang w:val="de-DE"/>
              </w:rPr>
            </w:r>
          </w:p>
        </w:tc>
      </w:tr>
    </w:tbl>
    <w:p>
      <w:pPr>
        <w:pStyle w:val="Normal"/>
        <w:rPr>
          <w:lang w:val="de-DE"/>
        </w:rPr>
      </w:pPr>
      <w:r>
        <w:rPr>
          <w:lang w:val="de-DE"/>
        </w:rPr>
      </w:r>
    </w:p>
    <w:p>
      <w:pPr>
        <w:pStyle w:val="Normal"/>
        <w:rPr>
          <w:lang w:val="de-DE"/>
        </w:rPr>
      </w:pPr>
      <w:r>
        <w:rPr>
          <w:lang w:val="de-DE"/>
        </w:rPr>
        <w:t>Diese Testdaten befinden sich so in der Datenbank und sollten auch für die unten stehenden Testfälle verwendet werden. Bei der Verwendung anderer Daten wird es explizit angegeben.</w:t>
      </w:r>
    </w:p>
    <w:p>
      <w:pPr>
        <w:pStyle w:val="Heading2"/>
        <w:numPr>
          <w:ilvl w:val="1"/>
          <w:numId w:val="8"/>
        </w:numPr>
        <w:rPr/>
      </w:pPr>
      <w:bookmarkStart w:id="4" w:name="_Toc41503736"/>
      <w:bookmarkStart w:id="5" w:name="_Toc38787995"/>
      <w:r>
        <w:rPr/>
        <w:t>Testeingangskriterien</w:t>
      </w:r>
      <w:bookmarkEnd w:id="4"/>
      <w:bookmarkEnd w:id="5"/>
    </w:p>
    <w:p>
      <w:pPr>
        <w:pStyle w:val="Normal"/>
        <w:numPr>
          <w:ilvl w:val="0"/>
          <w:numId w:val="2"/>
        </w:numPr>
        <w:rPr>
          <w:lang w:val="de-DE"/>
        </w:rPr>
      </w:pPr>
      <w:r>
        <w:rPr>
          <w:lang w:val="de-DE"/>
        </w:rPr>
        <w:t>Alle Entwicklertests wurden erfolgreich abgeschlossen</w:t>
      </w:r>
    </w:p>
    <w:p>
      <w:pPr>
        <w:pStyle w:val="Normal"/>
        <w:numPr>
          <w:ilvl w:val="0"/>
          <w:numId w:val="2"/>
        </w:numPr>
        <w:rPr>
          <w:lang w:val="de-DE"/>
        </w:rPr>
      </w:pPr>
      <w:r>
        <w:rPr>
          <w:lang w:val="de-DE"/>
        </w:rPr>
        <w:t>Alle JUnit-Tests sind vollständig und erfolgreich ausgeführt wurden</w:t>
      </w:r>
    </w:p>
    <w:p>
      <w:pPr>
        <w:pStyle w:val="Normal"/>
        <w:rPr>
          <w:lang w:val="de-DE"/>
        </w:rPr>
      </w:pPr>
      <w:r>
        <w:rPr>
          <w:lang w:val="de-DE"/>
        </w:rPr>
      </w:r>
    </w:p>
    <w:p>
      <w:pPr>
        <w:pStyle w:val="Heading1"/>
        <w:numPr>
          <w:ilvl w:val="0"/>
          <w:numId w:val="8"/>
        </w:numPr>
        <w:rPr/>
      </w:pPr>
      <w:bookmarkStart w:id="6" w:name="_Toc38787996"/>
      <w:r>
        <w:rPr/>
        <w:t xml:space="preserve"> </w:t>
      </w:r>
      <w:bookmarkStart w:id="7" w:name="_Toc41503737"/>
      <w:r>
        <w:rPr/>
        <w:t>Testprotokoll</w:t>
      </w:r>
      <w:bookmarkEnd w:id="6"/>
      <w:bookmarkEnd w:id="7"/>
    </w:p>
    <w:p>
      <w:pPr>
        <w:pStyle w:val="Normal"/>
        <w:pBdr>
          <w:left w:val="single" w:sz="4" w:space="4" w:color="000000"/>
        </w:pBdr>
        <w:shd w:val="clear" w:color="auto" w:fill="F2F2F2" w:themeFill="background1" w:themeFillShade="f2"/>
        <w:rPr>
          <w:i/>
          <w:i/>
          <w:lang w:val="de-DE"/>
        </w:rPr>
      </w:pPr>
      <w:r>
        <w:rPr>
          <w:i/>
          <w:lang w:val="de-DE"/>
        </w:rPr>
        <w:t>Dieser Abschnitt sollte zur Testdurchführung ausgefüllt werden</w:t>
      </w:r>
    </w:p>
    <w:p>
      <w:pPr>
        <w:pStyle w:val="Normal"/>
        <w:rPr>
          <w:lang w:val="de-DE"/>
        </w:rPr>
      </w:pPr>
      <w:r>
        <w:rPr>
          <w:lang w:val="de-DE"/>
        </w:rPr>
        <w:t>Testdatum: _________________________________________ (wann wurde getestet? ggf. Zeitraum)</w:t>
      </w:r>
    </w:p>
    <w:p>
      <w:pPr>
        <w:pStyle w:val="Normal"/>
        <w:rPr>
          <w:lang w:val="de-DE"/>
        </w:rPr>
      </w:pPr>
      <w:r>
        <w:rPr>
          <w:lang w:val="de-DE"/>
        </w:rPr>
        <w:t>Tester: ____________________________________________________________ (wer hat getestet?)</w:t>
      </w:r>
    </w:p>
    <w:p>
      <w:pPr>
        <w:pStyle w:val="Normal"/>
        <w:rPr>
          <w:lang w:val="de-DE"/>
        </w:rPr>
      </w:pPr>
      <w:r>
        <w:rPr>
          <w:lang w:val="de-DE"/>
        </w:rPr>
        <w:t>Getestete Version: _______________________________________________________ (z.B. GIT Tag)</w:t>
      </w:r>
    </w:p>
    <w:p>
      <w:pPr>
        <w:pStyle w:val="Normal"/>
        <w:spacing w:before="0" w:after="0"/>
        <w:rPr>
          <w:lang w:val="de-DE"/>
        </w:rPr>
      </w:pPr>
      <w:r>
        <w:rPr>
          <w:lang w:val="de-DE"/>
        </w:rPr>
        <w:t xml:space="preserve">Testeingangskriterien erfüllt: ja/nein laut ________________________________________________ </w:t>
      </w:r>
    </w:p>
    <w:p>
      <w:pPr>
        <w:pStyle w:val="Normal"/>
        <w:jc w:val="right"/>
        <w:rPr>
          <w:lang w:val="de-DE"/>
        </w:rPr>
      </w:pPr>
      <w:r>
        <w:rPr>
          <w:lang w:val="de-DE"/>
        </w:rPr>
        <w:t>(Verweis auf Email der Entwickler, Maventestprotokoll, …)</w:t>
      </w:r>
    </w:p>
    <w:p>
      <w:pPr>
        <w:pStyle w:val="Normal"/>
        <w:spacing w:before="0" w:after="0"/>
        <w:rPr>
          <w:lang w:val="de-DE"/>
        </w:rPr>
      </w:pPr>
      <w:r>
        <w:rPr>
          <w:lang w:val="de-DE"/>
        </w:rPr>
        <w:t xml:space="preserve">Testumgebung: _____________________________________________________________________ </w:t>
      </w:r>
    </w:p>
    <w:p>
      <w:pPr>
        <w:pStyle w:val="Normal"/>
        <w:jc w:val="right"/>
        <w:rPr>
          <w:lang w:val="de-DE"/>
        </w:rPr>
      </w:pPr>
      <w:r>
        <w:rPr>
          <w:lang w:val="de-DE"/>
        </w:rPr>
        <w:t>(z.B. Anwendung lokal auf eigenem Rechner, Datenbank auf Server)</w:t>
      </w:r>
    </w:p>
    <w:p>
      <w:pPr>
        <w:pStyle w:val="Normal"/>
        <w:rPr>
          <w:lang w:val="de-DE"/>
        </w:rPr>
      </w:pPr>
      <w:r>
        <w:rPr>
          <w:lang w:val="de-DE"/>
        </w:rPr>
      </w:r>
    </w:p>
    <w:p>
      <w:pPr>
        <w:pStyle w:val="Heading1"/>
        <w:numPr>
          <w:ilvl w:val="0"/>
          <w:numId w:val="8"/>
        </w:numPr>
        <w:rPr/>
      </w:pPr>
      <w:bookmarkStart w:id="8" w:name="_Toc41503738"/>
      <w:bookmarkStart w:id="9" w:name="_Toc38787997"/>
      <w:r>
        <w:rPr/>
        <w:t>Testfälle</w:t>
      </w:r>
      <w:bookmarkEnd w:id="8"/>
      <w:bookmarkEnd w:id="9"/>
    </w:p>
    <w:p>
      <w:pPr>
        <w:pStyle w:val="Normal"/>
        <w:pBdr>
          <w:left w:val="single" w:sz="4" w:space="4" w:color="000000"/>
        </w:pBdr>
        <w:shd w:val="clear" w:color="auto" w:fill="F2F2F2" w:themeFill="background1" w:themeFillShade="f2"/>
        <w:rPr>
          <w:i/>
          <w:i/>
          <w:iCs/>
          <w:lang w:val="de-DE"/>
        </w:rPr>
      </w:pPr>
      <w:r>
        <w:rPr>
          <w:i/>
          <w:iCs/>
          <w:u w:val="single"/>
          <w:lang w:val="de-DE"/>
        </w:rPr>
        <w:t>Hinweis:</w:t>
      </w:r>
      <w:r>
        <w:rPr>
          <w:i/>
          <w:iCs/>
          <w:lang w:val="de-DE"/>
        </w:rPr>
        <w:t xml:space="preserve"> Die nachfolgenden Testfälle sind nur Beispiele. Erweitern Sie die Testfälle entsprechend Ihrer Konzeptbeschreibung und insbesondere der darin angeführten Use Cases. Vergessen Sie nicht darauf auch allgemeine (Filterung, Sortierung, etc.) funktionale und nicht-funktionale (Antwortzeiten, Stabilität, etc.) Anforderungen mit Ihren Testfällen abzudecken.</w:t>
      </w:r>
    </w:p>
    <w:p>
      <w:pPr>
        <w:pStyle w:val="Normal"/>
        <w:rPr>
          <w:lang w:val="de-DE"/>
        </w:rPr>
      </w:pPr>
      <w:r>
        <w:rPr>
          <w:lang w:val="de-DE"/>
        </w:rPr>
        <w:t>Die hier beschriebenen Testfälle decken die in der Konzeptbeschreibung angeführten Use Cases vollumfänglich ab. Weitere Testfälle wurden zur Überprüfung allgemeiner funktionaler Anforderungen ergänzt. Abweichungen von den erwarteten Ergebniszustände wurden im Rahmen des durchgeführten Tests (vgl. Kapitel 2, Testprotokoll) dokumentiert und entsprechend der nachfolgenden Einstufungen klassifiziert.</w:t>
      </w:r>
    </w:p>
    <w:p>
      <w:pPr>
        <w:pStyle w:val="Normal"/>
        <w:numPr>
          <w:ilvl w:val="0"/>
          <w:numId w:val="3"/>
        </w:numPr>
        <w:spacing w:before="0" w:after="0"/>
        <w:ind w:left="714" w:hanging="357"/>
        <w:rPr>
          <w:lang w:val="de-DE"/>
        </w:rPr>
      </w:pPr>
      <w:r>
        <w:rPr>
          <w:b/>
          <w:lang w:val="de-DE"/>
        </w:rPr>
        <w:t>OK:</w:t>
      </w:r>
      <w:r>
        <w:rPr>
          <w:lang w:val="de-DE"/>
        </w:rPr>
        <w:t xml:space="preserve"> Keine Abweichungen gefunden.</w:t>
      </w:r>
    </w:p>
    <w:p>
      <w:pPr>
        <w:pStyle w:val="Normal"/>
        <w:numPr>
          <w:ilvl w:val="0"/>
          <w:numId w:val="3"/>
        </w:numPr>
        <w:spacing w:before="0" w:after="0"/>
        <w:ind w:left="714" w:hanging="357"/>
        <w:rPr>
          <w:lang w:val="de-DE"/>
        </w:rPr>
      </w:pPr>
      <w:r>
        <w:rPr>
          <w:b/>
          <w:lang w:val="de-DE"/>
        </w:rPr>
        <w:t>Kosmetische Abweichungen:</w:t>
      </w:r>
      <w:r>
        <w:rPr>
          <w:lang w:val="de-DE"/>
        </w:rPr>
        <w:t xml:space="preserve"> Kleinere Layout Probleme: z.B. Zeilenumbrüche im Text ungeschickt, Texte für Buttons zu lang, usw.</w:t>
      </w:r>
    </w:p>
    <w:p>
      <w:pPr>
        <w:pStyle w:val="Normal"/>
        <w:numPr>
          <w:ilvl w:val="0"/>
          <w:numId w:val="3"/>
        </w:numPr>
        <w:spacing w:before="0" w:after="0"/>
        <w:ind w:left="714" w:hanging="357"/>
        <w:rPr>
          <w:lang w:val="de-DE"/>
        </w:rPr>
      </w:pPr>
      <w:r>
        <w:rPr>
          <w:b/>
          <w:lang w:val="de-DE"/>
        </w:rPr>
        <w:t>Mittlere Abweichungen:</w:t>
      </w:r>
      <w:r>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pPr>
        <w:pStyle w:val="Normal"/>
        <w:numPr>
          <w:ilvl w:val="0"/>
          <w:numId w:val="3"/>
        </w:numPr>
        <w:spacing w:before="0" w:after="0"/>
        <w:ind w:left="714" w:hanging="357"/>
        <w:rPr>
          <w:lang w:val="de-DE"/>
        </w:rPr>
      </w:pPr>
      <w:r>
        <w:rPr>
          <w:b/>
          <w:lang w:val="de-DE"/>
        </w:rPr>
        <w:t>Große Abweichungen:</w:t>
      </w:r>
      <w:r>
        <w:rPr>
          <w:lang w:val="de-DE"/>
        </w:rPr>
        <w:t xml:space="preserve"> Die Funktionalität ist nicht benutzbar, z.B. Aktionsbuttons zeigen keine Reaktion, Daten werden nicht korrekt in die Datenbank geschrieben, usw.</w:t>
      </w:r>
    </w:p>
    <w:p>
      <w:pPr>
        <w:pStyle w:val="Normal"/>
        <w:numPr>
          <w:ilvl w:val="0"/>
          <w:numId w:val="3"/>
        </w:numPr>
        <w:spacing w:before="0" w:after="0"/>
        <w:ind w:left="714" w:hanging="357"/>
        <w:rPr>
          <w:lang w:val="de-DE"/>
        </w:rPr>
      </w:pPr>
      <w:r>
        <w:rPr>
          <w:b/>
          <w:lang w:val="de-DE"/>
        </w:rPr>
        <w:t>System unbenutzbar:</w:t>
      </w:r>
      <w:r>
        <w:rPr>
          <w:lang w:val="de-DE"/>
        </w:rPr>
        <w:t xml:space="preserve"> Die Durchführung dieses Tests hinterlässt das System in einem unbenutzbaren Zustand, z.B. System stürzt ab. Datenbank wird inkonsistent, Daten werden (ungeplant) gelöscht.</w:t>
      </w:r>
    </w:p>
    <w:p>
      <w:pPr>
        <w:pStyle w:val="Normal"/>
        <w:rPr/>
      </w:pPr>
      <w:r>
        <w:rPr/>
      </w:r>
    </w:p>
    <w:p>
      <w:pPr>
        <w:pStyle w:val="Heading2"/>
        <w:numPr>
          <w:ilvl w:val="1"/>
          <w:numId w:val="8"/>
        </w:numPr>
        <w:rPr/>
      </w:pPr>
      <w:bookmarkStart w:id="10" w:name="_Toc38787998"/>
      <w:r>
        <w:rPr/>
        <w:t xml:space="preserve"> </w:t>
      </w:r>
      <w:bookmarkStart w:id="11" w:name="_Toc41503739"/>
      <w:r>
        <w:rPr/>
        <w:t>Login</w:t>
      </w:r>
      <w:bookmarkEnd w:id="10"/>
      <w:r>
        <w:rPr/>
        <w:t>/Logout</w:t>
      </w:r>
      <w:bookmarkEnd w:id="11"/>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3001"/>
        <w:gridCol w:w="6070"/>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 xml:space="preserve">TC Auth1.1: Login Nutzer </w:t>
            </w:r>
          </w:p>
        </w:tc>
      </w:tr>
      <w:tr>
        <w:trPr/>
        <w:tc>
          <w:tcPr>
            <w:tcW w:w="3001" w:type="dxa"/>
            <w:tcBorders/>
            <w:shd w:color="auto" w:fill="E5E5E5" w:val="clear"/>
          </w:tcPr>
          <w:p>
            <w:pPr>
              <w:pStyle w:val="Normal"/>
              <w:widowControl/>
              <w:bidi w:val="0"/>
              <w:spacing w:lineRule="auto" w:line="259" w:before="0" w:after="160"/>
              <w:jc w:val="both"/>
              <w:rPr>
                <w:b/>
                <w:b/>
              </w:rPr>
            </w:pPr>
            <w:r>
              <w:rPr>
                <w:b/>
              </w:rPr>
              <w:t>Use Case:</w:t>
            </w:r>
          </w:p>
        </w:tc>
        <w:tc>
          <w:tcPr>
            <w:tcW w:w="6070" w:type="dxa"/>
            <w:tcBorders/>
            <w:shd w:fill="auto" w:val="clear"/>
          </w:tcPr>
          <w:p>
            <w:pPr>
              <w:pStyle w:val="Normal"/>
              <w:widowControl/>
              <w:bidi w:val="0"/>
              <w:spacing w:lineRule="auto" w:line="259" w:before="0" w:after="160"/>
              <w:jc w:val="both"/>
              <w:rPr>
                <w:lang w:val="en-GB"/>
              </w:rPr>
            </w:pPr>
            <w:r>
              <w:rPr>
                <w:lang w:val="en-GB"/>
              </w:rPr>
              <w:t>Login</w:t>
            </w:r>
          </w:p>
        </w:tc>
      </w:tr>
      <w:tr>
        <w:trPr/>
        <w:tc>
          <w:tcPr>
            <w:tcW w:w="3001" w:type="dxa"/>
            <w:tcBorders/>
            <w:shd w:color="auto" w:fill="E5E5E5" w:val="clear"/>
          </w:tcPr>
          <w:p>
            <w:pPr>
              <w:pStyle w:val="Normal"/>
              <w:widowControl/>
              <w:bidi w:val="0"/>
              <w:spacing w:lineRule="auto" w:line="259" w:before="0" w:after="160"/>
              <w:jc w:val="both"/>
              <w:rPr>
                <w:b/>
                <w:b/>
              </w:rPr>
            </w:pPr>
            <w:r>
              <w:rPr>
                <w:b/>
              </w:rPr>
              <w:t>Ausgangszustand:</w:t>
            </w:r>
          </w:p>
        </w:tc>
        <w:tc>
          <w:tcPr>
            <w:tcW w:w="6070" w:type="dxa"/>
            <w:tcBorders/>
            <w:shd w:fill="auto" w:val="clear"/>
          </w:tcPr>
          <w:p>
            <w:pPr>
              <w:pStyle w:val="Normal"/>
              <w:widowControl/>
              <w:bidi w:val="0"/>
              <w:spacing w:lineRule="auto" w:line="259" w:before="0" w:after="160"/>
              <w:jc w:val="both"/>
              <w:rPr/>
            </w:pPr>
            <w:r>
              <w:rPr/>
              <w:t>Der Nutzer ist ausgeloggt.</w:t>
            </w:r>
          </w:p>
        </w:tc>
      </w:tr>
      <w:tr>
        <w:trPr/>
        <w:tc>
          <w:tcPr>
            <w:tcW w:w="3001" w:type="dxa"/>
            <w:tcBorders/>
            <w:shd w:color="auto" w:fill="E5E5E5" w:val="clear"/>
          </w:tcPr>
          <w:p>
            <w:pPr>
              <w:pStyle w:val="Normal"/>
              <w:widowControl/>
              <w:bidi w:val="0"/>
              <w:spacing w:lineRule="auto" w:line="259" w:before="0" w:after="160"/>
              <w:jc w:val="both"/>
              <w:rPr>
                <w:b/>
                <w:b/>
              </w:rPr>
            </w:pPr>
            <w:r>
              <w:rPr>
                <w:b/>
              </w:rPr>
              <w:t>Aktion</w:t>
            </w:r>
          </w:p>
        </w:tc>
        <w:tc>
          <w:tcPr>
            <w:tcW w:w="6070" w:type="dxa"/>
            <w:tcBorders/>
            <w:shd w:fill="auto" w:val="clear"/>
          </w:tcPr>
          <w:p>
            <w:pPr>
              <w:pStyle w:val="ListParagraph"/>
              <w:numPr>
                <w:ilvl w:val="0"/>
                <w:numId w:val="4"/>
              </w:numPr>
              <w:rPr/>
            </w:pPr>
            <w:r>
              <w:rPr/>
              <w:t>Der Nutzer gibt die localhost:8080 ein.</w:t>
            </w:r>
          </w:p>
          <w:p>
            <w:pPr>
              <w:pStyle w:val="ListParagraph"/>
              <w:numPr>
                <w:ilvl w:val="0"/>
                <w:numId w:val="4"/>
              </w:numPr>
              <w:rPr/>
            </w:pPr>
            <w:r>
              <w:rPr/>
              <w:t>Die Login-Maske erscheint.</w:t>
            </w:r>
          </w:p>
          <w:p>
            <w:pPr>
              <w:pStyle w:val="ListParagraph"/>
              <w:numPr>
                <w:ilvl w:val="0"/>
                <w:numId w:val="4"/>
              </w:numPr>
              <w:spacing w:before="0" w:after="160"/>
              <w:contextualSpacing/>
              <w:rPr/>
            </w:pPr>
            <w:r>
              <w:rPr/>
              <w:t>Der Nutzer gibt seinen Benutzernamen und sein Nutzerpasswort ein und klickt Login. (1.1)</w:t>
            </w:r>
          </w:p>
        </w:tc>
      </w:tr>
      <w:tr>
        <w:trPr/>
        <w:tc>
          <w:tcPr>
            <w:tcW w:w="3001" w:type="dxa"/>
            <w:tcBorders/>
            <w:shd w:color="auto" w:fill="E5E5E5" w:val="clear"/>
          </w:tcPr>
          <w:p>
            <w:pPr>
              <w:pStyle w:val="Normal"/>
              <w:widowControl/>
              <w:bidi w:val="0"/>
              <w:spacing w:lineRule="auto" w:line="259" w:before="0" w:after="160"/>
              <w:jc w:val="both"/>
              <w:rPr>
                <w:b/>
                <w:b/>
              </w:rPr>
            </w:pPr>
            <w:r>
              <w:rPr>
                <w:b/>
              </w:rPr>
              <w:t>erwarteter Ergebniszustand:</w:t>
            </w:r>
          </w:p>
        </w:tc>
        <w:tc>
          <w:tcPr>
            <w:tcW w:w="6070" w:type="dxa"/>
            <w:tcBorders/>
            <w:shd w:fill="auto" w:val="clear"/>
          </w:tcPr>
          <w:p>
            <w:pPr>
              <w:pStyle w:val="Normal"/>
              <w:rPr/>
            </w:pPr>
            <w:r>
              <w:rPr/>
              <w:t>Der Nutzer ist angemeldet.</w:t>
            </w:r>
          </w:p>
          <w:p>
            <w:pPr>
              <w:pStyle w:val="Normal"/>
              <w:widowControl/>
              <w:bidi w:val="0"/>
              <w:spacing w:lineRule="auto" w:line="259" w:before="0" w:after="160"/>
              <w:jc w:val="both"/>
              <w:rPr/>
            </w:pPr>
            <w:r>
              <w:rPr/>
              <w:t>Der Nutzer sieht die Dashboardseite.</w:t>
            </w:r>
          </w:p>
        </w:tc>
      </w:tr>
      <w:tr>
        <w:trPr/>
        <w:tc>
          <w:tcPr>
            <w:tcW w:w="3001" w:type="dxa"/>
            <w:tcBorders/>
            <w:shd w:color="auto" w:fill="E5E5E5" w:val="clear"/>
          </w:tcPr>
          <w:p>
            <w:pPr>
              <w:pStyle w:val="Normal"/>
              <w:widowControl/>
              <w:bidi w:val="0"/>
              <w:spacing w:lineRule="auto" w:line="259" w:before="0" w:after="160"/>
              <w:jc w:val="both"/>
              <w:rPr>
                <w:b/>
                <w:b/>
              </w:rPr>
            </w:pPr>
            <w:r>
              <w:rPr>
                <w:b/>
              </w:rPr>
              <w:t>beobachtete Abweichung</w:t>
            </w:r>
          </w:p>
        </w:tc>
        <w:tc>
          <w:tcPr>
            <w:tcW w:w="6070"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 w:name="__Fieldmark__1746_1733338198"/>
            <w:bookmarkStart w:id="13" w:name="__Fieldmark__1746_1733338198"/>
            <w:bookmarkStart w:id="14" w:name="__Fieldmark__1746_1733338198"/>
            <w:bookmarkEnd w:id="14"/>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15" w:name="Kontrollk%C3%A4stchen2"/>
            <w:bookmarkStart w:id="16" w:name="__Fieldmark__1753_1733338198"/>
            <w:bookmarkStart w:id="17" w:name="__Fieldmark__8537_127137914"/>
            <w:bookmarkStart w:id="18" w:name="__Fieldmark__1753_1733338198"/>
            <w:bookmarkStart w:id="19" w:name="__Fieldmark__1753_1733338198"/>
            <w:bookmarkEnd w:id="17"/>
            <w:bookmarkEnd w:id="19"/>
            <w:r>
              <w:rPr/>
            </w:r>
            <w:r>
              <w:rPr/>
              <w:fldChar w:fldCharType="end"/>
            </w:r>
            <w:bookmarkEnd w:id="15"/>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 w:name="__Fieldmark__1760_1733338198"/>
            <w:bookmarkStart w:id="21" w:name="__Fieldmark__8541_127137914"/>
            <w:bookmarkStart w:id="22" w:name="__Fieldmark__1760_1733338198"/>
            <w:bookmarkStart w:id="23" w:name="__Fieldmark__1760_1733338198"/>
            <w:bookmarkEnd w:id="21"/>
            <w:bookmarkEnd w:id="23"/>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4" w:name="__Fieldmark__1766_1733338198"/>
            <w:bookmarkStart w:id="25" w:name="__Fieldmark__8544_127137914"/>
            <w:bookmarkStart w:id="26" w:name="__Fieldmark__1766_1733338198"/>
            <w:bookmarkStart w:id="27" w:name="__Fieldmark__1766_1733338198"/>
            <w:bookmarkEnd w:id="25"/>
            <w:bookmarkEnd w:id="27"/>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 w:name="__Fieldmark__1772_1733338198"/>
            <w:bookmarkStart w:id="29" w:name="__Fieldmark__8547_127137914"/>
            <w:bookmarkStart w:id="30" w:name="__Fieldmark__1772_1733338198"/>
            <w:bookmarkStart w:id="31" w:name="__Fieldmark__1772_1733338198"/>
            <w:bookmarkEnd w:id="29"/>
            <w:bookmarkEnd w:id="31"/>
            <w:r>
              <w:rPr/>
            </w:r>
            <w:r>
              <w:rPr/>
              <w:fldChar w:fldCharType="end"/>
            </w:r>
            <w:r>
              <w:rPr/>
              <w:t xml:space="preserve"> System unbenutzbar</w:t>
            </w:r>
          </w:p>
        </w:tc>
      </w:tr>
    </w:tbl>
    <w:p>
      <w:pPr>
        <w:pStyle w:val="Normal"/>
        <w:rPr>
          <w:rFonts w:cs="Arial"/>
          <w:color w:val="0070C0"/>
        </w:rPr>
      </w:pPr>
      <w:r>
        <w:rPr>
          <w:rFonts w:cs="Arial"/>
          <w:color w:val="0070C0"/>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2"/>
        <w:gridCol w:w="6149"/>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Auth1.2: Login Nutzer (Falsches Passwort)</w:t>
            </w:r>
          </w:p>
        </w:tc>
      </w:tr>
      <w:tr>
        <w:trPr/>
        <w:tc>
          <w:tcPr>
            <w:tcW w:w="2922" w:type="dxa"/>
            <w:tcBorders/>
            <w:shd w:color="auto" w:fill="E5E5E5" w:val="clear"/>
          </w:tcPr>
          <w:p>
            <w:pPr>
              <w:pStyle w:val="Normal"/>
              <w:widowControl/>
              <w:bidi w:val="0"/>
              <w:spacing w:lineRule="auto" w:line="259" w:before="0" w:after="160"/>
              <w:jc w:val="both"/>
              <w:rPr>
                <w:b/>
                <w:b/>
              </w:rPr>
            </w:pPr>
            <w:r>
              <w:rPr>
                <w:b/>
              </w:rPr>
              <w:t>Use Case:</w:t>
            </w:r>
          </w:p>
        </w:tc>
        <w:tc>
          <w:tcPr>
            <w:tcW w:w="6149" w:type="dxa"/>
            <w:tcBorders/>
            <w:shd w:fill="auto" w:val="clear"/>
          </w:tcPr>
          <w:p>
            <w:pPr>
              <w:pStyle w:val="Normal"/>
              <w:widowControl/>
              <w:bidi w:val="0"/>
              <w:spacing w:lineRule="auto" w:line="259" w:before="0" w:after="160"/>
              <w:jc w:val="both"/>
              <w:rPr>
                <w:lang w:val="en-GB"/>
              </w:rPr>
            </w:pPr>
            <w:r>
              <w:rPr>
                <w:lang w:val="en-GB"/>
              </w:rPr>
              <w:t>Login</w:t>
            </w:r>
          </w:p>
        </w:tc>
      </w:tr>
      <w:tr>
        <w:trPr/>
        <w:tc>
          <w:tcPr>
            <w:tcW w:w="2922" w:type="dxa"/>
            <w:tcBorders/>
            <w:shd w:color="auto" w:fill="E5E5E5" w:val="clear"/>
          </w:tcPr>
          <w:p>
            <w:pPr>
              <w:pStyle w:val="Normal"/>
              <w:widowControl/>
              <w:bidi w:val="0"/>
              <w:spacing w:lineRule="auto" w:line="259" w:before="0" w:after="160"/>
              <w:jc w:val="both"/>
              <w:rPr>
                <w:b/>
                <w:b/>
              </w:rPr>
            </w:pPr>
            <w:r>
              <w:rPr>
                <w:b/>
              </w:rPr>
              <w:t>Ausgangszustand:</w:t>
            </w:r>
          </w:p>
        </w:tc>
        <w:tc>
          <w:tcPr>
            <w:tcW w:w="6149" w:type="dxa"/>
            <w:tcBorders/>
            <w:shd w:fill="auto" w:val="clear"/>
          </w:tcPr>
          <w:p>
            <w:pPr>
              <w:pStyle w:val="Normal"/>
              <w:widowControl/>
              <w:bidi w:val="0"/>
              <w:spacing w:lineRule="auto" w:line="259" w:before="0" w:after="160"/>
              <w:jc w:val="both"/>
              <w:rPr/>
            </w:pPr>
            <w:r>
              <w:rPr/>
              <w:t>Der Nutzer ist ausgeloggt.</w:t>
            </w:r>
          </w:p>
        </w:tc>
      </w:tr>
      <w:tr>
        <w:trPr/>
        <w:tc>
          <w:tcPr>
            <w:tcW w:w="2922" w:type="dxa"/>
            <w:tcBorders/>
            <w:shd w:color="auto" w:fill="E5E5E5" w:val="clear"/>
          </w:tcPr>
          <w:p>
            <w:pPr>
              <w:pStyle w:val="Normal"/>
              <w:widowControl/>
              <w:bidi w:val="0"/>
              <w:spacing w:lineRule="auto" w:line="259" w:before="0" w:after="160"/>
              <w:jc w:val="both"/>
              <w:rPr>
                <w:b/>
                <w:b/>
              </w:rPr>
            </w:pPr>
            <w:r>
              <w:rPr>
                <w:b/>
              </w:rPr>
              <w:t>Aktion</w:t>
            </w:r>
          </w:p>
        </w:tc>
        <w:tc>
          <w:tcPr>
            <w:tcW w:w="6149" w:type="dxa"/>
            <w:tcBorders/>
            <w:shd w:fill="auto" w:val="clear"/>
          </w:tcPr>
          <w:p>
            <w:pPr>
              <w:pStyle w:val="ListParagraph"/>
              <w:numPr>
                <w:ilvl w:val="0"/>
                <w:numId w:val="5"/>
              </w:numPr>
              <w:rPr/>
            </w:pPr>
            <w:r>
              <w:rPr/>
              <w:t>Der Nutzer gibt die localhost:8080 ein.</w:t>
            </w:r>
          </w:p>
          <w:p>
            <w:pPr>
              <w:pStyle w:val="ListParagraph"/>
              <w:numPr>
                <w:ilvl w:val="0"/>
                <w:numId w:val="5"/>
              </w:numPr>
              <w:rPr/>
            </w:pPr>
            <w:r>
              <w:rPr/>
              <w:t>Die Login-Maske erscheint.</w:t>
            </w:r>
          </w:p>
          <w:p>
            <w:pPr>
              <w:pStyle w:val="ListParagraph"/>
              <w:numPr>
                <w:ilvl w:val="0"/>
                <w:numId w:val="5"/>
              </w:numPr>
              <w:spacing w:before="0" w:after="160"/>
              <w:contextualSpacing/>
              <w:rPr/>
            </w:pPr>
            <w:r>
              <w:rPr/>
              <w:t>Der Nutzer gibt ein falsches Nutzerpasswort(1234)  ein und klickt Login.</w:t>
            </w:r>
          </w:p>
        </w:tc>
      </w:tr>
      <w:tr>
        <w:trPr/>
        <w:tc>
          <w:tcPr>
            <w:tcW w:w="2922"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9" w:type="dxa"/>
            <w:tcBorders/>
            <w:shd w:fill="auto" w:val="clear"/>
          </w:tcPr>
          <w:p>
            <w:pPr>
              <w:pStyle w:val="Normal"/>
              <w:rPr/>
            </w:pPr>
            <w:r>
              <w:rPr/>
              <w:t>Der Nutzer ist nicht angemeldet.</w:t>
            </w:r>
          </w:p>
          <w:p>
            <w:pPr>
              <w:pStyle w:val="Normal"/>
              <w:widowControl/>
              <w:bidi w:val="0"/>
              <w:spacing w:lineRule="auto" w:line="259" w:before="0" w:after="160"/>
              <w:jc w:val="both"/>
              <w:rPr/>
            </w:pPr>
            <w:r>
              <w:rPr/>
              <w:t>Es erscheint die Fehlermeldung „Invalid Username/Password combination."</w:t>
            </w:r>
          </w:p>
        </w:tc>
      </w:tr>
      <w:tr>
        <w:trPr/>
        <w:tc>
          <w:tcPr>
            <w:tcW w:w="2922" w:type="dxa"/>
            <w:tcBorders/>
            <w:shd w:color="auto" w:fill="E5E5E5" w:val="clear"/>
          </w:tcPr>
          <w:p>
            <w:pPr>
              <w:pStyle w:val="Normal"/>
              <w:widowControl/>
              <w:bidi w:val="0"/>
              <w:spacing w:lineRule="auto" w:line="259" w:before="0" w:after="160"/>
              <w:jc w:val="both"/>
              <w:rPr>
                <w:b/>
                <w:b/>
              </w:rPr>
            </w:pPr>
            <w:r>
              <w:rPr>
                <w:b/>
              </w:rPr>
              <w:t>beobachtete Abweichung</w:t>
            </w:r>
          </w:p>
        </w:tc>
        <w:tc>
          <w:tcPr>
            <w:tcW w:w="6149"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2" w:name="__Fieldmark__1820_1733338198"/>
            <w:bookmarkStart w:id="33" w:name="__Fieldmark__1820_1733338198"/>
            <w:bookmarkStart w:id="34" w:name="__Fieldmark__1820_1733338198"/>
            <w:bookmarkEnd w:id="34"/>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35" w:name="__Fieldmark__1823_1733338198"/>
            <w:bookmarkStart w:id="36" w:name="__Fieldmark__1823_1733338198"/>
            <w:bookmarkStart w:id="37" w:name="__Fieldmark__1823_1733338198"/>
            <w:bookmarkEnd w:id="37"/>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8" w:name="__Fieldmark__1826_1733338198"/>
            <w:bookmarkStart w:id="39" w:name="__Fieldmark__1826_1733338198"/>
            <w:bookmarkStart w:id="40" w:name="__Fieldmark__1826_1733338198"/>
            <w:bookmarkEnd w:id="40"/>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1" w:name="__Fieldmark__1829_1733338198"/>
            <w:bookmarkStart w:id="42" w:name="__Fieldmark__1829_1733338198"/>
            <w:bookmarkStart w:id="43" w:name="__Fieldmark__1829_1733338198"/>
            <w:bookmarkEnd w:id="43"/>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 w:name="__Fieldmark__1832_1733338198"/>
            <w:bookmarkStart w:id="45" w:name="__Fieldmark__1832_1733338198"/>
            <w:bookmarkStart w:id="46" w:name="__Fieldmark__1832_1733338198"/>
            <w:bookmarkEnd w:id="46"/>
            <w:r>
              <w:rPr/>
            </w:r>
            <w:r>
              <w:rPr/>
              <w:fldChar w:fldCharType="end"/>
            </w:r>
            <w:r>
              <w:rPr/>
              <w:t xml:space="preserve"> System unbenutzbar</w:t>
            </w:r>
          </w:p>
        </w:tc>
      </w:tr>
    </w:tbl>
    <w:p>
      <w:pPr>
        <w:pStyle w:val="Normal"/>
        <w:rPr>
          <w:rFonts w:cs="Arial"/>
          <w:color w:val="0070C0"/>
        </w:rPr>
      </w:pPr>
      <w:r>
        <w:rPr>
          <w:rFonts w:cs="Arial"/>
          <w:color w:val="0070C0"/>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3034"/>
        <w:gridCol w:w="6037"/>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rFonts w:cs="Arial"/>
                <w:b/>
                <w:b/>
                <w:bCs/>
                <w:color w:val="FFFFFF" w:themeColor="background1"/>
              </w:rPr>
            </w:pPr>
            <w:r>
              <w:rPr>
                <w:rFonts w:cs="Arial"/>
                <w:b/>
                <w:bCs/>
                <w:color w:val="FFFFFF" w:themeColor="background1"/>
              </w:rPr>
              <w:t>TC Auth1.3: Login deaktivierter Nutzer</w:t>
            </w:r>
          </w:p>
        </w:tc>
      </w:tr>
      <w:tr>
        <w:trPr/>
        <w:tc>
          <w:tcPr>
            <w:tcW w:w="3034" w:type="dxa"/>
            <w:tcBorders/>
            <w:shd w:color="auto" w:fill="E5E5E5" w:val="clear"/>
          </w:tcPr>
          <w:p>
            <w:pPr>
              <w:pStyle w:val="Normal"/>
              <w:widowControl/>
              <w:bidi w:val="0"/>
              <w:spacing w:lineRule="auto" w:line="259" w:before="0" w:after="160"/>
              <w:jc w:val="both"/>
              <w:rPr/>
            </w:pPr>
            <w:r>
              <w:rPr/>
              <w:t>Use Case:</w:t>
            </w:r>
          </w:p>
        </w:tc>
        <w:tc>
          <w:tcPr>
            <w:tcW w:w="6037" w:type="dxa"/>
            <w:tcBorders/>
            <w:shd w:fill="auto" w:val="clear"/>
          </w:tcPr>
          <w:p>
            <w:pPr>
              <w:pStyle w:val="Normal"/>
              <w:widowControl/>
              <w:bidi w:val="0"/>
              <w:spacing w:lineRule="auto" w:line="259" w:before="0" w:after="160"/>
              <w:jc w:val="both"/>
              <w:rPr>
                <w:lang w:val="en-GB"/>
              </w:rPr>
            </w:pPr>
            <w:r>
              <w:rPr>
                <w:lang w:val="en-GB"/>
              </w:rPr>
              <w:t>Logout</w:t>
            </w:r>
          </w:p>
        </w:tc>
      </w:tr>
      <w:tr>
        <w:trPr/>
        <w:tc>
          <w:tcPr>
            <w:tcW w:w="3034" w:type="dxa"/>
            <w:tcBorders/>
            <w:shd w:color="auto" w:fill="E5E5E5" w:val="clear"/>
          </w:tcPr>
          <w:p>
            <w:pPr>
              <w:pStyle w:val="Normal"/>
              <w:widowControl/>
              <w:bidi w:val="0"/>
              <w:spacing w:lineRule="auto" w:line="259" w:before="0" w:after="160"/>
              <w:jc w:val="both"/>
              <w:rPr/>
            </w:pPr>
            <w:r>
              <w:rPr/>
              <w:t>Ausgangszustand:</w:t>
            </w:r>
          </w:p>
        </w:tc>
        <w:tc>
          <w:tcPr>
            <w:tcW w:w="6037" w:type="dxa"/>
            <w:tcBorders/>
            <w:shd w:fill="auto" w:val="clear"/>
          </w:tcPr>
          <w:p>
            <w:pPr>
              <w:pStyle w:val="Normal"/>
              <w:widowControl/>
              <w:bidi w:val="0"/>
              <w:spacing w:lineRule="auto" w:line="259" w:before="0" w:after="160"/>
              <w:jc w:val="both"/>
              <w:rPr/>
            </w:pPr>
            <w:r>
              <w:rPr/>
              <w:t>Der Nutzer ist ausgeloggt. Das Profil des Nutzers wurde von einem Administrator deaktiviert.</w:t>
            </w:r>
          </w:p>
        </w:tc>
      </w:tr>
      <w:tr>
        <w:trPr/>
        <w:tc>
          <w:tcPr>
            <w:tcW w:w="3034" w:type="dxa"/>
            <w:tcBorders/>
            <w:shd w:color="auto" w:fill="E5E5E5" w:val="clear"/>
          </w:tcPr>
          <w:p>
            <w:pPr>
              <w:pStyle w:val="Normal"/>
              <w:widowControl/>
              <w:bidi w:val="0"/>
              <w:spacing w:lineRule="auto" w:line="259" w:before="0" w:after="160"/>
              <w:jc w:val="both"/>
              <w:rPr/>
            </w:pPr>
            <w:r>
              <w:rPr/>
              <w:t>Aktion</w:t>
            </w:r>
          </w:p>
        </w:tc>
        <w:tc>
          <w:tcPr>
            <w:tcW w:w="6037" w:type="dxa"/>
            <w:tcBorders/>
            <w:shd w:fill="auto" w:val="clear"/>
          </w:tcPr>
          <w:p>
            <w:pPr>
              <w:pStyle w:val="ListParagraph"/>
              <w:numPr>
                <w:ilvl w:val="0"/>
                <w:numId w:val="6"/>
              </w:numPr>
              <w:rPr/>
            </w:pPr>
            <w:r>
              <w:rPr/>
              <w:t>Der Nutzer gibt die localhost:8080 ein.</w:t>
            </w:r>
          </w:p>
          <w:p>
            <w:pPr>
              <w:pStyle w:val="ListParagraph"/>
              <w:numPr>
                <w:ilvl w:val="0"/>
                <w:numId w:val="6"/>
              </w:numPr>
              <w:rPr/>
            </w:pPr>
            <w:r>
              <w:rPr/>
              <w:t>Die Login-Maske erscheint.</w:t>
            </w:r>
          </w:p>
          <w:p>
            <w:pPr>
              <w:pStyle w:val="ListParagraph"/>
              <w:numPr>
                <w:ilvl w:val="0"/>
                <w:numId w:val="6"/>
              </w:numPr>
              <w:spacing w:before="0" w:after="160"/>
              <w:contextualSpacing/>
              <w:rPr/>
            </w:pPr>
            <w:r>
              <w:rPr/>
              <w:t xml:space="preserve">Der Nutzer gibt </w:t>
            </w:r>
            <w:r>
              <w:rPr>
                <w:rFonts w:eastAsia="SimSun"/>
                <w:lang w:eastAsia="de-AT"/>
              </w:rPr>
              <w:t>die Logindaten eines deaktivierten Nutzers (user20 /passwd)</w:t>
            </w:r>
            <w:r>
              <w:rPr/>
              <w:t xml:space="preserve"> ein und klickt Login.</w:t>
            </w:r>
          </w:p>
        </w:tc>
      </w:tr>
      <w:tr>
        <w:trPr/>
        <w:tc>
          <w:tcPr>
            <w:tcW w:w="3034" w:type="dxa"/>
            <w:tcBorders/>
            <w:shd w:color="auto" w:fill="E5E5E5" w:val="clear"/>
          </w:tcPr>
          <w:p>
            <w:pPr>
              <w:pStyle w:val="Normal"/>
              <w:widowControl/>
              <w:bidi w:val="0"/>
              <w:spacing w:lineRule="auto" w:line="259" w:before="0" w:after="160"/>
              <w:jc w:val="both"/>
              <w:rPr/>
            </w:pPr>
            <w:r>
              <w:rPr/>
              <w:t>erwarteter Ergebniszustand:</w:t>
            </w:r>
          </w:p>
        </w:tc>
        <w:tc>
          <w:tcPr>
            <w:tcW w:w="6037" w:type="dxa"/>
            <w:tcBorders/>
            <w:shd w:fill="auto" w:val="clear"/>
          </w:tcPr>
          <w:p>
            <w:pPr>
              <w:pStyle w:val="Normal"/>
              <w:rPr/>
            </w:pPr>
            <w:r>
              <w:rPr/>
              <w:t>Der Nutzer ist nicht angemeldet.</w:t>
            </w:r>
          </w:p>
          <w:p>
            <w:pPr>
              <w:pStyle w:val="Normal"/>
              <w:widowControl/>
              <w:bidi w:val="0"/>
              <w:spacing w:lineRule="auto" w:line="259" w:before="0" w:after="160"/>
              <w:jc w:val="both"/>
              <w:rPr/>
            </w:pPr>
            <w:r>
              <w:rPr/>
              <w:t>Der Nutzer sieht eine Meldung „Invalid Username/Password combination.“</w:t>
            </w:r>
          </w:p>
        </w:tc>
      </w:tr>
      <w:tr>
        <w:trPr/>
        <w:tc>
          <w:tcPr>
            <w:tcW w:w="3034" w:type="dxa"/>
            <w:tcBorders/>
            <w:shd w:color="auto" w:fill="E5E5E5" w:val="clear"/>
          </w:tcPr>
          <w:p>
            <w:pPr>
              <w:pStyle w:val="Normal"/>
              <w:widowControl/>
              <w:bidi w:val="0"/>
              <w:spacing w:lineRule="auto" w:line="259" w:before="0" w:after="160"/>
              <w:jc w:val="both"/>
              <w:rPr/>
            </w:pPr>
            <w:r>
              <w:rPr/>
              <w:t>beobachtete Abweichung</w:t>
            </w:r>
          </w:p>
        </w:tc>
        <w:tc>
          <w:tcPr>
            <w:tcW w:w="6037"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7" w:name="__Fieldmark__1886_1733338198"/>
            <w:bookmarkStart w:id="48" w:name="__Fieldmark__1886_1733338198"/>
            <w:bookmarkStart w:id="49" w:name="__Fieldmark__1886_1733338198"/>
            <w:bookmarkEnd w:id="49"/>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50" w:name="__Fieldmark__1889_1733338198"/>
            <w:bookmarkStart w:id="51" w:name="__Fieldmark__1889_1733338198"/>
            <w:bookmarkStart w:id="52" w:name="__Fieldmark__1889_1733338198"/>
            <w:bookmarkEnd w:id="52"/>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3" w:name="__Fieldmark__1892_1733338198"/>
            <w:bookmarkStart w:id="54" w:name="__Fieldmark__1892_1733338198"/>
            <w:bookmarkStart w:id="55" w:name="__Fieldmark__1892_1733338198"/>
            <w:bookmarkEnd w:id="5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6" w:name="__Fieldmark__1895_1733338198"/>
            <w:bookmarkStart w:id="57" w:name="__Fieldmark__1895_1733338198"/>
            <w:bookmarkStart w:id="58" w:name="__Fieldmark__1895_1733338198"/>
            <w:bookmarkEnd w:id="58"/>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9" w:name="__Fieldmark__1898_1733338198"/>
            <w:bookmarkStart w:id="60" w:name="__Fieldmark__1898_1733338198"/>
            <w:bookmarkStart w:id="61" w:name="__Fieldmark__1898_1733338198"/>
            <w:bookmarkEnd w:id="61"/>
            <w:r>
              <w:rPr/>
            </w:r>
            <w:r>
              <w:rPr/>
              <w:fldChar w:fldCharType="end"/>
            </w:r>
            <w:r>
              <w:rPr/>
              <w:t xml:space="preserve"> System unbenutzbar</w:t>
            </w:r>
          </w:p>
        </w:tc>
      </w:tr>
    </w:tbl>
    <w:p>
      <w:pPr>
        <w:pStyle w:val="Normal"/>
        <w:rPr/>
      </w:pPr>
      <w:r>
        <w:rPr/>
      </w:r>
    </w:p>
    <w:p>
      <w:pPr>
        <w:pStyle w:val="Normal"/>
        <w:jc w:val="left"/>
        <w:rPr/>
      </w:pPr>
      <w:r>
        <w:rPr/>
      </w:r>
      <w:r>
        <w:br w:type="page"/>
      </w:r>
    </w:p>
    <w:p>
      <w:pPr>
        <w:pStyle w:val="Heading2"/>
        <w:numPr>
          <w:ilvl w:val="1"/>
          <w:numId w:val="8"/>
        </w:numPr>
        <w:rPr/>
      </w:pPr>
      <w:bookmarkStart w:id="62" w:name="_Toc41503740"/>
      <w:r>
        <w:rPr/>
        <w:t>Nutzer</w:t>
      </w:r>
      <w:bookmarkEnd w:id="62"/>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8"/>
        <w:gridCol w:w="6143"/>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userData2.1: Einsicht persönliche Daten (jeder Nutzer)</w:t>
            </w:r>
          </w:p>
        </w:tc>
      </w:tr>
      <w:tr>
        <w:trPr/>
        <w:tc>
          <w:tcPr>
            <w:tcW w:w="2928" w:type="dxa"/>
            <w:tcBorders/>
            <w:shd w:color="auto" w:fill="E5E5E5" w:val="clear"/>
          </w:tcPr>
          <w:p>
            <w:pPr>
              <w:pStyle w:val="Normal"/>
              <w:widowControl/>
              <w:bidi w:val="0"/>
              <w:spacing w:lineRule="auto" w:line="259" w:before="0" w:after="160"/>
              <w:jc w:val="both"/>
              <w:rPr>
                <w:b/>
                <w:b/>
              </w:rPr>
            </w:pPr>
            <w:r>
              <w:rPr>
                <w:b/>
              </w:rPr>
              <w:t>Use Case:</w:t>
            </w:r>
          </w:p>
        </w:tc>
        <w:tc>
          <w:tcPr>
            <w:tcW w:w="6143" w:type="dxa"/>
            <w:tcBorders/>
            <w:shd w:fill="auto" w:val="clear"/>
          </w:tcPr>
          <w:p>
            <w:pPr>
              <w:pStyle w:val="Normal"/>
              <w:widowControl/>
              <w:bidi w:val="0"/>
              <w:spacing w:lineRule="auto" w:line="259" w:before="0" w:after="160"/>
              <w:jc w:val="both"/>
              <w:rPr>
                <w:lang w:val="en-GB"/>
              </w:rPr>
            </w:pPr>
            <w:r>
              <w:rPr>
                <w:lang w:val="en-GB"/>
              </w:rPr>
              <w:t>persönliche Daten einsehen</w:t>
            </w:r>
          </w:p>
        </w:tc>
      </w:tr>
      <w:tr>
        <w:trPr/>
        <w:tc>
          <w:tcPr>
            <w:tcW w:w="2928" w:type="dxa"/>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shd w:fill="auto" w:val="clear"/>
          </w:tcPr>
          <w:p>
            <w:pPr>
              <w:pStyle w:val="Normal"/>
              <w:widowControl/>
              <w:bidi w:val="0"/>
              <w:spacing w:lineRule="auto" w:line="259" w:before="0" w:after="160"/>
              <w:jc w:val="both"/>
              <w:rPr/>
            </w:pPr>
            <w:r>
              <w:rPr/>
              <w:t>Der Nutzer ist eingeloggt.</w:t>
            </w:r>
          </w:p>
        </w:tc>
      </w:tr>
      <w:tr>
        <w:trPr/>
        <w:tc>
          <w:tcPr>
            <w:tcW w:w="2928" w:type="dxa"/>
            <w:tcBorders/>
            <w:shd w:color="auto" w:fill="E5E5E5" w:val="clear"/>
          </w:tcPr>
          <w:p>
            <w:pPr>
              <w:pStyle w:val="Normal"/>
              <w:widowControl/>
              <w:bidi w:val="0"/>
              <w:spacing w:lineRule="auto" w:line="259" w:before="0" w:after="160"/>
              <w:jc w:val="both"/>
              <w:rPr>
                <w:b/>
                <w:b/>
              </w:rPr>
            </w:pPr>
            <w:r>
              <w:rPr>
                <w:b/>
              </w:rPr>
              <w:t>Aktion</w:t>
            </w:r>
          </w:p>
        </w:tc>
        <w:tc>
          <w:tcPr>
            <w:tcW w:w="6143" w:type="dxa"/>
            <w:tcBorders/>
            <w:shd w:fill="auto" w:val="clear"/>
          </w:tcPr>
          <w:p>
            <w:pPr>
              <w:pStyle w:val="ListParagraph"/>
              <w:numPr>
                <w:ilvl w:val="0"/>
                <w:numId w:val="9"/>
              </w:numPr>
              <w:rPr/>
            </w:pPr>
            <w:r>
              <w:rPr/>
              <w:t>Der Nutzer klickt rechts oben auf den Menüpunkt „Profile“.</w:t>
            </w:r>
          </w:p>
          <w:p>
            <w:pPr>
              <w:pStyle w:val="ListParagraph"/>
              <w:numPr>
                <w:ilvl w:val="0"/>
                <w:numId w:val="9"/>
              </w:numPr>
              <w:rPr/>
            </w:pPr>
            <w:r>
              <w:rPr/>
              <w:t>Ein Dropdown Menü erscheint.</w:t>
            </w:r>
          </w:p>
          <w:p>
            <w:pPr>
              <w:pStyle w:val="ListParagraph"/>
              <w:numPr>
                <w:ilvl w:val="0"/>
                <w:numId w:val="9"/>
              </w:numPr>
              <w:spacing w:before="0" w:after="160"/>
              <w:contextualSpacing/>
              <w:rPr/>
            </w:pPr>
            <w:r>
              <w:rPr/>
              <w:t>Der Nutzer klickt auf den Menüpunkt „Profile“. Es erscheint die Seite der Profildaten.</w:t>
            </w:r>
          </w:p>
        </w:tc>
      </w:tr>
      <w:tr>
        <w:trPr/>
        <w:tc>
          <w:tcPr>
            <w:tcW w:w="2928"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shd w:fill="auto" w:val="clear"/>
          </w:tcPr>
          <w:p>
            <w:pPr>
              <w:pStyle w:val="Normal"/>
              <w:widowControl/>
              <w:bidi w:val="0"/>
              <w:spacing w:lineRule="auto" w:line="259" w:before="0" w:after="160"/>
              <w:jc w:val="both"/>
              <w:rPr/>
            </w:pPr>
            <w:r>
              <w:rPr/>
              <w:t>Der Nutzer kann seine Daten ansehen.</w:t>
            </w:r>
          </w:p>
        </w:tc>
      </w:tr>
      <w:tr>
        <w:trPr/>
        <w:tc>
          <w:tcPr>
            <w:tcW w:w="2928" w:type="dxa"/>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3" w:name="__Fieldmark__1959_1733338198"/>
            <w:bookmarkStart w:id="64" w:name="__Fieldmark__1959_1733338198"/>
            <w:bookmarkStart w:id="65" w:name="__Fieldmark__1959_1733338198"/>
            <w:bookmarkEnd w:id="65"/>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66" w:name="__Fieldmark__1962_1733338198"/>
            <w:bookmarkStart w:id="67" w:name="__Fieldmark__1962_1733338198"/>
            <w:bookmarkStart w:id="68" w:name="__Fieldmark__1962_1733338198"/>
            <w:bookmarkEnd w:id="68"/>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9" w:name="__Fieldmark__1965_1733338198"/>
            <w:bookmarkStart w:id="70" w:name="__Fieldmark__1965_1733338198"/>
            <w:bookmarkStart w:id="71" w:name="__Fieldmark__1965_1733338198"/>
            <w:bookmarkEnd w:id="71"/>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72" w:name="__Fieldmark__1968_1733338198"/>
            <w:bookmarkStart w:id="73" w:name="__Fieldmark__1968_1733338198"/>
            <w:bookmarkStart w:id="74" w:name="__Fieldmark__1968_1733338198"/>
            <w:bookmarkEnd w:id="74"/>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75" w:name="__Fieldmark__1971_1733338198"/>
            <w:bookmarkStart w:id="76" w:name="__Fieldmark__1971_1733338198"/>
            <w:bookmarkStart w:id="77" w:name="__Fieldmark__1971_1733338198"/>
            <w:bookmarkEnd w:id="77"/>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8"/>
        <w:gridCol w:w="6143"/>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userData2.2: Bearbeitung persönliche Daten (jeder Nutzer)</w:t>
            </w:r>
          </w:p>
        </w:tc>
      </w:tr>
      <w:tr>
        <w:trPr/>
        <w:tc>
          <w:tcPr>
            <w:tcW w:w="2928" w:type="dxa"/>
            <w:tcBorders/>
            <w:shd w:color="auto" w:fill="E5E5E5" w:val="clear"/>
          </w:tcPr>
          <w:p>
            <w:pPr>
              <w:pStyle w:val="Normal"/>
              <w:widowControl/>
              <w:bidi w:val="0"/>
              <w:spacing w:lineRule="auto" w:line="259" w:before="0" w:after="160"/>
              <w:jc w:val="both"/>
              <w:rPr>
                <w:b/>
                <w:b/>
              </w:rPr>
            </w:pPr>
            <w:r>
              <w:rPr>
                <w:b/>
              </w:rPr>
              <w:t>Use Case:</w:t>
            </w:r>
          </w:p>
        </w:tc>
        <w:tc>
          <w:tcPr>
            <w:tcW w:w="6143" w:type="dxa"/>
            <w:tcBorders/>
            <w:shd w:fill="auto" w:val="clear"/>
          </w:tcPr>
          <w:p>
            <w:pPr>
              <w:pStyle w:val="Normal"/>
              <w:widowControl/>
              <w:bidi w:val="0"/>
              <w:spacing w:lineRule="auto" w:line="259" w:before="0" w:after="160"/>
              <w:jc w:val="both"/>
              <w:rPr>
                <w:lang w:val="en-GB"/>
              </w:rPr>
            </w:pPr>
            <w:r>
              <w:rPr>
                <w:lang w:val="en-GB"/>
              </w:rPr>
              <w:t>Data</w:t>
            </w:r>
          </w:p>
        </w:tc>
      </w:tr>
      <w:tr>
        <w:trPr/>
        <w:tc>
          <w:tcPr>
            <w:tcW w:w="2928" w:type="dxa"/>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shd w:fill="auto" w:val="clear"/>
          </w:tcPr>
          <w:p>
            <w:pPr>
              <w:pStyle w:val="Normal"/>
              <w:widowControl/>
              <w:bidi w:val="0"/>
              <w:spacing w:lineRule="auto" w:line="259" w:before="0" w:after="160"/>
              <w:jc w:val="both"/>
              <w:rPr/>
            </w:pPr>
            <w:r>
              <w:rPr/>
              <w:t>Der Nutzer ist eingeloggt und befindet sich auf der Seite „Profile“.</w:t>
            </w:r>
          </w:p>
        </w:tc>
      </w:tr>
      <w:tr>
        <w:trPr/>
        <w:tc>
          <w:tcPr>
            <w:tcW w:w="2928" w:type="dxa"/>
            <w:tcBorders/>
            <w:shd w:color="auto" w:fill="E5E5E5" w:val="clear"/>
          </w:tcPr>
          <w:p>
            <w:pPr>
              <w:pStyle w:val="Normal"/>
              <w:widowControl/>
              <w:bidi w:val="0"/>
              <w:spacing w:lineRule="auto" w:line="259" w:before="0" w:after="160"/>
              <w:jc w:val="both"/>
              <w:rPr>
                <w:b/>
                <w:b/>
              </w:rPr>
            </w:pPr>
            <w:r>
              <w:rPr>
                <w:b/>
              </w:rPr>
              <w:t>Aktion</w:t>
            </w:r>
          </w:p>
        </w:tc>
        <w:tc>
          <w:tcPr>
            <w:tcW w:w="6143" w:type="dxa"/>
            <w:tcBorders/>
            <w:shd w:fill="auto" w:val="clear"/>
          </w:tcPr>
          <w:p>
            <w:pPr>
              <w:pStyle w:val="ListParagraph"/>
              <w:numPr>
                <w:ilvl w:val="0"/>
                <w:numId w:val="10"/>
              </w:numPr>
              <w:rPr/>
            </w:pPr>
            <w:r>
              <w:rPr/>
              <w:t>Der Nutzer klickt auf den Button „Edit“.</w:t>
            </w:r>
          </w:p>
          <w:p>
            <w:pPr>
              <w:pStyle w:val="ListParagraph"/>
              <w:numPr>
                <w:ilvl w:val="0"/>
                <w:numId w:val="10"/>
              </w:numPr>
              <w:rPr/>
            </w:pPr>
            <w:r>
              <w:rPr/>
              <w:t>Es werden die Felder „First Name“, „Last Name“, „E-Mail“ „Intervalls for mails“ und „Password“ zur Bearbeitung freigegeben.</w:t>
            </w:r>
          </w:p>
          <w:p>
            <w:pPr>
              <w:pStyle w:val="ListParagraph"/>
              <w:numPr>
                <w:ilvl w:val="0"/>
                <w:numId w:val="10"/>
              </w:numPr>
              <w:rPr/>
            </w:pPr>
            <w:r>
              <w:rPr/>
              <w:t>Der Nutzer verändert seine Daten und klickt danach auf den Button „Save“.</w:t>
            </w:r>
          </w:p>
          <w:p>
            <w:pPr>
              <w:pStyle w:val="ListParagraph"/>
              <w:numPr>
                <w:ilvl w:val="0"/>
                <w:numId w:val="10"/>
              </w:numPr>
              <w:spacing w:before="0" w:after="160"/>
              <w:contextualSpacing/>
              <w:rPr/>
            </w:pPr>
            <w:r>
              <w:rPr/>
              <w:t>Falls man die Daten nicht im richtigen Format (z.B. E-Mail) eingegeben hat, wird das Feld rot markiert und die Daten lassen sich nicht speichern.</w:t>
            </w:r>
          </w:p>
        </w:tc>
      </w:tr>
      <w:tr>
        <w:trPr/>
        <w:tc>
          <w:tcPr>
            <w:tcW w:w="2928"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shd w:fill="auto" w:val="clear"/>
          </w:tcPr>
          <w:p>
            <w:pPr>
              <w:pStyle w:val="Normal"/>
              <w:widowControl/>
              <w:bidi w:val="0"/>
              <w:spacing w:lineRule="auto" w:line="259" w:before="0" w:after="160"/>
              <w:jc w:val="both"/>
              <w:rPr/>
            </w:pPr>
            <w:r>
              <w:rPr/>
              <w:t xml:space="preserve">Der Nutzer hat seine Daten verändert. Bei korrekter Eingabe kommt man danach wieder zu der Seite „Profile“. </w:t>
            </w:r>
          </w:p>
        </w:tc>
      </w:tr>
      <w:tr>
        <w:trPr/>
        <w:tc>
          <w:tcPr>
            <w:tcW w:w="2928" w:type="dxa"/>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78" w:name="__Fieldmark__2032_1733338198"/>
            <w:bookmarkStart w:id="79" w:name="__Fieldmark__2032_1733338198"/>
            <w:bookmarkStart w:id="80" w:name="__Fieldmark__2032_1733338198"/>
            <w:bookmarkEnd w:id="80"/>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81" w:name="__Fieldmark__2035_1733338198"/>
            <w:bookmarkStart w:id="82" w:name="__Fieldmark__2035_1733338198"/>
            <w:bookmarkStart w:id="83" w:name="__Fieldmark__2035_1733338198"/>
            <w:bookmarkEnd w:id="83"/>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84" w:name="__Fieldmark__2038_1733338198"/>
            <w:bookmarkStart w:id="85" w:name="__Fieldmark__2038_1733338198"/>
            <w:bookmarkStart w:id="86" w:name="__Fieldmark__2038_1733338198"/>
            <w:bookmarkEnd w:id="86"/>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87" w:name="__Fieldmark__2041_1733338198"/>
            <w:bookmarkStart w:id="88" w:name="__Fieldmark__2041_1733338198"/>
            <w:bookmarkStart w:id="89" w:name="__Fieldmark__2041_1733338198"/>
            <w:bookmarkEnd w:id="89"/>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90" w:name="__Fieldmark__2044_1733338198"/>
            <w:bookmarkStart w:id="91" w:name="__Fieldmark__2044_1733338198"/>
            <w:bookmarkStart w:id="92" w:name="__Fieldmark__2044_1733338198"/>
            <w:bookmarkEnd w:id="92"/>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4"/>
        <w:gridCol w:w="6147"/>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userData2.3: Bearbeitung des Passworts (jeder Nutzer)</w:t>
            </w:r>
          </w:p>
        </w:tc>
      </w:tr>
      <w:tr>
        <w:trPr/>
        <w:tc>
          <w:tcPr>
            <w:tcW w:w="2924" w:type="dxa"/>
            <w:tcBorders/>
            <w:shd w:color="auto" w:fill="E5E5E5" w:val="clear"/>
          </w:tcPr>
          <w:p>
            <w:pPr>
              <w:pStyle w:val="Normal"/>
              <w:widowControl/>
              <w:bidi w:val="0"/>
              <w:spacing w:lineRule="auto" w:line="259" w:before="0" w:after="160"/>
              <w:jc w:val="both"/>
              <w:rPr>
                <w:b/>
                <w:b/>
              </w:rPr>
            </w:pPr>
            <w:r>
              <w:rPr>
                <w:b/>
              </w:rPr>
              <w:t>Use Case:</w:t>
            </w:r>
          </w:p>
        </w:tc>
        <w:tc>
          <w:tcPr>
            <w:tcW w:w="6147" w:type="dxa"/>
            <w:tcBorders/>
            <w:shd w:fill="auto" w:val="clear"/>
          </w:tcPr>
          <w:p>
            <w:pPr>
              <w:pStyle w:val="Normal"/>
              <w:widowControl/>
              <w:bidi w:val="0"/>
              <w:spacing w:lineRule="auto" w:line="259" w:before="0" w:after="160"/>
              <w:jc w:val="both"/>
              <w:rPr>
                <w:lang w:val="en-GB"/>
              </w:rPr>
            </w:pPr>
            <w:r>
              <w:rPr>
                <w:lang w:val="en-GB"/>
              </w:rPr>
              <w:t>Data</w:t>
            </w:r>
          </w:p>
        </w:tc>
      </w:tr>
      <w:tr>
        <w:trPr/>
        <w:tc>
          <w:tcPr>
            <w:tcW w:w="2924" w:type="dxa"/>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shd w:fill="auto" w:val="clear"/>
          </w:tcPr>
          <w:p>
            <w:pPr>
              <w:pStyle w:val="Normal"/>
              <w:widowControl/>
              <w:bidi w:val="0"/>
              <w:spacing w:lineRule="auto" w:line="259" w:before="0" w:after="160"/>
              <w:jc w:val="both"/>
              <w:rPr/>
            </w:pPr>
            <w:r>
              <w:rPr/>
              <w:t xml:space="preserve">Der Nutzer ist eingeloggt, befindet sich auf der Seite „Profile“ </w:t>
            </w:r>
            <w:r>
              <w:rPr>
                <w:rFonts w:eastAsia="Wingdings" w:cs="Wingdings" w:ascii="Wingdings" w:hAnsi="Wingdings"/>
              </w:rPr>
              <w:t></w:t>
            </w:r>
            <w:r>
              <w:rPr/>
              <w:t>“Profile“ und hat die Bearbeitung des Nutzers aktiviert.</w:t>
            </w:r>
          </w:p>
        </w:tc>
      </w:tr>
      <w:tr>
        <w:trPr/>
        <w:tc>
          <w:tcPr>
            <w:tcW w:w="2924" w:type="dxa"/>
            <w:tcBorders/>
            <w:shd w:color="auto" w:fill="E5E5E5" w:val="clear"/>
          </w:tcPr>
          <w:p>
            <w:pPr>
              <w:pStyle w:val="Normal"/>
              <w:widowControl/>
              <w:bidi w:val="0"/>
              <w:spacing w:lineRule="auto" w:line="259" w:before="0" w:after="160"/>
              <w:jc w:val="both"/>
              <w:rPr>
                <w:b/>
                <w:b/>
              </w:rPr>
            </w:pPr>
            <w:r>
              <w:rPr>
                <w:b/>
              </w:rPr>
              <w:t>Aktion</w:t>
            </w:r>
          </w:p>
        </w:tc>
        <w:tc>
          <w:tcPr>
            <w:tcW w:w="6147" w:type="dxa"/>
            <w:tcBorders/>
            <w:shd w:fill="auto" w:val="clear"/>
          </w:tcPr>
          <w:p>
            <w:pPr>
              <w:pStyle w:val="ListParagraph"/>
              <w:numPr>
                <w:ilvl w:val="0"/>
                <w:numId w:val="11"/>
              </w:numPr>
              <w:rPr/>
            </w:pPr>
            <w:r>
              <w:rPr/>
              <w:t>Der Nutzer klickt auf den Button „Change Password“.</w:t>
            </w:r>
          </w:p>
          <w:p>
            <w:pPr>
              <w:pStyle w:val="ListParagraph"/>
              <w:numPr>
                <w:ilvl w:val="0"/>
                <w:numId w:val="11"/>
              </w:numPr>
              <w:rPr/>
            </w:pPr>
            <w:r>
              <w:rPr/>
              <w:t>Der Nutzer wird aufgefordert sein altes Passwort und sein neues Passwort einzugeben. Sein neues Passwort muss dabei wiederholt werden.</w:t>
            </w:r>
          </w:p>
          <w:p>
            <w:pPr>
              <w:pStyle w:val="ListParagraph"/>
              <w:numPr>
                <w:ilvl w:val="0"/>
                <w:numId w:val="11"/>
              </w:numPr>
              <w:rPr/>
            </w:pPr>
            <w:r>
              <w:rPr/>
              <w:t>Danach klickt man auf den Button „Save“.</w:t>
            </w:r>
          </w:p>
          <w:p>
            <w:pPr>
              <w:pStyle w:val="ListParagraph"/>
              <w:numPr>
                <w:ilvl w:val="0"/>
                <w:numId w:val="11"/>
              </w:numPr>
              <w:spacing w:before="0" w:after="160"/>
              <w:contextualSpacing/>
              <w:rPr/>
            </w:pPr>
            <w:r>
              <w:rPr/>
              <w:t>Falls man die Daten nicht korrekt eingegeben(altes Passwort oder „Confirm New Password“ stimmt nicht überein) wird eine Warnung ausgegeben.</w:t>
            </w:r>
          </w:p>
        </w:tc>
      </w:tr>
      <w:tr>
        <w:trPr/>
        <w:tc>
          <w:tcPr>
            <w:tcW w:w="2924"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shd w:fill="auto" w:val="clear"/>
          </w:tcPr>
          <w:p>
            <w:pPr>
              <w:pStyle w:val="Normal"/>
              <w:widowControl/>
              <w:bidi w:val="0"/>
              <w:spacing w:lineRule="auto" w:line="259" w:before="0" w:after="160"/>
              <w:jc w:val="both"/>
              <w:rPr/>
            </w:pPr>
            <w:r>
              <w:rPr/>
              <w:t xml:space="preserve">Der Nutzer hat sein Passwort verändert. </w:t>
            </w:r>
          </w:p>
        </w:tc>
      </w:tr>
      <w:tr>
        <w:trPr/>
        <w:tc>
          <w:tcPr>
            <w:tcW w:w="2924" w:type="dxa"/>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93" w:name="__Fieldmark__2103_1733338198"/>
            <w:bookmarkStart w:id="94" w:name="__Fieldmark__2103_1733338198"/>
            <w:bookmarkStart w:id="95" w:name="__Fieldmark__2103_1733338198"/>
            <w:bookmarkEnd w:id="95"/>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96" w:name="__Fieldmark__2106_1733338198"/>
            <w:bookmarkStart w:id="97" w:name="__Fieldmark__2106_1733338198"/>
            <w:bookmarkStart w:id="98" w:name="__Fieldmark__2106_1733338198"/>
            <w:bookmarkEnd w:id="98"/>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99" w:name="__Fieldmark__2109_1733338198"/>
            <w:bookmarkStart w:id="100" w:name="__Fieldmark__2109_1733338198"/>
            <w:bookmarkStart w:id="101" w:name="__Fieldmark__2109_1733338198"/>
            <w:bookmarkEnd w:id="101"/>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02" w:name="__Fieldmark__2112_1733338198"/>
            <w:bookmarkStart w:id="103" w:name="__Fieldmark__2112_1733338198"/>
            <w:bookmarkStart w:id="104" w:name="__Fieldmark__2112_1733338198"/>
            <w:bookmarkEnd w:id="104"/>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05" w:name="__Fieldmark__2115_1733338198"/>
            <w:bookmarkStart w:id="106" w:name="__Fieldmark__2115_1733338198"/>
            <w:bookmarkStart w:id="107" w:name="__Fieldmark__2115_1733338198"/>
            <w:bookmarkEnd w:id="107"/>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userData2.4: E-Mail Benachrichtigungen abonnieren (jeder Nutzer)</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t>E-Mail Benachrichtigungen abonnieren</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 xml:space="preserve">Der Nutzer ist eingeloggt und befindet sich unter „Profile“ </w:t>
            </w:r>
            <w:r>
              <w:rPr>
                <w:rFonts w:eastAsia="Wingdings" w:cs="Wingdings" w:ascii="Wingdings" w:hAnsi="Wingdings"/>
              </w:rPr>
              <w:t></w:t>
            </w:r>
            <w:r>
              <w:rPr/>
              <w:t xml:space="preserve"> „Profile“ und hat die Bearbeitung des Nutzers aktiviert.</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18"/>
              </w:numPr>
              <w:rPr/>
            </w:pPr>
            <w:r>
              <w:rPr/>
              <w:t>Der Nutzer klickt auf das Feld „Interval for mails:“</w:t>
            </w:r>
          </w:p>
          <w:p>
            <w:pPr>
              <w:pStyle w:val="ListParagraph"/>
              <w:numPr>
                <w:ilvl w:val="0"/>
                <w:numId w:val="18"/>
              </w:numPr>
              <w:rPr/>
            </w:pPr>
            <w:r>
              <w:rPr/>
              <w:t>Es erscheint ein Dropdown. Der Nutzer kann zwischen den Optionen NONE, DAILY, MONTHLY und WEEKLY wählen.</w:t>
            </w:r>
          </w:p>
          <w:p>
            <w:pPr>
              <w:pStyle w:val="ListParagraph"/>
              <w:numPr>
                <w:ilvl w:val="0"/>
                <w:numId w:val="18"/>
              </w:numPr>
              <w:spacing w:before="0" w:after="160"/>
              <w:contextualSpacing/>
              <w:rPr/>
            </w:pPr>
            <w:r>
              <w:rPr/>
              <w:t xml:space="preserve">Je nach Auswahl dieses Feldes, wird ihm eine E-Mail im entsprechenden Intervall mit seinen Statistiken zugesendet. </w:t>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Der Nutzer kann E-Mail in einem bestimmten Intervall  abonnieren.</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08" w:name="__Fieldmark__2181_1733338198"/>
            <w:bookmarkStart w:id="109" w:name="__Fieldmark__2181_1733338198"/>
            <w:bookmarkStart w:id="110" w:name="__Fieldmark__2181_1733338198"/>
            <w:bookmarkEnd w:id="110"/>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111" w:name="__Fieldmark__2184_1733338198"/>
            <w:bookmarkStart w:id="112" w:name="__Fieldmark__2184_1733338198"/>
            <w:bookmarkStart w:id="113" w:name="__Fieldmark__2184_1733338198"/>
            <w:bookmarkEnd w:id="113"/>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14" w:name="__Fieldmark__2187_1733338198"/>
            <w:bookmarkStart w:id="115" w:name="__Fieldmark__2187_1733338198"/>
            <w:bookmarkStart w:id="116" w:name="__Fieldmark__2187_1733338198"/>
            <w:bookmarkEnd w:id="116"/>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17" w:name="__Fieldmark__2190_1733338198"/>
            <w:bookmarkStart w:id="118" w:name="__Fieldmark__2190_1733338198"/>
            <w:bookmarkStart w:id="119" w:name="__Fieldmark__2190_1733338198"/>
            <w:bookmarkEnd w:id="119"/>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20" w:name="__Fieldmark__2193_1733338198"/>
            <w:bookmarkStart w:id="121" w:name="__Fieldmark__2193_1733338198"/>
            <w:bookmarkStart w:id="122" w:name="__Fieldmark__2193_1733338198"/>
            <w:bookmarkEnd w:id="122"/>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userData2.5: Nutzerverwaltung (Admin)</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t>Nutzerverwaltung</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Admin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28"/>
              </w:numPr>
              <w:rPr/>
            </w:pPr>
            <w:r>
              <w:rPr/>
              <w:t>Der Admin geht auf „User“</w:t>
            </w:r>
            <w:r>
              <w:rPr>
                <w:rFonts w:eastAsia="Wingdings" w:cs="Wingdings" w:ascii="Wingdings" w:hAnsi="Wingdings"/>
              </w:rPr>
              <w:t></w:t>
            </w:r>
            <w:r>
              <w:rPr/>
              <w:t xml:space="preserve"> „User“</w:t>
            </w:r>
          </w:p>
          <w:p>
            <w:pPr>
              <w:pStyle w:val="ListParagraph"/>
              <w:numPr>
                <w:ilvl w:val="0"/>
                <w:numId w:val="28"/>
              </w:numPr>
              <w:rPr/>
            </w:pPr>
            <w:r>
              <w:rPr/>
              <w:t>Eine Liste aller User erscheint. Die Ansicht kann in der ersten Zeile nach Username, Team, Abteilung oder Userrolle gefiltert werden.</w:t>
            </w:r>
          </w:p>
          <w:p>
            <w:pPr>
              <w:pStyle w:val="ListParagraph"/>
              <w:numPr>
                <w:ilvl w:val="0"/>
                <w:numId w:val="28"/>
              </w:numPr>
              <w:rPr/>
            </w:pPr>
            <w:r>
              <w:rPr/>
              <w:t>Unter dem Button „Add User“ kann in einem Popup-Fenster ein neuer Nutzer hinzugefügt werden. Hier kann Username, Passwort, Vorname, Nachname und Email eingetragen werden. Weiters können die Rollen ausgewählt werden und ob der Nutzer aktiv ist. Es können mehrere Rollen vergeben werden. (Bemerkung: jeder Mitarbeiter hat die Rolle Employee.)</w:t>
              <w:br/>
              <w:t xml:space="preserve">Mit „Add“ wird der Nutzer der Liste hinzugefügt. </w:t>
            </w:r>
          </w:p>
          <w:p>
            <w:pPr>
              <w:pStyle w:val="ListParagraph"/>
              <w:numPr>
                <w:ilvl w:val="0"/>
                <w:numId w:val="28"/>
              </w:numPr>
              <w:rPr/>
            </w:pPr>
            <w:r>
              <w:rPr/>
              <w:t>Unter dem Button „Edit“ kann der Admin den Vornamen, Nachnamen, die E-Mail-Adresse und aktiv/nicht aktiv auswählen.</w:t>
              <w:br/>
              <w:t xml:space="preserve">Mit „Save“ wird die Aktion bestätigt, mit „Reload“ alle veränderten Daten zurückgesetzt und mit „Abort“ die Aktion abgebrochen. </w:t>
            </w:r>
          </w:p>
          <w:p>
            <w:pPr>
              <w:pStyle w:val="ListParagraph"/>
              <w:numPr>
                <w:ilvl w:val="0"/>
                <w:numId w:val="28"/>
              </w:numPr>
              <w:spacing w:before="0" w:after="160"/>
              <w:contextualSpacing/>
              <w:rPr/>
            </w:pPr>
            <w:r>
              <w:rPr/>
              <w:t xml:space="preserve">Mit dem Button „Delete“ kann der Admin den Nutzer löschen. Er wird daraufhin nochmal um Bestätigung gebeten, ob der User wirklich gelöscht werden soll.  </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Admin kann Nutzer verwalten.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23" w:name="__Fieldmark__2253_1733338198"/>
            <w:bookmarkStart w:id="124" w:name="__Fieldmark__2253_1733338198"/>
            <w:bookmarkStart w:id="125" w:name="__Fieldmark__2253_1733338198"/>
            <w:bookmarkEnd w:id="125"/>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126" w:name="__Fieldmark__2256_1733338198"/>
            <w:bookmarkStart w:id="127" w:name="__Fieldmark__2256_1733338198"/>
            <w:bookmarkStart w:id="128" w:name="__Fieldmark__2256_1733338198"/>
            <w:bookmarkEnd w:id="128"/>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29" w:name="__Fieldmark__2259_1733338198"/>
            <w:bookmarkStart w:id="130" w:name="__Fieldmark__2259_1733338198"/>
            <w:bookmarkStart w:id="131" w:name="__Fieldmark__2259_1733338198"/>
            <w:bookmarkEnd w:id="131"/>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32" w:name="__Fieldmark__2262_1733338198"/>
            <w:bookmarkStart w:id="133" w:name="__Fieldmark__2262_1733338198"/>
            <w:bookmarkStart w:id="134" w:name="__Fieldmark__2262_1733338198"/>
            <w:bookmarkEnd w:id="134"/>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35" w:name="__Fieldmark__2265_1733338198"/>
            <w:bookmarkStart w:id="136" w:name="__Fieldmark__2265_1733338198"/>
            <w:bookmarkStart w:id="137" w:name="__Fieldmark__2265_1733338198"/>
            <w:bookmarkEnd w:id="137"/>
            <w:r>
              <w:rPr/>
            </w:r>
            <w:r>
              <w:rPr/>
              <w:fldChar w:fldCharType="end"/>
            </w:r>
            <w:r>
              <w:rPr/>
              <w:t xml:space="preserve"> System unbenutzbar</w:t>
            </w:r>
          </w:p>
        </w:tc>
      </w:tr>
    </w:tbl>
    <w:p>
      <w:pPr>
        <w:pStyle w:val="Normal"/>
        <w:rPr/>
      </w:pPr>
      <w:r>
        <w:rPr/>
      </w:r>
    </w:p>
    <w:p>
      <w:pPr>
        <w:pStyle w:val="Heading2"/>
        <w:numPr>
          <w:ilvl w:val="1"/>
          <w:numId w:val="8"/>
        </w:numPr>
        <w:rPr/>
      </w:pPr>
      <w:bookmarkStart w:id="138" w:name="_Toc41503741"/>
      <w:r>
        <w:rPr/>
        <w:t>Statistiken</w:t>
      </w:r>
      <w:bookmarkEnd w:id="138"/>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 xml:space="preserve">TC userStatistics3.1: Einsicht persönliche Statistiken </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lang w:val="en-GB"/>
              </w:rPr>
              <w:t>persönliche Statistiken</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Der Nutzer ist eingeloggt.</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12"/>
              </w:numPr>
              <w:rPr/>
            </w:pPr>
            <w:r>
              <w:rPr/>
              <w:t>Der Nutzer klickt links auf den Menüpunkt „Statistics“</w:t>
            </w:r>
            <w:r>
              <w:rPr>
                <w:rFonts w:eastAsia="Wingdings" w:cs="Wingdings" w:ascii="Wingdings" w:hAnsi="Wingdings"/>
              </w:rPr>
              <w:t></w:t>
            </w:r>
            <w:r>
              <w:rPr/>
              <w:t xml:space="preserve"> „My Statstics“.</w:t>
            </w:r>
          </w:p>
          <w:p>
            <w:pPr>
              <w:pStyle w:val="ListParagraph"/>
              <w:numPr>
                <w:ilvl w:val="0"/>
                <w:numId w:val="12"/>
              </w:numPr>
              <w:rPr/>
            </w:pPr>
            <w:r>
              <w:rPr/>
              <w:t>Es erscheint die Seite der Statistiken mit den Diagrammen des Tages, der letzten Woche, des letzten Monats.</w:t>
            </w:r>
          </w:p>
          <w:p>
            <w:pPr>
              <w:pStyle w:val="ListParagraph"/>
              <w:numPr>
                <w:ilvl w:val="0"/>
                <w:numId w:val="12"/>
              </w:numPr>
              <w:spacing w:before="0" w:after="160"/>
              <w:contextualSpacing/>
              <w:rPr/>
            </w:pPr>
            <w:r>
              <w:rPr/>
              <w:t>Unter dem Button „Choose a Date“ kann das Datum ausgewählt werden, an dem sich die Statistiken orientieren. Es können nur vergangene Tage ausgewählt werden, sonst erscheint eine Fehlermeldung.</w:t>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Der Nutzer sieht seine eigenen Statistiken nach gewähltem Datum(default = heutiges Datum).</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39" w:name="__Fieldmark__2348_1733338198"/>
            <w:bookmarkStart w:id="140" w:name="__Fieldmark__2348_1733338198"/>
            <w:bookmarkStart w:id="141" w:name="__Fieldmark__2348_1733338198"/>
            <w:bookmarkEnd w:id="141"/>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142" w:name="__Fieldmark__2351_1733338198"/>
            <w:bookmarkStart w:id="143" w:name="__Fieldmark__2351_1733338198"/>
            <w:bookmarkStart w:id="144" w:name="__Fieldmark__2351_1733338198"/>
            <w:bookmarkEnd w:id="144"/>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45" w:name="__Fieldmark__2354_1733338198"/>
            <w:bookmarkStart w:id="146" w:name="__Fieldmark__2354_1733338198"/>
            <w:bookmarkStart w:id="147" w:name="__Fieldmark__2354_1733338198"/>
            <w:bookmarkEnd w:id="147"/>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48" w:name="__Fieldmark__2357_1733338198"/>
            <w:bookmarkStart w:id="149" w:name="__Fieldmark__2357_1733338198"/>
            <w:bookmarkStart w:id="150" w:name="__Fieldmark__2357_1733338198"/>
            <w:bookmarkEnd w:id="150"/>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51" w:name="__Fieldmark__2360_1733338198"/>
            <w:bookmarkStart w:id="152" w:name="__Fieldmark__2360_1733338198"/>
            <w:bookmarkStart w:id="153" w:name="__Fieldmark__2360_1733338198"/>
            <w:bookmarkEnd w:id="153"/>
            <w:r>
              <w:rPr/>
            </w:r>
            <w:r>
              <w:rPr/>
              <w:fldChar w:fldCharType="end"/>
            </w:r>
            <w:r>
              <w:rPr/>
              <w:t xml:space="preserve"> System unbenutzbar</w:t>
            </w:r>
          </w:p>
        </w:tc>
      </w:tr>
    </w:tbl>
    <w:p>
      <w:pPr>
        <w:pStyle w:val="Normal"/>
        <w:rPr/>
      </w:pPr>
      <w:r>
        <w:rPr/>
      </w:r>
    </w:p>
    <w:p>
      <w:pPr>
        <w:pStyle w:val="Normal"/>
        <w:rPr/>
      </w:pPr>
      <w:r>
        <w:rPr/>
      </w:r>
    </w:p>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userStatistics3.2: Einsicht Statistiken des Teams (Teamleiter)</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lang w:val="en-GB"/>
              </w:rPr>
              <w:t>Teamstatisiken einsehen</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Der Teamleiter ist eingeloggt.</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23"/>
              </w:numPr>
              <w:rPr/>
            </w:pPr>
            <w:r>
              <w:rPr/>
              <w:t xml:space="preserve">Der Teamleeiter klickt links auf den Menüpunkt „Statistics“ </w:t>
            </w:r>
            <w:r>
              <w:rPr>
                <w:rFonts w:eastAsia="Wingdings" w:cs="Wingdings" w:ascii="Wingdings" w:hAnsi="Wingdings"/>
              </w:rPr>
              <w:t></w:t>
            </w:r>
            <w:r>
              <w:rPr/>
              <w:t xml:space="preserve"> „Team Statistics“.</w:t>
            </w:r>
          </w:p>
          <w:p>
            <w:pPr>
              <w:pStyle w:val="ListParagraph"/>
              <w:numPr>
                <w:ilvl w:val="0"/>
                <w:numId w:val="23"/>
              </w:numPr>
              <w:rPr/>
            </w:pPr>
            <w:r>
              <w:rPr/>
              <w:t>Es erscheint die Seite der Statistiken mit den Diagrammen der letzten Woche und des letzten Monats von allen gesammelten Daten der Teammitglieder.</w:t>
            </w:r>
          </w:p>
          <w:p>
            <w:pPr>
              <w:pStyle w:val="ListParagraph"/>
              <w:numPr>
                <w:ilvl w:val="0"/>
                <w:numId w:val="23"/>
              </w:numPr>
              <w:spacing w:before="0" w:after="160"/>
              <w:contextualSpacing/>
              <w:rPr/>
            </w:pPr>
            <w:r>
              <w:rPr/>
              <w:t>Unter dem Button „Choose a Date“ kann das Datum ausgewählt werden, an dem sich die Statistiken orientieren. Es können nur vergangene Tage ausgewählt werden, sonst erscheint eine Fehlermeldung. (z.B. 7.Mai)</w:t>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 xml:space="preserve">Der Teamleiter sieht die Statistiken der gesammelten Daten der Teammitglieder. </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54" w:name="__Fieldmark__2435_1733338198"/>
            <w:bookmarkStart w:id="155" w:name="__Fieldmark__2435_1733338198"/>
            <w:bookmarkStart w:id="156" w:name="__Fieldmark__2435_1733338198"/>
            <w:bookmarkEnd w:id="156"/>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157" w:name="__Fieldmark__2438_1733338198"/>
            <w:bookmarkStart w:id="158" w:name="__Fieldmark__2438_1733338198"/>
            <w:bookmarkStart w:id="159" w:name="__Fieldmark__2438_1733338198"/>
            <w:bookmarkEnd w:id="159"/>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60" w:name="__Fieldmark__2441_1733338198"/>
            <w:bookmarkStart w:id="161" w:name="__Fieldmark__2441_1733338198"/>
            <w:bookmarkStart w:id="162" w:name="__Fieldmark__2441_1733338198"/>
            <w:bookmarkEnd w:id="162"/>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63" w:name="__Fieldmark__2444_1733338198"/>
            <w:bookmarkStart w:id="164" w:name="__Fieldmark__2444_1733338198"/>
            <w:bookmarkStart w:id="165" w:name="__Fieldmark__2444_1733338198"/>
            <w:bookmarkEnd w:id="165"/>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66" w:name="__Fieldmark__2447_1733338198"/>
            <w:bookmarkStart w:id="167" w:name="__Fieldmark__2447_1733338198"/>
            <w:bookmarkStart w:id="168" w:name="__Fieldmark__2447_1733338198"/>
            <w:bookmarkEnd w:id="168"/>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4"/>
        <w:gridCol w:w="6147"/>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userStatistics3.3: Einsicht Statistiken der Abteilung (Abteilungsleiter)</w:t>
            </w:r>
          </w:p>
        </w:tc>
      </w:tr>
      <w:tr>
        <w:trPr/>
        <w:tc>
          <w:tcPr>
            <w:tcW w:w="2924" w:type="dxa"/>
            <w:tcBorders/>
            <w:shd w:color="auto" w:fill="E5E5E5" w:val="clear"/>
          </w:tcPr>
          <w:p>
            <w:pPr>
              <w:pStyle w:val="Normal"/>
              <w:widowControl/>
              <w:bidi w:val="0"/>
              <w:spacing w:lineRule="auto" w:line="259" w:before="0" w:after="160"/>
              <w:jc w:val="both"/>
              <w:rPr>
                <w:b/>
                <w:b/>
              </w:rPr>
            </w:pPr>
            <w:r>
              <w:rPr>
                <w:b/>
              </w:rPr>
              <w:t>Use Case:</w:t>
            </w:r>
          </w:p>
        </w:tc>
        <w:tc>
          <w:tcPr>
            <w:tcW w:w="6147" w:type="dxa"/>
            <w:tcBorders/>
            <w:shd w:fill="auto" w:val="clear"/>
          </w:tcPr>
          <w:p>
            <w:pPr>
              <w:pStyle w:val="Normal"/>
              <w:widowControl/>
              <w:bidi w:val="0"/>
              <w:spacing w:lineRule="auto" w:line="259" w:before="0" w:after="160"/>
              <w:jc w:val="both"/>
              <w:rPr>
                <w:lang w:val="en-GB"/>
              </w:rPr>
            </w:pPr>
            <w:r>
              <w:rPr>
                <w:lang w:val="en-GB"/>
              </w:rPr>
              <w:t>Statistiken der Abteilung</w:t>
            </w:r>
          </w:p>
        </w:tc>
      </w:tr>
      <w:tr>
        <w:trPr/>
        <w:tc>
          <w:tcPr>
            <w:tcW w:w="2924" w:type="dxa"/>
            <w:tcBorders/>
            <w:shd w:color="auto" w:fill="E5E5E5" w:val="clear"/>
          </w:tcPr>
          <w:p>
            <w:pPr>
              <w:pStyle w:val="Normal"/>
              <w:widowControl/>
              <w:bidi w:val="0"/>
              <w:spacing w:lineRule="auto" w:line="259" w:before="0" w:after="160"/>
              <w:jc w:val="both"/>
              <w:rPr>
                <w:b/>
                <w:b/>
              </w:rPr>
            </w:pPr>
            <w:r>
              <w:rPr>
                <w:b/>
              </w:rPr>
              <w:t>Ausgangszustand:</w:t>
            </w:r>
          </w:p>
        </w:tc>
        <w:tc>
          <w:tcPr>
            <w:tcW w:w="6147" w:type="dxa"/>
            <w:tcBorders/>
            <w:shd w:fill="auto" w:val="clear"/>
          </w:tcPr>
          <w:p>
            <w:pPr>
              <w:pStyle w:val="Normal"/>
              <w:widowControl/>
              <w:bidi w:val="0"/>
              <w:spacing w:lineRule="auto" w:line="259" w:before="0" w:after="160"/>
              <w:jc w:val="both"/>
              <w:rPr/>
            </w:pPr>
            <w:r>
              <w:rPr/>
              <w:t>Der Abteilungsleiter ist eingeloggt.</w:t>
            </w:r>
          </w:p>
        </w:tc>
      </w:tr>
      <w:tr>
        <w:trPr/>
        <w:tc>
          <w:tcPr>
            <w:tcW w:w="2924" w:type="dxa"/>
            <w:tcBorders/>
            <w:shd w:color="auto" w:fill="E5E5E5" w:val="clear"/>
          </w:tcPr>
          <w:p>
            <w:pPr>
              <w:pStyle w:val="Normal"/>
              <w:widowControl/>
              <w:bidi w:val="0"/>
              <w:spacing w:lineRule="auto" w:line="259" w:before="0" w:after="160"/>
              <w:jc w:val="both"/>
              <w:rPr>
                <w:b/>
                <w:b/>
              </w:rPr>
            </w:pPr>
            <w:r>
              <w:rPr>
                <w:b/>
              </w:rPr>
              <w:t>Aktion</w:t>
            </w:r>
          </w:p>
        </w:tc>
        <w:tc>
          <w:tcPr>
            <w:tcW w:w="6147" w:type="dxa"/>
            <w:tcBorders/>
            <w:shd w:fill="auto" w:val="clear"/>
          </w:tcPr>
          <w:p>
            <w:pPr>
              <w:pStyle w:val="ListParagraph"/>
              <w:numPr>
                <w:ilvl w:val="0"/>
                <w:numId w:val="26"/>
              </w:numPr>
              <w:rPr/>
            </w:pPr>
            <w:r>
              <w:rPr/>
              <w:t xml:space="preserve">Der Abteilungsleiter klickt links auf den Menüpunkt „Statistics“ </w:t>
            </w:r>
            <w:r>
              <w:rPr>
                <w:rFonts w:eastAsia="Wingdings" w:cs="Wingdings" w:ascii="Wingdings" w:hAnsi="Wingdings"/>
              </w:rPr>
              <w:t></w:t>
            </w:r>
            <w:r>
              <w:rPr/>
              <w:t xml:space="preserve"> „Department Statistics“.</w:t>
            </w:r>
          </w:p>
          <w:p>
            <w:pPr>
              <w:pStyle w:val="ListParagraph"/>
              <w:numPr>
                <w:ilvl w:val="0"/>
                <w:numId w:val="26"/>
              </w:numPr>
              <w:rPr/>
            </w:pPr>
            <w:r>
              <w:rPr/>
              <w:t>Es erscheint die Seite der Statistiken mit den Diagrammen des letzten Monats von allen gesammelten Daten der Mitarbeiter aus der Abteilung des Abteilungsleiters. Es können nur Daten vom vorherigen Monat eingesehen werden</w:t>
            </w:r>
          </w:p>
          <w:p>
            <w:pPr>
              <w:pStyle w:val="ListParagraph"/>
              <w:numPr>
                <w:ilvl w:val="0"/>
                <w:numId w:val="26"/>
              </w:numPr>
              <w:spacing w:before="0" w:after="160"/>
              <w:contextualSpacing/>
              <w:rPr/>
            </w:pPr>
            <w:r>
              <w:rPr/>
              <w:t>Unter dem Button „Choose a Date“ kann das Datum ausgewählt werden, an dem sich die Statistiken orientieren. Es können nur vergangene Tage ausgewählt werden, sonst erscheint eine Fehlermeldung.</w:t>
            </w:r>
          </w:p>
        </w:tc>
      </w:tr>
      <w:tr>
        <w:trPr/>
        <w:tc>
          <w:tcPr>
            <w:tcW w:w="2924"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7" w:type="dxa"/>
            <w:tcBorders/>
            <w:shd w:fill="auto" w:val="clear"/>
          </w:tcPr>
          <w:p>
            <w:pPr>
              <w:pStyle w:val="Normal"/>
              <w:widowControl/>
              <w:bidi w:val="0"/>
              <w:spacing w:lineRule="auto" w:line="259" w:before="0" w:after="160"/>
              <w:jc w:val="both"/>
              <w:rPr/>
            </w:pPr>
            <w:r>
              <w:rPr/>
              <w:t xml:space="preserve">Der Abteilungsleiter sieht die Statistiken aller Mitarbeiter aus der Abteilung. </w:t>
            </w:r>
          </w:p>
        </w:tc>
      </w:tr>
      <w:tr>
        <w:trPr/>
        <w:tc>
          <w:tcPr>
            <w:tcW w:w="2924" w:type="dxa"/>
            <w:tcBorders/>
            <w:shd w:color="auto" w:fill="E5E5E5" w:val="clear"/>
          </w:tcPr>
          <w:p>
            <w:pPr>
              <w:pStyle w:val="Normal"/>
              <w:widowControl/>
              <w:bidi w:val="0"/>
              <w:spacing w:lineRule="auto" w:line="259" w:before="0" w:after="160"/>
              <w:jc w:val="both"/>
              <w:rPr>
                <w:b/>
                <w:b/>
              </w:rPr>
            </w:pPr>
            <w:r>
              <w:rPr>
                <w:b/>
              </w:rPr>
              <w:t>beobachtete Abweichung</w:t>
            </w:r>
          </w:p>
        </w:tc>
        <w:tc>
          <w:tcPr>
            <w:tcW w:w="6147"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69" w:name="__Fieldmark__2518_1733338198"/>
            <w:bookmarkStart w:id="170" w:name="__Fieldmark__2518_1733338198"/>
            <w:bookmarkStart w:id="171" w:name="__Fieldmark__2518_1733338198"/>
            <w:bookmarkEnd w:id="171"/>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172" w:name="__Fieldmark__2521_1733338198"/>
            <w:bookmarkStart w:id="173" w:name="__Fieldmark__2521_1733338198"/>
            <w:bookmarkStart w:id="174" w:name="__Fieldmark__2521_1733338198"/>
            <w:bookmarkEnd w:id="174"/>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75" w:name="__Fieldmark__2524_1733338198"/>
            <w:bookmarkStart w:id="176" w:name="__Fieldmark__2524_1733338198"/>
            <w:bookmarkStart w:id="177" w:name="__Fieldmark__2524_1733338198"/>
            <w:bookmarkEnd w:id="177"/>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78" w:name="__Fieldmark__2527_1733338198"/>
            <w:bookmarkStart w:id="179" w:name="__Fieldmark__2527_1733338198"/>
            <w:bookmarkStart w:id="180" w:name="__Fieldmark__2527_1733338198"/>
            <w:bookmarkEnd w:id="180"/>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81" w:name="__Fieldmark__2530_1733338198"/>
            <w:bookmarkStart w:id="182" w:name="__Fieldmark__2530_1733338198"/>
            <w:bookmarkStart w:id="183" w:name="__Fieldmark__2530_1733338198"/>
            <w:bookmarkEnd w:id="183"/>
            <w:r>
              <w:rPr/>
            </w:r>
            <w:r>
              <w:rPr/>
              <w:fldChar w:fldCharType="end"/>
            </w:r>
            <w:r>
              <w:rPr/>
              <w:t xml:space="preserve"> System unbenutzbar</w:t>
            </w:r>
          </w:p>
        </w:tc>
      </w:tr>
    </w:tbl>
    <w:p>
      <w:pPr>
        <w:pStyle w:val="Normal"/>
        <w:rPr/>
      </w:pPr>
      <w:r>
        <w:rPr/>
      </w:r>
    </w:p>
    <w:p>
      <w:pPr>
        <w:pStyle w:val="Heading2"/>
        <w:numPr>
          <w:ilvl w:val="1"/>
          <w:numId w:val="8"/>
        </w:numPr>
        <w:rPr/>
      </w:pPr>
      <w:bookmarkStart w:id="184" w:name="_Toc41503742"/>
      <w:r>
        <w:rPr/>
        <w:t>Tätigkeiten</w:t>
      </w:r>
      <w:bookmarkEnd w:id="184"/>
    </w:p>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tasks4.1: Anfrage senden (Mitarbeiter, Teamleiter)</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Daten korrigieren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Nutzer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14"/>
              </w:numPr>
              <w:rPr/>
            </w:pPr>
            <w:r>
              <w:rPr/>
              <w:t xml:space="preserve">Der Nutzer klickt links auf den Menüpunkt „Statistics“ </w:t>
            </w:r>
            <w:r>
              <w:rPr>
                <w:rFonts w:eastAsia="Wingdings" w:cs="Wingdings" w:ascii="Wingdings" w:hAnsi="Wingdings"/>
              </w:rPr>
              <w:t></w:t>
            </w:r>
            <w:r>
              <w:rPr/>
              <w:t xml:space="preserve"> „Collected Timedata“.</w:t>
            </w:r>
          </w:p>
          <w:p>
            <w:pPr>
              <w:pStyle w:val="ListParagraph"/>
              <w:numPr>
                <w:ilvl w:val="0"/>
                <w:numId w:val="14"/>
              </w:numPr>
              <w:rPr/>
            </w:pPr>
            <w:r>
              <w:rPr/>
              <w:t>Es erscheint die Seite mit den aufgelisteten Tasks.</w:t>
            </w:r>
          </w:p>
          <w:p>
            <w:pPr>
              <w:pStyle w:val="ListParagraph"/>
              <w:numPr>
                <w:ilvl w:val="0"/>
                <w:numId w:val="14"/>
              </w:numPr>
              <w:rPr/>
            </w:pPr>
            <w:r>
              <w:rPr/>
              <w:t>Der Nutzer klickt auf den Button „Edit Date“.</w:t>
            </w:r>
          </w:p>
          <w:p>
            <w:pPr>
              <w:pStyle w:val="ListParagraph"/>
              <w:numPr>
                <w:ilvl w:val="0"/>
                <w:numId w:val="14"/>
              </w:numPr>
              <w:rPr/>
            </w:pPr>
            <w:r>
              <w:rPr/>
              <w:t>Der Nutzer wählt einen Tag, der länger als 2 Wochen zurück liegt.</w:t>
            </w:r>
          </w:p>
          <w:p>
            <w:pPr>
              <w:pStyle w:val="ListParagraph"/>
              <w:numPr>
                <w:ilvl w:val="0"/>
                <w:numId w:val="14"/>
              </w:numPr>
              <w:spacing w:before="0" w:after="160"/>
              <w:contextualSpacing/>
              <w:rPr/>
            </w:pPr>
            <w:r>
              <w:rPr/>
              <w:t>Klickt der Nutzer auf den Button „Request“ wird eine Anfrage ausgesendet. Erst wenn diese bestätigt wurde, kann der Nutzer die Tätigkeiten von diesem Tag in der Tabelle finden. (3.6.2/3.6.3)</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Nutzer hat bestehende Daten korrigiert.</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185" w:name="__Fieldmark__2598_1733338198"/>
            <w:bookmarkStart w:id="186" w:name="__Fieldmark__2598_1733338198"/>
            <w:bookmarkStart w:id="187" w:name="__Fieldmark__2598_1733338198"/>
            <w:bookmarkEnd w:id="187"/>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188" w:name="__Fieldmark__2601_1733338198"/>
            <w:bookmarkStart w:id="189" w:name="__Fieldmark__2601_1733338198"/>
            <w:bookmarkStart w:id="190" w:name="__Fieldmark__2601_1733338198"/>
            <w:bookmarkEnd w:id="190"/>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191" w:name="__Fieldmark__2604_1733338198"/>
            <w:bookmarkStart w:id="192" w:name="__Fieldmark__2604_1733338198"/>
            <w:bookmarkStart w:id="193" w:name="__Fieldmark__2604_1733338198"/>
            <w:bookmarkEnd w:id="193"/>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194" w:name="__Fieldmark__2607_1733338198"/>
            <w:bookmarkStart w:id="195" w:name="__Fieldmark__2607_1733338198"/>
            <w:bookmarkStart w:id="196" w:name="__Fieldmark__2607_1733338198"/>
            <w:bookmarkEnd w:id="196"/>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197" w:name="__Fieldmark__2610_1733338198"/>
            <w:bookmarkStart w:id="198" w:name="__Fieldmark__2610_1733338198"/>
            <w:bookmarkStart w:id="199" w:name="__Fieldmark__2610_1733338198"/>
            <w:bookmarkEnd w:id="199"/>
            <w:r>
              <w:rPr/>
            </w:r>
            <w:r>
              <w:rPr/>
              <w:fldChar w:fldCharType="end"/>
            </w:r>
            <w:r>
              <w:rPr/>
              <w:t xml:space="preserve"> System unbenutzbar</w:t>
            </w:r>
          </w:p>
        </w:tc>
      </w:tr>
    </w:tbl>
    <w:p>
      <w:pPr>
        <w:pStyle w:val="Normal"/>
        <w:rPr/>
      </w:pPr>
      <w:r>
        <w:rPr/>
      </w:r>
    </w:p>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1"/>
        <w:gridCol w:w="6150"/>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tasks4.2: Einzelne Tätigkeiten korrigieren (Mitarbeiter)</w:t>
            </w:r>
          </w:p>
        </w:tc>
      </w:tr>
      <w:tr>
        <w:trPr/>
        <w:tc>
          <w:tcPr>
            <w:tcW w:w="2921" w:type="dxa"/>
            <w:tcBorders/>
            <w:shd w:color="auto" w:fill="E5E5E5" w:val="clear"/>
          </w:tcPr>
          <w:p>
            <w:pPr>
              <w:pStyle w:val="Normal"/>
              <w:widowControl/>
              <w:bidi w:val="0"/>
              <w:spacing w:lineRule="auto" w:line="259" w:before="0" w:after="160"/>
              <w:jc w:val="both"/>
              <w:rPr>
                <w:b/>
                <w:b/>
              </w:rPr>
            </w:pPr>
            <w:r>
              <w:rPr>
                <w:b/>
              </w:rPr>
              <w:t>Use Case:</w:t>
            </w:r>
          </w:p>
        </w:tc>
        <w:tc>
          <w:tcPr>
            <w:tcW w:w="6150" w:type="dxa"/>
            <w:tcBorders/>
            <w:shd w:fill="auto" w:val="clear"/>
          </w:tcPr>
          <w:p>
            <w:pPr>
              <w:pStyle w:val="Normal"/>
              <w:widowControl/>
              <w:bidi w:val="0"/>
              <w:spacing w:lineRule="auto" w:line="259" w:before="0" w:after="160"/>
              <w:jc w:val="both"/>
              <w:rPr>
                <w:lang w:val="en-GB"/>
              </w:rPr>
            </w:pPr>
            <w:r>
              <w:rPr>
                <w:lang w:val="en-GB"/>
              </w:rPr>
              <w:t>Tätigkeiten korrigieren</w:t>
            </w:r>
          </w:p>
        </w:tc>
      </w:tr>
      <w:tr>
        <w:trPr/>
        <w:tc>
          <w:tcPr>
            <w:tcW w:w="2921" w:type="dxa"/>
            <w:tcBorders/>
            <w:shd w:color="auto" w:fill="E5E5E5" w:val="clear"/>
          </w:tcPr>
          <w:p>
            <w:pPr>
              <w:pStyle w:val="Normal"/>
              <w:widowControl/>
              <w:bidi w:val="0"/>
              <w:spacing w:lineRule="auto" w:line="259" w:before="0" w:after="160"/>
              <w:jc w:val="both"/>
              <w:rPr>
                <w:b/>
                <w:b/>
              </w:rPr>
            </w:pPr>
            <w:r>
              <w:rPr>
                <w:b/>
              </w:rPr>
              <w:t>Ausgangszustand:</w:t>
            </w:r>
          </w:p>
        </w:tc>
        <w:tc>
          <w:tcPr>
            <w:tcW w:w="6150" w:type="dxa"/>
            <w:tcBorders/>
            <w:shd w:fill="auto" w:val="clear"/>
          </w:tcPr>
          <w:p>
            <w:pPr>
              <w:pStyle w:val="Normal"/>
              <w:widowControl/>
              <w:bidi w:val="0"/>
              <w:spacing w:lineRule="auto" w:line="259" w:before="0" w:after="160"/>
              <w:jc w:val="both"/>
              <w:rPr/>
            </w:pPr>
            <w:r>
              <w:rPr/>
              <w:t>Der Nutzer ist eingeloggt.</w:t>
            </w:r>
          </w:p>
        </w:tc>
      </w:tr>
      <w:tr>
        <w:trPr/>
        <w:tc>
          <w:tcPr>
            <w:tcW w:w="2921" w:type="dxa"/>
            <w:tcBorders/>
            <w:shd w:color="auto" w:fill="E5E5E5" w:val="clear"/>
          </w:tcPr>
          <w:p>
            <w:pPr>
              <w:pStyle w:val="Normal"/>
              <w:widowControl/>
              <w:bidi w:val="0"/>
              <w:spacing w:lineRule="auto" w:line="259" w:before="0" w:after="160"/>
              <w:jc w:val="both"/>
              <w:rPr>
                <w:b/>
                <w:b/>
              </w:rPr>
            </w:pPr>
            <w:r>
              <w:rPr>
                <w:b/>
              </w:rPr>
              <w:t>Aktion</w:t>
            </w:r>
          </w:p>
        </w:tc>
        <w:tc>
          <w:tcPr>
            <w:tcW w:w="6150" w:type="dxa"/>
            <w:tcBorders/>
            <w:shd w:fill="auto" w:val="clear"/>
          </w:tcPr>
          <w:p>
            <w:pPr>
              <w:pStyle w:val="ListParagraph"/>
              <w:numPr>
                <w:ilvl w:val="0"/>
                <w:numId w:val="13"/>
              </w:numPr>
              <w:rPr/>
            </w:pPr>
            <w:r>
              <w:rPr/>
              <w:t>Der Nutzer klickt links auf den Menüpunkt „Statistics“</w:t>
            </w:r>
            <w:r>
              <w:rPr>
                <w:rFonts w:eastAsia="Wingdings" w:cs="Wingdings" w:ascii="Wingdings" w:hAnsi="Wingdings"/>
              </w:rPr>
              <w:t></w:t>
            </w:r>
            <w:r>
              <w:rPr/>
              <w:t xml:space="preserve">„Collected Timedata“. </w:t>
            </w:r>
          </w:p>
          <w:p>
            <w:pPr>
              <w:pStyle w:val="ListParagraph"/>
              <w:numPr>
                <w:ilvl w:val="0"/>
                <w:numId w:val="13"/>
              </w:numPr>
              <w:rPr/>
            </w:pPr>
            <w:r>
              <w:rPr/>
              <w:t>Der Nutzer hat im vorhinein eine Anfrage zur Korrektur gestellt (sonst Error Message) und diese wurde genehmigt. (3.6.2/3.6.3)</w:t>
            </w:r>
          </w:p>
          <w:p>
            <w:pPr>
              <w:pStyle w:val="ListParagraph"/>
              <w:numPr>
                <w:ilvl w:val="0"/>
                <w:numId w:val="13"/>
              </w:numPr>
              <w:rPr/>
            </w:pPr>
            <w:r>
              <w:rPr/>
              <w:t xml:space="preserve">Der Nutzer kann in der Tabelle “Editable Tasks“ unter dem Button „Edit“ in dem Popup-Fenster die Tätigkeiten ändern. </w:t>
            </w:r>
          </w:p>
          <w:p>
            <w:pPr>
              <w:pStyle w:val="ListParagraph"/>
              <w:numPr>
                <w:ilvl w:val="0"/>
                <w:numId w:val="13"/>
              </w:numPr>
              <w:spacing w:before="0" w:after="160"/>
              <w:contextualSpacing/>
              <w:rPr/>
            </w:pPr>
            <w:r>
              <w:rPr/>
              <w:t>Unter „Filter Tasks“ kann nach Intervall oder Datum gefiltert werden. Mit „Find“ bestätigt man die Auswahl, mit „Reset“ setzt man sie zurück.</w:t>
            </w:r>
          </w:p>
        </w:tc>
      </w:tr>
      <w:tr>
        <w:trPr/>
        <w:tc>
          <w:tcPr>
            <w:tcW w:w="2921" w:type="dxa"/>
            <w:tcBorders/>
            <w:shd w:color="auto" w:fill="E5E5E5" w:val="clear"/>
          </w:tcPr>
          <w:p>
            <w:pPr>
              <w:pStyle w:val="Normal"/>
              <w:widowControl/>
              <w:bidi w:val="0"/>
              <w:spacing w:lineRule="auto" w:line="259" w:before="0" w:after="160"/>
              <w:jc w:val="both"/>
              <w:rPr>
                <w:b/>
                <w:b/>
              </w:rPr>
            </w:pPr>
            <w:r>
              <w:rPr>
                <w:b/>
              </w:rPr>
              <w:t>erwarteter Ergebniszustand:</w:t>
            </w:r>
          </w:p>
        </w:tc>
        <w:tc>
          <w:tcPr>
            <w:tcW w:w="6150" w:type="dxa"/>
            <w:tcBorders/>
            <w:shd w:fill="auto" w:val="clear"/>
          </w:tcPr>
          <w:p>
            <w:pPr>
              <w:pStyle w:val="Normal"/>
              <w:widowControl/>
              <w:bidi w:val="0"/>
              <w:spacing w:lineRule="auto" w:line="259" w:before="0" w:after="160"/>
              <w:jc w:val="both"/>
              <w:rPr/>
            </w:pPr>
            <w:r>
              <w:rPr/>
              <w:t>Der Nutzer hat bestehende Daten korrigiert.</w:t>
            </w:r>
          </w:p>
        </w:tc>
      </w:tr>
      <w:tr>
        <w:trPr/>
        <w:tc>
          <w:tcPr>
            <w:tcW w:w="2921" w:type="dxa"/>
            <w:tcBorders/>
            <w:shd w:color="auto" w:fill="E5E5E5" w:val="clear"/>
          </w:tcPr>
          <w:p>
            <w:pPr>
              <w:pStyle w:val="Normal"/>
              <w:widowControl/>
              <w:bidi w:val="0"/>
              <w:spacing w:lineRule="auto" w:line="259" w:before="0" w:after="160"/>
              <w:jc w:val="both"/>
              <w:rPr>
                <w:b/>
                <w:b/>
              </w:rPr>
            </w:pPr>
            <w:r>
              <w:rPr>
                <w:b/>
              </w:rPr>
              <w:t>beobachtete Abweichung</w:t>
            </w:r>
          </w:p>
        </w:tc>
        <w:tc>
          <w:tcPr>
            <w:tcW w:w="6150"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00" w:name="__Fieldmark__2688_1733338198"/>
            <w:bookmarkStart w:id="201" w:name="__Fieldmark__2688_1733338198"/>
            <w:bookmarkStart w:id="202" w:name="__Fieldmark__2688_1733338198"/>
            <w:bookmarkEnd w:id="202"/>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03" w:name="__Fieldmark__2691_1733338198"/>
            <w:bookmarkStart w:id="204" w:name="__Fieldmark__2691_1733338198"/>
            <w:bookmarkStart w:id="205" w:name="__Fieldmark__2691_1733338198"/>
            <w:bookmarkEnd w:id="205"/>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06" w:name="__Fieldmark__2694_1733338198"/>
            <w:bookmarkStart w:id="207" w:name="__Fieldmark__2694_1733338198"/>
            <w:bookmarkStart w:id="208" w:name="__Fieldmark__2694_1733338198"/>
            <w:bookmarkEnd w:id="208"/>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09" w:name="__Fieldmark__2697_1733338198"/>
            <w:bookmarkStart w:id="210" w:name="__Fieldmark__2697_1733338198"/>
            <w:bookmarkStart w:id="211" w:name="__Fieldmark__2697_1733338198"/>
            <w:bookmarkEnd w:id="211"/>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12" w:name="__Fieldmark__2700_1733338198"/>
            <w:bookmarkStart w:id="213" w:name="__Fieldmark__2700_1733338198"/>
            <w:bookmarkStart w:id="214" w:name="__Fieldmark__2700_1733338198"/>
            <w:bookmarkEnd w:id="214"/>
            <w:r>
              <w:rPr/>
            </w:r>
            <w:r>
              <w:rPr/>
              <w:fldChar w:fldCharType="end"/>
            </w:r>
            <w:r>
              <w:rPr/>
              <w:t xml:space="preserve"> System unbenutzbar</w:t>
            </w:r>
          </w:p>
        </w:tc>
      </w:tr>
    </w:tbl>
    <w:p>
      <w:pPr>
        <w:pStyle w:val="Normal"/>
        <w:rPr/>
      </w:pPr>
      <w:r>
        <w:rPr/>
      </w:r>
    </w:p>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tasks4.3: Einzelne Tätigkeiten korrigieren (Abteilungsleiter)</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lang w:val="en-GB"/>
              </w:rPr>
              <w:t>Daten korrigieren</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Der Abteilungsleiter ist eingeloggt.</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27"/>
              </w:numPr>
              <w:rPr/>
            </w:pPr>
            <w:r>
              <w:rPr/>
              <w:t>Der Abteilungsleiter klickt links auf den Menüpunkt „Statistics“</w:t>
            </w:r>
            <w:r>
              <w:rPr>
                <w:rFonts w:eastAsia="Wingdings" w:cs="Wingdings" w:ascii="Wingdings" w:hAnsi="Wingdings"/>
              </w:rPr>
              <w:t></w:t>
            </w:r>
            <w:r>
              <w:rPr/>
              <w:t xml:space="preserve"> „Collected Timedata“. </w:t>
            </w:r>
          </w:p>
          <w:p>
            <w:pPr>
              <w:pStyle w:val="ListParagraph"/>
              <w:numPr>
                <w:ilvl w:val="0"/>
                <w:numId w:val="27"/>
              </w:numPr>
              <w:rPr/>
            </w:pPr>
            <w:r>
              <w:rPr/>
              <w:t>Es erscheint die Seite mit den aufgelisteten Tasks.</w:t>
            </w:r>
          </w:p>
          <w:p>
            <w:pPr>
              <w:pStyle w:val="ListParagraph"/>
              <w:numPr>
                <w:ilvl w:val="0"/>
                <w:numId w:val="27"/>
              </w:numPr>
              <w:rPr/>
            </w:pPr>
            <w:r>
              <w:rPr/>
              <w:t>Der Abteilungsleiter klickt auf den Button „Edit Tasks“</w:t>
            </w:r>
          </w:p>
          <w:p>
            <w:pPr>
              <w:pStyle w:val="ListParagraph"/>
              <w:numPr>
                <w:ilvl w:val="0"/>
                <w:numId w:val="27"/>
              </w:numPr>
              <w:rPr/>
            </w:pPr>
            <w:r>
              <w:rPr/>
              <w:t>Hier kann der Abteilungsleiter nun seine Tätigkeiten bearbeiten. Als Abteilungsleiter braucht er keine Genehmigung von jemanden.</w:t>
            </w:r>
          </w:p>
          <w:p>
            <w:pPr>
              <w:pStyle w:val="ListParagraph"/>
              <w:spacing w:before="0" w:after="160"/>
              <w:ind w:left="720" w:hanging="0"/>
              <w:contextualSpacing/>
              <w:rPr/>
            </w:pPr>
            <w:r>
              <w:rPr/>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Der Abteilungsleiter hat bestehende Daten korrigiert.</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15" w:name="__Fieldmark__2769_1733338198"/>
            <w:bookmarkStart w:id="216" w:name="__Fieldmark__2769_1733338198"/>
            <w:bookmarkStart w:id="217" w:name="__Fieldmark__2769_1733338198"/>
            <w:bookmarkEnd w:id="217"/>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18" w:name="__Fieldmark__2772_1733338198"/>
            <w:bookmarkStart w:id="219" w:name="__Fieldmark__2772_1733338198"/>
            <w:bookmarkStart w:id="220" w:name="__Fieldmark__2772_1733338198"/>
            <w:bookmarkEnd w:id="220"/>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21" w:name="__Fieldmark__2775_1733338198"/>
            <w:bookmarkStart w:id="222" w:name="__Fieldmark__2775_1733338198"/>
            <w:bookmarkStart w:id="223" w:name="__Fieldmark__2775_1733338198"/>
            <w:bookmarkEnd w:id="223"/>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24" w:name="__Fieldmark__2778_1733338198"/>
            <w:bookmarkStart w:id="225" w:name="__Fieldmark__2778_1733338198"/>
            <w:bookmarkStart w:id="226" w:name="__Fieldmark__2778_1733338198"/>
            <w:bookmarkEnd w:id="226"/>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27" w:name="__Fieldmark__2781_1733338198"/>
            <w:bookmarkStart w:id="228" w:name="__Fieldmark__2781_1733338198"/>
            <w:bookmarkStart w:id="229" w:name="__Fieldmark__2781_1733338198"/>
            <w:bookmarkEnd w:id="229"/>
            <w:r>
              <w:rPr/>
            </w:r>
            <w:r>
              <w:rPr/>
              <w:fldChar w:fldCharType="end"/>
            </w:r>
            <w:r>
              <w:rPr/>
              <w:t xml:space="preserve"> System unbenutzbar</w:t>
            </w:r>
          </w:p>
        </w:tc>
      </w:tr>
    </w:tbl>
    <w:p>
      <w:pPr>
        <w:pStyle w:val="Normal"/>
        <w:rPr/>
      </w:pPr>
      <w:r>
        <w:rPr/>
      </w:r>
    </w:p>
    <w:p>
      <w:pPr>
        <w:pStyle w:val="Heading2"/>
        <w:numPr>
          <w:ilvl w:val="1"/>
          <w:numId w:val="8"/>
        </w:numPr>
        <w:rPr/>
      </w:pPr>
      <w:bookmarkStart w:id="230" w:name="_Toc41503743"/>
      <w:r>
        <w:rPr/>
        <w:t>Urlaub</w:t>
      </w:r>
      <w:bookmarkEnd w:id="230"/>
      <w:r>
        <w:rPr/>
        <w:t xml:space="preserve"> </w:t>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vacation5.1: Urlaub beantragen (Mitarbeiter)</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lang w:val="en-GB"/>
              </w:rPr>
              <w:t>Urlaub beantragen</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Der Nutzer ist eingeloggt.</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16"/>
              </w:numPr>
              <w:rPr/>
            </w:pPr>
            <w:r>
              <w:rPr/>
              <w:t>Der Nutzer klickt rechts oben auf „Profile“.</w:t>
            </w:r>
          </w:p>
          <w:p>
            <w:pPr>
              <w:pStyle w:val="ListParagraph"/>
              <w:numPr>
                <w:ilvl w:val="0"/>
                <w:numId w:val="16"/>
              </w:numPr>
              <w:rPr/>
            </w:pPr>
            <w:r>
              <w:rPr/>
              <w:t xml:space="preserve">Es erscheint ein Dropdown. Der Nutzer klickt auf den Menüpunkt „Vacation“. </w:t>
            </w:r>
          </w:p>
          <w:p>
            <w:pPr>
              <w:pStyle w:val="ListParagraph"/>
              <w:numPr>
                <w:ilvl w:val="0"/>
                <w:numId w:val="16"/>
              </w:numPr>
              <w:rPr/>
            </w:pPr>
            <w:r>
              <w:rPr/>
              <w:t>Der Nutzer sieht eine Übersicht seiner bereits eingetragenen Urlaube(default = „No records found“)</w:t>
            </w:r>
          </w:p>
          <w:p>
            <w:pPr>
              <w:pStyle w:val="ListParagraph"/>
              <w:numPr>
                <w:ilvl w:val="0"/>
                <w:numId w:val="16"/>
              </w:numPr>
              <w:rPr/>
            </w:pPr>
            <w:r>
              <w:rPr/>
              <w:t xml:space="preserve">Der Nutzer klickt auf den Button „Add a vacation“ einen neuen Urlaubsantrag stellen. </w:t>
            </w:r>
          </w:p>
          <w:p>
            <w:pPr>
              <w:pStyle w:val="ListParagraph"/>
              <w:numPr>
                <w:ilvl w:val="0"/>
                <w:numId w:val="16"/>
              </w:numPr>
              <w:rPr/>
            </w:pPr>
            <w:r>
              <w:rPr/>
              <w:t xml:space="preserve">Es erscheint ein Pop-up Fenster in dem der Nutzer Start und Enddatum eintragen kann. </w:t>
            </w:r>
          </w:p>
          <w:p>
            <w:pPr>
              <w:pStyle w:val="ListParagraph"/>
              <w:numPr>
                <w:ilvl w:val="0"/>
                <w:numId w:val="16"/>
              </w:numPr>
              <w:rPr/>
            </w:pPr>
            <w:r>
              <w:rPr/>
              <w:t xml:space="preserve">Klickt der Nutzer anschließend auf den Button „Request“ wird eine Anfrage an den Team- und Abteilungsleiter gesendet. </w:t>
            </w:r>
          </w:p>
          <w:p>
            <w:pPr>
              <w:pStyle w:val="ListParagraph"/>
              <w:numPr>
                <w:ilvl w:val="0"/>
                <w:numId w:val="16"/>
              </w:numPr>
              <w:spacing w:before="0" w:after="160"/>
              <w:contextualSpacing/>
              <w:rPr/>
            </w:pPr>
            <w:r>
              <w:rPr/>
              <w:t>Falls einer der beiden die Anfrage bestätigt hat(3.8.2/3.8.3), wird der Urlaub eingetragen.</w:t>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 xml:space="preserve">Der Nutzer hat einen Urlaub beantragt und kann ihn nach Bestätigung in der Tabelle einsehen.  </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31" w:name="__Fieldmark__2862_1733338198"/>
            <w:bookmarkStart w:id="232" w:name="__Fieldmark__2862_1733338198"/>
            <w:bookmarkStart w:id="233" w:name="__Fieldmark__2862_1733338198"/>
            <w:bookmarkEnd w:id="233"/>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34" w:name="__Fieldmark__2865_1733338198"/>
            <w:bookmarkStart w:id="235" w:name="__Fieldmark__2865_1733338198"/>
            <w:bookmarkStart w:id="236" w:name="__Fieldmark__2865_1733338198"/>
            <w:bookmarkEnd w:id="236"/>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37" w:name="__Fieldmark__2868_1733338198"/>
            <w:bookmarkStart w:id="238" w:name="__Fieldmark__2868_1733338198"/>
            <w:bookmarkStart w:id="239" w:name="__Fieldmark__2868_1733338198"/>
            <w:bookmarkEnd w:id="239"/>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40" w:name="__Fieldmark__2871_1733338198"/>
            <w:bookmarkStart w:id="241" w:name="__Fieldmark__2871_1733338198"/>
            <w:bookmarkStart w:id="242" w:name="__Fieldmark__2871_1733338198"/>
            <w:bookmarkEnd w:id="242"/>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43" w:name="__Fieldmark__2874_1733338198"/>
            <w:bookmarkStart w:id="244" w:name="__Fieldmark__2874_1733338198"/>
            <w:bookmarkStart w:id="245" w:name="__Fieldmark__2874_1733338198"/>
            <w:bookmarkEnd w:id="245"/>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vacation6.2: Urlaub beantragen (ungültige Daten)</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lang w:val="en-GB"/>
              </w:rPr>
              <w:t>Urlaub beantragen</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Der Nutzer ist eingeloggt und befindet sich auf der Seite „Vacations“</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17"/>
              </w:numPr>
              <w:rPr/>
            </w:pPr>
            <w:r>
              <w:rPr/>
              <w:t xml:space="preserve">Der Nutzer klickt auf den Button „Add a vacation“ einen neuen Urlaubsantrag stellen. </w:t>
            </w:r>
          </w:p>
          <w:p>
            <w:pPr>
              <w:pStyle w:val="ListParagraph"/>
              <w:numPr>
                <w:ilvl w:val="0"/>
                <w:numId w:val="17"/>
              </w:numPr>
              <w:rPr/>
            </w:pPr>
            <w:r>
              <w:rPr/>
              <w:t xml:space="preserve">Es erscheint ein Pop-up Fenster in dem der Nutzer Start und Enddatum eintragen kann. </w:t>
            </w:r>
          </w:p>
          <w:p>
            <w:pPr>
              <w:pStyle w:val="ListParagraph"/>
              <w:numPr>
                <w:ilvl w:val="0"/>
                <w:numId w:val="17"/>
              </w:numPr>
              <w:rPr/>
            </w:pPr>
            <w:r>
              <w:rPr/>
              <w:t>Der Nutzer gibt nun ungültige Daten (Enddatum &lt; Startdatum), sich das Datum in der Vergangenheit befinden oder mehr Tage an als ihm gesamt zur Verfügung stehen (25) ein.</w:t>
            </w:r>
          </w:p>
          <w:p>
            <w:pPr>
              <w:pStyle w:val="ListParagraph"/>
              <w:numPr>
                <w:ilvl w:val="0"/>
                <w:numId w:val="17"/>
              </w:numPr>
              <w:spacing w:before="0" w:after="160"/>
              <w:contextualSpacing/>
              <w:rPr/>
            </w:pPr>
            <w:r>
              <w:rPr/>
              <w:t>Klickt der Nutzer anschließend auf den Button „Request“ wird erscheint eine Fehlermeldung, die Anfrage wird nicht gesendet.</w:t>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 xml:space="preserve">Der Nutzer kann keinen Urlaub mit ungültigen Daten beantragen.  </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46" w:name="__Fieldmark__2938_1733338198"/>
            <w:bookmarkStart w:id="247" w:name="__Fieldmark__2938_1733338198"/>
            <w:bookmarkStart w:id="248" w:name="__Fieldmark__2938_1733338198"/>
            <w:bookmarkEnd w:id="248"/>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49" w:name="__Fieldmark__2941_1733338198"/>
            <w:bookmarkStart w:id="250" w:name="__Fieldmark__2941_1733338198"/>
            <w:bookmarkStart w:id="251" w:name="__Fieldmark__2941_1733338198"/>
            <w:bookmarkEnd w:id="251"/>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52" w:name="__Fieldmark__2944_1733338198"/>
            <w:bookmarkStart w:id="253" w:name="__Fieldmark__2944_1733338198"/>
            <w:bookmarkStart w:id="254" w:name="__Fieldmark__2944_1733338198"/>
            <w:bookmarkEnd w:id="254"/>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55" w:name="__Fieldmark__2947_1733338198"/>
            <w:bookmarkStart w:id="256" w:name="__Fieldmark__2947_1733338198"/>
            <w:bookmarkStart w:id="257" w:name="__Fieldmark__2947_1733338198"/>
            <w:bookmarkEnd w:id="257"/>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58" w:name="__Fieldmark__2950_1733338198"/>
            <w:bookmarkStart w:id="259" w:name="__Fieldmark__2950_1733338198"/>
            <w:bookmarkStart w:id="260" w:name="__Fieldmark__2950_1733338198"/>
            <w:bookmarkEnd w:id="260"/>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1"/>
        <w:gridCol w:w="6150"/>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vacation6.2: Urlaub beantragen (Abteilungsleiter, Admin)</w:t>
            </w:r>
          </w:p>
        </w:tc>
      </w:tr>
      <w:tr>
        <w:trPr/>
        <w:tc>
          <w:tcPr>
            <w:tcW w:w="2921" w:type="dxa"/>
            <w:tcBorders/>
            <w:shd w:color="auto" w:fill="E5E5E5" w:val="clear"/>
          </w:tcPr>
          <w:p>
            <w:pPr>
              <w:pStyle w:val="Normal"/>
              <w:widowControl/>
              <w:bidi w:val="0"/>
              <w:spacing w:lineRule="auto" w:line="259" w:before="0" w:after="160"/>
              <w:jc w:val="both"/>
              <w:rPr>
                <w:b/>
                <w:b/>
              </w:rPr>
            </w:pPr>
            <w:r>
              <w:rPr>
                <w:b/>
              </w:rPr>
              <w:t>Use Case:</w:t>
            </w:r>
          </w:p>
        </w:tc>
        <w:tc>
          <w:tcPr>
            <w:tcW w:w="6150" w:type="dxa"/>
            <w:tcBorders/>
            <w:shd w:fill="auto" w:val="clear"/>
          </w:tcPr>
          <w:p>
            <w:pPr>
              <w:pStyle w:val="Normal"/>
              <w:widowControl/>
              <w:bidi w:val="0"/>
              <w:spacing w:lineRule="auto" w:line="259" w:before="0" w:after="160"/>
              <w:jc w:val="both"/>
              <w:rPr>
                <w:lang w:val="en-GB"/>
              </w:rPr>
            </w:pPr>
            <w:r>
              <w:rPr>
                <w:lang w:val="en-GB"/>
              </w:rPr>
              <w:t>Urlaub beantragen</w:t>
            </w:r>
          </w:p>
        </w:tc>
      </w:tr>
      <w:tr>
        <w:trPr/>
        <w:tc>
          <w:tcPr>
            <w:tcW w:w="2921" w:type="dxa"/>
            <w:tcBorders/>
            <w:shd w:color="auto" w:fill="E5E5E5" w:val="clear"/>
          </w:tcPr>
          <w:p>
            <w:pPr>
              <w:pStyle w:val="Normal"/>
              <w:widowControl/>
              <w:bidi w:val="0"/>
              <w:spacing w:lineRule="auto" w:line="259" w:before="0" w:after="160"/>
              <w:jc w:val="both"/>
              <w:rPr>
                <w:b/>
                <w:b/>
              </w:rPr>
            </w:pPr>
            <w:r>
              <w:rPr>
                <w:b/>
              </w:rPr>
              <w:t>Ausgangszustand:</w:t>
            </w:r>
          </w:p>
        </w:tc>
        <w:tc>
          <w:tcPr>
            <w:tcW w:w="6150" w:type="dxa"/>
            <w:tcBorders/>
            <w:shd w:fill="auto" w:val="clear"/>
          </w:tcPr>
          <w:p>
            <w:pPr>
              <w:pStyle w:val="Normal"/>
              <w:widowControl/>
              <w:bidi w:val="0"/>
              <w:spacing w:lineRule="auto" w:line="259" w:before="0" w:after="160"/>
              <w:jc w:val="both"/>
              <w:rPr/>
            </w:pPr>
            <w:r>
              <w:rPr/>
              <w:t>Der Abteilungsleiter/Admin ist eingeloggt und befindet sich auf der Seite „Vacations“</w:t>
            </w:r>
          </w:p>
        </w:tc>
      </w:tr>
      <w:tr>
        <w:trPr/>
        <w:tc>
          <w:tcPr>
            <w:tcW w:w="2921" w:type="dxa"/>
            <w:tcBorders/>
            <w:shd w:color="auto" w:fill="E5E5E5" w:val="clear"/>
          </w:tcPr>
          <w:p>
            <w:pPr>
              <w:pStyle w:val="Normal"/>
              <w:widowControl/>
              <w:bidi w:val="0"/>
              <w:spacing w:lineRule="auto" w:line="259" w:before="0" w:after="160"/>
              <w:jc w:val="both"/>
              <w:rPr>
                <w:b/>
                <w:b/>
              </w:rPr>
            </w:pPr>
            <w:r>
              <w:rPr>
                <w:b/>
              </w:rPr>
              <w:t>Aktion</w:t>
            </w:r>
          </w:p>
        </w:tc>
        <w:tc>
          <w:tcPr>
            <w:tcW w:w="6150" w:type="dxa"/>
            <w:tcBorders/>
            <w:shd w:fill="auto" w:val="clear"/>
          </w:tcPr>
          <w:p>
            <w:pPr>
              <w:pStyle w:val="ListParagraph"/>
              <w:numPr>
                <w:ilvl w:val="0"/>
                <w:numId w:val="37"/>
              </w:numPr>
              <w:rPr/>
            </w:pPr>
            <w:r>
              <w:rPr/>
              <w:t xml:space="preserve">Der Abteilungsleiter/Admin klickt auf den Button „Add a vacation“ einen neuen Urlaubsantrag stellen. </w:t>
            </w:r>
          </w:p>
          <w:p>
            <w:pPr>
              <w:pStyle w:val="ListParagraph"/>
              <w:numPr>
                <w:ilvl w:val="0"/>
                <w:numId w:val="37"/>
              </w:numPr>
              <w:rPr/>
            </w:pPr>
            <w:r>
              <w:rPr/>
              <w:t xml:space="preserve">Es erscheint ein Pop-up Fenster in dem der Nutzer Start und Enddatum eintragen kann. </w:t>
            </w:r>
          </w:p>
          <w:p>
            <w:pPr>
              <w:pStyle w:val="ListParagraph"/>
              <w:numPr>
                <w:ilvl w:val="0"/>
                <w:numId w:val="37"/>
              </w:numPr>
              <w:rPr/>
            </w:pPr>
            <w:r>
              <w:rPr/>
              <w:t>Der Nutzer gibt nun ungültige Daten (Enddatum &lt; Startdatum) das Datum in der Vergangenheit ist oder mehr Tage an als ihm gesamt zur Verfügung stehen (25) ein.</w:t>
            </w:r>
          </w:p>
          <w:p>
            <w:pPr>
              <w:pStyle w:val="ListParagraph"/>
              <w:numPr>
                <w:ilvl w:val="0"/>
                <w:numId w:val="37"/>
              </w:numPr>
              <w:spacing w:before="0" w:after="160"/>
              <w:contextualSpacing/>
              <w:rPr/>
            </w:pPr>
            <w:r>
              <w:rPr/>
              <w:t>Klickt der Abteilungsleiter/Admin wird der Urlaub eingetragen, der Abteilungsleiter/Admin braucht keine Bestätigung von jemand anderen</w:t>
            </w:r>
          </w:p>
        </w:tc>
      </w:tr>
      <w:tr>
        <w:trPr/>
        <w:tc>
          <w:tcPr>
            <w:tcW w:w="2921" w:type="dxa"/>
            <w:tcBorders/>
            <w:shd w:color="auto" w:fill="E5E5E5" w:val="clear"/>
          </w:tcPr>
          <w:p>
            <w:pPr>
              <w:pStyle w:val="Normal"/>
              <w:widowControl/>
              <w:bidi w:val="0"/>
              <w:spacing w:lineRule="auto" w:line="259" w:before="0" w:after="160"/>
              <w:jc w:val="both"/>
              <w:rPr>
                <w:b/>
                <w:b/>
              </w:rPr>
            </w:pPr>
            <w:r>
              <w:rPr>
                <w:b/>
              </w:rPr>
              <w:t>erwarteter Ergebniszustand:</w:t>
            </w:r>
          </w:p>
        </w:tc>
        <w:tc>
          <w:tcPr>
            <w:tcW w:w="6150" w:type="dxa"/>
            <w:tcBorders/>
            <w:shd w:fill="auto" w:val="clear"/>
          </w:tcPr>
          <w:p>
            <w:pPr>
              <w:pStyle w:val="Normal"/>
              <w:widowControl/>
              <w:bidi w:val="0"/>
              <w:spacing w:lineRule="auto" w:line="259" w:before="0" w:after="160"/>
              <w:jc w:val="both"/>
              <w:rPr/>
            </w:pPr>
            <w:r>
              <w:rPr/>
              <w:t>Der Abteilungsleiter/Admin kann sich sofort Urlaub eintragen.</w:t>
            </w:r>
          </w:p>
        </w:tc>
      </w:tr>
      <w:tr>
        <w:trPr/>
        <w:tc>
          <w:tcPr>
            <w:tcW w:w="2921" w:type="dxa"/>
            <w:tcBorders/>
            <w:shd w:color="auto" w:fill="E5E5E5" w:val="clear"/>
          </w:tcPr>
          <w:p>
            <w:pPr>
              <w:pStyle w:val="Normal"/>
              <w:widowControl/>
              <w:bidi w:val="0"/>
              <w:spacing w:lineRule="auto" w:line="259" w:before="0" w:after="160"/>
              <w:jc w:val="both"/>
              <w:rPr>
                <w:b/>
                <w:b/>
              </w:rPr>
            </w:pPr>
            <w:r>
              <w:rPr>
                <w:b/>
              </w:rPr>
              <w:t>beobachtete Abweichung</w:t>
            </w:r>
          </w:p>
        </w:tc>
        <w:tc>
          <w:tcPr>
            <w:tcW w:w="6150"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61" w:name="__Fieldmark__3013_1733338198"/>
            <w:bookmarkStart w:id="262" w:name="__Fieldmark__3013_1733338198"/>
            <w:bookmarkStart w:id="263" w:name="__Fieldmark__3013_1733338198"/>
            <w:bookmarkEnd w:id="263"/>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64" w:name="__Fieldmark__3016_1733338198"/>
            <w:bookmarkStart w:id="265" w:name="__Fieldmark__3016_1733338198"/>
            <w:bookmarkStart w:id="266" w:name="__Fieldmark__3016_1733338198"/>
            <w:bookmarkEnd w:id="266"/>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67" w:name="__Fieldmark__3019_1733338198"/>
            <w:bookmarkStart w:id="268" w:name="__Fieldmark__3019_1733338198"/>
            <w:bookmarkStart w:id="269" w:name="__Fieldmark__3019_1733338198"/>
            <w:bookmarkEnd w:id="269"/>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70" w:name="__Fieldmark__3022_1733338198"/>
            <w:bookmarkStart w:id="271" w:name="__Fieldmark__3022_1733338198"/>
            <w:bookmarkStart w:id="272" w:name="__Fieldmark__3022_1733338198"/>
            <w:bookmarkEnd w:id="272"/>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73" w:name="__Fieldmark__3025_1733338198"/>
            <w:bookmarkStart w:id="274" w:name="__Fieldmark__3025_1733338198"/>
            <w:bookmarkStart w:id="275" w:name="__Fieldmark__3025_1733338198"/>
            <w:bookmarkEnd w:id="275"/>
            <w:r>
              <w:rPr/>
            </w:r>
            <w:r>
              <w:rPr/>
              <w:fldChar w:fldCharType="end"/>
            </w:r>
            <w:r>
              <w:rPr/>
              <w:t xml:space="preserve"> System unbenutzbar</w:t>
            </w:r>
          </w:p>
        </w:tc>
      </w:tr>
    </w:tbl>
    <w:p>
      <w:pPr>
        <w:pStyle w:val="Normal"/>
        <w:rPr/>
      </w:pPr>
      <w:r>
        <w:rPr/>
      </w:r>
    </w:p>
    <w:p>
      <w:pPr>
        <w:pStyle w:val="Heading2"/>
        <w:numPr>
          <w:ilvl w:val="1"/>
          <w:numId w:val="8"/>
        </w:numPr>
        <w:rPr/>
      </w:pPr>
      <w:bookmarkStart w:id="276" w:name="_Toc41503744"/>
      <w:r>
        <w:rPr/>
        <w:t>Anfragen</w:t>
      </w:r>
      <w:bookmarkEnd w:id="276"/>
      <w:r>
        <w:rPr/>
        <w:t xml:space="preserve"> </w:t>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8"/>
        <w:gridCol w:w="6143"/>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requests6.1: Einsicht in Anfragen (Mitarbeiter, Teamleiter)</w:t>
            </w:r>
          </w:p>
        </w:tc>
      </w:tr>
      <w:tr>
        <w:trPr/>
        <w:tc>
          <w:tcPr>
            <w:tcW w:w="2928" w:type="dxa"/>
            <w:tcBorders/>
            <w:shd w:color="auto" w:fill="E5E5E5" w:val="clear"/>
          </w:tcPr>
          <w:p>
            <w:pPr>
              <w:pStyle w:val="Normal"/>
              <w:widowControl/>
              <w:bidi w:val="0"/>
              <w:spacing w:lineRule="auto" w:line="259" w:before="0" w:after="160"/>
              <w:jc w:val="both"/>
              <w:rPr>
                <w:b/>
                <w:b/>
              </w:rPr>
            </w:pPr>
            <w:r>
              <w:rPr>
                <w:b/>
              </w:rPr>
              <w:t>Use Case:</w:t>
            </w:r>
          </w:p>
        </w:tc>
        <w:tc>
          <w:tcPr>
            <w:tcW w:w="6143" w:type="dxa"/>
            <w:tcBorders/>
            <w:shd w:fill="auto" w:val="clear"/>
          </w:tcPr>
          <w:p>
            <w:pPr>
              <w:pStyle w:val="Normal"/>
              <w:widowControl/>
              <w:bidi w:val="0"/>
              <w:spacing w:lineRule="auto" w:line="259" w:before="0" w:after="160"/>
              <w:jc w:val="both"/>
              <w:rPr>
                <w:lang w:val="en-GB"/>
              </w:rPr>
            </w:pPr>
            <w:r>
              <w:rPr>
                <w:lang w:val="en-GB"/>
              </w:rPr>
              <w:t>Einsicht Anfragen</w:t>
            </w:r>
          </w:p>
        </w:tc>
      </w:tr>
      <w:tr>
        <w:trPr/>
        <w:tc>
          <w:tcPr>
            <w:tcW w:w="2928" w:type="dxa"/>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shd w:fill="auto" w:val="clear"/>
          </w:tcPr>
          <w:p>
            <w:pPr>
              <w:pStyle w:val="Normal"/>
              <w:widowControl/>
              <w:bidi w:val="0"/>
              <w:spacing w:lineRule="auto" w:line="259" w:before="0" w:after="160"/>
              <w:jc w:val="both"/>
              <w:rPr/>
            </w:pPr>
            <w:r>
              <w:rPr/>
              <w:t>Der Nutzer ist eingeloggt und befindet sich auf der Seite „Profile“.</w:t>
            </w:r>
          </w:p>
        </w:tc>
      </w:tr>
      <w:tr>
        <w:trPr/>
        <w:tc>
          <w:tcPr>
            <w:tcW w:w="2928" w:type="dxa"/>
            <w:tcBorders/>
            <w:shd w:color="auto" w:fill="E5E5E5" w:val="clear"/>
          </w:tcPr>
          <w:p>
            <w:pPr>
              <w:pStyle w:val="Normal"/>
              <w:widowControl/>
              <w:bidi w:val="0"/>
              <w:spacing w:lineRule="auto" w:line="259" w:before="0" w:after="160"/>
              <w:jc w:val="both"/>
              <w:rPr>
                <w:b/>
                <w:b/>
              </w:rPr>
            </w:pPr>
            <w:r>
              <w:rPr>
                <w:b/>
              </w:rPr>
              <w:t>Aktion</w:t>
            </w:r>
          </w:p>
        </w:tc>
        <w:tc>
          <w:tcPr>
            <w:tcW w:w="6143" w:type="dxa"/>
            <w:tcBorders/>
            <w:shd w:fill="auto" w:val="clear"/>
          </w:tcPr>
          <w:p>
            <w:pPr>
              <w:pStyle w:val="ListParagraph"/>
              <w:numPr>
                <w:ilvl w:val="0"/>
                <w:numId w:val="15"/>
              </w:numPr>
              <w:rPr/>
            </w:pPr>
            <w:r>
              <w:rPr/>
              <w:t>Der Nutzer klickt auf den Button „Request Overview“.</w:t>
            </w:r>
          </w:p>
          <w:p>
            <w:pPr>
              <w:pStyle w:val="ListParagraph"/>
              <w:numPr>
                <w:ilvl w:val="0"/>
                <w:numId w:val="15"/>
              </w:numPr>
              <w:spacing w:before="0" w:after="160"/>
              <w:contextualSpacing/>
              <w:rPr/>
            </w:pPr>
            <w:r>
              <w:rPr/>
              <w:t>Der Nutzer sieht eine Übersicht seiner offenen, akzeptierten und abgelehnten Anfragen.</w:t>
            </w:r>
          </w:p>
        </w:tc>
      </w:tr>
      <w:tr>
        <w:trPr/>
        <w:tc>
          <w:tcPr>
            <w:tcW w:w="2928"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shd w:fill="auto" w:val="clear"/>
          </w:tcPr>
          <w:p>
            <w:pPr>
              <w:pStyle w:val="Normal"/>
              <w:widowControl/>
              <w:bidi w:val="0"/>
              <w:spacing w:lineRule="auto" w:line="259" w:before="0" w:after="160"/>
              <w:jc w:val="both"/>
              <w:rPr/>
            </w:pPr>
            <w:r>
              <w:rPr/>
              <w:t xml:space="preserve">Der Nutzer hat einen Überblick über seine Anfragen. </w:t>
            </w:r>
          </w:p>
        </w:tc>
      </w:tr>
      <w:tr>
        <w:trPr/>
        <w:tc>
          <w:tcPr>
            <w:tcW w:w="2928" w:type="dxa"/>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77" w:name="__Fieldmark__3079_1733338198"/>
            <w:bookmarkStart w:id="278" w:name="__Fieldmark__3079_1733338198"/>
            <w:bookmarkStart w:id="279" w:name="__Fieldmark__3079_1733338198"/>
            <w:bookmarkEnd w:id="279"/>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80" w:name="__Fieldmark__3082_1733338198"/>
            <w:bookmarkStart w:id="281" w:name="__Fieldmark__3082_1733338198"/>
            <w:bookmarkStart w:id="282" w:name="__Fieldmark__3082_1733338198"/>
            <w:bookmarkEnd w:id="282"/>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83" w:name="__Fieldmark__3085_1733338198"/>
            <w:bookmarkStart w:id="284" w:name="__Fieldmark__3085_1733338198"/>
            <w:bookmarkStart w:id="285" w:name="__Fieldmark__3085_1733338198"/>
            <w:bookmarkEnd w:id="28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286" w:name="__Fieldmark__3088_1733338198"/>
            <w:bookmarkStart w:id="287" w:name="__Fieldmark__3088_1733338198"/>
            <w:bookmarkStart w:id="288" w:name="__Fieldmark__3088_1733338198"/>
            <w:bookmarkEnd w:id="288"/>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289" w:name="__Fieldmark__3091_1733338198"/>
            <w:bookmarkStart w:id="290" w:name="__Fieldmark__3091_1733338198"/>
            <w:bookmarkStart w:id="291" w:name="__Fieldmark__3091_1733338198"/>
            <w:bookmarkEnd w:id="291"/>
            <w:r>
              <w:rPr/>
            </w:r>
            <w:r>
              <w:rPr/>
              <w:fldChar w:fldCharType="end"/>
            </w:r>
            <w:r>
              <w:rPr/>
              <w:t xml:space="preserve"> System unbenutzbar</w:t>
            </w:r>
          </w:p>
        </w:tc>
      </w:tr>
    </w:tbl>
    <w:p>
      <w:pPr>
        <w:pStyle w:val="Normal"/>
        <w:rPr/>
      </w:pPr>
      <w:r>
        <w:rPr/>
      </w:r>
    </w:p>
    <w:tbl>
      <w:tblPr>
        <w:tblW w:w="9073"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16"/>
        <w:gridCol w:w="6156"/>
      </w:tblGrid>
      <w:tr>
        <w:trPr/>
        <w:tc>
          <w:tcPr>
            <w:tcW w:w="9072"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requests6.2: Anfragen der Mitarbeiter  bestätigen (Teamleiter)</w:t>
            </w:r>
          </w:p>
        </w:tc>
      </w:tr>
      <w:tr>
        <w:trPr/>
        <w:tc>
          <w:tcPr>
            <w:tcW w:w="2916" w:type="dxa"/>
            <w:tcBorders/>
            <w:shd w:color="auto" w:fill="E5E5E5" w:val="clear"/>
          </w:tcPr>
          <w:p>
            <w:pPr>
              <w:pStyle w:val="Normal"/>
              <w:widowControl/>
              <w:bidi w:val="0"/>
              <w:spacing w:lineRule="auto" w:line="259" w:before="0" w:after="160"/>
              <w:jc w:val="both"/>
              <w:rPr>
                <w:b/>
                <w:b/>
              </w:rPr>
            </w:pPr>
            <w:r>
              <w:rPr>
                <w:b/>
              </w:rPr>
              <w:t>Use Case:</w:t>
            </w:r>
          </w:p>
        </w:tc>
        <w:tc>
          <w:tcPr>
            <w:tcW w:w="6156" w:type="dxa"/>
            <w:tcBorders/>
            <w:shd w:fill="auto" w:val="clear"/>
          </w:tcPr>
          <w:p>
            <w:pPr>
              <w:pStyle w:val="Normal"/>
              <w:widowControl/>
              <w:bidi w:val="0"/>
              <w:spacing w:lineRule="auto" w:line="259" w:before="0" w:after="160"/>
              <w:jc w:val="both"/>
              <w:rPr>
                <w:lang w:val="en-GB"/>
              </w:rPr>
            </w:pPr>
            <w:r>
              <w:rPr>
                <w:lang w:val="en-GB"/>
              </w:rPr>
              <w:t>Bestätigung Anfragen</w:t>
            </w:r>
          </w:p>
        </w:tc>
      </w:tr>
      <w:tr>
        <w:trPr/>
        <w:tc>
          <w:tcPr>
            <w:tcW w:w="2916" w:type="dxa"/>
            <w:tcBorders/>
            <w:shd w:color="auto" w:fill="E5E5E5" w:val="clear"/>
          </w:tcPr>
          <w:p>
            <w:pPr>
              <w:pStyle w:val="Normal"/>
              <w:widowControl/>
              <w:bidi w:val="0"/>
              <w:spacing w:lineRule="auto" w:line="259" w:before="0" w:after="160"/>
              <w:jc w:val="both"/>
              <w:rPr>
                <w:b/>
                <w:b/>
              </w:rPr>
            </w:pPr>
            <w:r>
              <w:rPr>
                <w:b/>
              </w:rPr>
              <w:t>Ausgangszustand:</w:t>
            </w:r>
          </w:p>
        </w:tc>
        <w:tc>
          <w:tcPr>
            <w:tcW w:w="6156" w:type="dxa"/>
            <w:tcBorders/>
            <w:shd w:fill="auto" w:val="clear"/>
          </w:tcPr>
          <w:p>
            <w:pPr>
              <w:pStyle w:val="Normal"/>
              <w:widowControl/>
              <w:bidi w:val="0"/>
              <w:spacing w:lineRule="auto" w:line="259" w:before="0" w:after="160"/>
              <w:jc w:val="both"/>
              <w:rPr/>
            </w:pPr>
            <w:r>
              <w:rPr/>
              <w:t>Der Teamleiter ist eingeloggt.</w:t>
            </w:r>
          </w:p>
        </w:tc>
      </w:tr>
      <w:tr>
        <w:trPr/>
        <w:tc>
          <w:tcPr>
            <w:tcW w:w="2916" w:type="dxa"/>
            <w:tcBorders/>
            <w:shd w:color="auto" w:fill="E5E5E5" w:val="clear"/>
          </w:tcPr>
          <w:p>
            <w:pPr>
              <w:pStyle w:val="Normal"/>
              <w:widowControl/>
              <w:bidi w:val="0"/>
              <w:spacing w:lineRule="auto" w:line="259" w:before="0" w:after="160"/>
              <w:jc w:val="both"/>
              <w:rPr>
                <w:b/>
                <w:b/>
              </w:rPr>
            </w:pPr>
            <w:r>
              <w:rPr>
                <w:b/>
              </w:rPr>
              <w:t>Aktion</w:t>
            </w:r>
          </w:p>
        </w:tc>
        <w:tc>
          <w:tcPr>
            <w:tcW w:w="6156" w:type="dxa"/>
            <w:tcBorders/>
            <w:shd w:fill="auto" w:val="clear"/>
          </w:tcPr>
          <w:p>
            <w:pPr>
              <w:pStyle w:val="ListParagraph"/>
              <w:numPr>
                <w:ilvl w:val="0"/>
                <w:numId w:val="35"/>
              </w:numPr>
              <w:rPr/>
            </w:pPr>
            <w:r>
              <w:rPr/>
              <w:t xml:space="preserve">Der Teamleiter klickt auf „Team“ </w:t>
            </w:r>
            <w:r>
              <w:rPr>
                <w:rFonts w:eastAsia="Wingdings" w:cs="Wingdings" w:ascii="Wingdings" w:hAnsi="Wingdings"/>
              </w:rPr>
              <w:t></w:t>
            </w:r>
            <w:r>
              <w:rPr/>
              <w:t>“ Time Changes“.</w:t>
            </w:r>
          </w:p>
          <w:p>
            <w:pPr>
              <w:pStyle w:val="ListParagraph"/>
              <w:numPr>
                <w:ilvl w:val="0"/>
                <w:numId w:val="35"/>
              </w:numPr>
              <w:rPr/>
            </w:pPr>
            <w:r>
              <w:rPr/>
              <w:t>Hier sieht der der Teamleiter alle gestellten Anfragen(z.B. Urlaubsanfragen 3.5.1 oder Tätigkeitsänderungsanfragen 3.4.1/3.4.2)  der Mitglieder aus seinem Team.</w:t>
            </w:r>
          </w:p>
          <w:p>
            <w:pPr>
              <w:pStyle w:val="ListParagraph"/>
              <w:numPr>
                <w:ilvl w:val="0"/>
                <w:numId w:val="35"/>
              </w:numPr>
              <w:spacing w:before="0" w:after="160"/>
              <w:contextualSpacing/>
              <w:rPr/>
            </w:pPr>
            <w:r>
              <w:rPr/>
              <w:t>Mit „Accept“ werden die Anfragen akzeptiert und mit „Decline“ abgelehnt.</w:t>
            </w:r>
          </w:p>
        </w:tc>
      </w:tr>
      <w:tr>
        <w:trPr/>
        <w:tc>
          <w:tcPr>
            <w:tcW w:w="291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56" w:type="dxa"/>
            <w:tcBorders/>
            <w:shd w:fill="auto" w:val="clear"/>
          </w:tcPr>
          <w:p>
            <w:pPr>
              <w:pStyle w:val="Normal"/>
              <w:widowControl/>
              <w:bidi w:val="0"/>
              <w:spacing w:lineRule="auto" w:line="259" w:before="0" w:after="160"/>
              <w:jc w:val="both"/>
              <w:rPr/>
            </w:pPr>
            <w:r>
              <w:rPr/>
              <w:t xml:space="preserve">Der Nutzer hat einen Überblick über seine Anfragen. </w:t>
            </w:r>
          </w:p>
        </w:tc>
      </w:tr>
      <w:tr>
        <w:trPr/>
        <w:tc>
          <w:tcPr>
            <w:tcW w:w="2916" w:type="dxa"/>
            <w:tcBorders/>
            <w:shd w:color="auto" w:fill="E5E5E5" w:val="clear"/>
          </w:tcPr>
          <w:p>
            <w:pPr>
              <w:pStyle w:val="Normal"/>
              <w:widowControl/>
              <w:bidi w:val="0"/>
              <w:spacing w:lineRule="auto" w:line="259" w:before="0" w:after="160"/>
              <w:jc w:val="both"/>
              <w:rPr>
                <w:b/>
                <w:b/>
              </w:rPr>
            </w:pPr>
            <w:r>
              <w:rPr>
                <w:b/>
              </w:rPr>
              <w:t>beobachtete Abweichung</w:t>
            </w:r>
          </w:p>
        </w:tc>
        <w:tc>
          <w:tcPr>
            <w:tcW w:w="6156" w:type="dxa"/>
            <w:tcBorders/>
            <w:shd w:fill="auto" w:val="clear"/>
          </w:tcPr>
          <w:p>
            <w:pPr>
              <w:pStyle w:val="Normal"/>
              <w:widowControl/>
              <w:bidi w:val="0"/>
              <w:spacing w:lineRule="auto" w:line="259" w:before="0" w:after="160"/>
              <w:jc w:val="both"/>
              <w:rPr/>
            </w:pPr>
            <w:r>
              <w:rPr/>
            </w:r>
          </w:p>
        </w:tc>
      </w:tr>
      <w:tr>
        <w:trPr>
          <w:cantSplit w:val="true"/>
        </w:trPr>
        <w:tc>
          <w:tcPr>
            <w:tcW w:w="9072"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292" w:name="__Fieldmark__3147_1733338198"/>
            <w:bookmarkStart w:id="293" w:name="__Fieldmark__3147_1733338198"/>
            <w:bookmarkStart w:id="294" w:name="__Fieldmark__3147_1733338198"/>
            <w:bookmarkEnd w:id="294"/>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295" w:name="__Fieldmark__3150_1733338198"/>
            <w:bookmarkStart w:id="296" w:name="__Fieldmark__3150_1733338198"/>
            <w:bookmarkStart w:id="297" w:name="__Fieldmark__3150_1733338198"/>
            <w:bookmarkEnd w:id="297"/>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298" w:name="__Fieldmark__3153_1733338198"/>
            <w:bookmarkStart w:id="299" w:name="__Fieldmark__3153_1733338198"/>
            <w:bookmarkStart w:id="300" w:name="__Fieldmark__3153_1733338198"/>
            <w:bookmarkEnd w:id="300"/>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01" w:name="__Fieldmark__3156_1733338198"/>
            <w:bookmarkStart w:id="302" w:name="__Fieldmark__3156_1733338198"/>
            <w:bookmarkStart w:id="303" w:name="__Fieldmark__3156_1733338198"/>
            <w:bookmarkEnd w:id="303"/>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04" w:name="__Fieldmark__3159_1733338198"/>
            <w:bookmarkStart w:id="305" w:name="__Fieldmark__3159_1733338198"/>
            <w:bookmarkStart w:id="306" w:name="__Fieldmark__3159_1733338198"/>
            <w:bookmarkEnd w:id="306"/>
            <w:r>
              <w:rPr/>
            </w:r>
            <w:r>
              <w:rPr/>
              <w:fldChar w:fldCharType="end"/>
            </w:r>
            <w:r>
              <w:rPr/>
              <w:t xml:space="preserve"> System unbenutzbar</w:t>
            </w:r>
          </w:p>
        </w:tc>
      </w:tr>
    </w:tbl>
    <w:p>
      <w:pPr>
        <w:pStyle w:val="Normal"/>
        <w:rPr/>
      </w:pPr>
      <w:r>
        <w:rPr/>
      </w:r>
    </w:p>
    <w:tbl>
      <w:tblPr>
        <w:tblW w:w="9073"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16"/>
        <w:gridCol w:w="6156"/>
      </w:tblGrid>
      <w:tr>
        <w:trPr/>
        <w:tc>
          <w:tcPr>
            <w:tcW w:w="9072"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requests6.3: Anfragen der Mitarbeiter  bestätigen (Abteilungsleiter)</w:t>
            </w:r>
          </w:p>
        </w:tc>
      </w:tr>
      <w:tr>
        <w:trPr/>
        <w:tc>
          <w:tcPr>
            <w:tcW w:w="2916" w:type="dxa"/>
            <w:tcBorders/>
            <w:shd w:color="auto" w:fill="E5E5E5" w:val="clear"/>
          </w:tcPr>
          <w:p>
            <w:pPr>
              <w:pStyle w:val="Normal"/>
              <w:widowControl/>
              <w:bidi w:val="0"/>
              <w:spacing w:lineRule="auto" w:line="259" w:before="0" w:after="160"/>
              <w:jc w:val="both"/>
              <w:rPr>
                <w:b/>
                <w:b/>
              </w:rPr>
            </w:pPr>
            <w:r>
              <w:rPr>
                <w:b/>
              </w:rPr>
              <w:t>Use Case:</w:t>
            </w:r>
          </w:p>
        </w:tc>
        <w:tc>
          <w:tcPr>
            <w:tcW w:w="6156" w:type="dxa"/>
            <w:tcBorders/>
            <w:shd w:fill="auto" w:val="clear"/>
          </w:tcPr>
          <w:p>
            <w:pPr>
              <w:pStyle w:val="Normal"/>
              <w:widowControl/>
              <w:bidi w:val="0"/>
              <w:spacing w:lineRule="auto" w:line="259" w:before="0" w:after="160"/>
              <w:jc w:val="both"/>
              <w:rPr>
                <w:lang w:val="en-GB"/>
              </w:rPr>
            </w:pPr>
            <w:r>
              <w:rPr>
                <w:lang w:val="en-GB"/>
              </w:rPr>
              <w:t>Einsicht Anfragen</w:t>
            </w:r>
          </w:p>
        </w:tc>
      </w:tr>
      <w:tr>
        <w:trPr/>
        <w:tc>
          <w:tcPr>
            <w:tcW w:w="2916" w:type="dxa"/>
            <w:tcBorders/>
            <w:shd w:color="auto" w:fill="E5E5E5" w:val="clear"/>
          </w:tcPr>
          <w:p>
            <w:pPr>
              <w:pStyle w:val="Normal"/>
              <w:widowControl/>
              <w:bidi w:val="0"/>
              <w:spacing w:lineRule="auto" w:line="259" w:before="0" w:after="160"/>
              <w:jc w:val="both"/>
              <w:rPr>
                <w:b/>
                <w:b/>
              </w:rPr>
            </w:pPr>
            <w:r>
              <w:rPr>
                <w:b/>
              </w:rPr>
              <w:t>Ausgangszustand:</w:t>
            </w:r>
          </w:p>
        </w:tc>
        <w:tc>
          <w:tcPr>
            <w:tcW w:w="6156" w:type="dxa"/>
            <w:tcBorders/>
            <w:shd w:fill="auto" w:val="clear"/>
          </w:tcPr>
          <w:p>
            <w:pPr>
              <w:pStyle w:val="Normal"/>
              <w:widowControl/>
              <w:bidi w:val="0"/>
              <w:spacing w:lineRule="auto" w:line="259" w:before="0" w:after="160"/>
              <w:jc w:val="both"/>
              <w:rPr/>
            </w:pPr>
            <w:r>
              <w:rPr/>
              <w:t>Der Abteilungsleiter ist eingeloggt.</w:t>
            </w:r>
          </w:p>
        </w:tc>
      </w:tr>
      <w:tr>
        <w:trPr/>
        <w:tc>
          <w:tcPr>
            <w:tcW w:w="2916" w:type="dxa"/>
            <w:tcBorders/>
            <w:shd w:color="auto" w:fill="E5E5E5" w:val="clear"/>
          </w:tcPr>
          <w:p>
            <w:pPr>
              <w:pStyle w:val="Normal"/>
              <w:widowControl/>
              <w:bidi w:val="0"/>
              <w:spacing w:lineRule="auto" w:line="259" w:before="0" w:after="160"/>
              <w:jc w:val="both"/>
              <w:rPr>
                <w:b/>
                <w:b/>
              </w:rPr>
            </w:pPr>
            <w:r>
              <w:rPr>
                <w:b/>
              </w:rPr>
              <w:t>Aktion</w:t>
            </w:r>
          </w:p>
        </w:tc>
        <w:tc>
          <w:tcPr>
            <w:tcW w:w="6156" w:type="dxa"/>
            <w:tcBorders/>
            <w:shd w:fill="auto" w:val="clear"/>
          </w:tcPr>
          <w:p>
            <w:pPr>
              <w:pStyle w:val="ListParagraph"/>
              <w:numPr>
                <w:ilvl w:val="0"/>
                <w:numId w:val="36"/>
              </w:numPr>
              <w:rPr/>
            </w:pPr>
            <w:r>
              <w:rPr/>
              <w:t xml:space="preserve">Der Abteilungsleiter klickt auf „Department“ </w:t>
            </w:r>
            <w:r>
              <w:rPr>
                <w:rFonts w:eastAsia="Wingdings" w:cs="Wingdings" w:ascii="Wingdings" w:hAnsi="Wingdings"/>
              </w:rPr>
              <w:t></w:t>
            </w:r>
            <w:r>
              <w:rPr/>
              <w:t>“ Time Changes“.</w:t>
            </w:r>
          </w:p>
          <w:p>
            <w:pPr>
              <w:pStyle w:val="ListParagraph"/>
              <w:numPr>
                <w:ilvl w:val="0"/>
                <w:numId w:val="36"/>
              </w:numPr>
              <w:rPr/>
            </w:pPr>
            <w:r>
              <w:rPr/>
              <w:t>Hier sieht der der Teamleiter alle gestellten Anfragen(z.B. Urlaubsanfragen 3.5.1 oder Tätigkeitsänderungsanfragen 3.4.1/3.4.2)  der Mitglieder aus seinem Team.</w:t>
            </w:r>
          </w:p>
          <w:p>
            <w:pPr>
              <w:pStyle w:val="ListParagraph"/>
              <w:numPr>
                <w:ilvl w:val="0"/>
                <w:numId w:val="36"/>
              </w:numPr>
              <w:spacing w:before="0" w:after="160"/>
              <w:contextualSpacing/>
              <w:rPr/>
            </w:pPr>
            <w:r>
              <w:rPr/>
              <w:t>Mit „Accept“ werden die Anfragen akzeptiert und mit „Decline“ abgelehnt.</w:t>
            </w:r>
          </w:p>
        </w:tc>
      </w:tr>
      <w:tr>
        <w:trPr/>
        <w:tc>
          <w:tcPr>
            <w:tcW w:w="291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56" w:type="dxa"/>
            <w:tcBorders/>
            <w:shd w:fill="auto" w:val="clear"/>
          </w:tcPr>
          <w:p>
            <w:pPr>
              <w:pStyle w:val="Normal"/>
              <w:widowControl/>
              <w:bidi w:val="0"/>
              <w:spacing w:lineRule="auto" w:line="259" w:before="0" w:after="160"/>
              <w:jc w:val="both"/>
              <w:rPr/>
            </w:pPr>
            <w:r>
              <w:rPr/>
              <w:t xml:space="preserve">Der Nutzer hat einen Überblick über seine Anfragen. </w:t>
            </w:r>
          </w:p>
        </w:tc>
      </w:tr>
      <w:tr>
        <w:trPr/>
        <w:tc>
          <w:tcPr>
            <w:tcW w:w="2916" w:type="dxa"/>
            <w:tcBorders/>
            <w:shd w:color="auto" w:fill="E5E5E5" w:val="clear"/>
          </w:tcPr>
          <w:p>
            <w:pPr>
              <w:pStyle w:val="Normal"/>
              <w:widowControl/>
              <w:bidi w:val="0"/>
              <w:spacing w:lineRule="auto" w:line="259" w:before="0" w:after="160"/>
              <w:jc w:val="both"/>
              <w:rPr>
                <w:b/>
                <w:b/>
              </w:rPr>
            </w:pPr>
            <w:r>
              <w:rPr>
                <w:b/>
              </w:rPr>
              <w:t>beobachtete Abweichung</w:t>
            </w:r>
          </w:p>
        </w:tc>
        <w:tc>
          <w:tcPr>
            <w:tcW w:w="6156" w:type="dxa"/>
            <w:tcBorders/>
            <w:shd w:fill="auto" w:val="clear"/>
          </w:tcPr>
          <w:p>
            <w:pPr>
              <w:pStyle w:val="Normal"/>
              <w:widowControl/>
              <w:bidi w:val="0"/>
              <w:spacing w:lineRule="auto" w:line="259" w:before="0" w:after="160"/>
              <w:jc w:val="both"/>
              <w:rPr/>
            </w:pPr>
            <w:r>
              <w:rPr/>
            </w:r>
          </w:p>
        </w:tc>
      </w:tr>
      <w:tr>
        <w:trPr>
          <w:cantSplit w:val="true"/>
        </w:trPr>
        <w:tc>
          <w:tcPr>
            <w:tcW w:w="9072"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07" w:name="__Fieldmark__3214_1733338198"/>
            <w:bookmarkStart w:id="308" w:name="__Fieldmark__3214_1733338198"/>
            <w:bookmarkStart w:id="309" w:name="__Fieldmark__3214_1733338198"/>
            <w:bookmarkEnd w:id="309"/>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310" w:name="__Fieldmark__3217_1733338198"/>
            <w:bookmarkStart w:id="311" w:name="__Fieldmark__3217_1733338198"/>
            <w:bookmarkStart w:id="312" w:name="__Fieldmark__3217_1733338198"/>
            <w:bookmarkEnd w:id="312"/>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13" w:name="__Fieldmark__3220_1733338198"/>
            <w:bookmarkStart w:id="314" w:name="__Fieldmark__3220_1733338198"/>
            <w:bookmarkStart w:id="315" w:name="__Fieldmark__3220_1733338198"/>
            <w:bookmarkEnd w:id="31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16" w:name="__Fieldmark__3223_1733338198"/>
            <w:bookmarkStart w:id="317" w:name="__Fieldmark__3223_1733338198"/>
            <w:bookmarkStart w:id="318" w:name="__Fieldmark__3223_1733338198"/>
            <w:bookmarkEnd w:id="318"/>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19" w:name="__Fieldmark__3226_1733338198"/>
            <w:bookmarkStart w:id="320" w:name="__Fieldmark__3226_1733338198"/>
            <w:bookmarkStart w:id="321" w:name="__Fieldmark__3226_1733338198"/>
            <w:bookmarkEnd w:id="321"/>
            <w:r>
              <w:rPr/>
            </w:r>
            <w:r>
              <w:rPr/>
              <w:fldChar w:fldCharType="end"/>
            </w:r>
            <w:r>
              <w:rPr/>
              <w:t xml:space="preserve"> System unbenutzbar</w:t>
            </w:r>
          </w:p>
        </w:tc>
      </w:tr>
    </w:tbl>
    <w:p>
      <w:pPr>
        <w:pStyle w:val="Normal"/>
        <w:rPr/>
      </w:pPr>
      <w:r>
        <w:rPr/>
      </w:r>
    </w:p>
    <w:p>
      <w:pPr>
        <w:pStyle w:val="Heading2"/>
        <w:numPr>
          <w:ilvl w:val="1"/>
          <w:numId w:val="8"/>
        </w:numPr>
        <w:rPr/>
      </w:pPr>
      <w:bookmarkStart w:id="322" w:name="_Toc41503745"/>
      <w:r>
        <w:rPr/>
        <w:t>Badges</w:t>
      </w:r>
      <w:bookmarkEnd w:id="322"/>
      <w:r>
        <w:rPr/>
        <w:t xml:space="preserve"> </w:t>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8"/>
        <w:gridCol w:w="6143"/>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badges7.1: Badges abrufen (Alle Nutzer)</w:t>
            </w:r>
          </w:p>
        </w:tc>
      </w:tr>
      <w:tr>
        <w:trPr/>
        <w:tc>
          <w:tcPr>
            <w:tcW w:w="2928" w:type="dxa"/>
            <w:tcBorders/>
            <w:shd w:color="auto" w:fill="E5E5E5" w:val="clear"/>
          </w:tcPr>
          <w:p>
            <w:pPr>
              <w:pStyle w:val="Normal"/>
              <w:widowControl/>
              <w:bidi w:val="0"/>
              <w:spacing w:lineRule="auto" w:line="259" w:before="0" w:after="160"/>
              <w:jc w:val="both"/>
              <w:rPr>
                <w:b/>
                <w:b/>
              </w:rPr>
            </w:pPr>
            <w:r>
              <w:rPr>
                <w:b/>
              </w:rPr>
              <w:t>Use Case:</w:t>
            </w:r>
          </w:p>
        </w:tc>
        <w:tc>
          <w:tcPr>
            <w:tcW w:w="6143" w:type="dxa"/>
            <w:tcBorders/>
            <w:shd w:fill="auto" w:val="clear"/>
          </w:tcPr>
          <w:p>
            <w:pPr>
              <w:pStyle w:val="Normal"/>
              <w:widowControl/>
              <w:bidi w:val="0"/>
              <w:spacing w:lineRule="auto" w:line="259" w:before="0" w:after="160"/>
              <w:jc w:val="both"/>
              <w:rPr>
                <w:lang w:val="en-GB"/>
              </w:rPr>
            </w:pPr>
            <w:r>
              <w:rPr>
                <w:lang w:val="en-GB"/>
              </w:rPr>
              <w:t>Badges abrufen</w:t>
            </w:r>
          </w:p>
        </w:tc>
      </w:tr>
      <w:tr>
        <w:trPr/>
        <w:tc>
          <w:tcPr>
            <w:tcW w:w="2928" w:type="dxa"/>
            <w:tcBorders/>
            <w:shd w:color="auto" w:fill="E5E5E5" w:val="clear"/>
          </w:tcPr>
          <w:p>
            <w:pPr>
              <w:pStyle w:val="Normal"/>
              <w:widowControl/>
              <w:bidi w:val="0"/>
              <w:spacing w:lineRule="auto" w:line="259" w:before="0" w:after="160"/>
              <w:jc w:val="both"/>
              <w:rPr>
                <w:b/>
                <w:b/>
              </w:rPr>
            </w:pPr>
            <w:r>
              <w:rPr>
                <w:b/>
              </w:rPr>
              <w:t>Ausgangszustand:</w:t>
            </w:r>
          </w:p>
        </w:tc>
        <w:tc>
          <w:tcPr>
            <w:tcW w:w="6143" w:type="dxa"/>
            <w:tcBorders/>
            <w:shd w:fill="auto" w:val="clear"/>
          </w:tcPr>
          <w:p>
            <w:pPr>
              <w:pStyle w:val="Normal"/>
              <w:widowControl/>
              <w:bidi w:val="0"/>
              <w:spacing w:lineRule="auto" w:line="259" w:before="0" w:after="160"/>
              <w:jc w:val="both"/>
              <w:rPr/>
            </w:pPr>
            <w:r>
              <w:rPr/>
              <w:t>Der Nutzer ist eingeloggt.</w:t>
            </w:r>
          </w:p>
        </w:tc>
      </w:tr>
      <w:tr>
        <w:trPr/>
        <w:tc>
          <w:tcPr>
            <w:tcW w:w="2928" w:type="dxa"/>
            <w:tcBorders/>
            <w:shd w:color="auto" w:fill="E5E5E5" w:val="clear"/>
          </w:tcPr>
          <w:p>
            <w:pPr>
              <w:pStyle w:val="Normal"/>
              <w:widowControl/>
              <w:bidi w:val="0"/>
              <w:spacing w:lineRule="auto" w:line="259" w:before="0" w:after="160"/>
              <w:jc w:val="both"/>
              <w:rPr>
                <w:b/>
                <w:b/>
              </w:rPr>
            </w:pPr>
            <w:r>
              <w:rPr>
                <w:b/>
              </w:rPr>
              <w:t>Aktion</w:t>
            </w:r>
          </w:p>
        </w:tc>
        <w:tc>
          <w:tcPr>
            <w:tcW w:w="6143" w:type="dxa"/>
            <w:tcBorders/>
            <w:shd w:fill="auto" w:val="clear"/>
          </w:tcPr>
          <w:p>
            <w:pPr>
              <w:pStyle w:val="ListParagraph"/>
              <w:numPr>
                <w:ilvl w:val="0"/>
                <w:numId w:val="19"/>
              </w:numPr>
              <w:rPr/>
            </w:pPr>
            <w:r>
              <w:rPr/>
              <w:t>Der Nutzer klickt links auf „Badges“.</w:t>
            </w:r>
          </w:p>
          <w:p>
            <w:pPr>
              <w:pStyle w:val="ListParagraph"/>
              <w:numPr>
                <w:ilvl w:val="0"/>
                <w:numId w:val="19"/>
              </w:numPr>
              <w:rPr/>
            </w:pPr>
            <w:r>
              <w:rPr/>
              <w:t xml:space="preserve">Es erscheint ein Dropdown. Der Nutzer klickt auf den Menüpunkt „My Badges“ für seine eigenen Badges oder „Possible Badges“ um alle möglichen Badges einzusehen. </w:t>
            </w:r>
          </w:p>
          <w:p>
            <w:pPr>
              <w:pStyle w:val="ListParagraph"/>
              <w:numPr>
                <w:ilvl w:val="0"/>
                <w:numId w:val="19"/>
              </w:numPr>
              <w:rPr/>
            </w:pPr>
            <w:r>
              <w:rPr/>
              <w:t>Unter „My Badges“ sieht der Nutzer die Badges und das Datum, an dem er dieses verliehen bekommen hat.</w:t>
            </w:r>
          </w:p>
          <w:p>
            <w:pPr>
              <w:pStyle w:val="ListParagraph"/>
              <w:numPr>
                <w:ilvl w:val="0"/>
                <w:numId w:val="19"/>
              </w:numPr>
              <w:spacing w:before="0" w:after="160"/>
              <w:contextualSpacing/>
              <w:rPr/>
            </w:pPr>
            <w:r>
              <w:rPr/>
              <w:t xml:space="preserve">Klickt der Nutzer auf den Menüpunkt „Dashboard“ sieht er alle Badges, die den anderen Mitarbeitern in dieser Woche verliehen worden sind. </w:t>
            </w:r>
          </w:p>
        </w:tc>
      </w:tr>
      <w:tr>
        <w:trPr/>
        <w:tc>
          <w:tcPr>
            <w:tcW w:w="2928"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3" w:type="dxa"/>
            <w:tcBorders/>
            <w:shd w:fill="auto" w:val="clear"/>
          </w:tcPr>
          <w:p>
            <w:pPr>
              <w:pStyle w:val="Normal"/>
              <w:widowControl/>
              <w:bidi w:val="0"/>
              <w:spacing w:lineRule="auto" w:line="259" w:before="0" w:after="160"/>
              <w:jc w:val="both"/>
              <w:rPr/>
            </w:pPr>
            <w:r>
              <w:rPr/>
              <w:t xml:space="preserve">Der Nutzer hat einen Überblick über seine eigenen Badges, alle möglichen Badges und alle in der letzten Woche verliehenen Badges.  </w:t>
            </w:r>
          </w:p>
        </w:tc>
      </w:tr>
      <w:tr>
        <w:trPr/>
        <w:tc>
          <w:tcPr>
            <w:tcW w:w="2928" w:type="dxa"/>
            <w:tcBorders/>
            <w:shd w:color="auto" w:fill="E5E5E5" w:val="clear"/>
          </w:tcPr>
          <w:p>
            <w:pPr>
              <w:pStyle w:val="Normal"/>
              <w:widowControl/>
              <w:bidi w:val="0"/>
              <w:spacing w:lineRule="auto" w:line="259" w:before="0" w:after="160"/>
              <w:jc w:val="both"/>
              <w:rPr>
                <w:b/>
                <w:b/>
              </w:rPr>
            </w:pPr>
            <w:r>
              <w:rPr>
                <w:b/>
              </w:rPr>
              <w:t>beobachtete Abweichung</w:t>
            </w:r>
          </w:p>
        </w:tc>
        <w:tc>
          <w:tcPr>
            <w:tcW w:w="6143"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23" w:name="__Fieldmark__3296_1733338198"/>
            <w:bookmarkStart w:id="324" w:name="__Fieldmark__3296_1733338198"/>
            <w:bookmarkStart w:id="325" w:name="__Fieldmark__3296_1733338198"/>
            <w:bookmarkEnd w:id="325"/>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326" w:name="__Fieldmark__3299_1733338198"/>
            <w:bookmarkStart w:id="327" w:name="__Fieldmark__3299_1733338198"/>
            <w:bookmarkStart w:id="328" w:name="__Fieldmark__3299_1733338198"/>
            <w:bookmarkEnd w:id="328"/>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29" w:name="__Fieldmark__3302_1733338198"/>
            <w:bookmarkStart w:id="330" w:name="__Fieldmark__3302_1733338198"/>
            <w:bookmarkStart w:id="331" w:name="__Fieldmark__3302_1733338198"/>
            <w:bookmarkEnd w:id="331"/>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32" w:name="__Fieldmark__3305_1733338198"/>
            <w:bookmarkStart w:id="333" w:name="__Fieldmark__3305_1733338198"/>
            <w:bookmarkStart w:id="334" w:name="__Fieldmark__3305_1733338198"/>
            <w:bookmarkEnd w:id="334"/>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35" w:name="__Fieldmark__3308_1733338198"/>
            <w:bookmarkStart w:id="336" w:name="__Fieldmark__3308_1733338198"/>
            <w:bookmarkStart w:id="337" w:name="__Fieldmark__3308_1733338198"/>
            <w:bookmarkEnd w:id="337"/>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badges7.2: Badges der Abteilung (Abteilungsleiter)</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lang w:val="en-GB"/>
              </w:rPr>
              <w:t>Badges der Abteilung</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Der Abteilungsleiter ist eingeloggt.</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33"/>
              </w:numPr>
              <w:rPr/>
            </w:pPr>
            <w:r>
              <w:rPr/>
              <w:t xml:space="preserve">Der Abteilungsleiter klickt links auf „Badges“ </w:t>
            </w:r>
            <w:r>
              <w:rPr>
                <w:rFonts w:eastAsia="Wingdings" w:cs="Wingdings" w:ascii="Wingdings" w:hAnsi="Wingdings"/>
              </w:rPr>
              <w:t></w:t>
            </w:r>
            <w:r>
              <w:rPr/>
              <w:t xml:space="preserve"> „Department“.</w:t>
            </w:r>
          </w:p>
          <w:p>
            <w:pPr>
              <w:pStyle w:val="ListParagraph"/>
              <w:numPr>
                <w:ilvl w:val="0"/>
                <w:numId w:val="33"/>
              </w:numPr>
              <w:spacing w:before="0" w:after="160"/>
              <w:contextualSpacing/>
              <w:rPr/>
            </w:pPr>
            <w:r>
              <w:rPr/>
              <w:t>Hier sieht der Abteilungsleiter alle Badges, die die Mitarbeiter aus seiner Abteilung bekommen haben. Diese Ansicht ist zeitlich nicht beschränkt.</w:t>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Der Abteilungsleiter sieht alle verliehenen Badges seiner Mitarbeiter.</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38" w:name="__Fieldmark__3363_1733338198"/>
            <w:bookmarkStart w:id="339" w:name="__Fieldmark__3363_1733338198"/>
            <w:bookmarkStart w:id="340" w:name="__Fieldmark__3363_1733338198"/>
            <w:bookmarkEnd w:id="340"/>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341" w:name="__Fieldmark__3366_1733338198"/>
            <w:bookmarkStart w:id="342" w:name="__Fieldmark__3366_1733338198"/>
            <w:bookmarkStart w:id="343" w:name="__Fieldmark__3366_1733338198"/>
            <w:bookmarkEnd w:id="343"/>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44" w:name="__Fieldmark__3369_1733338198"/>
            <w:bookmarkStart w:id="345" w:name="__Fieldmark__3369_1733338198"/>
            <w:bookmarkStart w:id="346" w:name="__Fieldmark__3369_1733338198"/>
            <w:bookmarkEnd w:id="346"/>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47" w:name="__Fieldmark__3372_1733338198"/>
            <w:bookmarkStart w:id="348" w:name="__Fieldmark__3372_1733338198"/>
            <w:bookmarkStart w:id="349" w:name="__Fieldmark__3372_1733338198"/>
            <w:bookmarkEnd w:id="349"/>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50" w:name="__Fieldmark__3375_1733338198"/>
            <w:bookmarkStart w:id="351" w:name="__Fieldmark__3375_1733338198"/>
            <w:bookmarkStart w:id="352" w:name="__Fieldmark__3375_1733338198"/>
            <w:bookmarkEnd w:id="352"/>
            <w:r>
              <w:rPr/>
            </w:r>
            <w:r>
              <w:rPr/>
              <w:fldChar w:fldCharType="end"/>
            </w:r>
            <w:r>
              <w:rPr/>
              <w:t xml:space="preserve"> System unbenutzbar</w:t>
            </w:r>
          </w:p>
        </w:tc>
      </w:tr>
    </w:tbl>
    <w:p>
      <w:pPr>
        <w:pStyle w:val="Normal"/>
        <w:rPr/>
      </w:pPr>
      <w:r>
        <w:rPr/>
      </w:r>
    </w:p>
    <w:p>
      <w:pPr>
        <w:pStyle w:val="Heading2"/>
        <w:numPr>
          <w:ilvl w:val="1"/>
          <w:numId w:val="8"/>
        </w:numPr>
        <w:rPr/>
      </w:pPr>
      <w:bookmarkStart w:id="353" w:name="_Toc41503746"/>
      <w:r>
        <w:rPr/>
        <w:t>Dashboard</w:t>
      </w:r>
      <w:bookmarkEnd w:id="353"/>
      <w:r>
        <w:rPr/>
        <w:t xml:space="preserve"> </w:t>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dashboard8.1: Dashboard abrufen(Alle Nutzer)</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Dashboard abrufen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Nutzer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20"/>
              </w:numPr>
              <w:rPr/>
            </w:pPr>
            <w:r>
              <w:rPr/>
              <w:t>Das Dashboard ist die Seite, die der Nutzer sieht, wenn er sich eingeloggt hat.</w:t>
            </w:r>
          </w:p>
          <w:p>
            <w:pPr>
              <w:pStyle w:val="ListParagraph"/>
              <w:numPr>
                <w:ilvl w:val="0"/>
                <w:numId w:val="20"/>
              </w:numPr>
              <w:rPr/>
            </w:pPr>
            <w:r>
              <w:rPr/>
              <w:t>Der Nutzer sieht die verliehenen Badges and die Mitarbeiter der letzten Woche , seine Statistiken des Tages, der Woche und des Monats und einen Kalender mit eingetragenen Feiertagen.</w:t>
            </w:r>
          </w:p>
          <w:p>
            <w:pPr>
              <w:pStyle w:val="ListParagraph"/>
              <w:numPr>
                <w:ilvl w:val="0"/>
                <w:numId w:val="20"/>
              </w:numPr>
              <w:spacing w:before="0" w:after="160"/>
              <w:contextualSpacing/>
              <w:rPr/>
            </w:pPr>
            <w:r>
              <w:rPr/>
              <w:t>Falls sich der Nutzer auf einer anderen Seite befindet kommt er jederzeit über den Menüpunkt auf der rechten Seite „Dashboard“ zurück auf die Startseite.</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Nutzer sieht das Dashboard. Die Ansicht ist für jeden Nutzer gleich.</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54" w:name="__Fieldmark__3429_1733338198"/>
            <w:bookmarkStart w:id="355" w:name="__Fieldmark__3429_1733338198"/>
            <w:bookmarkStart w:id="356" w:name="__Fieldmark__3429_1733338198"/>
            <w:bookmarkEnd w:id="356"/>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357" w:name="__Fieldmark__3432_1733338198"/>
            <w:bookmarkStart w:id="358" w:name="__Fieldmark__3432_1733338198"/>
            <w:bookmarkStart w:id="359" w:name="__Fieldmark__3432_1733338198"/>
            <w:bookmarkEnd w:id="359"/>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60" w:name="__Fieldmark__3435_1733338198"/>
            <w:bookmarkStart w:id="361" w:name="__Fieldmark__3435_1733338198"/>
            <w:bookmarkStart w:id="362" w:name="__Fieldmark__3435_1733338198"/>
            <w:bookmarkEnd w:id="362"/>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63" w:name="__Fieldmark__3438_1733338198"/>
            <w:bookmarkStart w:id="364" w:name="__Fieldmark__3438_1733338198"/>
            <w:bookmarkStart w:id="365" w:name="__Fieldmark__3438_1733338198"/>
            <w:bookmarkEnd w:id="365"/>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66" w:name="__Fieldmark__3441_1733338198"/>
            <w:bookmarkStart w:id="367" w:name="__Fieldmark__3441_1733338198"/>
            <w:bookmarkStart w:id="368" w:name="__Fieldmark__3441_1733338198"/>
            <w:bookmarkEnd w:id="368"/>
            <w:r>
              <w:rPr/>
            </w:r>
            <w:r>
              <w:rPr/>
              <w:fldChar w:fldCharType="end"/>
            </w:r>
            <w:r>
              <w:rPr/>
              <w:t xml:space="preserve"> System unbenutzbar</w:t>
            </w:r>
          </w:p>
        </w:tc>
      </w:tr>
    </w:tbl>
    <w:p>
      <w:pPr>
        <w:pStyle w:val="Normal"/>
        <w:rPr/>
      </w:pPr>
      <w:r>
        <w:rPr/>
      </w:r>
    </w:p>
    <w:p>
      <w:pPr>
        <w:pStyle w:val="Heading2"/>
        <w:numPr>
          <w:ilvl w:val="1"/>
          <w:numId w:val="8"/>
        </w:numPr>
        <w:rPr/>
      </w:pPr>
      <w:bookmarkStart w:id="369" w:name="_Toc41503747"/>
      <w:r>
        <w:rPr/>
        <w:t>Timeflip</w:t>
      </w:r>
      <w:bookmarkEnd w:id="369"/>
      <w:r>
        <w:rPr/>
        <w:t xml:space="preserve"> </w:t>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timeflip9.1: Timeflip hinzufügen/löschen (Admin)</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Timeflip hinzufügen/löschen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Admin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21"/>
              </w:numPr>
              <w:rPr/>
            </w:pPr>
            <w:r>
              <w:rPr/>
              <w:t xml:space="preserve">Unter dem Menüpunkt „Hardware“ </w:t>
            </w:r>
            <w:r>
              <w:rPr>
                <w:rFonts w:eastAsia="Wingdings" w:cs="Wingdings" w:ascii="Wingdings" w:hAnsi="Wingdings"/>
              </w:rPr>
              <w:t></w:t>
            </w:r>
            <w:r>
              <w:rPr/>
              <w:t xml:space="preserve"> „Timeflip“ sieht der Admin eine Liste aller Timeflips mit ihrem MAC-Addressen und zugewiesenen Nutzern.</w:t>
            </w:r>
          </w:p>
          <w:p>
            <w:pPr>
              <w:pStyle w:val="ListParagraph"/>
              <w:numPr>
                <w:ilvl w:val="0"/>
                <w:numId w:val="21"/>
              </w:numPr>
              <w:rPr/>
            </w:pPr>
            <w:r>
              <w:rPr/>
              <w:t xml:space="preserve">Mit dem Button „Add Timeflip“ kann der Admin einen neuen Timeflip erstellen. Dazu wird die Mac-Adresse benötigt. Der Admin kann auch direkt beim erstellen schon einen Nutzer zuweisen (siehe 9.2.) </w:t>
            </w:r>
          </w:p>
          <w:p>
            <w:pPr>
              <w:pStyle w:val="ListParagraph"/>
              <w:numPr>
                <w:ilvl w:val="0"/>
                <w:numId w:val="21"/>
              </w:numPr>
              <w:spacing w:before="0" w:after="160"/>
              <w:contextualSpacing/>
              <w:rPr/>
            </w:pPr>
            <w:r>
              <w:rPr/>
              <w:t>Mit dem Button „Delete“ wird der Timeflip gelöscht.</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Admin kann Timeflips verwalten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70" w:name="__Fieldmark__3516_1733338198"/>
            <w:bookmarkStart w:id="371" w:name="__Fieldmark__3516_1733338198"/>
            <w:bookmarkStart w:id="372" w:name="__Fieldmark__3516_1733338198"/>
            <w:bookmarkEnd w:id="372"/>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373" w:name="__Fieldmark__3519_1733338198"/>
            <w:bookmarkStart w:id="374" w:name="__Fieldmark__3519_1733338198"/>
            <w:bookmarkStart w:id="375" w:name="__Fieldmark__3519_1733338198"/>
            <w:bookmarkEnd w:id="375"/>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76" w:name="__Fieldmark__3522_1733338198"/>
            <w:bookmarkStart w:id="377" w:name="__Fieldmark__3522_1733338198"/>
            <w:bookmarkStart w:id="378" w:name="__Fieldmark__3522_1733338198"/>
            <w:bookmarkEnd w:id="378"/>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79" w:name="__Fieldmark__3525_1733338198"/>
            <w:bookmarkStart w:id="380" w:name="__Fieldmark__3525_1733338198"/>
            <w:bookmarkStart w:id="381" w:name="__Fieldmark__3525_1733338198"/>
            <w:bookmarkEnd w:id="381"/>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82" w:name="__Fieldmark__3528_1733338198"/>
            <w:bookmarkStart w:id="383" w:name="__Fieldmark__3528_1733338198"/>
            <w:bookmarkStart w:id="384" w:name="__Fieldmark__3528_1733338198"/>
            <w:bookmarkEnd w:id="384"/>
            <w:r>
              <w:rPr/>
            </w:r>
            <w:r>
              <w:rPr/>
              <w:fldChar w:fldCharType="end"/>
            </w:r>
            <w:r>
              <w:rPr/>
              <w:t xml:space="preserve"> System unbenutzbar</w:t>
            </w:r>
          </w:p>
        </w:tc>
      </w:tr>
    </w:tbl>
    <w:p>
      <w:pPr>
        <w:pStyle w:val="Normal"/>
        <w:rPr/>
      </w:pPr>
      <w:r>
        <w:rPr/>
      </w:r>
    </w:p>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lang w:val="en-US"/>
              </w:rPr>
            </w:pPr>
            <w:r>
              <w:rPr>
                <w:b/>
                <w:color w:val="FFFFFF" w:themeColor="background1"/>
                <w:lang w:val="en-US"/>
              </w:rPr>
              <w:t>TC timeflip9.2: Timeflip zuweisen (Admin)</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Timeflip zuweisen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Admin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21"/>
              </w:numPr>
              <w:rPr/>
            </w:pPr>
            <w:r>
              <w:rPr/>
              <w:t xml:space="preserve">Unter dem Menüpunkt „Hardware“ </w:t>
            </w:r>
            <w:r>
              <w:rPr>
                <w:rFonts w:eastAsia="Wingdings" w:cs="Wingdings" w:ascii="Wingdings" w:hAnsi="Wingdings"/>
              </w:rPr>
              <w:t></w:t>
            </w:r>
            <w:r>
              <w:rPr/>
              <w:t xml:space="preserve"> „Timeflip“ sieht der Admin eine Liste aller Timeflips mit ihrem MAC-Adressen und zugewiesenen Nutzern.</w:t>
            </w:r>
          </w:p>
          <w:p>
            <w:pPr>
              <w:pStyle w:val="ListParagraph"/>
              <w:numPr>
                <w:ilvl w:val="0"/>
                <w:numId w:val="21"/>
              </w:numPr>
              <w:rPr/>
            </w:pPr>
            <w:r>
              <w:rPr/>
              <w:t>Damit ein Nutzer seinen Timeflip einsehen kann, muss der Admin ihm einen zuweisen. Dazu klickt er auf den Button „Edit“.</w:t>
            </w:r>
          </w:p>
          <w:p>
            <w:pPr>
              <w:pStyle w:val="ListParagraph"/>
              <w:numPr>
                <w:ilvl w:val="0"/>
                <w:numId w:val="21"/>
              </w:numPr>
              <w:rPr/>
            </w:pPr>
            <w:r>
              <w:rPr/>
              <w:t xml:space="preserve">Es erscheint ein Pop-up Feld, in dem der Admin nun mit dem Button „Select“ einen Nutzer für den gewählten Timeflip auswählen kann. </w:t>
            </w:r>
          </w:p>
          <w:p>
            <w:pPr>
              <w:pStyle w:val="ListParagraph"/>
              <w:numPr>
                <w:ilvl w:val="0"/>
                <w:numId w:val="21"/>
              </w:numPr>
              <w:spacing w:before="0" w:after="160"/>
              <w:contextualSpacing/>
              <w:rPr/>
            </w:pPr>
            <w:r>
              <w:rPr/>
              <w:t xml:space="preserve">Mit dem Button „Done“ bestätigt der Admin die Änderung. Mit „Reload“ kann er seine Auswahl löschen. </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Admin kann Timeflips dem Nutzer zuweisen.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385" w:name="__Fieldmark__3602_1733338198"/>
            <w:bookmarkStart w:id="386" w:name="__Fieldmark__3602_1733338198"/>
            <w:bookmarkStart w:id="387" w:name="__Fieldmark__3602_1733338198"/>
            <w:bookmarkEnd w:id="387"/>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388" w:name="__Fieldmark__3605_1733338198"/>
            <w:bookmarkStart w:id="389" w:name="__Fieldmark__3605_1733338198"/>
            <w:bookmarkStart w:id="390" w:name="__Fieldmark__3605_1733338198"/>
            <w:bookmarkEnd w:id="390"/>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391" w:name="__Fieldmark__3608_1733338198"/>
            <w:bookmarkStart w:id="392" w:name="__Fieldmark__3608_1733338198"/>
            <w:bookmarkStart w:id="393" w:name="__Fieldmark__3608_1733338198"/>
            <w:bookmarkEnd w:id="393"/>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394" w:name="__Fieldmark__3611_1733338198"/>
            <w:bookmarkStart w:id="395" w:name="__Fieldmark__3611_1733338198"/>
            <w:bookmarkStart w:id="396" w:name="__Fieldmark__3611_1733338198"/>
            <w:bookmarkEnd w:id="396"/>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397" w:name="__Fieldmark__3614_1733338198"/>
            <w:bookmarkStart w:id="398" w:name="__Fieldmark__3614_1733338198"/>
            <w:bookmarkStart w:id="399" w:name="__Fieldmark__3614_1733338198"/>
            <w:bookmarkEnd w:id="399"/>
            <w:r>
              <w:rPr/>
            </w:r>
            <w:r>
              <w:rPr/>
              <w:fldChar w:fldCharType="end"/>
            </w:r>
            <w:r>
              <w:rPr/>
              <w:t xml:space="preserve"> System unbenutzbar</w:t>
            </w:r>
          </w:p>
        </w:tc>
      </w:tr>
      <w:tr>
        <w:trPr>
          <w:cantSplit w:val="true"/>
        </w:trPr>
        <w:tc>
          <w:tcPr>
            <w:tcW w:w="9071" w:type="dxa"/>
            <w:gridSpan w:val="2"/>
            <w:tcBorders>
              <w:bottom w:val="single" w:sz="12" w:space="0" w:color="000001"/>
              <w:insideH w:val="single" w:sz="12" w:space="0" w:color="000001"/>
            </w:tcBorders>
            <w:shd w:fill="auto" w:val="clear"/>
          </w:tcPr>
          <w:p>
            <w:pPr>
              <w:pStyle w:val="Normal"/>
              <w:widowControl/>
              <w:bidi w:val="0"/>
              <w:spacing w:lineRule="auto" w:line="259" w:before="0" w:after="160"/>
              <w:jc w:val="both"/>
              <w:rPr/>
            </w:pPr>
            <w:r>
              <w:rPr/>
            </w:r>
          </w:p>
        </w:tc>
      </w:tr>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 xml:space="preserve">TC team9.3: Timeflip einsehen </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Timeflip einsehen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Nutzer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22"/>
              </w:numPr>
              <w:rPr/>
            </w:pPr>
            <w:r>
              <w:rPr/>
              <w:t>Der Nutzer klickt links auf den Menüpunkt „My Timeflip“</w:t>
            </w:r>
          </w:p>
          <w:p>
            <w:pPr>
              <w:pStyle w:val="ListParagraph"/>
              <w:numPr>
                <w:ilvl w:val="0"/>
                <w:numId w:val="22"/>
              </w:numPr>
              <w:rPr/>
            </w:pPr>
            <w:r>
              <w:rPr/>
              <w:t>Der Admin hat dem Mitarbeiter den einen Timeflip zugewiesen.</w:t>
            </w:r>
          </w:p>
          <w:p>
            <w:pPr>
              <w:pStyle w:val="ListParagraph"/>
              <w:numPr>
                <w:ilvl w:val="0"/>
                <w:numId w:val="22"/>
              </w:numPr>
              <w:rPr/>
            </w:pPr>
            <w:r>
              <w:rPr/>
              <w:t xml:space="preserve">Ist dem User ein Würfel zugewiesen, kann dieser hier eine Detailansicht des Würfels erhalten und dessen Seiten Konfigurieren. </w:t>
            </w:r>
          </w:p>
          <w:p>
            <w:pPr>
              <w:pStyle w:val="ListParagraph"/>
              <w:numPr>
                <w:ilvl w:val="0"/>
                <w:numId w:val="22"/>
              </w:numPr>
              <w:spacing w:before="0" w:after="160"/>
              <w:contextualSpacing/>
              <w:rPr/>
            </w:pPr>
            <w:r>
              <w:rPr/>
              <w:t>Mit dem Button „</w:t>
            </w:r>
            <w:r>
              <w:rPr/>
              <w:t>Configure</w:t>
            </w:r>
            <w:r>
              <w:rPr/>
              <w:t xml:space="preserve">“ kann der Nutzer auswählen welche Tätigkeiten </w:t>
            </w:r>
            <w:r>
              <w:rPr/>
              <w:t>auf welchen Seiten des Würfels</w:t>
            </w:r>
            <w:r>
              <w:rPr/>
              <w:t xml:space="preserve"> verfügbar sind.</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 xml:space="preserve">Der Nutzer sieht Details über seinen Timeflip </w:t>
            </w:r>
            <w:r>
              <w:rPr/>
              <w:t>(MacAdresse, Batterie, letzte Synchronisierung)</w:t>
            </w:r>
            <w:r>
              <w:rPr/>
              <w:t xml:space="preserve"> und kann Tasks </w:t>
            </w:r>
            <w:r>
              <w:rPr/>
              <w:t>den einzelnen Seiten</w:t>
            </w:r>
            <w:r>
              <w:rPr/>
              <w:t xml:space="preserve"> zuweisen.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spacing w:before="0" w:after="160"/>
              <w:rPr/>
            </w:pPr>
            <w:r>
              <w:rPr/>
              <w:t xml:space="preserve">Ein Task kann für mehrere Seiten ausgewählt werden. </w:t>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00" w:name="__Fieldmark__3667_1733338198"/>
            <w:bookmarkStart w:id="401" w:name="__Fieldmark__3667_1733338198"/>
            <w:bookmarkStart w:id="402" w:name="__Fieldmark__3667_1733338198"/>
            <w:bookmarkEnd w:id="402"/>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403" w:name="__Fieldmark__3670_1733338198"/>
            <w:bookmarkStart w:id="404" w:name="__Fieldmark__3670_1733338198"/>
            <w:bookmarkStart w:id="405" w:name="__Fieldmark__3670_1733338198"/>
            <w:bookmarkEnd w:id="405"/>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06" w:name="__Fieldmark__3673_1733338198"/>
            <w:bookmarkStart w:id="407" w:name="__Fieldmark__3673_1733338198"/>
            <w:bookmarkStart w:id="408" w:name="__Fieldmark__3673_1733338198"/>
            <w:bookmarkEnd w:id="408"/>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09" w:name="__Fieldmark__3676_1733338198"/>
            <w:bookmarkStart w:id="410" w:name="__Fieldmark__3676_1733338198"/>
            <w:bookmarkStart w:id="411" w:name="__Fieldmark__3676_1733338198"/>
            <w:bookmarkEnd w:id="411"/>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12" w:name="__Fieldmark__3679_1733338198"/>
            <w:bookmarkStart w:id="413" w:name="__Fieldmark__3679_1733338198"/>
            <w:bookmarkStart w:id="414" w:name="__Fieldmark__3679_1733338198"/>
            <w:bookmarkEnd w:id="414"/>
            <w:r>
              <w:rPr/>
            </w:r>
            <w:r>
              <w:rPr/>
              <w:fldChar w:fldCharType="end"/>
            </w:r>
            <w:r>
              <w:rPr/>
              <w:t xml:space="preserve"> System unbenutzbar</w:t>
            </w:r>
          </w:p>
        </w:tc>
      </w:tr>
    </w:tbl>
    <w:p>
      <w:pPr>
        <w:pStyle w:val="Normal"/>
        <w:rPr/>
      </w:pPr>
      <w:r>
        <w:rPr/>
      </w:r>
    </w:p>
    <w:p>
      <w:pPr>
        <w:pStyle w:val="Heading2"/>
        <w:numPr>
          <w:ilvl w:val="1"/>
          <w:numId w:val="8"/>
        </w:numPr>
        <w:rPr/>
      </w:pPr>
      <w:bookmarkStart w:id="415" w:name="_Toc41503748"/>
      <w:r>
        <w:rPr/>
        <w:t>Teams</w:t>
      </w:r>
      <w:bookmarkEnd w:id="415"/>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team10.1: Team Ansicht (Teamleiter)</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Team Ansicht</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Teamleiter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24"/>
              </w:numPr>
              <w:rPr/>
            </w:pPr>
            <w:r>
              <w:rPr/>
              <w:t xml:space="preserve">Unter dem Menüpunkt „Team“ </w:t>
            </w:r>
            <w:r>
              <w:rPr>
                <w:rFonts w:eastAsia="Wingdings" w:cs="Wingdings" w:ascii="Wingdings" w:hAnsi="Wingdings"/>
              </w:rPr>
              <w:t></w:t>
            </w:r>
            <w:r>
              <w:rPr/>
              <w:t xml:space="preserve"> „My Team“ sieht der Teamleiter eine Liste aller seiner Teammitglieder. Diese kann nur vom Admin verändert werden.</w:t>
            </w:r>
          </w:p>
          <w:p>
            <w:pPr>
              <w:pStyle w:val="ListParagraph"/>
              <w:numPr>
                <w:ilvl w:val="0"/>
                <w:numId w:val="24"/>
              </w:numPr>
              <w:spacing w:before="0" w:after="160"/>
              <w:contextualSpacing/>
              <w:rPr/>
            </w:pPr>
            <w:r>
              <w:rPr/>
              <w:t xml:space="preserve">Unter dem Menüpunkt „Team“ </w:t>
            </w:r>
            <w:r>
              <w:rPr>
                <w:rFonts w:eastAsia="Wingdings" w:cs="Wingdings" w:ascii="Wingdings" w:hAnsi="Wingdings"/>
              </w:rPr>
              <w:t></w:t>
            </w:r>
            <w:r>
              <w:rPr/>
              <w:t>“Time Changes“ sieht der Teamleiter eine Liste der gestellten Anfrage aus seinem Team. (3.8.2)</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Teamleiter kann sein Team sehen und die gestellten Anfragen aus dem Team.</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16" w:name="__Fieldmark__3775_1733338198"/>
            <w:bookmarkStart w:id="417" w:name="__Fieldmark__3775_1733338198"/>
            <w:bookmarkStart w:id="418" w:name="__Fieldmark__3775_1733338198"/>
            <w:bookmarkEnd w:id="418"/>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419" w:name="__Fieldmark__3778_1733338198"/>
            <w:bookmarkStart w:id="420" w:name="__Fieldmark__3778_1733338198"/>
            <w:bookmarkStart w:id="421" w:name="__Fieldmark__3778_1733338198"/>
            <w:bookmarkEnd w:id="421"/>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22" w:name="__Fieldmark__3781_1733338198"/>
            <w:bookmarkStart w:id="423" w:name="__Fieldmark__3781_1733338198"/>
            <w:bookmarkStart w:id="424" w:name="__Fieldmark__3781_1733338198"/>
            <w:bookmarkEnd w:id="424"/>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25" w:name="__Fieldmark__3784_1733338198"/>
            <w:bookmarkStart w:id="426" w:name="__Fieldmark__3784_1733338198"/>
            <w:bookmarkStart w:id="427" w:name="__Fieldmark__3784_1733338198"/>
            <w:bookmarkEnd w:id="427"/>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28" w:name="__Fieldmark__3787_1733338198"/>
            <w:bookmarkStart w:id="429" w:name="__Fieldmark__3787_1733338198"/>
            <w:bookmarkStart w:id="430" w:name="__Fieldmark__3787_1733338198"/>
            <w:bookmarkEnd w:id="430"/>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2"/>
        <w:gridCol w:w="6149"/>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team10.2: Teamverwaltung (Admin)</w:t>
            </w:r>
          </w:p>
        </w:tc>
      </w:tr>
      <w:tr>
        <w:trPr/>
        <w:tc>
          <w:tcPr>
            <w:tcW w:w="2922" w:type="dxa"/>
            <w:tcBorders/>
            <w:shd w:color="auto" w:fill="E5E5E5" w:val="clear"/>
          </w:tcPr>
          <w:p>
            <w:pPr>
              <w:pStyle w:val="Normal"/>
              <w:widowControl/>
              <w:bidi w:val="0"/>
              <w:spacing w:lineRule="auto" w:line="259" w:before="0" w:after="160"/>
              <w:jc w:val="both"/>
              <w:rPr>
                <w:b/>
                <w:b/>
              </w:rPr>
            </w:pPr>
            <w:r>
              <w:rPr>
                <w:b/>
              </w:rPr>
              <w:t>Use Case:</w:t>
            </w:r>
          </w:p>
        </w:tc>
        <w:tc>
          <w:tcPr>
            <w:tcW w:w="6149" w:type="dxa"/>
            <w:tcBorders/>
            <w:shd w:fill="auto" w:val="clear"/>
          </w:tcPr>
          <w:p>
            <w:pPr>
              <w:pStyle w:val="Normal"/>
              <w:widowControl/>
              <w:bidi w:val="0"/>
              <w:spacing w:lineRule="auto" w:line="259" w:before="0" w:after="160"/>
              <w:jc w:val="both"/>
              <w:rPr>
                <w:lang w:val="en-GB"/>
              </w:rPr>
            </w:pPr>
            <w:r>
              <w:rPr/>
              <w:t>Teamverwaltung</w:t>
            </w:r>
          </w:p>
        </w:tc>
      </w:tr>
      <w:tr>
        <w:trPr/>
        <w:tc>
          <w:tcPr>
            <w:tcW w:w="2922" w:type="dxa"/>
            <w:tcBorders/>
            <w:shd w:color="auto" w:fill="E5E5E5" w:val="clear"/>
          </w:tcPr>
          <w:p>
            <w:pPr>
              <w:pStyle w:val="Normal"/>
              <w:widowControl/>
              <w:bidi w:val="0"/>
              <w:spacing w:lineRule="auto" w:line="259" w:before="0" w:after="160"/>
              <w:jc w:val="both"/>
              <w:rPr>
                <w:b/>
                <w:b/>
              </w:rPr>
            </w:pPr>
            <w:r>
              <w:rPr>
                <w:b/>
              </w:rPr>
              <w:t>Ausgangszustand:</w:t>
            </w:r>
          </w:p>
        </w:tc>
        <w:tc>
          <w:tcPr>
            <w:tcW w:w="6149" w:type="dxa"/>
            <w:tcBorders/>
            <w:shd w:fill="auto" w:val="clear"/>
          </w:tcPr>
          <w:p>
            <w:pPr>
              <w:pStyle w:val="Normal"/>
              <w:widowControl/>
              <w:bidi w:val="0"/>
              <w:spacing w:lineRule="auto" w:line="259" w:before="0" w:after="160"/>
              <w:jc w:val="both"/>
              <w:rPr/>
            </w:pPr>
            <w:r>
              <w:rPr/>
              <w:t>Der Admin ist eingeloggt.</w:t>
            </w:r>
          </w:p>
        </w:tc>
      </w:tr>
      <w:tr>
        <w:trPr/>
        <w:tc>
          <w:tcPr>
            <w:tcW w:w="2922" w:type="dxa"/>
            <w:tcBorders/>
            <w:shd w:color="auto" w:fill="E5E5E5" w:val="clear"/>
          </w:tcPr>
          <w:p>
            <w:pPr>
              <w:pStyle w:val="Normal"/>
              <w:widowControl/>
              <w:bidi w:val="0"/>
              <w:spacing w:lineRule="auto" w:line="259" w:before="0" w:after="160"/>
              <w:jc w:val="both"/>
              <w:rPr>
                <w:b/>
                <w:b/>
              </w:rPr>
            </w:pPr>
            <w:r>
              <w:rPr>
                <w:b/>
              </w:rPr>
              <w:t>Aktion</w:t>
            </w:r>
          </w:p>
        </w:tc>
        <w:tc>
          <w:tcPr>
            <w:tcW w:w="6149" w:type="dxa"/>
            <w:tcBorders/>
            <w:shd w:fill="auto" w:val="clear"/>
          </w:tcPr>
          <w:p>
            <w:pPr>
              <w:pStyle w:val="ListParagraph"/>
              <w:numPr>
                <w:ilvl w:val="0"/>
                <w:numId w:val="29"/>
              </w:numPr>
              <w:rPr/>
            </w:pPr>
            <w:r>
              <w:rPr/>
              <w:t>Der Admin geht auf „User“</w:t>
            </w:r>
            <w:r>
              <w:rPr>
                <w:rFonts w:eastAsia="Wingdings" w:cs="Wingdings" w:ascii="Wingdings" w:hAnsi="Wingdings"/>
              </w:rPr>
              <w:t></w:t>
            </w:r>
            <w:r>
              <w:rPr/>
              <w:t xml:space="preserve"> „Teams“</w:t>
            </w:r>
          </w:p>
          <w:p>
            <w:pPr>
              <w:pStyle w:val="ListParagraph"/>
              <w:numPr>
                <w:ilvl w:val="0"/>
                <w:numId w:val="29"/>
              </w:numPr>
              <w:rPr/>
            </w:pPr>
            <w:r>
              <w:rPr/>
              <w:t xml:space="preserve">Eine Liste aller Teams mit dazugehörigen Mitarbeitern, Teamleitern und Abteilungen erscheint. </w:t>
            </w:r>
          </w:p>
          <w:p>
            <w:pPr>
              <w:pStyle w:val="ListParagraph"/>
              <w:numPr>
                <w:ilvl w:val="0"/>
                <w:numId w:val="29"/>
              </w:numPr>
              <w:rPr/>
            </w:pPr>
            <w:r>
              <w:rPr/>
              <w:t xml:space="preserve">Unter dem Button „Add Team“ kann in einem Popup-Fenster ein neues Team hinzugefügt werden. Hier kann der Teamname eingetragen und die entsprechenden Mitarbeiter und der Teamleiter unter „Select“ ausgewählt werden. Weiters kann noch die Abteilung ausgewählt werden. Mit „Add“ wird die Aktion bestätigt, mit „Abort“ abgebrochen. </w:t>
            </w:r>
          </w:p>
          <w:p>
            <w:pPr>
              <w:pStyle w:val="ListParagraph"/>
              <w:numPr>
                <w:ilvl w:val="0"/>
                <w:numId w:val="29"/>
              </w:numPr>
              <w:rPr/>
            </w:pPr>
            <w:r>
              <w:rPr/>
              <w:t>Unter dem Buttom „Edit“ kann der Admin bestehende Teams bearbeiten (Mitarbeiter hinzufügen/entfernen, Department ändern)</w:t>
            </w:r>
          </w:p>
          <w:p>
            <w:pPr>
              <w:pStyle w:val="ListParagraph"/>
              <w:rPr/>
            </w:pPr>
            <w:r>
              <w:rPr/>
              <w:t>Mit „Done“ wird die Aktion bestätigt, mit „Reload“ alle veränderten Daten zurückgesetzt.</w:t>
            </w:r>
          </w:p>
          <w:p>
            <w:pPr>
              <w:pStyle w:val="ListParagraph"/>
              <w:numPr>
                <w:ilvl w:val="0"/>
                <w:numId w:val="29"/>
              </w:numPr>
              <w:spacing w:before="0" w:after="160"/>
              <w:contextualSpacing/>
              <w:rPr/>
            </w:pPr>
            <w:r>
              <w:rPr/>
              <w:t xml:space="preserve">Mit dem Button „Delete“ kann der Admin ein Team löschen. </w:t>
            </w:r>
          </w:p>
        </w:tc>
      </w:tr>
      <w:tr>
        <w:trPr/>
        <w:tc>
          <w:tcPr>
            <w:tcW w:w="2922"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9" w:type="dxa"/>
            <w:tcBorders/>
            <w:shd w:fill="auto" w:val="clear"/>
          </w:tcPr>
          <w:p>
            <w:pPr>
              <w:pStyle w:val="Normal"/>
              <w:widowControl/>
              <w:bidi w:val="0"/>
              <w:spacing w:lineRule="auto" w:line="259" w:before="0" w:after="160"/>
              <w:jc w:val="both"/>
              <w:rPr/>
            </w:pPr>
            <w:r>
              <w:rPr/>
              <w:t xml:space="preserve">Der Admin kann Teams verwalten </w:t>
            </w:r>
          </w:p>
        </w:tc>
      </w:tr>
      <w:tr>
        <w:trPr/>
        <w:tc>
          <w:tcPr>
            <w:tcW w:w="2922" w:type="dxa"/>
            <w:tcBorders/>
            <w:shd w:color="auto" w:fill="E5E5E5" w:val="clear"/>
          </w:tcPr>
          <w:p>
            <w:pPr>
              <w:pStyle w:val="Normal"/>
              <w:widowControl/>
              <w:bidi w:val="0"/>
              <w:spacing w:lineRule="auto" w:line="259" w:before="0" w:after="160"/>
              <w:jc w:val="both"/>
              <w:rPr>
                <w:b/>
                <w:b/>
              </w:rPr>
            </w:pPr>
            <w:r>
              <w:rPr>
                <w:b/>
              </w:rPr>
              <w:t>beobachtete Abweichung</w:t>
            </w:r>
          </w:p>
        </w:tc>
        <w:tc>
          <w:tcPr>
            <w:tcW w:w="6149"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31" w:name="__Fieldmark__3867_1733338198"/>
            <w:bookmarkStart w:id="432" w:name="__Fieldmark__3867_1733338198"/>
            <w:bookmarkStart w:id="433" w:name="__Fieldmark__3867_1733338198"/>
            <w:bookmarkEnd w:id="433"/>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434" w:name="__Fieldmark__3870_1733338198"/>
            <w:bookmarkStart w:id="435" w:name="__Fieldmark__3870_1733338198"/>
            <w:bookmarkStart w:id="436" w:name="__Fieldmark__3870_1733338198"/>
            <w:bookmarkEnd w:id="436"/>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37" w:name="__Fieldmark__3873_1733338198"/>
            <w:bookmarkStart w:id="438" w:name="__Fieldmark__3873_1733338198"/>
            <w:bookmarkStart w:id="439" w:name="__Fieldmark__3873_1733338198"/>
            <w:bookmarkEnd w:id="439"/>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40" w:name="__Fieldmark__3876_1733338198"/>
            <w:bookmarkStart w:id="441" w:name="__Fieldmark__3876_1733338198"/>
            <w:bookmarkStart w:id="442" w:name="__Fieldmark__3876_1733338198"/>
            <w:bookmarkEnd w:id="442"/>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43" w:name="__Fieldmark__3879_1733338198"/>
            <w:bookmarkStart w:id="444" w:name="__Fieldmark__3879_1733338198"/>
            <w:bookmarkStart w:id="445" w:name="__Fieldmark__3879_1733338198"/>
            <w:bookmarkEnd w:id="445"/>
            <w:r>
              <w:rPr/>
            </w:r>
            <w:r>
              <w:rPr/>
              <w:fldChar w:fldCharType="end"/>
            </w:r>
            <w:r>
              <w:rPr/>
              <w:t xml:space="preserve"> System unbenutzbar</w:t>
            </w:r>
          </w:p>
        </w:tc>
      </w:tr>
    </w:tbl>
    <w:p>
      <w:pPr>
        <w:pStyle w:val="Normal"/>
        <w:rPr/>
      </w:pPr>
      <w:r>
        <w:rPr/>
      </w:r>
    </w:p>
    <w:p>
      <w:pPr>
        <w:pStyle w:val="Heading2"/>
        <w:numPr>
          <w:ilvl w:val="1"/>
          <w:numId w:val="8"/>
        </w:numPr>
        <w:rPr/>
      </w:pPr>
      <w:bookmarkStart w:id="446" w:name="_Toc41503749"/>
      <w:r>
        <w:rPr/>
        <w:t>Abteilung</w:t>
      </w:r>
      <w:bookmarkEnd w:id="446"/>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department11.1: Abteilung einsehen (Abteilungsleiter)</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Abteilung einsehen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Abteilungsleiter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25"/>
              </w:numPr>
              <w:rPr/>
            </w:pPr>
            <w:r>
              <w:rPr/>
              <w:t xml:space="preserve">Unter dem Menüpunkt „Department“ </w:t>
            </w:r>
            <w:r>
              <w:rPr>
                <w:rFonts w:eastAsia="Wingdings" w:cs="Wingdings" w:ascii="Wingdings" w:hAnsi="Wingdings"/>
              </w:rPr>
              <w:t></w:t>
            </w:r>
            <w:r>
              <w:rPr/>
              <w:t xml:space="preserve"> „My Department“ sieht der Abteilungsleiter eine Liste mit Teams und deren Mitgliedern.</w:t>
            </w:r>
          </w:p>
          <w:p>
            <w:pPr>
              <w:pStyle w:val="ListParagraph"/>
              <w:numPr>
                <w:ilvl w:val="0"/>
                <w:numId w:val="25"/>
              </w:numPr>
              <w:spacing w:before="0" w:after="160"/>
              <w:contextualSpacing/>
              <w:rPr/>
            </w:pPr>
            <w:r>
              <w:rPr/>
              <w:t xml:space="preserve">Unter dem Menüpunkt „Department“ </w:t>
            </w:r>
            <w:r>
              <w:rPr>
                <w:rFonts w:eastAsia="Wingdings" w:cs="Wingdings" w:ascii="Wingdings" w:hAnsi="Wingdings"/>
              </w:rPr>
              <w:t></w:t>
            </w:r>
            <w:r>
              <w:rPr/>
              <w:t xml:space="preserve"> „Time Changes“ kann der Abteilungsleiter alle Anfragen der Mitarbeiter aus seiner Abteilung einsehen. (3.8.3)</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Abteilungsleiter kann seine Abteilung und die gestellten Anfragen einsehen.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47" w:name="__Fieldmark__3944_1733338198"/>
            <w:bookmarkStart w:id="448" w:name="__Fieldmark__3944_1733338198"/>
            <w:bookmarkStart w:id="449" w:name="__Fieldmark__3944_1733338198"/>
            <w:bookmarkEnd w:id="449"/>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450" w:name="__Fieldmark__3947_1733338198"/>
            <w:bookmarkStart w:id="451" w:name="__Fieldmark__3947_1733338198"/>
            <w:bookmarkStart w:id="452" w:name="__Fieldmark__3947_1733338198"/>
            <w:bookmarkEnd w:id="452"/>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53" w:name="__Fieldmark__3950_1733338198"/>
            <w:bookmarkStart w:id="454" w:name="__Fieldmark__3950_1733338198"/>
            <w:bookmarkStart w:id="455" w:name="__Fieldmark__3950_1733338198"/>
            <w:bookmarkEnd w:id="45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56" w:name="__Fieldmark__3953_1733338198"/>
            <w:bookmarkStart w:id="457" w:name="__Fieldmark__3953_1733338198"/>
            <w:bookmarkStart w:id="458" w:name="__Fieldmark__3953_1733338198"/>
            <w:bookmarkEnd w:id="458"/>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59" w:name="__Fieldmark__3956_1733338198"/>
            <w:bookmarkStart w:id="460" w:name="__Fieldmark__3956_1733338198"/>
            <w:bookmarkStart w:id="461" w:name="__Fieldmark__3956_1733338198"/>
            <w:bookmarkEnd w:id="461"/>
            <w:r>
              <w:rPr/>
            </w:r>
            <w:r>
              <w:rPr/>
              <w:fldChar w:fldCharType="end"/>
            </w:r>
            <w:r>
              <w:rPr/>
              <w:t xml:space="preserve"> System unbenutzbar</w:t>
            </w:r>
          </w:p>
        </w:tc>
      </w:tr>
    </w:tbl>
    <w:p>
      <w:pPr>
        <w:pStyle w:val="Normal"/>
        <w:rPr/>
      </w:pPr>
      <w:r>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5"/>
        <w:gridCol w:w="6146"/>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department11.2: Abteilungsverwaltung (Admin)</w:t>
            </w:r>
          </w:p>
        </w:tc>
      </w:tr>
      <w:tr>
        <w:trPr/>
        <w:tc>
          <w:tcPr>
            <w:tcW w:w="2925" w:type="dxa"/>
            <w:tcBorders/>
            <w:shd w:color="auto" w:fill="E5E5E5" w:val="clear"/>
          </w:tcPr>
          <w:p>
            <w:pPr>
              <w:pStyle w:val="Normal"/>
              <w:widowControl/>
              <w:bidi w:val="0"/>
              <w:spacing w:lineRule="auto" w:line="259" w:before="0" w:after="160"/>
              <w:jc w:val="both"/>
              <w:rPr>
                <w:b/>
                <w:b/>
              </w:rPr>
            </w:pPr>
            <w:r>
              <w:rPr>
                <w:b/>
              </w:rPr>
              <w:t>Use Case:</w:t>
            </w:r>
          </w:p>
        </w:tc>
        <w:tc>
          <w:tcPr>
            <w:tcW w:w="6146" w:type="dxa"/>
            <w:tcBorders/>
            <w:shd w:fill="auto" w:val="clear"/>
          </w:tcPr>
          <w:p>
            <w:pPr>
              <w:pStyle w:val="Normal"/>
              <w:widowControl/>
              <w:bidi w:val="0"/>
              <w:spacing w:lineRule="auto" w:line="259" w:before="0" w:after="160"/>
              <w:jc w:val="both"/>
              <w:rPr>
                <w:lang w:val="en-GB"/>
              </w:rPr>
            </w:pPr>
            <w:r>
              <w:rPr/>
              <w:t>Abteilungsverwaltung</w:t>
            </w:r>
          </w:p>
        </w:tc>
      </w:tr>
      <w:tr>
        <w:trPr/>
        <w:tc>
          <w:tcPr>
            <w:tcW w:w="2925" w:type="dxa"/>
            <w:tcBorders/>
            <w:shd w:color="auto" w:fill="E5E5E5" w:val="clear"/>
          </w:tcPr>
          <w:p>
            <w:pPr>
              <w:pStyle w:val="Normal"/>
              <w:widowControl/>
              <w:bidi w:val="0"/>
              <w:spacing w:lineRule="auto" w:line="259" w:before="0" w:after="160"/>
              <w:jc w:val="both"/>
              <w:rPr>
                <w:b/>
                <w:b/>
              </w:rPr>
            </w:pPr>
            <w:r>
              <w:rPr>
                <w:b/>
              </w:rPr>
              <w:t>Ausgangszustand:</w:t>
            </w:r>
          </w:p>
        </w:tc>
        <w:tc>
          <w:tcPr>
            <w:tcW w:w="6146" w:type="dxa"/>
            <w:tcBorders/>
            <w:shd w:fill="auto" w:val="clear"/>
          </w:tcPr>
          <w:p>
            <w:pPr>
              <w:pStyle w:val="Normal"/>
              <w:widowControl/>
              <w:bidi w:val="0"/>
              <w:spacing w:lineRule="auto" w:line="259" w:before="0" w:after="160"/>
              <w:jc w:val="both"/>
              <w:rPr/>
            </w:pPr>
            <w:r>
              <w:rPr/>
              <w:t>Der Admin ist eingeloggt.</w:t>
            </w:r>
          </w:p>
        </w:tc>
      </w:tr>
      <w:tr>
        <w:trPr/>
        <w:tc>
          <w:tcPr>
            <w:tcW w:w="2925" w:type="dxa"/>
            <w:tcBorders/>
            <w:shd w:color="auto" w:fill="E5E5E5" w:val="clear"/>
          </w:tcPr>
          <w:p>
            <w:pPr>
              <w:pStyle w:val="Normal"/>
              <w:widowControl/>
              <w:bidi w:val="0"/>
              <w:spacing w:lineRule="auto" w:line="259" w:before="0" w:after="160"/>
              <w:jc w:val="both"/>
              <w:rPr>
                <w:b/>
                <w:b/>
              </w:rPr>
            </w:pPr>
            <w:r>
              <w:rPr>
                <w:b/>
              </w:rPr>
              <w:t>Aktion</w:t>
            </w:r>
          </w:p>
        </w:tc>
        <w:tc>
          <w:tcPr>
            <w:tcW w:w="6146" w:type="dxa"/>
            <w:tcBorders/>
            <w:shd w:fill="auto" w:val="clear"/>
          </w:tcPr>
          <w:p>
            <w:pPr>
              <w:pStyle w:val="ListParagraph"/>
              <w:numPr>
                <w:ilvl w:val="0"/>
                <w:numId w:val="30"/>
              </w:numPr>
              <w:rPr/>
            </w:pPr>
            <w:r>
              <w:rPr/>
              <w:t>Der Admin geht auf „User“</w:t>
            </w:r>
            <w:r>
              <w:rPr>
                <w:rFonts w:eastAsia="Wingdings" w:cs="Wingdings" w:ascii="Wingdings" w:hAnsi="Wingdings"/>
              </w:rPr>
              <w:t></w:t>
            </w:r>
            <w:r>
              <w:rPr/>
              <w:t xml:space="preserve"> „Departments“</w:t>
            </w:r>
          </w:p>
          <w:p>
            <w:pPr>
              <w:pStyle w:val="ListParagraph"/>
              <w:numPr>
                <w:ilvl w:val="0"/>
                <w:numId w:val="30"/>
              </w:numPr>
              <w:rPr/>
            </w:pPr>
            <w:r>
              <w:rPr/>
              <w:t xml:space="preserve">Eine Liste aller Abteilungen mit dazugehörigen Teams und Abteilungsleiter erscheint. </w:t>
            </w:r>
          </w:p>
          <w:p>
            <w:pPr>
              <w:pStyle w:val="ListParagraph"/>
              <w:numPr>
                <w:ilvl w:val="0"/>
                <w:numId w:val="30"/>
              </w:numPr>
              <w:rPr/>
            </w:pPr>
            <w:r>
              <w:rPr/>
              <w:t xml:space="preserve">Unter dem Button „Add Department“ kann in einem Popup-Fenster eine neue Abteilung hinzugefügt werden. Hier kann der Abteilungsname eingetragen und der entsprechende Abteilungsleiter unter „Select“ ausgewählt werden. Mit „Add“ wird die Aktion bestätigt, mit „Abort“ abgebrochen. </w:t>
            </w:r>
          </w:p>
          <w:p>
            <w:pPr>
              <w:pStyle w:val="ListParagraph"/>
              <w:numPr>
                <w:ilvl w:val="0"/>
                <w:numId w:val="30"/>
              </w:numPr>
              <w:rPr/>
            </w:pPr>
            <w:r>
              <w:rPr/>
              <w:t>Unter dem Buttom „Edit“ kann der Admin bestehende Abteilungen bearbeiten (Abteilungsleiter und Teams ändern)</w:t>
            </w:r>
          </w:p>
          <w:p>
            <w:pPr>
              <w:pStyle w:val="ListParagraph"/>
              <w:rPr/>
            </w:pPr>
            <w:r>
              <w:rPr/>
              <w:t xml:space="preserve">Mit „Save“ wird die Aktion bestätigt, mit „Reload“ alle veränderten Daten zurückgesetzt und mit „Abort“ die Aktion abgebrochen. </w:t>
            </w:r>
          </w:p>
          <w:p>
            <w:pPr>
              <w:pStyle w:val="ListParagraph"/>
              <w:numPr>
                <w:ilvl w:val="0"/>
                <w:numId w:val="30"/>
              </w:numPr>
              <w:spacing w:before="0" w:after="160"/>
              <w:contextualSpacing/>
              <w:rPr/>
            </w:pPr>
            <w:r>
              <w:rPr/>
              <w:t xml:space="preserve">Mit dem Button „Delete“ kann der Admin ein Team löschen. </w:t>
            </w:r>
          </w:p>
        </w:tc>
      </w:tr>
      <w:tr>
        <w:trPr/>
        <w:tc>
          <w:tcPr>
            <w:tcW w:w="2925"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6" w:type="dxa"/>
            <w:tcBorders/>
            <w:shd w:fill="auto" w:val="clear"/>
          </w:tcPr>
          <w:p>
            <w:pPr>
              <w:pStyle w:val="Normal"/>
              <w:widowControl/>
              <w:bidi w:val="0"/>
              <w:spacing w:lineRule="auto" w:line="259" w:before="0" w:after="160"/>
              <w:jc w:val="both"/>
              <w:rPr/>
            </w:pPr>
            <w:r>
              <w:rPr/>
              <w:t xml:space="preserve">Der Admin kann Abteilungen verwalten </w:t>
            </w:r>
          </w:p>
        </w:tc>
      </w:tr>
      <w:tr>
        <w:trPr/>
        <w:tc>
          <w:tcPr>
            <w:tcW w:w="2925" w:type="dxa"/>
            <w:tcBorders/>
            <w:shd w:color="auto" w:fill="E5E5E5" w:val="clear"/>
          </w:tcPr>
          <w:p>
            <w:pPr>
              <w:pStyle w:val="Normal"/>
              <w:widowControl/>
              <w:bidi w:val="0"/>
              <w:spacing w:lineRule="auto" w:line="259" w:before="0" w:after="160"/>
              <w:jc w:val="both"/>
              <w:rPr>
                <w:b/>
                <w:b/>
              </w:rPr>
            </w:pPr>
            <w:r>
              <w:rPr>
                <w:b/>
              </w:rPr>
              <w:t>beobachtete Abweichung</w:t>
            </w:r>
          </w:p>
        </w:tc>
        <w:tc>
          <w:tcPr>
            <w:tcW w:w="6146"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62" w:name="__Fieldmark__4039_1733338198"/>
            <w:bookmarkStart w:id="463" w:name="__Fieldmark__4039_1733338198"/>
            <w:bookmarkStart w:id="464" w:name="__Fieldmark__4039_1733338198"/>
            <w:bookmarkEnd w:id="464"/>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465" w:name="__Fieldmark__4042_1733338198"/>
            <w:bookmarkStart w:id="466" w:name="__Fieldmark__4042_1733338198"/>
            <w:bookmarkStart w:id="467" w:name="__Fieldmark__4042_1733338198"/>
            <w:bookmarkEnd w:id="467"/>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68" w:name="__Fieldmark__4045_1733338198"/>
            <w:bookmarkStart w:id="469" w:name="__Fieldmark__4045_1733338198"/>
            <w:bookmarkStart w:id="470" w:name="__Fieldmark__4045_1733338198"/>
            <w:bookmarkEnd w:id="470"/>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71" w:name="__Fieldmark__4048_1733338198"/>
            <w:bookmarkStart w:id="472" w:name="__Fieldmark__4048_1733338198"/>
            <w:bookmarkStart w:id="473" w:name="__Fieldmark__4048_1733338198"/>
            <w:bookmarkEnd w:id="473"/>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74" w:name="__Fieldmark__4051_1733338198"/>
            <w:bookmarkStart w:id="475" w:name="__Fieldmark__4051_1733338198"/>
            <w:bookmarkStart w:id="476" w:name="__Fieldmark__4051_1733338198"/>
            <w:bookmarkEnd w:id="476"/>
            <w:r>
              <w:rPr/>
            </w:r>
            <w:r>
              <w:rPr/>
              <w:fldChar w:fldCharType="end"/>
            </w:r>
            <w:r>
              <w:rPr/>
              <w:t xml:space="preserve"> System unbenutzbar</w:t>
            </w:r>
          </w:p>
        </w:tc>
      </w:tr>
    </w:tbl>
    <w:p>
      <w:pPr>
        <w:pStyle w:val="Normal"/>
        <w:rPr/>
      </w:pPr>
      <w:r>
        <w:rPr/>
      </w:r>
    </w:p>
    <w:p>
      <w:pPr>
        <w:pStyle w:val="Heading2"/>
        <w:numPr>
          <w:ilvl w:val="1"/>
          <w:numId w:val="8"/>
        </w:numPr>
        <w:rPr/>
      </w:pPr>
      <w:bookmarkStart w:id="477" w:name="_Toc41503750"/>
      <w:r>
        <w:rPr/>
        <w:t>Audit-Log</w:t>
      </w:r>
      <w:bookmarkEnd w:id="477"/>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auditLog12.1: Audit-Log einsehen (Abteilungsleiter)</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Audit-Log einsehen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Abteilungsleiter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34"/>
              </w:numPr>
              <w:rPr/>
            </w:pPr>
            <w:r>
              <w:rPr/>
              <w:t xml:space="preserve">Unter dem Menüpunkt „Department“ </w:t>
            </w:r>
            <w:r>
              <w:rPr>
                <w:rFonts w:eastAsia="Wingdings" w:cs="Wingdings" w:ascii="Wingdings" w:hAnsi="Wingdings"/>
              </w:rPr>
              <w:t></w:t>
            </w:r>
            <w:r>
              <w:rPr/>
              <w:t xml:space="preserve"> „AuditLog“ sieht der Abteilungsleiter eine Liste mit allen getätigten Aktionen aller Nutzer. </w:t>
            </w:r>
          </w:p>
          <w:p>
            <w:pPr>
              <w:pStyle w:val="ListParagraph"/>
              <w:numPr>
                <w:ilvl w:val="0"/>
                <w:numId w:val="34"/>
              </w:numPr>
              <w:spacing w:before="0" w:after="160"/>
              <w:contextualSpacing/>
              <w:rPr/>
            </w:pPr>
            <w:r>
              <w:rPr/>
              <w:t>Diese Liste kann Typ, Datum oder User gefiltert werden.</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Abteilungsleiter kann Audit-Log einsehen.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78" w:name="__Fieldmark__4117_1733338198"/>
            <w:bookmarkStart w:id="479" w:name="__Fieldmark__4117_1733338198"/>
            <w:bookmarkStart w:id="480" w:name="__Fieldmark__4117_1733338198"/>
            <w:bookmarkEnd w:id="480"/>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481" w:name="__Fieldmark__4120_1733338198"/>
            <w:bookmarkStart w:id="482" w:name="__Fieldmark__4120_1733338198"/>
            <w:bookmarkStart w:id="483" w:name="__Fieldmark__4120_1733338198"/>
            <w:bookmarkEnd w:id="483"/>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484" w:name="__Fieldmark__4123_1733338198"/>
            <w:bookmarkStart w:id="485" w:name="__Fieldmark__4123_1733338198"/>
            <w:bookmarkStart w:id="486" w:name="__Fieldmark__4123_1733338198"/>
            <w:bookmarkEnd w:id="486"/>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487" w:name="__Fieldmark__4126_1733338198"/>
            <w:bookmarkStart w:id="488" w:name="__Fieldmark__4126_1733338198"/>
            <w:bookmarkStart w:id="489" w:name="__Fieldmark__4126_1733338198"/>
            <w:bookmarkEnd w:id="489"/>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490" w:name="__Fieldmark__4129_1733338198"/>
            <w:bookmarkStart w:id="491" w:name="__Fieldmark__4129_1733338198"/>
            <w:bookmarkStart w:id="492" w:name="__Fieldmark__4129_1733338198"/>
            <w:bookmarkEnd w:id="492"/>
            <w:r>
              <w:rPr/>
            </w:r>
            <w:r>
              <w:rPr/>
              <w:fldChar w:fldCharType="end"/>
            </w:r>
            <w:r>
              <w:rPr/>
              <w:t xml:space="preserve"> System unbenutzbar</w:t>
            </w:r>
          </w:p>
        </w:tc>
      </w:tr>
    </w:tbl>
    <w:p>
      <w:pPr>
        <w:pStyle w:val="Normal"/>
        <w:rPr/>
      </w:pPr>
      <w:r>
        <w:rPr/>
      </w:r>
    </w:p>
    <w:p>
      <w:pPr>
        <w:pStyle w:val="Heading2"/>
        <w:numPr>
          <w:ilvl w:val="1"/>
          <w:numId w:val="8"/>
        </w:numPr>
        <w:rPr/>
      </w:pPr>
      <w:bookmarkStart w:id="493" w:name="_Toc41503751"/>
      <w:r>
        <w:rPr/>
        <w:t>Raspberry Pi</w:t>
      </w:r>
      <w:bookmarkEnd w:id="493"/>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raspberry 13.1: Raspberry Pi verwalten (Admin)</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Raspberry Pi verwalten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Admin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31"/>
              </w:numPr>
              <w:rPr/>
            </w:pPr>
            <w:r>
              <w:rPr/>
              <w:t xml:space="preserve">Unter dem Menüpunkt „Hardware“ </w:t>
            </w:r>
            <w:r>
              <w:rPr>
                <w:rFonts w:eastAsia="Wingdings" w:cs="Wingdings" w:ascii="Wingdings" w:hAnsi="Wingdings"/>
              </w:rPr>
              <w:t></w:t>
            </w:r>
            <w:r>
              <w:rPr/>
              <w:t xml:space="preserve"> „Raspberry Pi“ sieht der Admin eine Liste aller Raspberry Pi mit ihrer Id und dem Raum in dem sie sich befinden.</w:t>
            </w:r>
          </w:p>
          <w:p>
            <w:pPr>
              <w:pStyle w:val="ListParagraph"/>
              <w:numPr>
                <w:ilvl w:val="0"/>
                <w:numId w:val="31"/>
              </w:numPr>
              <w:rPr/>
            </w:pPr>
            <w:r>
              <w:rPr/>
              <w:t xml:space="preserve">Mit dem Button „Add Raspberry“ kann der Admin einen neuen Raspberry Pi hinzufügen. Dazu wird die Id und Raumnummer benötigt. </w:t>
            </w:r>
          </w:p>
          <w:p>
            <w:pPr>
              <w:pStyle w:val="ListParagraph"/>
              <w:rPr/>
            </w:pPr>
            <w:r>
              <w:rPr/>
              <w:t xml:space="preserve">Mit „Add“ wird die Aktion betätigt und mit „Abort“ abgebrochen. </w:t>
            </w:r>
          </w:p>
          <w:p>
            <w:pPr>
              <w:pStyle w:val="ListParagraph"/>
              <w:numPr>
                <w:ilvl w:val="0"/>
                <w:numId w:val="31"/>
              </w:numPr>
              <w:spacing w:before="0" w:after="160"/>
              <w:contextualSpacing/>
              <w:rPr/>
            </w:pPr>
            <w:r>
              <w:rPr/>
              <w:t>Mit dem Button „Delete“ wird der Raspberry Pi gelöscht.</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Admin kann Raspberry Pi verwalten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494" w:name="__Fieldmark__4209_1733338198"/>
            <w:bookmarkStart w:id="495" w:name="__Fieldmark__4209_1733338198"/>
            <w:bookmarkStart w:id="496" w:name="__Fieldmark__4209_1733338198"/>
            <w:bookmarkEnd w:id="496"/>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497" w:name="__Fieldmark__4212_1733338198"/>
            <w:bookmarkStart w:id="498" w:name="__Fieldmark__4212_1733338198"/>
            <w:bookmarkStart w:id="499" w:name="__Fieldmark__4212_1733338198"/>
            <w:bookmarkEnd w:id="499"/>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00" w:name="__Fieldmark__4215_1733338198"/>
            <w:bookmarkStart w:id="501" w:name="__Fieldmark__4215_1733338198"/>
            <w:bookmarkStart w:id="502" w:name="__Fieldmark__4215_1733338198"/>
            <w:bookmarkEnd w:id="502"/>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03" w:name="__Fieldmark__4218_1733338198"/>
            <w:bookmarkStart w:id="504" w:name="__Fieldmark__4218_1733338198"/>
            <w:bookmarkStart w:id="505" w:name="__Fieldmark__4218_1733338198"/>
            <w:bookmarkEnd w:id="505"/>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06" w:name="__Fieldmark__4221_1733338198"/>
            <w:bookmarkStart w:id="507" w:name="__Fieldmark__4221_1733338198"/>
            <w:bookmarkStart w:id="508" w:name="__Fieldmark__4221_1733338198"/>
            <w:bookmarkEnd w:id="508"/>
            <w:r>
              <w:rPr/>
            </w:r>
            <w:r>
              <w:rPr/>
              <w:fldChar w:fldCharType="end"/>
            </w:r>
            <w:r>
              <w:rPr/>
              <w:t xml:space="preserve"> System unbenutzbar</w:t>
            </w:r>
          </w:p>
        </w:tc>
      </w:tr>
    </w:tbl>
    <w:p>
      <w:pPr>
        <w:pStyle w:val="Normal"/>
        <w:rPr/>
      </w:pPr>
      <w:r>
        <w:rPr/>
      </w:r>
    </w:p>
    <w:p>
      <w:pPr>
        <w:pStyle w:val="Heading2"/>
        <w:numPr>
          <w:ilvl w:val="1"/>
          <w:numId w:val="8"/>
        </w:numPr>
        <w:rPr/>
      </w:pPr>
      <w:bookmarkStart w:id="509" w:name="_Toc41503752"/>
      <w:r>
        <w:rPr/>
        <w:t>Räume</w:t>
      </w:r>
      <w:bookmarkEnd w:id="509"/>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room14.1: Räume verwalten (Admin)</w:t>
            </w:r>
          </w:p>
        </w:tc>
      </w:tr>
      <w:tr>
        <w:trPr/>
        <w:tc>
          <w:tcPr>
            <w:tcW w:w="2926" w:type="dxa"/>
            <w:tcBorders/>
            <w:shd w:color="auto" w:fill="E5E5E5" w:val="clear"/>
          </w:tcPr>
          <w:p>
            <w:pPr>
              <w:pStyle w:val="Normal"/>
              <w:widowControl/>
              <w:bidi w:val="0"/>
              <w:spacing w:lineRule="auto" w:line="259" w:before="0" w:after="160"/>
              <w:jc w:val="both"/>
              <w:rPr>
                <w:b/>
                <w:b/>
              </w:rPr>
            </w:pPr>
            <w:r>
              <w:rPr>
                <w:b/>
              </w:rPr>
              <w:t>Use Case:</w:t>
            </w:r>
          </w:p>
        </w:tc>
        <w:tc>
          <w:tcPr>
            <w:tcW w:w="6145" w:type="dxa"/>
            <w:tcBorders/>
            <w:shd w:fill="auto" w:val="clear"/>
          </w:tcPr>
          <w:p>
            <w:pPr>
              <w:pStyle w:val="Normal"/>
              <w:widowControl/>
              <w:bidi w:val="0"/>
              <w:spacing w:lineRule="auto" w:line="259" w:before="0" w:after="160"/>
              <w:jc w:val="both"/>
              <w:rPr>
                <w:lang w:val="en-GB"/>
              </w:rPr>
            </w:pPr>
            <w:r>
              <w:rPr>
                <w:lang w:val="en-GB"/>
              </w:rPr>
              <w:t>Raum verwalten</w:t>
            </w:r>
          </w:p>
        </w:tc>
      </w:tr>
      <w:tr>
        <w:trPr/>
        <w:tc>
          <w:tcPr>
            <w:tcW w:w="2926" w:type="dxa"/>
            <w:tcBorders/>
            <w:shd w:color="auto" w:fill="E5E5E5" w:val="clear"/>
          </w:tcPr>
          <w:p>
            <w:pPr>
              <w:pStyle w:val="Normal"/>
              <w:widowControl/>
              <w:bidi w:val="0"/>
              <w:spacing w:lineRule="auto" w:line="259" w:before="0" w:after="160"/>
              <w:jc w:val="both"/>
              <w:rPr>
                <w:b/>
                <w:b/>
              </w:rPr>
            </w:pPr>
            <w:r>
              <w:rPr>
                <w:b/>
              </w:rPr>
              <w:t>Ausgangszustand:</w:t>
            </w:r>
          </w:p>
        </w:tc>
        <w:tc>
          <w:tcPr>
            <w:tcW w:w="6145" w:type="dxa"/>
            <w:tcBorders/>
            <w:shd w:fill="auto" w:val="clear"/>
          </w:tcPr>
          <w:p>
            <w:pPr>
              <w:pStyle w:val="Normal"/>
              <w:widowControl/>
              <w:bidi w:val="0"/>
              <w:spacing w:lineRule="auto" w:line="259" w:before="0" w:after="160"/>
              <w:jc w:val="both"/>
              <w:rPr/>
            </w:pPr>
            <w:r>
              <w:rPr/>
              <w:t>Der Admin ist eingeloggt.</w:t>
            </w:r>
          </w:p>
        </w:tc>
      </w:tr>
      <w:tr>
        <w:trPr/>
        <w:tc>
          <w:tcPr>
            <w:tcW w:w="2926" w:type="dxa"/>
            <w:tcBorders/>
            <w:shd w:color="auto" w:fill="E5E5E5" w:val="clear"/>
          </w:tcPr>
          <w:p>
            <w:pPr>
              <w:pStyle w:val="Normal"/>
              <w:widowControl/>
              <w:bidi w:val="0"/>
              <w:spacing w:lineRule="auto" w:line="259" w:before="0" w:after="160"/>
              <w:jc w:val="both"/>
              <w:rPr>
                <w:b/>
                <w:b/>
              </w:rPr>
            </w:pPr>
            <w:r>
              <w:rPr>
                <w:b/>
              </w:rPr>
              <w:t>Aktion</w:t>
            </w:r>
          </w:p>
        </w:tc>
        <w:tc>
          <w:tcPr>
            <w:tcW w:w="6145" w:type="dxa"/>
            <w:tcBorders/>
            <w:shd w:fill="auto" w:val="clear"/>
          </w:tcPr>
          <w:p>
            <w:pPr>
              <w:pStyle w:val="ListParagraph"/>
              <w:numPr>
                <w:ilvl w:val="0"/>
                <w:numId w:val="32"/>
              </w:numPr>
              <w:rPr/>
            </w:pPr>
            <w:r>
              <w:rPr/>
              <w:t>Unter dem Menüpunkt „Room“ sieht der Admin eine Liste aller Räume mit ihrer Id und ob sich in diesem Raum ein Raspberry Pi („equipped“) befindet.</w:t>
            </w:r>
          </w:p>
          <w:p>
            <w:pPr>
              <w:pStyle w:val="ListParagraph"/>
              <w:numPr>
                <w:ilvl w:val="0"/>
                <w:numId w:val="32"/>
              </w:numPr>
              <w:rPr/>
            </w:pPr>
            <w:r>
              <w:rPr/>
              <w:t xml:space="preserve">Mit dem Button „Add Room“ kann der Admin einen neuen Raum hinzufügen. Dazu wird die Id benötigt. </w:t>
            </w:r>
          </w:p>
          <w:p>
            <w:pPr>
              <w:pStyle w:val="ListParagraph"/>
              <w:rPr/>
            </w:pPr>
            <w:r>
              <w:rPr/>
              <w:t xml:space="preserve">Mit „Add“ wird die Aktion betätigt und mit „Abort“ abgebrochen. </w:t>
            </w:r>
          </w:p>
          <w:p>
            <w:pPr>
              <w:pStyle w:val="ListParagraph"/>
              <w:numPr>
                <w:ilvl w:val="0"/>
                <w:numId w:val="32"/>
              </w:numPr>
              <w:spacing w:before="0" w:after="160"/>
              <w:contextualSpacing/>
              <w:rPr/>
            </w:pPr>
            <w:r>
              <w:rPr/>
              <w:t>Mit dem Button „Delete“ wird der Raum gelöscht.</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Admin kann Räume verwalten.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10" w:name="__Fieldmark__4296_1733338198"/>
            <w:bookmarkStart w:id="511" w:name="__Fieldmark__4296_1733338198"/>
            <w:bookmarkStart w:id="512" w:name="__Fieldmark__4296_1733338198"/>
            <w:bookmarkEnd w:id="512"/>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513" w:name="__Fieldmark__4299_1733338198"/>
            <w:bookmarkStart w:id="514" w:name="__Fieldmark__4299_1733338198"/>
            <w:bookmarkStart w:id="515" w:name="__Fieldmark__4299_1733338198"/>
            <w:bookmarkEnd w:id="515"/>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16" w:name="__Fieldmark__4302_1733338198"/>
            <w:bookmarkStart w:id="517" w:name="__Fieldmark__4302_1733338198"/>
            <w:bookmarkStart w:id="518" w:name="__Fieldmark__4302_1733338198"/>
            <w:bookmarkEnd w:id="518"/>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19" w:name="__Fieldmark__4305_1733338198"/>
            <w:bookmarkStart w:id="520" w:name="__Fieldmark__4305_1733338198"/>
            <w:bookmarkStart w:id="521" w:name="__Fieldmark__4305_1733338198"/>
            <w:bookmarkEnd w:id="521"/>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22" w:name="__Fieldmark__4308_1733338198"/>
            <w:bookmarkStart w:id="523" w:name="__Fieldmark__4308_1733338198"/>
            <w:bookmarkStart w:id="524" w:name="__Fieldmark__4308_1733338198"/>
            <w:bookmarkEnd w:id="524"/>
            <w:r>
              <w:rPr/>
            </w:r>
            <w:r>
              <w:rPr/>
              <w:fldChar w:fldCharType="end"/>
            </w:r>
            <w:r>
              <w:rPr/>
              <w:t xml:space="preserve"> System unbenutzbar</w:t>
            </w:r>
          </w:p>
        </w:tc>
      </w:tr>
    </w:tbl>
    <w:p>
      <w:pPr>
        <w:pStyle w:val="Normal"/>
        <w:rPr/>
      </w:pPr>
      <w:r>
        <w:rPr/>
      </w:r>
    </w:p>
    <w:p>
      <w:pPr>
        <w:pStyle w:val="Heading2"/>
        <w:numPr>
          <w:ilvl w:val="1"/>
          <w:numId w:val="8"/>
        </w:numPr>
        <w:rPr/>
      </w:pPr>
      <w:bookmarkStart w:id="525" w:name="_Toc41503753"/>
      <w:bookmarkStart w:id="526" w:name="_Toc38788000"/>
      <w:r>
        <w:rPr/>
        <w:t>Weitere nichtfunktionale Testfälle</w:t>
      </w:r>
      <w:bookmarkEnd w:id="525"/>
      <w:bookmarkEnd w:id="526"/>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view15.1: Sichten des Mitarbeiters</w:t>
            </w:r>
          </w:p>
        </w:tc>
      </w:tr>
      <w:tr>
        <w:trPr/>
        <w:tc>
          <w:tcPr>
            <w:tcW w:w="2926" w:type="dxa"/>
            <w:tcBorders/>
            <w:shd w:color="auto" w:fill="E5E5E5" w:val="clear"/>
          </w:tcPr>
          <w:p>
            <w:pPr>
              <w:pStyle w:val="Normal"/>
              <w:widowControl/>
              <w:bidi w:val="0"/>
              <w:spacing w:lineRule="auto" w:line="259" w:before="0" w:after="160"/>
              <w:jc w:val="both"/>
              <w:rPr>
                <w:b/>
                <w:b/>
              </w:rPr>
            </w:pPr>
            <w:r>
              <w:rPr>
                <w:b/>
              </w:rPr>
              <w:t>User:</w:t>
            </w:r>
          </w:p>
        </w:tc>
        <w:tc>
          <w:tcPr>
            <w:tcW w:w="6145" w:type="dxa"/>
            <w:tcBorders/>
            <w:shd w:fill="auto" w:val="clear"/>
          </w:tcPr>
          <w:p>
            <w:pPr>
              <w:pStyle w:val="Normal"/>
              <w:widowControl/>
              <w:bidi w:val="0"/>
              <w:spacing w:lineRule="auto" w:line="259" w:before="0" w:after="160"/>
              <w:jc w:val="both"/>
              <w:rPr>
                <w:lang w:val="en-GB"/>
              </w:rPr>
            </w:pPr>
            <w:r>
              <w:rPr>
                <w:lang w:val="en-GB"/>
              </w:rPr>
              <w:t>Mitarbeiter</w:t>
            </w:r>
          </w:p>
        </w:tc>
      </w:tr>
      <w:tr>
        <w:trPr/>
        <w:tc>
          <w:tcPr>
            <w:tcW w:w="2926" w:type="dxa"/>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2"/>
                <w:numId w:val="38"/>
              </w:numPr>
              <w:rPr/>
            </w:pPr>
            <w:r>
              <w:rPr/>
              <w:t>Request Overview</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Collected Timedata</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Possible Badges</w:t>
            </w:r>
          </w:p>
          <w:p>
            <w:pPr>
              <w:pStyle w:val="ListParagraph"/>
              <w:numPr>
                <w:ilvl w:val="0"/>
                <w:numId w:val="38"/>
              </w:numPr>
              <w:spacing w:before="0" w:after="160"/>
              <w:contextualSpacing/>
              <w:rPr/>
            </w:pPr>
            <w:r>
              <w:rPr/>
              <w:t>Logout</w:t>
            </w:r>
          </w:p>
        </w:tc>
      </w:tr>
      <w:tr>
        <w:trPr/>
        <w:tc>
          <w:tcPr>
            <w:tcW w:w="2926" w:type="dxa"/>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shd w:fill="auto" w:val="clear"/>
          </w:tcPr>
          <w:p>
            <w:pPr>
              <w:pStyle w:val="ListParagraph"/>
              <w:numPr>
                <w:ilvl w:val="0"/>
                <w:numId w:val="39"/>
              </w:numPr>
              <w:rPr/>
            </w:pPr>
            <w:r>
              <w:rPr/>
              <w:t>Team</w:t>
            </w:r>
          </w:p>
          <w:p>
            <w:pPr>
              <w:pStyle w:val="ListParagraph"/>
              <w:numPr>
                <w:ilvl w:val="1"/>
                <w:numId w:val="39"/>
              </w:numPr>
              <w:rPr/>
            </w:pPr>
            <w:r>
              <w:rPr/>
              <w:t>My Team</w:t>
            </w:r>
          </w:p>
          <w:p>
            <w:pPr>
              <w:pStyle w:val="ListParagraph"/>
              <w:numPr>
                <w:ilvl w:val="1"/>
                <w:numId w:val="39"/>
              </w:numPr>
              <w:rPr/>
            </w:pPr>
            <w:r>
              <w:rPr/>
              <w:t>Time Changes</w:t>
            </w:r>
          </w:p>
          <w:p>
            <w:pPr>
              <w:pStyle w:val="ListParagraph"/>
              <w:numPr>
                <w:ilvl w:val="0"/>
                <w:numId w:val="39"/>
              </w:numPr>
              <w:rPr/>
            </w:pPr>
            <w:r>
              <w:rPr/>
              <w:t>Team Statistics (Statisics)</w:t>
            </w:r>
          </w:p>
          <w:p>
            <w:pPr>
              <w:pStyle w:val="ListParagraph"/>
              <w:numPr>
                <w:ilvl w:val="0"/>
                <w:numId w:val="39"/>
              </w:numPr>
              <w:rPr/>
            </w:pPr>
            <w:r>
              <w:rPr/>
              <w:t>Department</w:t>
            </w:r>
          </w:p>
          <w:p>
            <w:pPr>
              <w:pStyle w:val="ListParagraph"/>
              <w:numPr>
                <w:ilvl w:val="1"/>
                <w:numId w:val="39"/>
              </w:numPr>
              <w:rPr/>
            </w:pPr>
            <w:r>
              <w:rPr/>
              <w:t>My Department</w:t>
            </w:r>
          </w:p>
          <w:p>
            <w:pPr>
              <w:pStyle w:val="ListParagraph"/>
              <w:numPr>
                <w:ilvl w:val="1"/>
                <w:numId w:val="39"/>
              </w:numPr>
              <w:rPr/>
            </w:pPr>
            <w:r>
              <w:rPr/>
              <w:t>Time Changes</w:t>
            </w:r>
          </w:p>
          <w:p>
            <w:pPr>
              <w:pStyle w:val="ListParagraph"/>
              <w:numPr>
                <w:ilvl w:val="1"/>
                <w:numId w:val="39"/>
              </w:numPr>
              <w:rPr/>
            </w:pPr>
            <w:r>
              <w:rPr/>
              <w:t>AuditLog</w:t>
            </w:r>
          </w:p>
          <w:p>
            <w:pPr>
              <w:pStyle w:val="ListParagraph"/>
              <w:numPr>
                <w:ilvl w:val="0"/>
                <w:numId w:val="39"/>
              </w:numPr>
              <w:rPr/>
            </w:pPr>
            <w:r>
              <w:rPr/>
              <w:t>Department (Badges)</w:t>
            </w:r>
          </w:p>
          <w:p>
            <w:pPr>
              <w:pStyle w:val="ListParagraph"/>
              <w:numPr>
                <w:ilvl w:val="0"/>
                <w:numId w:val="39"/>
              </w:numPr>
              <w:rPr/>
            </w:pPr>
            <w:r>
              <w:rPr/>
              <w:t>User</w:t>
            </w:r>
          </w:p>
          <w:p>
            <w:pPr>
              <w:pStyle w:val="ListParagraph"/>
              <w:numPr>
                <w:ilvl w:val="1"/>
                <w:numId w:val="39"/>
              </w:numPr>
              <w:rPr/>
            </w:pPr>
            <w:r>
              <w:rPr/>
              <w:t>User</w:t>
            </w:r>
          </w:p>
          <w:p>
            <w:pPr>
              <w:pStyle w:val="ListParagraph"/>
              <w:numPr>
                <w:ilvl w:val="1"/>
                <w:numId w:val="39"/>
              </w:numPr>
              <w:rPr/>
            </w:pPr>
            <w:r>
              <w:rPr/>
              <w:t>Teams</w:t>
            </w:r>
          </w:p>
          <w:p>
            <w:pPr>
              <w:pStyle w:val="ListParagraph"/>
              <w:numPr>
                <w:ilvl w:val="1"/>
                <w:numId w:val="39"/>
              </w:numPr>
              <w:rPr/>
            </w:pPr>
            <w:r>
              <w:rPr/>
              <w:t>Departments</w:t>
            </w:r>
          </w:p>
          <w:p>
            <w:pPr>
              <w:pStyle w:val="ListParagraph"/>
              <w:numPr>
                <w:ilvl w:val="0"/>
                <w:numId w:val="39"/>
              </w:numPr>
              <w:rPr/>
            </w:pPr>
            <w:r>
              <w:rPr/>
              <w:t>Hardware</w:t>
            </w:r>
          </w:p>
          <w:p>
            <w:pPr>
              <w:pStyle w:val="ListParagraph"/>
              <w:numPr>
                <w:ilvl w:val="1"/>
                <w:numId w:val="39"/>
              </w:numPr>
              <w:rPr/>
            </w:pPr>
            <w:r>
              <w:rPr/>
              <w:t>TimeFlip</w:t>
            </w:r>
          </w:p>
          <w:p>
            <w:pPr>
              <w:pStyle w:val="ListParagraph"/>
              <w:numPr>
                <w:ilvl w:val="1"/>
                <w:numId w:val="39"/>
              </w:numPr>
              <w:rPr/>
            </w:pPr>
            <w:r>
              <w:rPr/>
              <w:t>Raspberry Pi</w:t>
            </w:r>
          </w:p>
          <w:p>
            <w:pPr>
              <w:pStyle w:val="ListParagraph"/>
              <w:numPr>
                <w:ilvl w:val="0"/>
                <w:numId w:val="39"/>
              </w:numPr>
              <w:spacing w:before="0" w:after="160"/>
              <w:contextualSpacing/>
              <w:rPr/>
            </w:pPr>
            <w:r>
              <w:rPr/>
              <w:t>Rooms</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27" w:name="__Fieldmark__4400_1733338198"/>
            <w:bookmarkStart w:id="528" w:name="__Fieldmark__4400_1733338198"/>
            <w:bookmarkStart w:id="529" w:name="__Fieldmark__4400_1733338198"/>
            <w:bookmarkEnd w:id="529"/>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530" w:name="__Fieldmark__4403_1733338198"/>
            <w:bookmarkStart w:id="531" w:name="__Fieldmark__4403_1733338198"/>
            <w:bookmarkStart w:id="532" w:name="__Fieldmark__4403_1733338198"/>
            <w:bookmarkEnd w:id="532"/>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33" w:name="__Fieldmark__4406_1733338198"/>
            <w:bookmarkStart w:id="534" w:name="__Fieldmark__4406_1733338198"/>
            <w:bookmarkStart w:id="535" w:name="__Fieldmark__4406_1733338198"/>
            <w:bookmarkEnd w:id="53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36" w:name="__Fieldmark__4409_1733338198"/>
            <w:bookmarkStart w:id="537" w:name="__Fieldmark__4409_1733338198"/>
            <w:bookmarkStart w:id="538" w:name="__Fieldmark__4409_1733338198"/>
            <w:bookmarkEnd w:id="538"/>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39" w:name="__Fieldmark__4412_1733338198"/>
            <w:bookmarkStart w:id="540" w:name="__Fieldmark__4412_1733338198"/>
            <w:bookmarkStart w:id="541" w:name="__Fieldmark__4412_1733338198"/>
            <w:bookmarkEnd w:id="541"/>
            <w:r>
              <w:rPr/>
            </w:r>
            <w:r>
              <w:rPr/>
              <w:fldChar w:fldCharType="end"/>
            </w:r>
            <w:r>
              <w:rPr/>
              <w:t xml:space="preserve"> System unbenutzbar</w:t>
            </w:r>
          </w:p>
        </w:tc>
      </w:tr>
    </w:tbl>
    <w:p>
      <w:pPr>
        <w:pStyle w:val="Normal"/>
        <w:rPr>
          <w:lang w:val="de-DE"/>
        </w:rPr>
      </w:pPr>
      <w:r>
        <w:rPr>
          <w:lang w:val="de-DE"/>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view15.2: Sichten des Teamleiters</w:t>
            </w:r>
          </w:p>
        </w:tc>
      </w:tr>
      <w:tr>
        <w:trPr/>
        <w:tc>
          <w:tcPr>
            <w:tcW w:w="2926" w:type="dxa"/>
            <w:tcBorders/>
            <w:shd w:color="auto" w:fill="E5E5E5" w:val="clear"/>
          </w:tcPr>
          <w:p>
            <w:pPr>
              <w:pStyle w:val="Normal"/>
              <w:widowControl/>
              <w:bidi w:val="0"/>
              <w:spacing w:lineRule="auto" w:line="259" w:before="0" w:after="160"/>
              <w:jc w:val="both"/>
              <w:rPr>
                <w:b/>
                <w:b/>
              </w:rPr>
            </w:pPr>
            <w:r>
              <w:rPr>
                <w:b/>
              </w:rPr>
              <w:t>User:</w:t>
            </w:r>
          </w:p>
        </w:tc>
        <w:tc>
          <w:tcPr>
            <w:tcW w:w="6145" w:type="dxa"/>
            <w:tcBorders/>
            <w:shd w:fill="auto" w:val="clear"/>
          </w:tcPr>
          <w:p>
            <w:pPr>
              <w:pStyle w:val="Normal"/>
              <w:widowControl/>
              <w:bidi w:val="0"/>
              <w:spacing w:lineRule="auto" w:line="259" w:before="0" w:after="160"/>
              <w:jc w:val="both"/>
              <w:rPr>
                <w:lang w:val="en-GB"/>
              </w:rPr>
            </w:pPr>
            <w:r>
              <w:rPr>
                <w:lang w:val="en-GB"/>
              </w:rPr>
              <w:t>Teamleiter</w:t>
            </w:r>
          </w:p>
        </w:tc>
      </w:tr>
      <w:tr>
        <w:trPr/>
        <w:tc>
          <w:tcPr>
            <w:tcW w:w="2926" w:type="dxa"/>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2"/>
                <w:numId w:val="38"/>
              </w:numPr>
              <w:rPr/>
            </w:pPr>
            <w:r>
              <w:rPr/>
              <w:t>Request Overview</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Team Statistics</w:t>
            </w:r>
          </w:p>
          <w:p>
            <w:pPr>
              <w:pStyle w:val="ListParagraph"/>
              <w:numPr>
                <w:ilvl w:val="1"/>
                <w:numId w:val="38"/>
              </w:numPr>
              <w:rPr/>
            </w:pPr>
            <w:r>
              <w:rPr/>
              <w:t>Collected Timedata</w:t>
            </w:r>
          </w:p>
          <w:p>
            <w:pPr>
              <w:pStyle w:val="ListParagraph"/>
              <w:numPr>
                <w:ilvl w:val="0"/>
                <w:numId w:val="38"/>
              </w:numPr>
              <w:rPr/>
            </w:pPr>
            <w:r>
              <w:rPr/>
              <w:t>Team</w:t>
            </w:r>
          </w:p>
          <w:p>
            <w:pPr>
              <w:pStyle w:val="ListParagraph"/>
              <w:numPr>
                <w:ilvl w:val="1"/>
                <w:numId w:val="38"/>
              </w:numPr>
              <w:rPr/>
            </w:pPr>
            <w:r>
              <w:rPr/>
              <w:t>My Team</w:t>
            </w:r>
          </w:p>
          <w:p>
            <w:pPr>
              <w:pStyle w:val="ListParagraph"/>
              <w:numPr>
                <w:ilvl w:val="1"/>
                <w:numId w:val="38"/>
              </w:numPr>
              <w:rPr/>
            </w:pPr>
            <w:r>
              <w:rPr/>
              <w:t>Time Changes</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Possible Badges</w:t>
            </w:r>
          </w:p>
          <w:p>
            <w:pPr>
              <w:pStyle w:val="ListParagraph"/>
              <w:numPr>
                <w:ilvl w:val="0"/>
                <w:numId w:val="38"/>
              </w:numPr>
              <w:spacing w:before="0" w:after="160"/>
              <w:contextualSpacing/>
              <w:rPr/>
            </w:pPr>
            <w:r>
              <w:rPr/>
              <w:t>Logout</w:t>
            </w:r>
          </w:p>
        </w:tc>
      </w:tr>
      <w:tr>
        <w:trPr/>
        <w:tc>
          <w:tcPr>
            <w:tcW w:w="2926" w:type="dxa"/>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shd w:fill="auto" w:val="clear"/>
          </w:tcPr>
          <w:p>
            <w:pPr>
              <w:pStyle w:val="ListParagraph"/>
              <w:numPr>
                <w:ilvl w:val="0"/>
                <w:numId w:val="38"/>
              </w:numPr>
              <w:rPr/>
            </w:pPr>
            <w:r>
              <w:rPr/>
              <w:t>Department</w:t>
            </w:r>
          </w:p>
          <w:p>
            <w:pPr>
              <w:pStyle w:val="ListParagraph"/>
              <w:numPr>
                <w:ilvl w:val="1"/>
                <w:numId w:val="38"/>
              </w:numPr>
              <w:rPr/>
            </w:pPr>
            <w:r>
              <w:rPr/>
              <w:t>My Department</w:t>
            </w:r>
          </w:p>
          <w:p>
            <w:pPr>
              <w:pStyle w:val="ListParagraph"/>
              <w:numPr>
                <w:ilvl w:val="1"/>
                <w:numId w:val="38"/>
              </w:numPr>
              <w:rPr/>
            </w:pPr>
            <w:r>
              <w:rPr/>
              <w:t>Time Changes</w:t>
            </w:r>
          </w:p>
          <w:p>
            <w:pPr>
              <w:pStyle w:val="ListParagraph"/>
              <w:numPr>
                <w:ilvl w:val="1"/>
                <w:numId w:val="38"/>
              </w:numPr>
              <w:rPr/>
            </w:pPr>
            <w:r>
              <w:rPr/>
              <w:t>AuditLog</w:t>
            </w:r>
          </w:p>
          <w:p>
            <w:pPr>
              <w:pStyle w:val="ListParagraph"/>
              <w:spacing w:before="0" w:after="160"/>
              <w:ind w:left="720" w:hanging="0"/>
              <w:contextualSpacing/>
              <w:rPr/>
            </w:pPr>
            <w:r>
              <w:rPr/>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42" w:name="__Fieldmark__4481_1733338198"/>
            <w:bookmarkStart w:id="543" w:name="__Fieldmark__4481_1733338198"/>
            <w:bookmarkStart w:id="544" w:name="__Fieldmark__4481_1733338198"/>
            <w:bookmarkEnd w:id="544"/>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545" w:name="__Fieldmark__4484_1733338198"/>
            <w:bookmarkStart w:id="546" w:name="__Fieldmark__4484_1733338198"/>
            <w:bookmarkStart w:id="547" w:name="__Fieldmark__4484_1733338198"/>
            <w:bookmarkEnd w:id="547"/>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48" w:name="__Fieldmark__4487_1733338198"/>
            <w:bookmarkStart w:id="549" w:name="__Fieldmark__4487_1733338198"/>
            <w:bookmarkStart w:id="550" w:name="__Fieldmark__4487_1733338198"/>
            <w:bookmarkEnd w:id="550"/>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51" w:name="__Fieldmark__4490_1733338198"/>
            <w:bookmarkStart w:id="552" w:name="__Fieldmark__4490_1733338198"/>
            <w:bookmarkStart w:id="553" w:name="__Fieldmark__4490_1733338198"/>
            <w:bookmarkEnd w:id="553"/>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54" w:name="__Fieldmark__4493_1733338198"/>
            <w:bookmarkStart w:id="555" w:name="__Fieldmark__4493_1733338198"/>
            <w:bookmarkStart w:id="556" w:name="__Fieldmark__4493_1733338198"/>
            <w:bookmarkEnd w:id="556"/>
            <w:r>
              <w:rPr/>
            </w:r>
            <w:r>
              <w:rPr/>
              <w:fldChar w:fldCharType="end"/>
            </w:r>
            <w:r>
              <w:rPr/>
              <w:t xml:space="preserve"> System unbenutzbar</w:t>
            </w:r>
          </w:p>
        </w:tc>
      </w:tr>
    </w:tbl>
    <w:p>
      <w:pPr>
        <w:pStyle w:val="Normal"/>
        <w:rPr>
          <w:lang w:val="de-DE"/>
        </w:rPr>
      </w:pPr>
      <w:r>
        <w:rPr>
          <w:lang w:val="de-DE"/>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view15.3: Sichten des Abteilungsleiters</w:t>
            </w:r>
          </w:p>
        </w:tc>
      </w:tr>
      <w:tr>
        <w:trPr/>
        <w:tc>
          <w:tcPr>
            <w:tcW w:w="2926" w:type="dxa"/>
            <w:tcBorders/>
            <w:shd w:color="auto" w:fill="E5E5E5" w:val="clear"/>
          </w:tcPr>
          <w:p>
            <w:pPr>
              <w:pStyle w:val="Normal"/>
              <w:widowControl/>
              <w:bidi w:val="0"/>
              <w:spacing w:lineRule="auto" w:line="259" w:before="0" w:after="160"/>
              <w:jc w:val="both"/>
              <w:rPr>
                <w:b/>
                <w:b/>
              </w:rPr>
            </w:pPr>
            <w:r>
              <w:rPr>
                <w:b/>
              </w:rPr>
              <w:t>User:</w:t>
            </w:r>
          </w:p>
        </w:tc>
        <w:tc>
          <w:tcPr>
            <w:tcW w:w="6145" w:type="dxa"/>
            <w:tcBorders/>
            <w:shd w:fill="auto" w:val="clear"/>
          </w:tcPr>
          <w:p>
            <w:pPr>
              <w:pStyle w:val="Normal"/>
              <w:widowControl/>
              <w:bidi w:val="0"/>
              <w:spacing w:lineRule="auto" w:line="259" w:before="0" w:after="160"/>
              <w:jc w:val="both"/>
              <w:rPr>
                <w:lang w:val="en-GB"/>
              </w:rPr>
            </w:pPr>
            <w:r>
              <w:rPr>
                <w:lang w:val="en-GB"/>
              </w:rPr>
              <w:t>Abteilungsleiter</w:t>
            </w:r>
          </w:p>
        </w:tc>
      </w:tr>
      <w:tr>
        <w:trPr/>
        <w:tc>
          <w:tcPr>
            <w:tcW w:w="2926" w:type="dxa"/>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Department Statistics</w:t>
            </w:r>
          </w:p>
          <w:p>
            <w:pPr>
              <w:pStyle w:val="ListParagraph"/>
              <w:numPr>
                <w:ilvl w:val="1"/>
                <w:numId w:val="38"/>
              </w:numPr>
              <w:rPr/>
            </w:pPr>
            <w:r>
              <w:rPr/>
              <w:t>Collected Timedata</w:t>
            </w:r>
          </w:p>
          <w:p>
            <w:pPr>
              <w:pStyle w:val="ListParagraph"/>
              <w:numPr>
                <w:ilvl w:val="0"/>
                <w:numId w:val="38"/>
              </w:numPr>
              <w:rPr/>
            </w:pPr>
            <w:r>
              <w:rPr/>
              <w:t>Department</w:t>
            </w:r>
          </w:p>
          <w:p>
            <w:pPr>
              <w:pStyle w:val="ListParagraph"/>
              <w:numPr>
                <w:ilvl w:val="1"/>
                <w:numId w:val="38"/>
              </w:numPr>
              <w:rPr/>
            </w:pPr>
            <w:r>
              <w:rPr/>
              <w:t>My Department</w:t>
            </w:r>
          </w:p>
          <w:p>
            <w:pPr>
              <w:pStyle w:val="ListParagraph"/>
              <w:numPr>
                <w:ilvl w:val="1"/>
                <w:numId w:val="38"/>
              </w:numPr>
              <w:rPr/>
            </w:pPr>
            <w:r>
              <w:rPr/>
              <w:t>Time Changes</w:t>
            </w:r>
          </w:p>
          <w:p>
            <w:pPr>
              <w:pStyle w:val="ListParagraph"/>
              <w:numPr>
                <w:ilvl w:val="1"/>
                <w:numId w:val="38"/>
              </w:numPr>
              <w:rPr/>
            </w:pPr>
            <w:r>
              <w:rPr/>
              <w:t>AuditLog</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Department</w:t>
            </w:r>
          </w:p>
          <w:p>
            <w:pPr>
              <w:pStyle w:val="ListParagraph"/>
              <w:numPr>
                <w:ilvl w:val="1"/>
                <w:numId w:val="38"/>
              </w:numPr>
              <w:rPr/>
            </w:pPr>
            <w:r>
              <w:rPr/>
              <w:t>Possible Badges</w:t>
            </w:r>
          </w:p>
          <w:p>
            <w:pPr>
              <w:pStyle w:val="ListParagraph"/>
              <w:numPr>
                <w:ilvl w:val="0"/>
                <w:numId w:val="38"/>
              </w:numPr>
              <w:spacing w:before="0" w:after="160"/>
              <w:contextualSpacing/>
              <w:rPr/>
            </w:pPr>
            <w:r>
              <w:rPr/>
              <w:t>Logout</w:t>
            </w:r>
          </w:p>
        </w:tc>
      </w:tr>
      <w:tr>
        <w:trPr/>
        <w:tc>
          <w:tcPr>
            <w:tcW w:w="2926" w:type="dxa"/>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shd w:fill="auto" w:val="clear"/>
          </w:tcPr>
          <w:p>
            <w:pPr>
              <w:pStyle w:val="ListParagraph"/>
              <w:numPr>
                <w:ilvl w:val="0"/>
                <w:numId w:val="39"/>
              </w:numPr>
              <w:rPr/>
            </w:pPr>
            <w:r>
              <w:rPr/>
              <w:t>Team</w:t>
            </w:r>
          </w:p>
          <w:p>
            <w:pPr>
              <w:pStyle w:val="ListParagraph"/>
              <w:numPr>
                <w:ilvl w:val="1"/>
                <w:numId w:val="39"/>
              </w:numPr>
              <w:rPr/>
            </w:pPr>
            <w:r>
              <w:rPr/>
              <w:t>My Team</w:t>
            </w:r>
          </w:p>
          <w:p>
            <w:pPr>
              <w:pStyle w:val="ListParagraph"/>
              <w:numPr>
                <w:ilvl w:val="1"/>
                <w:numId w:val="39"/>
              </w:numPr>
              <w:rPr/>
            </w:pPr>
            <w:r>
              <w:rPr/>
              <w:t>Time Changes</w:t>
            </w:r>
          </w:p>
          <w:p>
            <w:pPr>
              <w:pStyle w:val="ListParagraph"/>
              <w:numPr>
                <w:ilvl w:val="0"/>
                <w:numId w:val="39"/>
              </w:numPr>
              <w:rPr/>
            </w:pPr>
            <w:r>
              <w:rPr/>
              <w:t>Team Statistics (Statisics)</w:t>
            </w:r>
          </w:p>
          <w:p>
            <w:pPr>
              <w:pStyle w:val="ListParagraph"/>
              <w:numPr>
                <w:ilvl w:val="0"/>
                <w:numId w:val="39"/>
              </w:numPr>
              <w:rPr/>
            </w:pPr>
            <w:r>
              <w:rPr/>
              <w:t>Request Overview (Profile)</w:t>
            </w:r>
          </w:p>
          <w:p>
            <w:pPr>
              <w:pStyle w:val="ListParagraph"/>
              <w:numPr>
                <w:ilvl w:val="0"/>
                <w:numId w:val="39"/>
              </w:numPr>
              <w:rPr/>
            </w:pPr>
            <w:r>
              <w:rPr/>
              <w:t>User</w:t>
            </w:r>
          </w:p>
          <w:p>
            <w:pPr>
              <w:pStyle w:val="ListParagraph"/>
              <w:numPr>
                <w:ilvl w:val="1"/>
                <w:numId w:val="39"/>
              </w:numPr>
              <w:rPr/>
            </w:pPr>
            <w:r>
              <w:rPr/>
              <w:t>User</w:t>
            </w:r>
          </w:p>
          <w:p>
            <w:pPr>
              <w:pStyle w:val="ListParagraph"/>
              <w:numPr>
                <w:ilvl w:val="1"/>
                <w:numId w:val="39"/>
              </w:numPr>
              <w:rPr/>
            </w:pPr>
            <w:r>
              <w:rPr/>
              <w:t>Teams</w:t>
            </w:r>
          </w:p>
          <w:p>
            <w:pPr>
              <w:pStyle w:val="ListParagraph"/>
              <w:numPr>
                <w:ilvl w:val="1"/>
                <w:numId w:val="39"/>
              </w:numPr>
              <w:rPr/>
            </w:pPr>
            <w:r>
              <w:rPr/>
              <w:t>Departments</w:t>
            </w:r>
          </w:p>
          <w:p>
            <w:pPr>
              <w:pStyle w:val="ListParagraph"/>
              <w:numPr>
                <w:ilvl w:val="0"/>
                <w:numId w:val="39"/>
              </w:numPr>
              <w:rPr/>
            </w:pPr>
            <w:r>
              <w:rPr/>
              <w:t>Hardware</w:t>
            </w:r>
          </w:p>
          <w:p>
            <w:pPr>
              <w:pStyle w:val="ListParagraph"/>
              <w:numPr>
                <w:ilvl w:val="1"/>
                <w:numId w:val="39"/>
              </w:numPr>
              <w:rPr/>
            </w:pPr>
            <w:r>
              <w:rPr/>
              <w:t>TimeFlip</w:t>
            </w:r>
          </w:p>
          <w:p>
            <w:pPr>
              <w:pStyle w:val="ListParagraph"/>
              <w:numPr>
                <w:ilvl w:val="1"/>
                <w:numId w:val="39"/>
              </w:numPr>
              <w:rPr/>
            </w:pPr>
            <w:r>
              <w:rPr/>
              <w:t>Raspberry Pi</w:t>
            </w:r>
          </w:p>
          <w:p>
            <w:pPr>
              <w:pStyle w:val="ListParagraph"/>
              <w:numPr>
                <w:ilvl w:val="0"/>
                <w:numId w:val="39"/>
              </w:numPr>
              <w:spacing w:before="0" w:after="160"/>
              <w:contextualSpacing/>
              <w:rPr/>
            </w:pPr>
            <w:r>
              <w:rPr/>
              <w:t>Rooms</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57" w:name="__Fieldmark__4575_1733338198"/>
            <w:bookmarkStart w:id="558" w:name="__Fieldmark__4575_1733338198"/>
            <w:bookmarkStart w:id="559" w:name="__Fieldmark__4575_1733338198"/>
            <w:bookmarkEnd w:id="559"/>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560" w:name="__Fieldmark__4578_1733338198"/>
            <w:bookmarkStart w:id="561" w:name="__Fieldmark__4578_1733338198"/>
            <w:bookmarkStart w:id="562" w:name="__Fieldmark__4578_1733338198"/>
            <w:bookmarkEnd w:id="562"/>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63" w:name="__Fieldmark__4581_1733338198"/>
            <w:bookmarkStart w:id="564" w:name="__Fieldmark__4581_1733338198"/>
            <w:bookmarkStart w:id="565" w:name="__Fieldmark__4581_1733338198"/>
            <w:bookmarkEnd w:id="56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66" w:name="__Fieldmark__4584_1733338198"/>
            <w:bookmarkStart w:id="567" w:name="__Fieldmark__4584_1733338198"/>
            <w:bookmarkStart w:id="568" w:name="__Fieldmark__4584_1733338198"/>
            <w:bookmarkEnd w:id="568"/>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69" w:name="__Fieldmark__4587_1733338198"/>
            <w:bookmarkStart w:id="570" w:name="__Fieldmark__4587_1733338198"/>
            <w:bookmarkStart w:id="571" w:name="__Fieldmark__4587_1733338198"/>
            <w:bookmarkEnd w:id="571"/>
            <w:r>
              <w:rPr/>
            </w:r>
            <w:r>
              <w:rPr/>
              <w:fldChar w:fldCharType="end"/>
            </w:r>
            <w:r>
              <w:rPr/>
              <w:t xml:space="preserve"> System unbenutzbar</w:t>
            </w:r>
          </w:p>
        </w:tc>
      </w:tr>
    </w:tbl>
    <w:p>
      <w:pPr>
        <w:pStyle w:val="Normal"/>
        <w:rPr>
          <w:lang w:val="de-DE"/>
        </w:rPr>
      </w:pPr>
      <w:r>
        <w:rPr>
          <w:lang w:val="de-DE"/>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view15.4: Sicht des Admins</w:t>
            </w:r>
          </w:p>
        </w:tc>
      </w:tr>
      <w:tr>
        <w:trPr/>
        <w:tc>
          <w:tcPr>
            <w:tcW w:w="2926" w:type="dxa"/>
            <w:tcBorders/>
            <w:shd w:color="auto" w:fill="E5E5E5" w:val="clear"/>
          </w:tcPr>
          <w:p>
            <w:pPr>
              <w:pStyle w:val="Normal"/>
              <w:widowControl/>
              <w:bidi w:val="0"/>
              <w:spacing w:lineRule="auto" w:line="259" w:before="0" w:after="160"/>
              <w:jc w:val="both"/>
              <w:rPr>
                <w:b/>
                <w:b/>
              </w:rPr>
            </w:pPr>
            <w:r>
              <w:rPr>
                <w:b/>
              </w:rPr>
              <w:t>User:</w:t>
            </w:r>
          </w:p>
        </w:tc>
        <w:tc>
          <w:tcPr>
            <w:tcW w:w="6145" w:type="dxa"/>
            <w:tcBorders/>
            <w:shd w:fill="auto" w:val="clear"/>
          </w:tcPr>
          <w:p>
            <w:pPr>
              <w:pStyle w:val="Normal"/>
              <w:widowControl/>
              <w:bidi w:val="0"/>
              <w:spacing w:lineRule="auto" w:line="259" w:before="0" w:after="160"/>
              <w:jc w:val="both"/>
              <w:rPr>
                <w:lang w:val="en-GB"/>
              </w:rPr>
            </w:pPr>
            <w:r>
              <w:rPr>
                <w:lang w:val="en-GB"/>
              </w:rPr>
              <w:t>Admin</w:t>
            </w:r>
          </w:p>
        </w:tc>
      </w:tr>
      <w:tr>
        <w:trPr/>
        <w:tc>
          <w:tcPr>
            <w:tcW w:w="2926" w:type="dxa"/>
            <w:tcBorders/>
            <w:shd w:color="auto" w:fill="E5E5E5" w:val="clear"/>
          </w:tcPr>
          <w:p>
            <w:pPr>
              <w:pStyle w:val="Normal"/>
              <w:widowControl/>
              <w:bidi w:val="0"/>
              <w:spacing w:lineRule="auto" w:line="259" w:before="0" w:after="160"/>
              <w:jc w:val="both"/>
              <w:rPr>
                <w:b/>
                <w:b/>
              </w:rPr>
            </w:pPr>
            <w:r>
              <w:rPr>
                <w:b/>
              </w:rPr>
              <w:t xml:space="preserve">Hat Zugriff auf: </w:t>
            </w:r>
          </w:p>
        </w:tc>
        <w:tc>
          <w:tcPr>
            <w:tcW w:w="6145" w:type="dxa"/>
            <w:tcBorders/>
            <w:shd w:fill="auto" w:val="clear"/>
          </w:tcPr>
          <w:p>
            <w:pPr>
              <w:pStyle w:val="ListParagraph"/>
              <w:numPr>
                <w:ilvl w:val="0"/>
                <w:numId w:val="38"/>
              </w:numPr>
              <w:rPr/>
            </w:pPr>
            <w:r>
              <w:rPr/>
              <w:t>Profil</w:t>
            </w:r>
          </w:p>
          <w:p>
            <w:pPr>
              <w:pStyle w:val="ListParagraph"/>
              <w:numPr>
                <w:ilvl w:val="1"/>
                <w:numId w:val="38"/>
              </w:numPr>
              <w:rPr/>
            </w:pPr>
            <w:r>
              <w:rPr/>
              <w:t>Profile</w:t>
            </w:r>
          </w:p>
          <w:p>
            <w:pPr>
              <w:pStyle w:val="ListParagraph"/>
              <w:numPr>
                <w:ilvl w:val="1"/>
                <w:numId w:val="38"/>
              </w:numPr>
              <w:rPr/>
            </w:pPr>
            <w:r>
              <w:rPr/>
              <w:t>Vacation</w:t>
            </w:r>
          </w:p>
          <w:p>
            <w:pPr>
              <w:pStyle w:val="ListParagraph"/>
              <w:numPr>
                <w:ilvl w:val="0"/>
                <w:numId w:val="38"/>
              </w:numPr>
              <w:rPr/>
            </w:pPr>
            <w:r>
              <w:rPr/>
              <w:t>Dashboard</w:t>
            </w:r>
          </w:p>
          <w:p>
            <w:pPr>
              <w:pStyle w:val="ListParagraph"/>
              <w:numPr>
                <w:ilvl w:val="0"/>
                <w:numId w:val="38"/>
              </w:numPr>
              <w:rPr/>
            </w:pPr>
            <w:r>
              <w:rPr/>
              <w:t>My Timeflip</w:t>
            </w:r>
          </w:p>
          <w:p>
            <w:pPr>
              <w:pStyle w:val="ListParagraph"/>
              <w:numPr>
                <w:ilvl w:val="0"/>
                <w:numId w:val="38"/>
              </w:numPr>
              <w:rPr/>
            </w:pPr>
            <w:r>
              <w:rPr/>
              <w:t>Statisics</w:t>
            </w:r>
          </w:p>
          <w:p>
            <w:pPr>
              <w:pStyle w:val="ListParagraph"/>
              <w:numPr>
                <w:ilvl w:val="1"/>
                <w:numId w:val="38"/>
              </w:numPr>
              <w:rPr/>
            </w:pPr>
            <w:r>
              <w:rPr/>
              <w:t>My Statistics</w:t>
            </w:r>
          </w:p>
          <w:p>
            <w:pPr>
              <w:pStyle w:val="ListParagraph"/>
              <w:numPr>
                <w:ilvl w:val="1"/>
                <w:numId w:val="38"/>
              </w:numPr>
              <w:rPr/>
            </w:pPr>
            <w:r>
              <w:rPr/>
              <w:t>Collected Timedata</w:t>
            </w:r>
          </w:p>
          <w:p>
            <w:pPr>
              <w:pStyle w:val="ListParagraph"/>
              <w:numPr>
                <w:ilvl w:val="0"/>
                <w:numId w:val="38"/>
              </w:numPr>
              <w:rPr/>
            </w:pPr>
            <w:r>
              <w:rPr/>
              <w:t>Badges</w:t>
            </w:r>
          </w:p>
          <w:p>
            <w:pPr>
              <w:pStyle w:val="ListParagraph"/>
              <w:numPr>
                <w:ilvl w:val="1"/>
                <w:numId w:val="38"/>
              </w:numPr>
              <w:rPr/>
            </w:pPr>
            <w:r>
              <w:rPr/>
              <w:t>My Badges</w:t>
            </w:r>
          </w:p>
          <w:p>
            <w:pPr>
              <w:pStyle w:val="ListParagraph"/>
              <w:numPr>
                <w:ilvl w:val="1"/>
                <w:numId w:val="38"/>
              </w:numPr>
              <w:rPr/>
            </w:pPr>
            <w:r>
              <w:rPr/>
              <w:t>Possible Badges</w:t>
            </w:r>
          </w:p>
          <w:p>
            <w:pPr>
              <w:pStyle w:val="ListParagraph"/>
              <w:numPr>
                <w:ilvl w:val="0"/>
                <w:numId w:val="38"/>
              </w:numPr>
              <w:rPr/>
            </w:pPr>
            <w:r>
              <w:rPr/>
              <w:t>User</w:t>
            </w:r>
          </w:p>
          <w:p>
            <w:pPr>
              <w:pStyle w:val="ListParagraph"/>
              <w:numPr>
                <w:ilvl w:val="1"/>
                <w:numId w:val="38"/>
              </w:numPr>
              <w:rPr/>
            </w:pPr>
            <w:r>
              <w:rPr/>
              <w:t>User</w:t>
            </w:r>
          </w:p>
          <w:p>
            <w:pPr>
              <w:pStyle w:val="ListParagraph"/>
              <w:numPr>
                <w:ilvl w:val="1"/>
                <w:numId w:val="38"/>
              </w:numPr>
              <w:rPr/>
            </w:pPr>
            <w:r>
              <w:rPr/>
              <w:t>Teams</w:t>
            </w:r>
          </w:p>
          <w:p>
            <w:pPr>
              <w:pStyle w:val="ListParagraph"/>
              <w:numPr>
                <w:ilvl w:val="1"/>
                <w:numId w:val="38"/>
              </w:numPr>
              <w:rPr/>
            </w:pPr>
            <w:r>
              <w:rPr/>
              <w:t>Departments</w:t>
            </w:r>
          </w:p>
          <w:p>
            <w:pPr>
              <w:pStyle w:val="ListParagraph"/>
              <w:numPr>
                <w:ilvl w:val="0"/>
                <w:numId w:val="38"/>
              </w:numPr>
              <w:rPr/>
            </w:pPr>
            <w:r>
              <w:rPr/>
              <w:t>Hardware</w:t>
            </w:r>
          </w:p>
          <w:p>
            <w:pPr>
              <w:pStyle w:val="ListParagraph"/>
              <w:numPr>
                <w:ilvl w:val="1"/>
                <w:numId w:val="38"/>
              </w:numPr>
              <w:rPr/>
            </w:pPr>
            <w:r>
              <w:rPr/>
              <w:t>TimeFlip</w:t>
            </w:r>
          </w:p>
          <w:p>
            <w:pPr>
              <w:pStyle w:val="ListParagraph"/>
              <w:numPr>
                <w:ilvl w:val="1"/>
                <w:numId w:val="38"/>
              </w:numPr>
              <w:rPr/>
            </w:pPr>
            <w:r>
              <w:rPr/>
              <w:t>Raspberry Pi</w:t>
            </w:r>
          </w:p>
          <w:p>
            <w:pPr>
              <w:pStyle w:val="ListParagraph"/>
              <w:numPr>
                <w:ilvl w:val="0"/>
                <w:numId w:val="38"/>
              </w:numPr>
              <w:rPr/>
            </w:pPr>
            <w:r>
              <w:rPr/>
              <w:t>Rooms</w:t>
            </w:r>
          </w:p>
          <w:p>
            <w:pPr>
              <w:pStyle w:val="ListParagraph"/>
              <w:numPr>
                <w:ilvl w:val="0"/>
                <w:numId w:val="38"/>
              </w:numPr>
              <w:spacing w:before="0" w:after="160"/>
              <w:contextualSpacing/>
              <w:rPr/>
            </w:pPr>
            <w:r>
              <w:rPr/>
              <w:t>Logout</w:t>
            </w:r>
          </w:p>
        </w:tc>
      </w:tr>
      <w:tr>
        <w:trPr/>
        <w:tc>
          <w:tcPr>
            <w:tcW w:w="2926" w:type="dxa"/>
            <w:tcBorders/>
            <w:shd w:color="auto" w:fill="E5E5E5" w:val="clear"/>
          </w:tcPr>
          <w:p>
            <w:pPr>
              <w:pStyle w:val="Normal"/>
              <w:widowControl/>
              <w:bidi w:val="0"/>
              <w:spacing w:lineRule="auto" w:line="259" w:before="0" w:after="160"/>
              <w:jc w:val="both"/>
              <w:rPr>
                <w:b/>
                <w:b/>
              </w:rPr>
            </w:pPr>
            <w:r>
              <w:rPr>
                <w:b/>
              </w:rPr>
              <w:t>Hat keinen Zugriff auf:</w:t>
            </w:r>
          </w:p>
        </w:tc>
        <w:tc>
          <w:tcPr>
            <w:tcW w:w="6145" w:type="dxa"/>
            <w:tcBorders/>
            <w:shd w:fill="auto" w:val="clear"/>
          </w:tcPr>
          <w:p>
            <w:pPr>
              <w:pStyle w:val="ListParagraph"/>
              <w:numPr>
                <w:ilvl w:val="0"/>
                <w:numId w:val="39"/>
              </w:numPr>
              <w:rPr/>
            </w:pPr>
            <w:r>
              <w:rPr/>
              <w:t>Team</w:t>
            </w:r>
          </w:p>
          <w:p>
            <w:pPr>
              <w:pStyle w:val="ListParagraph"/>
              <w:numPr>
                <w:ilvl w:val="1"/>
                <w:numId w:val="39"/>
              </w:numPr>
              <w:rPr/>
            </w:pPr>
            <w:r>
              <w:rPr/>
              <w:t>My Team</w:t>
            </w:r>
          </w:p>
          <w:p>
            <w:pPr>
              <w:pStyle w:val="ListParagraph"/>
              <w:numPr>
                <w:ilvl w:val="1"/>
                <w:numId w:val="39"/>
              </w:numPr>
              <w:rPr/>
            </w:pPr>
            <w:r>
              <w:rPr/>
              <w:t>Time Changes</w:t>
            </w:r>
          </w:p>
          <w:p>
            <w:pPr>
              <w:pStyle w:val="ListParagraph"/>
              <w:numPr>
                <w:ilvl w:val="0"/>
                <w:numId w:val="39"/>
              </w:numPr>
              <w:rPr/>
            </w:pPr>
            <w:r>
              <w:rPr/>
              <w:t>Team Statistics (Statisics)</w:t>
            </w:r>
          </w:p>
          <w:p>
            <w:pPr>
              <w:pStyle w:val="ListParagraph"/>
              <w:numPr>
                <w:ilvl w:val="0"/>
                <w:numId w:val="39"/>
              </w:numPr>
              <w:rPr/>
            </w:pPr>
            <w:r>
              <w:rPr/>
              <w:t>Department</w:t>
            </w:r>
          </w:p>
          <w:p>
            <w:pPr>
              <w:pStyle w:val="ListParagraph"/>
              <w:numPr>
                <w:ilvl w:val="1"/>
                <w:numId w:val="39"/>
              </w:numPr>
              <w:rPr/>
            </w:pPr>
            <w:r>
              <w:rPr/>
              <w:t>My Department</w:t>
            </w:r>
          </w:p>
          <w:p>
            <w:pPr>
              <w:pStyle w:val="ListParagraph"/>
              <w:numPr>
                <w:ilvl w:val="1"/>
                <w:numId w:val="39"/>
              </w:numPr>
              <w:rPr/>
            </w:pPr>
            <w:r>
              <w:rPr/>
              <w:t>Time Changes</w:t>
            </w:r>
          </w:p>
          <w:p>
            <w:pPr>
              <w:pStyle w:val="ListParagraph"/>
              <w:numPr>
                <w:ilvl w:val="1"/>
                <w:numId w:val="39"/>
              </w:numPr>
              <w:rPr/>
            </w:pPr>
            <w:r>
              <w:rPr/>
              <w:t>AuditLog</w:t>
            </w:r>
          </w:p>
          <w:p>
            <w:pPr>
              <w:pStyle w:val="ListParagraph"/>
              <w:spacing w:before="0" w:after="160"/>
              <w:ind w:left="720" w:hanging="0"/>
              <w:contextualSpacing/>
              <w:rPr/>
            </w:pPr>
            <w:r>
              <w:rPr/>
              <w:t>Department (Badges)</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72" w:name="__Fieldmark__4665_1733338198"/>
            <w:bookmarkStart w:id="573" w:name="__Fieldmark__4665_1733338198"/>
            <w:bookmarkStart w:id="574" w:name="__Fieldmark__4665_1733338198"/>
            <w:bookmarkEnd w:id="574"/>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575" w:name="__Fieldmark__4668_1733338198"/>
            <w:bookmarkStart w:id="576" w:name="__Fieldmark__4668_1733338198"/>
            <w:bookmarkStart w:id="577" w:name="__Fieldmark__4668_1733338198"/>
            <w:bookmarkEnd w:id="577"/>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78" w:name="__Fieldmark__4671_1733338198"/>
            <w:bookmarkStart w:id="579" w:name="__Fieldmark__4671_1733338198"/>
            <w:bookmarkStart w:id="580" w:name="__Fieldmark__4671_1733338198"/>
            <w:bookmarkEnd w:id="580"/>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81" w:name="__Fieldmark__4674_1733338198"/>
            <w:bookmarkStart w:id="582" w:name="__Fieldmark__4674_1733338198"/>
            <w:bookmarkStart w:id="583" w:name="__Fieldmark__4674_1733338198"/>
            <w:bookmarkEnd w:id="583"/>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84" w:name="__Fieldmark__4677_1733338198"/>
            <w:bookmarkStart w:id="585" w:name="__Fieldmark__4677_1733338198"/>
            <w:bookmarkStart w:id="586" w:name="__Fieldmark__4677_1733338198"/>
            <w:bookmarkEnd w:id="586"/>
            <w:r>
              <w:rPr/>
            </w:r>
            <w:r>
              <w:rPr/>
              <w:fldChar w:fldCharType="end"/>
            </w:r>
            <w:r>
              <w:rPr/>
              <w:t xml:space="preserve"> System unbenutzbar</w:t>
            </w:r>
          </w:p>
        </w:tc>
      </w:tr>
    </w:tbl>
    <w:p>
      <w:pPr>
        <w:pStyle w:val="Normal"/>
        <w:rPr>
          <w:lang w:val="de-DE"/>
        </w:rPr>
      </w:pPr>
      <w:r>
        <w:rPr>
          <w:lang w:val="de-DE"/>
        </w:rPr>
      </w:r>
    </w:p>
    <w:p>
      <w:pPr>
        <w:pStyle w:val="Normal"/>
        <w:rPr>
          <w:lang w:val="de-DE"/>
        </w:rPr>
      </w:pPr>
      <w:r>
        <w:rPr>
          <w:lang w:val="de-DE"/>
        </w:rPr>
      </w:r>
    </w:p>
    <w:p>
      <w:pPr>
        <w:pStyle w:val="Normal"/>
        <w:rPr>
          <w:lang w:val="de-DE"/>
        </w:rPr>
      </w:pPr>
      <w:r>
        <w:rPr>
          <w:lang w:val="de-DE"/>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error15.5: Fehlerhaftes Datum</w:t>
            </w:r>
          </w:p>
        </w:tc>
      </w:tr>
      <w:tr>
        <w:trPr/>
        <w:tc>
          <w:tcPr>
            <w:tcW w:w="2926" w:type="dxa"/>
            <w:tcBorders/>
            <w:shd w:color="auto" w:fill="E5E5E5" w:val="clear"/>
          </w:tcPr>
          <w:p>
            <w:pPr>
              <w:pStyle w:val="Normal"/>
              <w:widowControl/>
              <w:bidi w:val="0"/>
              <w:spacing w:lineRule="auto" w:line="259" w:before="0" w:after="160"/>
              <w:jc w:val="both"/>
              <w:rPr>
                <w:b/>
                <w:b/>
              </w:rPr>
            </w:pPr>
            <w:r>
              <w:rPr>
                <w:b/>
              </w:rPr>
              <w:t>Bei Urlaub</w:t>
            </w:r>
          </w:p>
        </w:tc>
        <w:tc>
          <w:tcPr>
            <w:tcW w:w="6145" w:type="dxa"/>
            <w:tcBorders/>
            <w:shd w:fill="auto" w:val="clear"/>
          </w:tcPr>
          <w:p>
            <w:pPr>
              <w:pStyle w:val="Normal"/>
              <w:rPr/>
            </w:pPr>
            <w:r>
              <w:rPr/>
              <w:t xml:space="preserve">Enddatum vor Startdatum </w:t>
            </w:r>
            <w:r>
              <w:rPr>
                <w:rFonts w:eastAsia="Wingdings" w:cs="Wingdings" w:ascii="Wingdings" w:hAnsi="Wingdings"/>
                <w:lang w:val="en-GB"/>
              </w:rPr>
              <w:t></w:t>
            </w:r>
            <w:r>
              <w:rPr/>
              <w:t xml:space="preserve"> Error Message</w:t>
            </w:r>
          </w:p>
          <w:p>
            <w:pPr>
              <w:pStyle w:val="Normal"/>
              <w:rPr/>
            </w:pPr>
            <w:r>
              <w:rPr/>
              <w:t xml:space="preserve">zu viele beantragte Tage </w:t>
            </w:r>
            <w:r>
              <w:rPr>
                <w:rFonts w:eastAsia="Wingdings" w:cs="Wingdings" w:ascii="Wingdings" w:hAnsi="Wingdings"/>
                <w:lang w:val="en-GB"/>
              </w:rPr>
              <w:t></w:t>
            </w:r>
            <w:r>
              <w:rPr/>
              <w:t xml:space="preserve"> Error Message</w:t>
            </w:r>
          </w:p>
          <w:p>
            <w:pPr>
              <w:pStyle w:val="Normal"/>
              <w:widowControl/>
              <w:bidi w:val="0"/>
              <w:spacing w:lineRule="auto" w:line="259" w:before="0" w:after="160"/>
              <w:jc w:val="both"/>
              <w:rPr/>
            </w:pPr>
            <w:r>
              <w:rPr/>
              <w:t xml:space="preserve">Nur Tage, an denen schon Urlaub eingetragen wurde </w:t>
            </w:r>
            <w:r>
              <w:rPr>
                <w:rFonts w:eastAsia="Wingdings" w:cs="Wingdings" w:ascii="Wingdings" w:hAnsi="Wingdings"/>
                <w:lang w:val="en-GB"/>
              </w:rPr>
              <w:t></w:t>
            </w:r>
            <w:r>
              <w:rPr/>
              <w:t xml:space="preserve"> Error Message </w:t>
            </w:r>
          </w:p>
        </w:tc>
      </w:tr>
      <w:tr>
        <w:trPr/>
        <w:tc>
          <w:tcPr>
            <w:tcW w:w="2926" w:type="dxa"/>
            <w:tcBorders/>
            <w:shd w:color="auto" w:fill="E5E5E5" w:val="clear"/>
          </w:tcPr>
          <w:p>
            <w:pPr>
              <w:pStyle w:val="Normal"/>
              <w:widowControl/>
              <w:bidi w:val="0"/>
              <w:spacing w:lineRule="auto" w:line="259" w:before="0" w:after="160"/>
              <w:jc w:val="both"/>
              <w:rPr>
                <w:b/>
                <w:b/>
              </w:rPr>
            </w:pPr>
            <w:r>
              <w:rPr>
                <w:b/>
              </w:rPr>
              <w:t>Bei Tätigkeitsanfragen</w:t>
            </w:r>
          </w:p>
        </w:tc>
        <w:tc>
          <w:tcPr>
            <w:tcW w:w="6145" w:type="dxa"/>
            <w:tcBorders/>
            <w:shd w:fill="auto" w:val="clear"/>
          </w:tcPr>
          <w:p>
            <w:pPr>
              <w:pStyle w:val="Normal"/>
              <w:widowControl/>
              <w:bidi w:val="0"/>
              <w:spacing w:lineRule="auto" w:line="259" w:before="0" w:after="160"/>
              <w:jc w:val="both"/>
              <w:rPr/>
            </w:pPr>
            <w:r>
              <w:rPr/>
              <w:t xml:space="preserve">Datum in der Zukunft </w:t>
            </w:r>
            <w:r>
              <w:rPr>
                <w:rFonts w:eastAsia="Wingdings" w:cs="Wingdings" w:ascii="Wingdings" w:hAnsi="Wingdings"/>
              </w:rPr>
              <w:t></w:t>
            </w:r>
            <w:r>
              <w:rPr/>
              <w:t xml:space="preserve"> Error Message</w:t>
            </w:r>
          </w:p>
        </w:tc>
      </w:tr>
      <w:tr>
        <w:trPr/>
        <w:tc>
          <w:tcPr>
            <w:tcW w:w="2926" w:type="dxa"/>
            <w:tcBorders/>
            <w:shd w:color="auto" w:fill="E5E5E5" w:val="clear"/>
          </w:tcPr>
          <w:p>
            <w:pPr>
              <w:pStyle w:val="Normal"/>
              <w:widowControl/>
              <w:bidi w:val="0"/>
              <w:spacing w:lineRule="auto" w:line="259" w:before="0" w:after="160"/>
              <w:jc w:val="both"/>
              <w:rPr>
                <w:b/>
                <w:b/>
              </w:rPr>
            </w:pPr>
            <w:r>
              <w:rPr>
                <w:b/>
              </w:rPr>
              <w:t>Bei Statistik</w:t>
            </w:r>
          </w:p>
        </w:tc>
        <w:tc>
          <w:tcPr>
            <w:tcW w:w="6145" w:type="dxa"/>
            <w:tcBorders/>
            <w:shd w:fill="auto" w:val="clear"/>
          </w:tcPr>
          <w:p>
            <w:pPr>
              <w:pStyle w:val="Normal"/>
              <w:widowControl/>
              <w:bidi w:val="0"/>
              <w:spacing w:lineRule="auto" w:line="259" w:before="0" w:after="160"/>
              <w:jc w:val="both"/>
              <w:rPr/>
            </w:pPr>
            <w:r>
              <w:rPr/>
              <w:t xml:space="preserve">Datum in der Zukunft </w:t>
            </w:r>
            <w:r>
              <w:rPr>
                <w:rFonts w:eastAsia="Wingdings" w:cs="Wingdings" w:ascii="Wingdings" w:hAnsi="Wingdings"/>
              </w:rPr>
              <w:t></w:t>
            </w:r>
            <w:r>
              <w:rPr/>
              <w:t xml:space="preserve"> Warning Message</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t>Der Admin kann Räume verwalten.</w:t>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587" w:name="__Fieldmark__4730_1733338198"/>
            <w:bookmarkStart w:id="588" w:name="__Fieldmark__4730_1733338198"/>
            <w:bookmarkStart w:id="589" w:name="__Fieldmark__4730_1733338198"/>
            <w:bookmarkEnd w:id="589"/>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590" w:name="__Fieldmark__4733_1733338198"/>
            <w:bookmarkStart w:id="591" w:name="__Fieldmark__4733_1733338198"/>
            <w:bookmarkStart w:id="592" w:name="__Fieldmark__4733_1733338198"/>
            <w:bookmarkEnd w:id="592"/>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593" w:name="__Fieldmark__4736_1733338198"/>
            <w:bookmarkStart w:id="594" w:name="__Fieldmark__4736_1733338198"/>
            <w:bookmarkStart w:id="595" w:name="__Fieldmark__4736_1733338198"/>
            <w:bookmarkEnd w:id="595"/>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596" w:name="__Fieldmark__4739_1733338198"/>
            <w:bookmarkStart w:id="597" w:name="__Fieldmark__4739_1733338198"/>
            <w:bookmarkStart w:id="598" w:name="__Fieldmark__4739_1733338198"/>
            <w:bookmarkEnd w:id="598"/>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599" w:name="__Fieldmark__4742_1733338198"/>
            <w:bookmarkStart w:id="600" w:name="__Fieldmark__4742_1733338198"/>
            <w:bookmarkStart w:id="601" w:name="__Fieldmark__4742_1733338198"/>
            <w:bookmarkEnd w:id="601"/>
            <w:r>
              <w:rPr/>
            </w:r>
            <w:r>
              <w:rPr/>
              <w:fldChar w:fldCharType="end"/>
            </w:r>
            <w:r>
              <w:rPr/>
              <w:t xml:space="preserve"> System unbenutzbar</w:t>
            </w:r>
          </w:p>
        </w:tc>
      </w:tr>
    </w:tbl>
    <w:p>
      <w:pPr>
        <w:pStyle w:val="Normal"/>
        <w:rPr>
          <w:lang w:val="de-DE"/>
        </w:rPr>
      </w:pPr>
      <w:r>
        <w:rPr>
          <w:lang w:val="de-DE"/>
        </w:rPr>
      </w:r>
    </w:p>
    <w:tbl>
      <w:tblPr>
        <w:tblW w:w="9072" w:type="dxa"/>
        <w:jc w:val="left"/>
        <w:tblInd w:w="0" w:type="dxa"/>
        <w:tblBorders>
          <w:top w:val="single" w:sz="12" w:space="0" w:color="000001"/>
          <w:bottom w:val="single" w:sz="6" w:space="0" w:color="000001"/>
          <w:insideH w:val="single" w:sz="6" w:space="0" w:color="000001"/>
        </w:tblBorders>
        <w:tblCellMar>
          <w:top w:w="0" w:type="dxa"/>
          <w:left w:w="70" w:type="dxa"/>
          <w:bottom w:w="0" w:type="dxa"/>
          <w:right w:w="70" w:type="dxa"/>
        </w:tblCellMar>
        <w:tblLook w:noVBand="1" w:val="04a0" w:noHBand="0" w:lastColumn="0" w:firstColumn="1" w:lastRow="0" w:firstRow="1"/>
      </w:tblPr>
      <w:tblGrid>
        <w:gridCol w:w="2926"/>
        <w:gridCol w:w="6145"/>
      </w:tblGrid>
      <w:tr>
        <w:trPr/>
        <w:tc>
          <w:tcPr>
            <w:tcW w:w="9071" w:type="dxa"/>
            <w:gridSpan w:val="2"/>
            <w:tcBorders>
              <w:top w:val="single" w:sz="12" w:space="0" w:color="000001"/>
              <w:bottom w:val="single" w:sz="6" w:space="0" w:color="000001"/>
              <w:insideH w:val="single" w:sz="6" w:space="0" w:color="000001"/>
            </w:tcBorders>
            <w:shd w:color="auto" w:fill="5B9BD5" w:themeFill="accent1" w:val="clear"/>
          </w:tcPr>
          <w:p>
            <w:pPr>
              <w:pStyle w:val="Normal"/>
              <w:widowControl/>
              <w:bidi w:val="0"/>
              <w:spacing w:lineRule="auto" w:line="259" w:before="0" w:after="160"/>
              <w:jc w:val="both"/>
              <w:rPr>
                <w:b/>
                <w:b/>
                <w:color w:val="FFFFFF" w:themeColor="background1"/>
              </w:rPr>
            </w:pPr>
            <w:r>
              <w:rPr>
                <w:b/>
                <w:color w:val="FFFFFF" w:themeColor="background1"/>
              </w:rPr>
              <w:t>TC error15.6: Falsche Eingabe der Felder</w:t>
            </w:r>
          </w:p>
        </w:tc>
      </w:tr>
      <w:tr>
        <w:trPr/>
        <w:tc>
          <w:tcPr>
            <w:tcW w:w="2926" w:type="dxa"/>
            <w:tcBorders/>
            <w:shd w:color="auto" w:fill="E5E5E5" w:val="clear"/>
          </w:tcPr>
          <w:p>
            <w:pPr>
              <w:pStyle w:val="Normal"/>
              <w:widowControl/>
              <w:bidi w:val="0"/>
              <w:spacing w:lineRule="auto" w:line="259" w:before="0" w:after="160"/>
              <w:jc w:val="both"/>
              <w:rPr>
                <w:b/>
                <w:b/>
              </w:rPr>
            </w:pPr>
            <w:r>
              <w:rPr>
                <w:b/>
              </w:rPr>
              <w:t xml:space="preserve">Bei Profil </w:t>
            </w:r>
            <w:r>
              <w:rPr>
                <w:rFonts w:eastAsia="Wingdings" w:cs="Wingdings" w:ascii="Wingdings" w:hAnsi="Wingdings"/>
                <w:b/>
              </w:rPr>
              <w:t></w:t>
            </w:r>
            <w:r>
              <w:rPr>
                <w:b/>
              </w:rPr>
              <w:t xml:space="preserve"> E-Mail oder als Admin User </w:t>
            </w:r>
            <w:r>
              <w:rPr>
                <w:rFonts w:eastAsia="Wingdings" w:cs="Wingdings" w:ascii="Wingdings" w:hAnsi="Wingdings"/>
                <w:b/>
              </w:rPr>
              <w:t></w:t>
            </w:r>
            <w:r>
              <w:rPr>
                <w:b/>
              </w:rPr>
              <w:t xml:space="preserve"> Edit</w:t>
            </w:r>
          </w:p>
        </w:tc>
        <w:tc>
          <w:tcPr>
            <w:tcW w:w="6145" w:type="dxa"/>
            <w:tcBorders/>
            <w:shd w:fill="auto" w:val="clear"/>
          </w:tcPr>
          <w:p>
            <w:pPr>
              <w:pStyle w:val="Normal"/>
              <w:widowControl/>
              <w:bidi w:val="0"/>
              <w:spacing w:lineRule="auto" w:line="259" w:before="0" w:after="160"/>
              <w:jc w:val="both"/>
              <w:rPr/>
            </w:pPr>
            <w:r>
              <w:rPr/>
              <w:t xml:space="preserve">Falls das Format der Eingabe ***@***.*** </w:t>
            </w:r>
            <w:r>
              <w:rPr>
                <w:rFonts w:eastAsia="Wingdings" w:cs="Wingdings" w:ascii="Wingdings" w:hAnsi="Wingdings"/>
                <w:lang w:val="en-GB"/>
              </w:rPr>
              <w:t></w:t>
            </w:r>
            <w:r>
              <w:rPr/>
              <w:t xml:space="preserve"> Feld wird rot umrandet und Änderung lässt sich nicht speichern.  </w:t>
            </w:r>
          </w:p>
        </w:tc>
      </w:tr>
      <w:tr>
        <w:trPr/>
        <w:tc>
          <w:tcPr>
            <w:tcW w:w="2926" w:type="dxa"/>
            <w:tcBorders/>
            <w:shd w:color="auto" w:fill="E5E5E5" w:val="clear"/>
          </w:tcPr>
          <w:p>
            <w:pPr>
              <w:pStyle w:val="Normal"/>
              <w:widowControl/>
              <w:bidi w:val="0"/>
              <w:spacing w:lineRule="auto" w:line="259" w:before="0" w:after="160"/>
              <w:jc w:val="both"/>
              <w:rPr>
                <w:b/>
                <w:b/>
              </w:rPr>
            </w:pPr>
            <w:r>
              <w:rPr>
                <w:b/>
              </w:rPr>
              <w:t xml:space="preserve">Bei Profil </w:t>
            </w:r>
            <w:r>
              <w:rPr>
                <w:rFonts w:eastAsia="Wingdings" w:cs="Wingdings" w:ascii="Wingdings" w:hAnsi="Wingdings"/>
                <w:b/>
              </w:rPr>
              <w:t></w:t>
            </w:r>
            <w:r>
              <w:rPr>
                <w:b/>
              </w:rPr>
              <w:t xml:space="preserve"> Passwort ändern</w:t>
            </w:r>
          </w:p>
        </w:tc>
        <w:tc>
          <w:tcPr>
            <w:tcW w:w="6145" w:type="dxa"/>
            <w:tcBorders/>
            <w:shd w:fill="auto" w:val="clear"/>
          </w:tcPr>
          <w:p>
            <w:pPr>
              <w:pStyle w:val="Normal"/>
              <w:widowControl/>
              <w:bidi w:val="0"/>
              <w:spacing w:lineRule="auto" w:line="259" w:before="0" w:after="160"/>
              <w:jc w:val="both"/>
              <w:rPr/>
            </w:pPr>
            <w:r>
              <w:rPr/>
              <w:t xml:space="preserve">Falls Neues Passwort nicht zweimal korrekt eingegeben wurde </w:t>
            </w:r>
            <w:r>
              <w:rPr>
                <w:rFonts w:eastAsia="Wingdings" w:cs="Wingdings" w:ascii="Wingdings" w:hAnsi="Wingdings"/>
              </w:rPr>
              <w:t></w:t>
            </w:r>
            <w:r>
              <w:rPr/>
              <w:t xml:space="preserve"> Warning Message</w:t>
            </w:r>
          </w:p>
        </w:tc>
      </w:tr>
      <w:tr>
        <w:trPr/>
        <w:tc>
          <w:tcPr>
            <w:tcW w:w="2926" w:type="dxa"/>
            <w:tcBorders/>
            <w:shd w:color="auto" w:fill="E5E5E5" w:val="clear"/>
          </w:tcPr>
          <w:p>
            <w:pPr>
              <w:pStyle w:val="Normal"/>
              <w:widowControl/>
              <w:bidi w:val="0"/>
              <w:spacing w:lineRule="auto" w:line="259" w:before="0" w:after="160"/>
              <w:jc w:val="both"/>
              <w:rPr>
                <w:b/>
                <w:b/>
                <w:lang w:val="en-US"/>
              </w:rPr>
            </w:pPr>
            <w:r>
              <w:rPr>
                <w:b/>
                <w:lang w:val="en-US"/>
              </w:rPr>
              <w:t xml:space="preserve">Bei Colleted Timedata </w:t>
            </w:r>
            <w:r>
              <w:rPr>
                <w:rFonts w:eastAsia="Wingdings" w:cs="Wingdings" w:ascii="Wingdings" w:hAnsi="Wingdings"/>
                <w:b/>
              </w:rPr>
              <w:t></w:t>
            </w:r>
            <w:r>
              <w:rPr>
                <w:b/>
                <w:lang w:val="en-US"/>
              </w:rPr>
              <w:t xml:space="preserve"> Edit Tasks </w:t>
            </w:r>
          </w:p>
        </w:tc>
        <w:tc>
          <w:tcPr>
            <w:tcW w:w="6145" w:type="dxa"/>
            <w:tcBorders/>
            <w:shd w:fill="auto" w:val="clear"/>
          </w:tcPr>
          <w:p>
            <w:pPr>
              <w:pStyle w:val="Normal"/>
              <w:widowControl/>
              <w:bidi w:val="0"/>
              <w:spacing w:lineRule="auto" w:line="259" w:before="0" w:after="160"/>
              <w:jc w:val="both"/>
              <w:rPr/>
            </w:pPr>
            <w:r>
              <w:rPr>
                <w:lang w:val="en-US"/>
              </w:rPr>
              <w:t xml:space="preserve"> </w:t>
            </w:r>
            <w:r>
              <w:rPr/>
              <w:t xml:space="preserve">Falls Zeitangabe nicht korrekt </w:t>
            </w:r>
            <w:r>
              <w:rPr>
                <w:rFonts w:eastAsia="Wingdings" w:cs="Wingdings" w:ascii="Wingdings" w:hAnsi="Wingdings"/>
              </w:rPr>
              <w:t></w:t>
            </w:r>
            <w:r>
              <w:rPr/>
              <w:t xml:space="preserve"> Fehlermeldung</w:t>
            </w:r>
          </w:p>
        </w:tc>
      </w:tr>
      <w:tr>
        <w:trPr/>
        <w:tc>
          <w:tcPr>
            <w:tcW w:w="2926" w:type="dxa"/>
            <w:tcBorders/>
            <w:shd w:color="auto" w:fill="E5E5E5" w:val="clear"/>
          </w:tcPr>
          <w:p>
            <w:pPr>
              <w:pStyle w:val="Normal"/>
              <w:widowControl/>
              <w:bidi w:val="0"/>
              <w:spacing w:lineRule="auto" w:line="259" w:before="0" w:after="160"/>
              <w:jc w:val="both"/>
              <w:rPr>
                <w:b/>
                <w:b/>
              </w:rPr>
            </w:pPr>
            <w:r>
              <w:rPr>
                <w:b/>
              </w:rPr>
              <w:t>erwarteter Ergebniszustand:</w:t>
            </w:r>
          </w:p>
        </w:tc>
        <w:tc>
          <w:tcPr>
            <w:tcW w:w="6145" w:type="dxa"/>
            <w:tcBorders/>
            <w:shd w:fill="auto" w:val="clear"/>
          </w:tcPr>
          <w:p>
            <w:pPr>
              <w:pStyle w:val="Normal"/>
              <w:widowControl/>
              <w:bidi w:val="0"/>
              <w:spacing w:lineRule="auto" w:line="259" w:before="0" w:after="160"/>
              <w:jc w:val="both"/>
              <w:rPr/>
            </w:pPr>
            <w:r>
              <w:rPr/>
            </w:r>
          </w:p>
        </w:tc>
      </w:tr>
      <w:tr>
        <w:trPr/>
        <w:tc>
          <w:tcPr>
            <w:tcW w:w="2926" w:type="dxa"/>
            <w:tcBorders/>
            <w:shd w:color="auto" w:fill="E5E5E5" w:val="clear"/>
          </w:tcPr>
          <w:p>
            <w:pPr>
              <w:pStyle w:val="Normal"/>
              <w:widowControl/>
              <w:bidi w:val="0"/>
              <w:spacing w:lineRule="auto" w:line="259" w:before="0" w:after="160"/>
              <w:jc w:val="both"/>
              <w:rPr>
                <w:b/>
                <w:b/>
              </w:rPr>
            </w:pPr>
            <w:r>
              <w:rPr>
                <w:b/>
              </w:rPr>
              <w:t>beobachtete Abweichung</w:t>
            </w:r>
          </w:p>
        </w:tc>
        <w:tc>
          <w:tcPr>
            <w:tcW w:w="6145" w:type="dxa"/>
            <w:tcBorders/>
            <w:shd w:fill="auto" w:val="clear"/>
          </w:tcPr>
          <w:p>
            <w:pPr>
              <w:pStyle w:val="Normal"/>
              <w:widowControl/>
              <w:bidi w:val="0"/>
              <w:spacing w:lineRule="auto" w:line="259" w:before="0" w:after="160"/>
              <w:jc w:val="both"/>
              <w:rPr/>
            </w:pPr>
            <w:r>
              <w:rPr/>
            </w:r>
          </w:p>
        </w:tc>
      </w:tr>
      <w:tr>
        <w:trPr>
          <w:cantSplit w:val="true"/>
        </w:trPr>
        <w:tc>
          <w:tcPr>
            <w:tcW w:w="9071" w:type="dxa"/>
            <w:gridSpan w:val="2"/>
            <w:tcBorders>
              <w:bottom w:val="single" w:sz="12" w:space="0" w:color="000001"/>
              <w:insideH w:val="single" w:sz="12" w:space="0" w:color="000001"/>
            </w:tcBorders>
            <w:shd w:color="auto" w:fill="E5E5E5" w:val="clear"/>
          </w:tcPr>
          <w:p>
            <w:pPr>
              <w:pStyle w:val="Normal"/>
              <w:rPr/>
            </w:pPr>
            <w:r>
              <w:fldChar w:fldCharType="begin">
                <w:ffData>
                  <w:name w:val=""/>
                  <w:enabled/>
                  <w:calcOnExit w:val="0"/>
                  <w:checkBox>
                    <w:sizeAuto/>
                  </w:checkBox>
                </w:ffData>
              </w:fldChar>
            </w:r>
            <w:r>
              <w:rPr/>
              <w:instrText> FORMCHECKBOX </w:instrText>
            </w:r>
            <w:r>
              <w:rPr/>
              <w:fldChar w:fldCharType="separate"/>
            </w:r>
            <w:bookmarkStart w:id="602" w:name="__Fieldmark__4803_1733338198"/>
            <w:bookmarkStart w:id="603" w:name="__Fieldmark__4803_1733338198"/>
            <w:bookmarkStart w:id="604" w:name="__Fieldmark__4803_1733338198"/>
            <w:bookmarkEnd w:id="604"/>
            <w:r>
              <w:rPr/>
            </w:r>
            <w:r>
              <w:rPr/>
              <w:fldChar w:fldCharType="end"/>
            </w:r>
            <w:r>
              <w:rPr/>
              <w:t xml:space="preserve"> OK </w:t>
            </w:r>
            <w:r>
              <w:fldChar w:fldCharType="begin">
                <w:ffData>
                  <w:name w:val=""/>
                  <w:enabled/>
                  <w:calcOnExit w:val="0"/>
                  <w:checkBox>
                    <w:sizeAuto/>
                  </w:checkBox>
                </w:ffData>
              </w:fldChar>
            </w:r>
            <w:r>
              <w:rPr/>
              <w:instrText> FORMCHECKBOX </w:instrText>
            </w:r>
            <w:r>
              <w:rPr/>
              <w:fldChar w:fldCharType="separate"/>
            </w:r>
            <w:bookmarkStart w:id="605" w:name="__Fieldmark__4806_1733338198"/>
            <w:bookmarkStart w:id="606" w:name="__Fieldmark__4806_1733338198"/>
            <w:bookmarkStart w:id="607" w:name="__Fieldmark__4806_1733338198"/>
            <w:bookmarkEnd w:id="607"/>
            <w:r>
              <w:rPr/>
            </w:r>
            <w:r>
              <w:rPr/>
              <w:fldChar w:fldCharType="end"/>
            </w:r>
            <w:r>
              <w:rPr/>
              <w:t xml:space="preserve"> kosmetische Abweichungen </w:t>
            </w:r>
            <w:r>
              <w:fldChar w:fldCharType="begin">
                <w:ffData>
                  <w:name w:val=""/>
                  <w:enabled/>
                  <w:calcOnExit w:val="0"/>
                  <w:checkBox>
                    <w:sizeAuto/>
                  </w:checkBox>
                </w:ffData>
              </w:fldChar>
            </w:r>
            <w:r>
              <w:rPr/>
              <w:instrText> FORMCHECKBOX </w:instrText>
            </w:r>
            <w:r>
              <w:rPr/>
              <w:fldChar w:fldCharType="separate"/>
            </w:r>
            <w:bookmarkStart w:id="608" w:name="__Fieldmark__4809_1733338198"/>
            <w:bookmarkStart w:id="609" w:name="__Fieldmark__4809_1733338198"/>
            <w:bookmarkStart w:id="610" w:name="__Fieldmark__4809_1733338198"/>
            <w:bookmarkEnd w:id="610"/>
            <w:r>
              <w:rPr/>
            </w:r>
            <w:r>
              <w:rPr/>
              <w:fldChar w:fldCharType="end"/>
            </w:r>
            <w:r>
              <w:rPr/>
              <w:t xml:space="preserve"> mittlere Abweichungen </w:t>
            </w:r>
            <w:r>
              <w:fldChar w:fldCharType="begin">
                <w:ffData>
                  <w:name w:val=""/>
                  <w:enabled/>
                  <w:calcOnExit w:val="0"/>
                  <w:checkBox>
                    <w:sizeAuto/>
                  </w:checkBox>
                </w:ffData>
              </w:fldChar>
            </w:r>
            <w:r>
              <w:rPr/>
              <w:instrText> FORMCHECKBOX </w:instrText>
            </w:r>
            <w:r>
              <w:rPr/>
              <w:fldChar w:fldCharType="separate"/>
            </w:r>
            <w:bookmarkStart w:id="611" w:name="__Fieldmark__4812_1733338198"/>
            <w:bookmarkStart w:id="612" w:name="__Fieldmark__4812_1733338198"/>
            <w:bookmarkStart w:id="613" w:name="__Fieldmark__4812_1733338198"/>
            <w:bookmarkEnd w:id="613"/>
            <w:r>
              <w:rPr/>
            </w:r>
            <w:r>
              <w:rPr/>
              <w:fldChar w:fldCharType="end"/>
            </w:r>
            <w:r>
              <w:rPr/>
              <w:t xml:space="preserve"> große Abweichungen </w:t>
            </w:r>
          </w:p>
          <w:p>
            <w:pPr>
              <w:pStyle w:val="Normal"/>
              <w:widowControl/>
              <w:bidi w:val="0"/>
              <w:spacing w:lineRule="auto" w:line="259" w:before="0" w:after="160"/>
              <w:jc w:val="both"/>
              <w:rPr/>
            </w:pPr>
            <w:r>
              <w:fldChar w:fldCharType="begin">
                <w:ffData>
                  <w:name w:val=""/>
                  <w:enabled/>
                  <w:calcOnExit w:val="0"/>
                  <w:checkBox>
                    <w:sizeAuto/>
                  </w:checkBox>
                </w:ffData>
              </w:fldChar>
            </w:r>
            <w:r>
              <w:rPr/>
              <w:instrText> FORMCHECKBOX </w:instrText>
            </w:r>
            <w:r>
              <w:rPr/>
              <w:fldChar w:fldCharType="separate"/>
            </w:r>
            <w:bookmarkStart w:id="614" w:name="__Fieldmark__4815_1733338198"/>
            <w:bookmarkStart w:id="615" w:name="__Fieldmark__4815_1733338198"/>
            <w:bookmarkStart w:id="616" w:name="__Fieldmark__4815_1733338198"/>
            <w:bookmarkEnd w:id="616"/>
            <w:r>
              <w:rPr/>
            </w:r>
            <w:r>
              <w:rPr/>
              <w:fldChar w:fldCharType="end"/>
            </w:r>
            <w:r>
              <w:rPr/>
              <w:t xml:space="preserve"> System unbenutzbar</w:t>
            </w:r>
          </w:p>
        </w:tc>
      </w:tr>
    </w:tbl>
    <w:p>
      <w:pPr>
        <w:pStyle w:val="Normal"/>
        <w:rPr>
          <w:lang w:val="de-DE"/>
        </w:rPr>
      </w:pPr>
      <w:r>
        <w:rPr>
          <w:lang w:val="de-DE"/>
        </w:rPr>
      </w:r>
    </w:p>
    <w:p>
      <w:pPr>
        <w:pStyle w:val="Heading1"/>
        <w:numPr>
          <w:ilvl w:val="0"/>
          <w:numId w:val="8"/>
        </w:numPr>
        <w:rPr/>
      </w:pPr>
      <w:bookmarkStart w:id="617" w:name="_Toc41503754"/>
      <w:bookmarkStart w:id="618" w:name="_Toc38788001"/>
      <w:r>
        <w:rPr/>
        <w:t>Anhang</w:t>
      </w:r>
      <w:bookmarkEnd w:id="617"/>
      <w:bookmarkEnd w:id="618"/>
    </w:p>
    <w:p>
      <w:pPr>
        <w:pStyle w:val="Heading2"/>
        <w:numPr>
          <w:ilvl w:val="1"/>
          <w:numId w:val="8"/>
        </w:numPr>
        <w:rPr/>
      </w:pPr>
      <w:bookmarkStart w:id="619" w:name="_Toc41503755"/>
      <w:bookmarkStart w:id="620" w:name="_Toc38788003"/>
      <w:r>
        <w:rPr/>
        <w:t>Referenzierte Dokument</w:t>
      </w:r>
      <w:bookmarkEnd w:id="620"/>
      <w:r>
        <w:rPr/>
        <w:t>e</w:t>
      </w:r>
      <w:bookmarkEnd w:id="619"/>
    </w:p>
    <w:p>
      <w:pPr>
        <w:pStyle w:val="ListParagraph"/>
        <w:numPr>
          <w:ilvl w:val="0"/>
          <w:numId w:val="7"/>
        </w:numPr>
        <w:spacing w:before="0" w:after="160"/>
        <w:contextualSpacing/>
        <w:rPr/>
      </w:pPr>
      <w:r>
        <w:rPr/>
        <w:t>Konzeptbeschreibung (2, 27.6.2020)</w:t>
      </w:r>
    </w:p>
    <w:sectPr>
      <w:headerReference w:type="default" r:id="rId6"/>
      <w:footerReference w:type="default" r:id="rId7"/>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Timeflippers</w:t>
      <w:tab/>
      <w:t>PS-Gruppe 2</w:t>
      <w:tab/>
      <w:t xml:space="preserve">Seite </w:t>
    </w:r>
    <w:r>
      <w:rPr/>
      <w:fldChar w:fldCharType="begin"/>
    </w:r>
    <w:r>
      <w:rPr/>
      <w:instrText> PAGE </w:instrText>
    </w:r>
    <w:r>
      <w:rPr/>
      <w:fldChar w:fldCharType="separate"/>
    </w:r>
    <w:r>
      <w:rPr/>
      <w:t>1</w:t>
    </w:r>
    <w:r>
      <w:rPr/>
      <w:fldChar w:fldCharType="end"/>
    </w:r>
    <w:r>
      <w:rPr/>
      <w:t xml:space="preserve"> von </w:t>
    </w:r>
    <w:r>
      <w:rPr/>
      <w:fldChar w:fldCharType="begin"/>
    </w:r>
    <w:r>
      <w:rPr/>
      <w:instrText> NUMPAGES </w:instrText>
    </w:r>
    <w:r>
      <w:rPr/>
      <w:fldChar w:fldCharType="separate"/>
    </w:r>
    <w:r>
      <w:rPr/>
      <w:t>28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Timeflippers</w:t>
      <w:tab/>
      <w:t>PS-Gruppe 2</w:t>
      <w:tab/>
      <w:t xml:space="preserve">Seite </w:t>
    </w:r>
    <w:r>
      <w:rPr/>
      <w:fldChar w:fldCharType="begin"/>
    </w:r>
    <w:r>
      <w:rPr/>
      <w:instrText> PAGE </w:instrText>
    </w:r>
    <w:r>
      <w:rPr/>
      <w:fldChar w:fldCharType="separate"/>
    </w:r>
    <w:r>
      <w:rPr/>
      <w:t>2</w:t>
    </w:r>
    <w:r>
      <w:rPr/>
      <w:fldChar w:fldCharType="end"/>
    </w:r>
    <w:r>
      <w:rPr/>
      <w:t xml:space="preserve"> von </w:t>
    </w:r>
    <w:r>
      <w:rPr/>
      <w:fldChar w:fldCharType="begin"/>
    </w:r>
    <w:r>
      <w:rPr/>
      <w:instrText> NUMPAGES </w:instrText>
    </w:r>
    <w:r>
      <w:rPr/>
      <w:fldChar w:fldCharType="separate"/>
    </w:r>
    <w:r>
      <w:rPr/>
      <w:t>28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Team Timeflippers</w:t>
      <w:tab/>
      <w:t>PS-Gruppe 2</w:t>
      <w:tab/>
      <w:t xml:space="preserve">Seite </w:t>
    </w:r>
    <w:r>
      <w:rPr/>
      <w:fldChar w:fldCharType="begin"/>
    </w:r>
    <w:r>
      <w:rPr/>
      <w:instrText> PAGE </w:instrText>
    </w:r>
    <w:r>
      <w:rPr/>
      <w:fldChar w:fldCharType="separate"/>
    </w:r>
    <w:r>
      <w:rPr/>
      <w:t>3</w:t>
    </w:r>
    <w:r>
      <w:rPr/>
      <w:fldChar w:fldCharType="end"/>
    </w:r>
    <w:r>
      <w:rPr/>
      <w:t xml:space="preserve"> von </w:t>
    </w:r>
    <w:r>
      <w:rPr/>
      <w:fldChar w:fldCharType="begin"/>
    </w:r>
    <w:r>
      <w:rPr/>
      <w:instrText> NUMPAGES </w:instrText>
    </w:r>
    <w:r>
      <w:rPr/>
      <w:fldChar w:fldCharType="separate"/>
    </w:r>
    <w:r>
      <w:rPr/>
      <w:t>28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PS Software Engineering</w:t>
      <w:tab/>
      <w:t>Testdrehbuch und Protokoll</w:t>
      <w:tab/>
      <w:t>Sommersemester 2020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PS Software Engineering</w:t>
      <w:tab/>
      <w:t>Testdrehbuch und Protokoll</w:t>
      <w:tab/>
      <w:t>Sommersemester 2020</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PS Software Engineering</w:t>
      <w:tab/>
      <w:t>Testdrehbuch und Protokoll</w:t>
      <w:tab/>
      <w:t>Sommersemester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360"/>
      </w:pPr>
    </w:lvl>
    <w:lvl w:ilvl="1">
      <w:start w:val="1"/>
      <w:pStyle w:val="Heading2"/>
      <w:numFmt w:val="decimal"/>
      <w:lvlText w:val="%1.%2."/>
      <w:lvlJc w:val="left"/>
      <w:pPr>
        <w:tabs>
          <w:tab w:val="num" w:pos="567"/>
        </w:tabs>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0" w:hanging="360"/>
      </w:pPr>
    </w:lvl>
    <w:lvl w:ilvl="1">
      <w:start w:val="1"/>
      <w:numFmt w:val="decimal"/>
      <w:lvlText w:val="%1.%2."/>
      <w:lvlJc w:val="left"/>
      <w:pPr>
        <w:tabs>
          <w:tab w:val="num" w:pos="567"/>
        </w:tabs>
        <w:ind w:left="0" w:hanging="0"/>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368a"/>
    <w:pPr>
      <w:widowControl/>
      <w:bidi w:val="0"/>
      <w:spacing w:lineRule="auto" w:line="259" w:before="0" w:after="160"/>
      <w:jc w:val="both"/>
    </w:pPr>
    <w:rPr>
      <w:rFonts w:ascii="Calibri" w:hAnsi="Calibri" w:eastAsia="Calibri" w:cs="Arial" w:asciiTheme="minorHAnsi" w:cstheme="minorBidi" w:eastAsiaTheme="minorHAnsi" w:hAnsiTheme="minorHAnsi"/>
      <w:color w:val="auto"/>
      <w:kern w:val="0"/>
      <w:sz w:val="22"/>
      <w:szCs w:val="22"/>
      <w:lang w:val="de-AT" w:eastAsia="en-US" w:bidi="ar-SA"/>
    </w:rPr>
  </w:style>
  <w:style w:type="paragraph" w:styleId="Heading1">
    <w:name w:val="Heading 1"/>
    <w:basedOn w:val="Normal"/>
    <w:link w:val="berschrift1Zchn"/>
    <w:uiPriority w:val="9"/>
    <w:qFormat/>
    <w:rsid w:val="00856b41"/>
    <w:pPr>
      <w:keepNext w:val="true"/>
      <w:keepLines/>
      <w:numPr>
        <w:ilvl w:val="0"/>
        <w:numId w:val="1"/>
      </w:numPr>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link w:val="berschrift2Zchn"/>
    <w:uiPriority w:val="9"/>
    <w:unhideWhenUsed/>
    <w:qFormat/>
    <w:rsid w:val="00856b41"/>
    <w:pPr>
      <w:keepNext w:val="true"/>
      <w:keepLines/>
      <w:numPr>
        <w:ilvl w:val="1"/>
        <w:numId w:val="1"/>
      </w:numPr>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153872"/>
    <w:rPr>
      <w:rFonts w:ascii="Calibri Light" w:hAnsi="Calibri Light" w:eastAsia="" w:cs="Times New Roman"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berschrift1"/>
    <w:uiPriority w:val="9"/>
    <w:qFormat/>
    <w:rsid w:val="00f536cd"/>
    <w:rPr>
      <w:rFonts w:ascii="Calibri Light" w:hAnsi="Calibri Light" w:eastAsia="" w:cs="Times New Roman" w:asciiTheme="majorHAnsi" w:cstheme="majorBidi" w:eastAsiaTheme="majorEastAsia" w:hAnsiTheme="majorHAnsi"/>
      <w:color w:val="2E74B5" w:themeColor="accent1" w:themeShade="bf"/>
      <w:sz w:val="32"/>
      <w:szCs w:val="32"/>
      <w:lang w:val="de-AT"/>
    </w:rPr>
  </w:style>
  <w:style w:type="character" w:styleId="KopfzeileZchn" w:customStyle="1">
    <w:name w:val="Kopfzeile Zchn"/>
    <w:basedOn w:val="DefaultParagraphFont"/>
    <w:link w:val="Kopfzeile"/>
    <w:uiPriority w:val="99"/>
    <w:qFormat/>
    <w:rsid w:val="00621ae3"/>
    <w:rPr/>
  </w:style>
  <w:style w:type="character" w:styleId="FuzeileZchn" w:customStyle="1">
    <w:name w:val="Fußzeile Zchn"/>
    <w:basedOn w:val="DefaultParagraphFont"/>
    <w:link w:val="Fuzeile"/>
    <w:uiPriority w:val="99"/>
    <w:qFormat/>
    <w:rsid w:val="00621ae3"/>
    <w:rPr/>
  </w:style>
  <w:style w:type="character" w:styleId="FunotentextZchn" w:customStyle="1">
    <w:name w:val="Fußnotentext Zchn"/>
    <w:basedOn w:val="DefaultParagraphFont"/>
    <w:link w:val="Funotentext"/>
    <w:uiPriority w:val="99"/>
    <w:semiHidden/>
    <w:qFormat/>
    <w:rsid w:val="00c357e8"/>
    <w:rPr>
      <w:sz w:val="20"/>
      <w:szCs w:val="20"/>
    </w:rPr>
  </w:style>
  <w:style w:type="character" w:styleId="FootnoteCharacters">
    <w:name w:val="Footnote Characters"/>
    <w:basedOn w:val="DefaultParagraphFont"/>
    <w:uiPriority w:val="99"/>
    <w:semiHidden/>
    <w:unhideWhenUsed/>
    <w:qFormat/>
    <w:rsid w:val="00c357e8"/>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sid w:val="00c357e8"/>
    <w:rPr>
      <w:color w:val="0563C1" w:themeColor="hyperlink"/>
      <w:u w:val="single"/>
    </w:rPr>
  </w:style>
  <w:style w:type="character" w:styleId="Annotationreference">
    <w:name w:val="annotation reference"/>
    <w:basedOn w:val="DefaultParagraphFont"/>
    <w:uiPriority w:val="99"/>
    <w:semiHidden/>
    <w:unhideWhenUsed/>
    <w:qFormat/>
    <w:rsid w:val="0019441f"/>
    <w:rPr>
      <w:sz w:val="16"/>
      <w:szCs w:val="16"/>
    </w:rPr>
  </w:style>
  <w:style w:type="character" w:styleId="KommentartextZchn" w:customStyle="1">
    <w:name w:val="Kommentartext Zchn"/>
    <w:basedOn w:val="DefaultParagraphFont"/>
    <w:link w:val="Kommentartext"/>
    <w:uiPriority w:val="99"/>
    <w:qFormat/>
    <w:rsid w:val="0019441f"/>
    <w:rPr>
      <w:sz w:val="20"/>
      <w:szCs w:val="20"/>
    </w:rPr>
  </w:style>
  <w:style w:type="character" w:styleId="KommentarthemaZchn" w:customStyle="1">
    <w:name w:val="Kommentarthema Zchn"/>
    <w:basedOn w:val="KommentartextZchn"/>
    <w:link w:val="Kommentarthema"/>
    <w:uiPriority w:val="99"/>
    <w:semiHidden/>
    <w:qFormat/>
    <w:rsid w:val="0019441f"/>
    <w:rPr>
      <w:b/>
      <w:bCs/>
      <w:sz w:val="20"/>
      <w:szCs w:val="20"/>
    </w:rPr>
  </w:style>
  <w:style w:type="character" w:styleId="SprechblasentextZchn" w:customStyle="1">
    <w:name w:val="Sprechblasentext Zchn"/>
    <w:basedOn w:val="DefaultParagraphFont"/>
    <w:link w:val="Sprechblasentext"/>
    <w:uiPriority w:val="99"/>
    <w:semiHidden/>
    <w:qFormat/>
    <w:rsid w:val="0019441f"/>
    <w:rPr>
      <w:rFonts w:ascii="Times New Roman" w:hAnsi="Times New Roman"/>
      <w:sz w:val="18"/>
      <w:szCs w:val="18"/>
    </w:rPr>
  </w:style>
  <w:style w:type="character" w:styleId="FollowedHyperlink">
    <w:name w:val="FollowedHyperlink"/>
    <w:basedOn w:val="DefaultParagraphFont"/>
    <w:uiPriority w:val="99"/>
    <w:semiHidden/>
    <w:unhideWhenUsed/>
    <w:qFormat/>
    <w:rsid w:val="00cf714b"/>
    <w:rPr>
      <w:color w:val="954F72" w:themeColor="followedHyperlink"/>
      <w:u w:val="single"/>
    </w:rPr>
  </w:style>
  <w:style w:type="character" w:styleId="TextkrperZchn" w:customStyle="1">
    <w:name w:val="Textkörper Zchn"/>
    <w:basedOn w:val="DefaultParagraphFont"/>
    <w:link w:val="Textkrper"/>
    <w:uiPriority w:val="99"/>
    <w:semiHidden/>
    <w:qFormat/>
    <w:rsid w:val="00027068"/>
    <w:rPr>
      <w:lang w:val="de-AT"/>
    </w:rPr>
  </w:style>
  <w:style w:type="character" w:styleId="Berschrift2Zchn" w:customStyle="1">
    <w:name w:val="Überschrift 2 Zchn"/>
    <w:basedOn w:val="DefaultParagraphFont"/>
    <w:link w:val="berschrift2"/>
    <w:uiPriority w:val="9"/>
    <w:qFormat/>
    <w:rsid w:val="00856b41"/>
    <w:rPr>
      <w:rFonts w:ascii="Calibri Light" w:hAnsi="Calibri Light" w:eastAsia="" w:cs="Times New Roman" w:asciiTheme="majorHAnsi" w:cstheme="majorBidi" w:eastAsiaTheme="majorEastAsia" w:hAnsiTheme="majorHAnsi"/>
      <w:color w:val="2E74B5" w:themeColor="accent1" w:themeShade="bf"/>
      <w:sz w:val="26"/>
      <w:szCs w:val="26"/>
      <w:lang w:val="de-AT"/>
    </w:rPr>
  </w:style>
  <w:style w:type="character" w:styleId="UnresolvedMention">
    <w:name w:val="Unresolved Mention"/>
    <w:basedOn w:val="DefaultParagraphFont"/>
    <w:uiPriority w:val="99"/>
    <w:semiHidden/>
    <w:unhideWhenUsed/>
    <w:qFormat/>
    <w:rsid w:val="0095739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uiPriority w:val="99"/>
    <w:semiHidden/>
    <w:unhideWhenUsed/>
    <w:rsid w:val="0002706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itelZchn"/>
    <w:uiPriority w:val="10"/>
    <w:qFormat/>
    <w:rsid w:val="00153872"/>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153872"/>
    <w:pPr>
      <w:spacing w:before="0" w:after="160"/>
      <w:ind w:left="720" w:hanging="0"/>
      <w:contextualSpacing/>
    </w:pPr>
    <w:rPr/>
  </w:style>
  <w:style w:type="paragraph" w:styleId="Header">
    <w:name w:val="Header"/>
    <w:basedOn w:val="Normal"/>
    <w:link w:val="KopfzeileZchn"/>
    <w:uiPriority w:val="99"/>
    <w:unhideWhenUsed/>
    <w:rsid w:val="00621ae3"/>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21ae3"/>
    <w:pPr>
      <w:tabs>
        <w:tab w:val="center" w:pos="4536" w:leader="none"/>
        <w:tab w:val="right" w:pos="9072" w:leader="none"/>
      </w:tabs>
      <w:spacing w:lineRule="auto" w:line="240" w:before="0" w:after="0"/>
    </w:pPr>
    <w:rPr/>
  </w:style>
  <w:style w:type="paragraph" w:styleId="Footnote">
    <w:name w:val="Footnote Text"/>
    <w:basedOn w:val="Normal"/>
    <w:link w:val="FunotentextZchn"/>
    <w:uiPriority w:val="99"/>
    <w:semiHidden/>
    <w:unhideWhenUsed/>
    <w:rsid w:val="00c357e8"/>
    <w:pPr>
      <w:spacing w:lineRule="auto" w:line="240" w:before="0" w:after="0"/>
    </w:pPr>
    <w:rPr>
      <w:sz w:val="20"/>
      <w:szCs w:val="20"/>
    </w:rPr>
  </w:style>
  <w:style w:type="paragraph" w:styleId="Annotationtext">
    <w:name w:val="annotation text"/>
    <w:basedOn w:val="Normal"/>
    <w:link w:val="KommentartextZchn"/>
    <w:uiPriority w:val="99"/>
    <w:unhideWhenUsed/>
    <w:qFormat/>
    <w:rsid w:val="0019441f"/>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19441f"/>
    <w:pPr/>
    <w:rPr>
      <w:b/>
      <w:bCs/>
    </w:rPr>
  </w:style>
  <w:style w:type="paragraph" w:styleId="BalloonText">
    <w:name w:val="Balloon Text"/>
    <w:basedOn w:val="Normal"/>
    <w:link w:val="SprechblasentextZchn"/>
    <w:uiPriority w:val="99"/>
    <w:semiHidden/>
    <w:unhideWhenUsed/>
    <w:qFormat/>
    <w:rsid w:val="0019441f"/>
    <w:pPr>
      <w:spacing w:lineRule="auto" w:line="240" w:before="0" w:after="0"/>
    </w:pPr>
    <w:rPr>
      <w:rFonts w:ascii="Times New Roman" w:hAnsi="Times New Roman"/>
      <w:sz w:val="18"/>
      <w:szCs w:val="18"/>
    </w:rPr>
  </w:style>
  <w:style w:type="paragraph" w:styleId="NoSpacing">
    <w:name w:val="No Spacing"/>
    <w:uiPriority w:val="1"/>
    <w:qFormat/>
    <w:rsid w:val="00153c07"/>
    <w:pPr>
      <w:widowControl/>
      <w:bidi w:val="0"/>
      <w:spacing w:lineRule="auto" w:line="240" w:before="0" w:after="0"/>
      <w:jc w:val="both"/>
    </w:pPr>
    <w:rPr>
      <w:rFonts w:ascii="Calibri" w:hAnsi="Calibri" w:eastAsia="Calibri" w:cs="Arial" w:asciiTheme="minorHAnsi" w:cstheme="minorBidi" w:eastAsiaTheme="minorHAnsi" w:hAnsiTheme="minorHAnsi"/>
      <w:color w:val="auto"/>
      <w:kern w:val="0"/>
      <w:sz w:val="22"/>
      <w:szCs w:val="22"/>
      <w:lang w:val="de-AT" w:eastAsia="en-US" w:bidi="ar-SA"/>
    </w:rPr>
  </w:style>
  <w:style w:type="paragraph" w:styleId="Contents1">
    <w:name w:val="TOC 1"/>
    <w:basedOn w:val="Normal"/>
    <w:autoRedefine/>
    <w:uiPriority w:val="39"/>
    <w:unhideWhenUsed/>
    <w:rsid w:val="001a1ef9"/>
    <w:pPr>
      <w:tabs>
        <w:tab w:val="left" w:pos="480" w:leader="none"/>
        <w:tab w:val="right" w:pos="9062" w:leader="dot"/>
      </w:tabs>
      <w:spacing w:before="0" w:after="100"/>
    </w:pPr>
    <w:rPr/>
  </w:style>
  <w:style w:type="paragraph" w:styleId="Contents2">
    <w:name w:val="TOC 2"/>
    <w:basedOn w:val="Normal"/>
    <w:autoRedefine/>
    <w:uiPriority w:val="39"/>
    <w:unhideWhenUsed/>
    <w:rsid w:val="002e4a3c"/>
    <w:pPr>
      <w:spacing w:before="0" w:after="100"/>
      <w:ind w:left="220" w:hanging="0"/>
    </w:pPr>
    <w:rPr/>
  </w:style>
  <w:style w:type="paragraph" w:styleId="TabellenHeadline" w:customStyle="1">
    <w:name w:val="Tabellen-Headline"/>
    <w:basedOn w:val="Normal"/>
    <w:uiPriority w:val="99"/>
    <w:qFormat/>
    <w:rsid w:val="002d5299"/>
    <w:pPr>
      <w:shd w:val="pct5" w:color="auto" w:fill="FFFFFF"/>
      <w:tabs>
        <w:tab w:val="left" w:pos="6592" w:leader="none"/>
      </w:tabs>
      <w:spacing w:lineRule="auto" w:line="240" w:before="60" w:after="60"/>
      <w:jc w:val="left"/>
    </w:pPr>
    <w:rPr>
      <w:rFonts w:ascii="Arial" w:hAnsi="Arial" w:eastAsia="Times New Roman" w:cs="Times New Roman"/>
      <w:b/>
      <w:bCs/>
      <w:sz w:val="24"/>
      <w:szCs w:val="24"/>
      <w:lang w:val="de-DE" w:eastAsia="zh-CN"/>
    </w:rPr>
  </w:style>
  <w:style w:type="paragraph" w:styleId="TabellenSubheadline" w:customStyle="1">
    <w:name w:val="Tabellen-Subheadline"/>
    <w:basedOn w:val="Normal"/>
    <w:uiPriority w:val="99"/>
    <w:qFormat/>
    <w:rsid w:val="002d5299"/>
    <w:pPr>
      <w:spacing w:lineRule="auto" w:line="240" w:before="60" w:after="60"/>
      <w:jc w:val="left"/>
    </w:pPr>
    <w:rPr>
      <w:rFonts w:ascii="Arial" w:hAnsi="Arial" w:eastAsia="Times New Roman" w:cs="Times New Roman"/>
      <w:b/>
      <w:bCs/>
      <w:sz w:val="20"/>
      <w:szCs w:val="20"/>
      <w:lang w:val="de-DE" w:eastAsia="zh-CN"/>
    </w:rPr>
  </w:style>
  <w:style w:type="paragraph" w:styleId="Tabellentext" w:customStyle="1">
    <w:name w:val="Tabellentext"/>
    <w:basedOn w:val="Normal"/>
    <w:uiPriority w:val="99"/>
    <w:qFormat/>
    <w:rsid w:val="002d5299"/>
    <w:pPr>
      <w:spacing w:lineRule="auto" w:line="240" w:before="60" w:after="60"/>
      <w:jc w:val="left"/>
    </w:pPr>
    <w:rPr>
      <w:rFonts w:ascii="Arial" w:hAnsi="Arial" w:eastAsia="Times New Roman" w:cs="Times New Roman"/>
      <w:sz w:val="20"/>
      <w:szCs w:val="20"/>
      <w:lang w:val="de-DE" w:eastAsia="zh-CN"/>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15387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4Akzent2">
    <w:name w:val="Grid Table 4 Accent 2"/>
    <w:basedOn w:val="NormaleTabelle"/>
    <w:uiPriority w:val="49"/>
    <w:rsid w:val="006d422e"/>
    <w:pPr>
      <w:spacing w:after="0" w:line="240" w:lineRule="auto"/>
    </w:pPr>
    <w:rPr>
      <w:lang w:val="de-DE" w:eastAsia="de-DE"/>
      <w:sz w:val="20"/>
      <w:szCs w:val="20"/>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1">
    <w:name w:val="Grid Table 4 Accent 1"/>
    <w:basedOn w:val="NormaleTabelle"/>
    <w:uiPriority w:val="49"/>
    <w:rsid w:val="00a06fe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1">
    <w:name w:val="List Table 3 Accent 1"/>
    <w:basedOn w:val="NormaleTabelle"/>
    <w:uiPriority w:val="48"/>
    <w:rsid w:val="002d52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87AC6-DCB8-4F15-8F62-85E931FF0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LibreOffice/6.0.7.3$Linux_X86_64 LibreOffice_project/00m0$Build-3</Application>
  <Pages>28</Pages>
  <Words>4625</Words>
  <Characters>28774</Characters>
  <CharactersWithSpaces>32462</CharactersWithSpaces>
  <Paragraphs>791</Paragraphs>
  <Company>UIBK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2020-05-26T09:56:00Z</dcterms:created>
  <dc:creator>Michael Brunner</dc:creator>
  <dc:description/>
  <dc:language>en-US</dc:language>
  <cp:lastModifiedBy/>
  <cp:lastPrinted>2020-05-27T18:26:00Z</cp:lastPrinted>
  <dcterms:modified xsi:type="dcterms:W3CDTF">2020-06-18T18:30:17Z</dcterms:modified>
  <cp:revision>177</cp:revision>
  <dc:subject>PS Software Engineering</dc:subject>
  <dc:title>Vorlage Systemtest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UIBK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