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C3C5F" w14:textId="258E3F9E" w:rsidR="00E44551" w:rsidRPr="002375E0" w:rsidRDefault="002375E0" w:rsidP="00E44551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5E0">
        <w:rPr>
          <w:rFonts w:ascii="Times New Roman" w:hAnsi="Times New Roman" w:cs="Times New Roman"/>
          <w:sz w:val="40"/>
          <w:szCs w:val="40"/>
        </w:rPr>
        <w:t>50 MHz GaN Based Power Amplifier with Digital Resonant Gate Drive</w:t>
      </w:r>
    </w:p>
    <w:p w14:paraId="78141E7A" w14:textId="08D969B3" w:rsidR="002375E0" w:rsidRPr="002375E0" w:rsidRDefault="002375E0" w:rsidP="00E4455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5E0">
        <w:rPr>
          <w:rFonts w:ascii="Times New Roman" w:hAnsi="Times New Roman" w:cs="Times New Roman"/>
          <w:sz w:val="24"/>
          <w:szCs w:val="24"/>
        </w:rPr>
        <w:t>Calvin H Lin</w:t>
      </w:r>
    </w:p>
    <w:p w14:paraId="210017E7" w14:textId="2F49B6E0" w:rsidR="002375E0" w:rsidRPr="002375E0" w:rsidRDefault="002375E0" w:rsidP="00E4455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5E0">
        <w:rPr>
          <w:rFonts w:ascii="Times New Roman" w:hAnsi="Times New Roman" w:cs="Times New Roman"/>
          <w:sz w:val="24"/>
          <w:szCs w:val="24"/>
        </w:rPr>
        <w:t>Zhechi Ye</w:t>
      </w:r>
    </w:p>
    <w:p w14:paraId="581DE710" w14:textId="730DFA53" w:rsidR="00E44551" w:rsidRPr="00FF626B" w:rsidRDefault="00FF626B">
      <w:pPr>
        <w:rPr>
          <w:rFonts w:ascii="Times New Roman" w:hAnsi="Times New Roman" w:cs="Times New Roman"/>
          <w:b/>
          <w:bCs/>
        </w:rPr>
      </w:pPr>
      <w:r w:rsidRPr="00FF626B">
        <w:rPr>
          <w:rFonts w:ascii="Times New Roman" w:hAnsi="Times New Roman" w:cs="Times New Roman"/>
          <w:b/>
          <w:bCs/>
        </w:rPr>
        <w:t>Abstract</w:t>
      </w:r>
    </w:p>
    <w:p w14:paraId="68948298" w14:textId="4B5B154D" w:rsidR="00FF626B" w:rsidRPr="00FF626B" w:rsidRDefault="00FF626B">
      <w:pPr>
        <w:rPr>
          <w:rFonts w:ascii="Times New Roman" w:hAnsi="Times New Roman" w:cs="Times New Roman"/>
          <w:sz w:val="24"/>
          <w:szCs w:val="24"/>
        </w:rPr>
      </w:pPr>
      <w:r w:rsidRPr="00FF626B">
        <w:rPr>
          <w:rFonts w:ascii="Times New Roman" w:hAnsi="Times New Roman" w:cs="Times New Roman"/>
          <w:sz w:val="24"/>
          <w:szCs w:val="24"/>
        </w:rPr>
        <w:t xml:space="preserve">We present a 50 MHz power amplifier capable of delivering 11 W CW using a GaN </w:t>
      </w:r>
      <w:r>
        <w:rPr>
          <w:rFonts w:ascii="Times New Roman" w:hAnsi="Times New Roman" w:cs="Times New Roman"/>
          <w:sz w:val="24"/>
          <w:szCs w:val="24"/>
        </w:rPr>
        <w:t>transistor</w:t>
      </w:r>
      <w:r w:rsidRPr="00FF626B">
        <w:rPr>
          <w:rFonts w:ascii="Times New Roman" w:hAnsi="Times New Roman" w:cs="Times New Roman"/>
          <w:sz w:val="24"/>
          <w:szCs w:val="24"/>
        </w:rPr>
        <w:t xml:space="preserve"> in a </w:t>
      </w: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Pr="00FF626B"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design. To drive the GaN device, we utilize a resonant gate drive with digital inverters, an auxiliary inductor, and freewheeling diodes to minimize gate loss. </w:t>
      </w:r>
    </w:p>
    <w:p w14:paraId="4EF81B60" w14:textId="60EB1576" w:rsidR="00E44551" w:rsidRPr="00BB7D2B" w:rsidRDefault="002375E0">
      <w:pPr>
        <w:rPr>
          <w:rFonts w:ascii="Times New Roman" w:hAnsi="Times New Roman" w:cs="Times New Roman"/>
          <w:b/>
          <w:bCs/>
        </w:rPr>
      </w:pPr>
      <w:r w:rsidRPr="00BB7D2B">
        <w:rPr>
          <w:rFonts w:ascii="Times New Roman" w:hAnsi="Times New Roman" w:cs="Times New Roman"/>
          <w:b/>
          <w:bCs/>
        </w:rPr>
        <w:t>Schematic: Primary Power Stage</w:t>
      </w:r>
    </w:p>
    <w:p w14:paraId="4CA1B79C" w14:textId="0E362A0E" w:rsidR="00704F5F" w:rsidRPr="002375E0" w:rsidRDefault="00E44551">
      <w:pPr>
        <w:rPr>
          <w:rFonts w:ascii="Times New Roman" w:hAnsi="Times New Roman" w:cs="Times New Roman"/>
        </w:rPr>
      </w:pPr>
      <w:r w:rsidRPr="002375E0">
        <w:rPr>
          <w:rFonts w:ascii="Times New Roman" w:hAnsi="Times New Roman" w:cs="Times New Roman"/>
          <w:noProof/>
        </w:rPr>
        <w:drawing>
          <wp:inline distT="0" distB="0" distL="0" distR="0" wp14:anchorId="54CDD614" wp14:editId="779AAF27">
            <wp:extent cx="5505450" cy="2266950"/>
            <wp:effectExtent l="0" t="0" r="0" b="0"/>
            <wp:docPr id="17266772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7260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8B14" w14:textId="77777777" w:rsidR="00E44551" w:rsidRPr="002375E0" w:rsidRDefault="00E44551">
      <w:pPr>
        <w:rPr>
          <w:rFonts w:ascii="Times New Roman" w:hAnsi="Times New Roman" w:cs="Times New Roman"/>
        </w:rPr>
      </w:pPr>
    </w:p>
    <w:p w14:paraId="50640C56" w14:textId="588C2CFD" w:rsidR="002375E0" w:rsidRPr="00BB7D2B" w:rsidRDefault="00FF62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Schematic: </w:t>
      </w:r>
      <w:r w:rsidR="002375E0" w:rsidRPr="00BB7D2B">
        <w:rPr>
          <w:rFonts w:ascii="Times New Roman" w:hAnsi="Times New Roman" w:cs="Times New Roman"/>
          <w:b/>
          <w:bCs/>
        </w:rPr>
        <w:t>Resonant Gate Drive</w:t>
      </w:r>
    </w:p>
    <w:p w14:paraId="4694C1E6" w14:textId="5AECF91E" w:rsidR="00E44551" w:rsidRDefault="00E44551">
      <w:pPr>
        <w:rPr>
          <w:rFonts w:ascii="Times New Roman" w:hAnsi="Times New Roman" w:cs="Times New Roman"/>
        </w:rPr>
      </w:pPr>
      <w:r w:rsidRPr="002375E0">
        <w:rPr>
          <w:rFonts w:ascii="Times New Roman" w:hAnsi="Times New Roman" w:cs="Times New Roman"/>
          <w:noProof/>
        </w:rPr>
        <w:drawing>
          <wp:inline distT="0" distB="0" distL="0" distR="0" wp14:anchorId="501DD3E2" wp14:editId="74154D41">
            <wp:extent cx="5943600" cy="1560195"/>
            <wp:effectExtent l="0" t="0" r="0" b="1905"/>
            <wp:docPr id="98419500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95004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AE92" w14:textId="00DB7184" w:rsidR="00BB7D2B" w:rsidRDefault="00BB7D2B">
      <w:pPr>
        <w:rPr>
          <w:rFonts w:ascii="Times New Roman" w:hAnsi="Times New Roman" w:cs="Times New Roman"/>
          <w:b/>
          <w:bCs/>
        </w:rPr>
      </w:pPr>
      <w:r w:rsidRPr="00BB7D2B">
        <w:rPr>
          <w:rFonts w:ascii="Times New Roman" w:hAnsi="Times New Roman" w:cs="Times New Roman"/>
          <w:b/>
          <w:bCs/>
        </w:rPr>
        <w:t>Parts List</w:t>
      </w:r>
    </w:p>
    <w:p w14:paraId="484BD9F5" w14:textId="77777777" w:rsidR="00BB7D2B" w:rsidRDefault="00BB7D2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06F4" w14:paraId="273369C9" w14:textId="77777777" w:rsidTr="001F06F4">
        <w:tc>
          <w:tcPr>
            <w:tcW w:w="3116" w:type="dxa"/>
          </w:tcPr>
          <w:p w14:paraId="3FB5BF09" w14:textId="288B9DFF" w:rsidR="001F06F4" w:rsidRDefault="001F06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Part Number</w:t>
            </w:r>
          </w:p>
        </w:tc>
        <w:tc>
          <w:tcPr>
            <w:tcW w:w="3117" w:type="dxa"/>
          </w:tcPr>
          <w:p w14:paraId="3A6E9C54" w14:textId="2071BC64" w:rsidR="001F06F4" w:rsidRDefault="001F06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4070171C" w14:textId="359DD7B3" w:rsidR="001F06F4" w:rsidRDefault="001F06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1F06F4" w14:paraId="6EE27D8A" w14:textId="77777777" w:rsidTr="001F06F4">
        <w:tc>
          <w:tcPr>
            <w:tcW w:w="3116" w:type="dxa"/>
          </w:tcPr>
          <w:p w14:paraId="7A6E0AF9" w14:textId="5D569637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EPC2214</w:t>
            </w:r>
          </w:p>
        </w:tc>
        <w:tc>
          <w:tcPr>
            <w:tcW w:w="3117" w:type="dxa"/>
          </w:tcPr>
          <w:p w14:paraId="6AA7F32E" w14:textId="518EB9B3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 xml:space="preserve">80 V </w:t>
            </w:r>
            <w:r>
              <w:rPr>
                <w:rFonts w:ascii="Times New Roman" w:hAnsi="Times New Roman" w:cs="Times New Roman"/>
              </w:rPr>
              <w:t>47 A GaN Transistor</w:t>
            </w:r>
          </w:p>
        </w:tc>
        <w:tc>
          <w:tcPr>
            <w:tcW w:w="3117" w:type="dxa"/>
          </w:tcPr>
          <w:p w14:paraId="48292E50" w14:textId="31252CBA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1</w:t>
            </w:r>
          </w:p>
        </w:tc>
      </w:tr>
      <w:tr w:rsidR="001F06F4" w14:paraId="19B701E0" w14:textId="77777777" w:rsidTr="001F06F4">
        <w:tc>
          <w:tcPr>
            <w:tcW w:w="3116" w:type="dxa"/>
          </w:tcPr>
          <w:p w14:paraId="2F9F679F" w14:textId="4471CC43" w:rsidR="001F06F4" w:rsidRPr="001F06F4" w:rsidRDefault="001F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F4">
              <w:rPr>
                <w:rFonts w:ascii="Times New Roman" w:hAnsi="Times New Roman" w:cs="Times New Roman"/>
                <w:sz w:val="24"/>
                <w:szCs w:val="24"/>
              </w:rPr>
              <w:t>TPS56320</w:t>
            </w:r>
            <w:r w:rsidR="00EC53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11570978" w14:textId="289508F6" w:rsidR="001F06F4" w:rsidRPr="001F06F4" w:rsidRDefault="001F06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12V to 5V Buck Converter IC</w:t>
            </w:r>
          </w:p>
        </w:tc>
        <w:tc>
          <w:tcPr>
            <w:tcW w:w="3117" w:type="dxa"/>
          </w:tcPr>
          <w:p w14:paraId="5312F7BD" w14:textId="667AC057" w:rsidR="001F06F4" w:rsidRPr="001F06F4" w:rsidRDefault="001F06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F06F4" w14:paraId="25D4529D" w14:textId="77777777" w:rsidTr="001F06F4">
        <w:tc>
          <w:tcPr>
            <w:tcW w:w="3116" w:type="dxa"/>
          </w:tcPr>
          <w:p w14:paraId="01F7061B" w14:textId="437C2027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lastRenderedPageBreak/>
              <w:t>NC7WZ04</w:t>
            </w:r>
          </w:p>
        </w:tc>
        <w:tc>
          <w:tcPr>
            <w:tcW w:w="3117" w:type="dxa"/>
          </w:tcPr>
          <w:p w14:paraId="7CB1EDBB" w14:textId="739A5F9E" w:rsidR="001F06F4" w:rsidRPr="001F06F4" w:rsidRDefault="001F06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Digital Buffer Inverter IC</w:t>
            </w:r>
          </w:p>
        </w:tc>
        <w:tc>
          <w:tcPr>
            <w:tcW w:w="3117" w:type="dxa"/>
          </w:tcPr>
          <w:p w14:paraId="50FA1A6B" w14:textId="7A31AB5E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4</w:t>
            </w:r>
          </w:p>
        </w:tc>
      </w:tr>
      <w:tr w:rsidR="001F06F4" w14:paraId="38EB22F4" w14:textId="77777777" w:rsidTr="001F06F4">
        <w:tc>
          <w:tcPr>
            <w:tcW w:w="3116" w:type="dxa"/>
          </w:tcPr>
          <w:p w14:paraId="5D721F69" w14:textId="4815CB65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TLV3501</w:t>
            </w:r>
          </w:p>
        </w:tc>
        <w:tc>
          <w:tcPr>
            <w:tcW w:w="3117" w:type="dxa"/>
          </w:tcPr>
          <w:p w14:paraId="7E2BD8D5" w14:textId="1A1A4784" w:rsidR="001F06F4" w:rsidRPr="001F06F4" w:rsidRDefault="001F06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Comparator IC</w:t>
            </w:r>
          </w:p>
        </w:tc>
        <w:tc>
          <w:tcPr>
            <w:tcW w:w="3117" w:type="dxa"/>
          </w:tcPr>
          <w:p w14:paraId="732A4D79" w14:textId="5E882025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1</w:t>
            </w:r>
          </w:p>
        </w:tc>
      </w:tr>
      <w:tr w:rsidR="001F06F4" w14:paraId="3676C8D3" w14:textId="77777777" w:rsidTr="001F06F4">
        <w:tc>
          <w:tcPr>
            <w:tcW w:w="3116" w:type="dxa"/>
          </w:tcPr>
          <w:p w14:paraId="2FA8B831" w14:textId="1DB0E1CC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SMS3922</w:t>
            </w:r>
          </w:p>
        </w:tc>
        <w:tc>
          <w:tcPr>
            <w:tcW w:w="3117" w:type="dxa"/>
          </w:tcPr>
          <w:p w14:paraId="76AF0990" w14:textId="51925B55" w:rsidR="001F06F4" w:rsidRPr="001F06F4" w:rsidRDefault="00165C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mA RF Schottky Diode </w:t>
            </w:r>
          </w:p>
        </w:tc>
        <w:tc>
          <w:tcPr>
            <w:tcW w:w="3117" w:type="dxa"/>
          </w:tcPr>
          <w:p w14:paraId="340ECA61" w14:textId="0E31B907" w:rsidR="001F06F4" w:rsidRPr="001F06F4" w:rsidRDefault="001F06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F06F4" w14:paraId="3880507A" w14:textId="77777777" w:rsidTr="001F06F4">
        <w:tc>
          <w:tcPr>
            <w:tcW w:w="3116" w:type="dxa"/>
          </w:tcPr>
          <w:p w14:paraId="06031B7A" w14:textId="1AF301DB" w:rsidR="001F06F4" w:rsidRPr="001F06F4" w:rsidRDefault="001E6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Capacitors</w:t>
            </w:r>
          </w:p>
        </w:tc>
        <w:tc>
          <w:tcPr>
            <w:tcW w:w="3117" w:type="dxa"/>
          </w:tcPr>
          <w:p w14:paraId="4041BC1C" w14:textId="7D7466D7" w:rsidR="001F06F4" w:rsidRPr="001F06F4" w:rsidRDefault="00FF6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Ceramic, 0603, 0805, 1206, Electrolytic</w:t>
            </w:r>
          </w:p>
        </w:tc>
        <w:tc>
          <w:tcPr>
            <w:tcW w:w="3117" w:type="dxa"/>
          </w:tcPr>
          <w:p w14:paraId="34DA5F21" w14:textId="262D4DB2" w:rsidR="001F06F4" w:rsidRPr="001F06F4" w:rsidRDefault="00FF6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1F06F4" w14:paraId="171E77E6" w14:textId="77777777" w:rsidTr="001F06F4">
        <w:tc>
          <w:tcPr>
            <w:tcW w:w="3116" w:type="dxa"/>
          </w:tcPr>
          <w:p w14:paraId="2D9C29D8" w14:textId="265D2E7F" w:rsidR="001F06F4" w:rsidRPr="001F06F4" w:rsidRDefault="001E6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Inductors</w:t>
            </w:r>
          </w:p>
        </w:tc>
        <w:tc>
          <w:tcPr>
            <w:tcW w:w="3117" w:type="dxa"/>
          </w:tcPr>
          <w:p w14:paraId="5AFE0EEC" w14:textId="617ABC27" w:rsidR="001F06F4" w:rsidRPr="001F06F4" w:rsidRDefault="00FF6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Coilcraft, Handwound</w:t>
            </w:r>
          </w:p>
        </w:tc>
        <w:tc>
          <w:tcPr>
            <w:tcW w:w="3117" w:type="dxa"/>
          </w:tcPr>
          <w:p w14:paraId="5F8F4A33" w14:textId="330A6E32" w:rsidR="001F06F4" w:rsidRPr="001F06F4" w:rsidRDefault="00FF6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F06F4" w14:paraId="64EEF74D" w14:textId="77777777" w:rsidTr="001F06F4">
        <w:tc>
          <w:tcPr>
            <w:tcW w:w="3116" w:type="dxa"/>
          </w:tcPr>
          <w:p w14:paraId="06EA5F37" w14:textId="4EE8ACD8" w:rsidR="001F06F4" w:rsidRPr="001F06F4" w:rsidRDefault="00FF6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Resistors</w:t>
            </w:r>
          </w:p>
        </w:tc>
        <w:tc>
          <w:tcPr>
            <w:tcW w:w="3117" w:type="dxa"/>
          </w:tcPr>
          <w:p w14:paraId="68537E58" w14:textId="3EFB7159" w:rsidR="001F06F4" w:rsidRPr="001F06F4" w:rsidRDefault="00FF6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0402, 0603</w:t>
            </w:r>
          </w:p>
        </w:tc>
        <w:tc>
          <w:tcPr>
            <w:tcW w:w="3117" w:type="dxa"/>
          </w:tcPr>
          <w:p w14:paraId="6622ED1A" w14:textId="4F382E09" w:rsidR="001F06F4" w:rsidRPr="001F06F4" w:rsidRDefault="00FF6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030B8D3A" w14:textId="77777777" w:rsidR="00BB7D2B" w:rsidRDefault="00BB7D2B">
      <w:pPr>
        <w:rPr>
          <w:rFonts w:ascii="Times New Roman" w:hAnsi="Times New Roman" w:cs="Times New Roman"/>
          <w:b/>
          <w:bCs/>
        </w:rPr>
      </w:pPr>
    </w:p>
    <w:p w14:paraId="0A6A8283" w14:textId="293B55D4" w:rsidR="00FF626B" w:rsidRDefault="00FF62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Constructed Circuit</w:t>
      </w:r>
    </w:p>
    <w:p w14:paraId="0E710316" w14:textId="7ACD5DBF" w:rsidR="00FF626B" w:rsidRDefault="00FF62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BADDB2" wp14:editId="52BBCF13">
            <wp:extent cx="5943600" cy="4457700"/>
            <wp:effectExtent l="0" t="0" r="0" b="0"/>
            <wp:docPr id="61962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6D78" w14:textId="0CD1411E" w:rsidR="00FF626B" w:rsidRPr="00FF626B" w:rsidRDefault="00FF6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still in the process of tuning the power stage, and will update this report with results as soon as they are complete.</w:t>
      </w:r>
    </w:p>
    <w:sectPr w:rsidR="00FF626B" w:rsidRPr="00FF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d05ef9e8-c591-42c9-9228-e18736b79705"/>
  </w:docVars>
  <w:rsids>
    <w:rsidRoot w:val="00E44551"/>
    <w:rsid w:val="00021452"/>
    <w:rsid w:val="00165C6B"/>
    <w:rsid w:val="001E6DAF"/>
    <w:rsid w:val="001F06F4"/>
    <w:rsid w:val="002375E0"/>
    <w:rsid w:val="0045416E"/>
    <w:rsid w:val="00704F5F"/>
    <w:rsid w:val="00A667C9"/>
    <w:rsid w:val="00BB7D2B"/>
    <w:rsid w:val="00E44551"/>
    <w:rsid w:val="00EC5377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D5E0"/>
  <w15:chartTrackingRefBased/>
  <w15:docId w15:val="{1520D251-D657-483B-9FBD-F76ED7C9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5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Lin</dc:creator>
  <cp:keywords/>
  <dc:description/>
  <cp:lastModifiedBy>Calvin Lin</cp:lastModifiedBy>
  <cp:revision>8</cp:revision>
  <dcterms:created xsi:type="dcterms:W3CDTF">2024-05-02T01:09:00Z</dcterms:created>
  <dcterms:modified xsi:type="dcterms:W3CDTF">2024-05-02T06:53:00Z</dcterms:modified>
</cp:coreProperties>
</file>