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511" w:rsidRDefault="00B63511" w:rsidP="00B63511">
      <w:pPr>
        <w:rPr>
          <w:sz w:val="28"/>
          <w:szCs w:val="28"/>
        </w:rPr>
      </w:pPr>
      <w:r>
        <w:rPr>
          <w:sz w:val="28"/>
          <w:szCs w:val="28"/>
        </w:rPr>
        <w:t xml:space="preserve">I use the </w:t>
      </w:r>
      <w:r w:rsidRPr="00B63511">
        <w:rPr>
          <w:b/>
          <w:sz w:val="28"/>
          <w:szCs w:val="28"/>
        </w:rPr>
        <w:t>decorator design pattern</w:t>
      </w:r>
      <w:r>
        <w:rPr>
          <w:sz w:val="28"/>
          <w:szCs w:val="28"/>
        </w:rPr>
        <w:t xml:space="preserve"> to achieve the design flexibility fo</w:t>
      </w:r>
      <w:bookmarkStart w:id="0" w:name="_GoBack"/>
      <w:bookmarkEnd w:id="0"/>
      <w:r>
        <w:rPr>
          <w:sz w:val="28"/>
          <w:szCs w:val="28"/>
        </w:rPr>
        <w:t>r dimensions D1-D3. The figure is list below:</w:t>
      </w:r>
    </w:p>
    <w:p w:rsidR="001D5F1F" w:rsidRDefault="00B63511" w:rsidP="00B6351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2400" cy="3135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patter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717" cy="31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11" w:rsidRDefault="00B63511" w:rsidP="00B63511">
      <w:pPr>
        <w:rPr>
          <w:sz w:val="28"/>
          <w:szCs w:val="28"/>
        </w:rPr>
      </w:pPr>
      <w:r>
        <w:rPr>
          <w:sz w:val="28"/>
          <w:szCs w:val="28"/>
        </w:rPr>
        <w:t xml:space="preserve">I create one person interface, one concrete component called rider, one decorator called </w:t>
      </w:r>
      <w:proofErr w:type="spellStart"/>
      <w:r>
        <w:rPr>
          <w:sz w:val="28"/>
          <w:szCs w:val="28"/>
        </w:rPr>
        <w:t>personDecorator</w:t>
      </w:r>
      <w:proofErr w:type="spellEnd"/>
      <w:r>
        <w:rPr>
          <w:sz w:val="28"/>
          <w:szCs w:val="28"/>
        </w:rPr>
        <w:t xml:space="preserve"> and four </w:t>
      </w:r>
      <w:proofErr w:type="spellStart"/>
      <w:r>
        <w:rPr>
          <w:sz w:val="28"/>
          <w:szCs w:val="28"/>
        </w:rPr>
        <w:t>concreteDecorator</w:t>
      </w:r>
      <w:proofErr w:type="spellEnd"/>
      <w:r>
        <w:rPr>
          <w:sz w:val="28"/>
          <w:szCs w:val="28"/>
        </w:rPr>
        <w:t>.</w:t>
      </w:r>
    </w:p>
    <w:p w:rsidR="00A31782" w:rsidRDefault="00A31782" w:rsidP="00B63511">
      <w:pPr>
        <w:rPr>
          <w:sz w:val="28"/>
          <w:szCs w:val="28"/>
        </w:rPr>
      </w:pPr>
      <w:r>
        <w:rPr>
          <w:sz w:val="28"/>
          <w:szCs w:val="28"/>
        </w:rPr>
        <w:t xml:space="preserve">In order to achieve the goal of D1, I create one </w:t>
      </w:r>
      <w:proofErr w:type="spellStart"/>
      <w:r>
        <w:rPr>
          <w:sz w:val="28"/>
          <w:szCs w:val="28"/>
        </w:rPr>
        <w:t>concreteDecorator</w:t>
      </w:r>
      <w:proofErr w:type="spellEnd"/>
      <w:r>
        <w:rPr>
          <w:sz w:val="28"/>
          <w:szCs w:val="28"/>
        </w:rPr>
        <w:t xml:space="preserve"> called payment. In this class, the payment method is randomly arranged. In each concrete component or </w:t>
      </w:r>
      <w:proofErr w:type="spellStart"/>
      <w:r>
        <w:rPr>
          <w:sz w:val="28"/>
          <w:szCs w:val="28"/>
        </w:rPr>
        <w:t>concreteDecorato</w:t>
      </w:r>
      <w:proofErr w:type="spellEnd"/>
      <w:r>
        <w:rPr>
          <w:sz w:val="28"/>
          <w:szCs w:val="28"/>
        </w:rPr>
        <w:t xml:space="preserve">, the board or </w:t>
      </w:r>
      <w:proofErr w:type="spellStart"/>
      <w:r>
        <w:rPr>
          <w:sz w:val="28"/>
          <w:szCs w:val="28"/>
        </w:rPr>
        <w:t>unboard</w:t>
      </w:r>
      <w:proofErr w:type="spellEnd"/>
      <w:r>
        <w:rPr>
          <w:sz w:val="28"/>
          <w:szCs w:val="28"/>
        </w:rPr>
        <w:t xml:space="preserve"> time is arranged differently. And the boarding and </w:t>
      </w:r>
      <w:proofErr w:type="spellStart"/>
      <w:r>
        <w:rPr>
          <w:sz w:val="28"/>
          <w:szCs w:val="28"/>
        </w:rPr>
        <w:t>unboarding</w:t>
      </w:r>
      <w:proofErr w:type="spellEnd"/>
      <w:r>
        <w:rPr>
          <w:sz w:val="28"/>
          <w:szCs w:val="28"/>
        </w:rPr>
        <w:t xml:space="preserve"> delay caused by speedup or multiple doors being used is set by a method called “speedup”</w:t>
      </w:r>
      <w:r w:rsidR="001076B5">
        <w:rPr>
          <w:sz w:val="28"/>
          <w:szCs w:val="28"/>
        </w:rPr>
        <w:t xml:space="preserve"> in bus </w:t>
      </w:r>
      <w:proofErr w:type="gramStart"/>
      <w:r w:rsidR="001076B5">
        <w:rPr>
          <w:sz w:val="28"/>
          <w:szCs w:val="28"/>
        </w:rPr>
        <w:t>class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there I don’t use bus decorator pattern because it is much simple by using a single method).</w:t>
      </w:r>
    </w:p>
    <w:p w:rsidR="00A31782" w:rsidRDefault="00A31782" w:rsidP="00B63511">
      <w:pPr>
        <w:rPr>
          <w:sz w:val="28"/>
          <w:szCs w:val="28"/>
        </w:rPr>
      </w:pPr>
      <w:r>
        <w:rPr>
          <w:sz w:val="28"/>
          <w:szCs w:val="28"/>
        </w:rPr>
        <w:t xml:space="preserve">The step is that the person factory creates </w:t>
      </w:r>
      <w:r w:rsidR="001076B5">
        <w:rPr>
          <w:sz w:val="28"/>
          <w:szCs w:val="28"/>
        </w:rPr>
        <w:t xml:space="preserve">normal person at first and insert it to simulation. While during insert, the persons’ type change from normal person to those with luggage and wheel-chair. Finally different </w:t>
      </w:r>
      <w:r w:rsidR="00DD3B55">
        <w:rPr>
          <w:sz w:val="28"/>
          <w:szCs w:val="28"/>
        </w:rPr>
        <w:t>types of person</w:t>
      </w:r>
      <w:r w:rsidR="001076B5">
        <w:rPr>
          <w:sz w:val="28"/>
          <w:szCs w:val="28"/>
        </w:rPr>
        <w:t xml:space="preserve"> are stored in person list of simulation. </w:t>
      </w:r>
    </w:p>
    <w:p w:rsidR="00B63511" w:rsidRPr="00B63511" w:rsidRDefault="00B63511" w:rsidP="00B63511">
      <w:pPr>
        <w:rPr>
          <w:sz w:val="28"/>
          <w:szCs w:val="28"/>
        </w:rPr>
      </w:pPr>
    </w:p>
    <w:sectPr w:rsidR="00B63511" w:rsidRPr="00B6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37"/>
    <w:rsid w:val="001076B5"/>
    <w:rsid w:val="001D5F1F"/>
    <w:rsid w:val="00A31782"/>
    <w:rsid w:val="00B63511"/>
    <w:rsid w:val="00DD3B55"/>
    <w:rsid w:val="00E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D8B72-E89E-4081-A83D-2BF39730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2015-02-09T02:12:00Z</dcterms:created>
  <dcterms:modified xsi:type="dcterms:W3CDTF">2015-02-09T02:38:00Z</dcterms:modified>
</cp:coreProperties>
</file>