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6A2D9" w14:textId="70408842" w:rsidR="00484811" w:rsidRDefault="00FD78C3">
      <w:pPr>
        <w:rPr>
          <w:rFonts w:ascii="Calibri" w:hAnsi="Calibri"/>
          <w:sz w:val="36"/>
        </w:rPr>
      </w:pPr>
      <w:r>
        <w:rPr>
          <w:rFonts w:ascii="Calibri" w:hAnsi="Calibri"/>
          <w:noProof/>
          <w:sz w:val="36"/>
        </w:rPr>
        <w:drawing>
          <wp:inline distT="0" distB="0" distL="0" distR="0" wp14:anchorId="0496245F" wp14:editId="7D1D833C">
            <wp:extent cx="1485900" cy="568377"/>
            <wp:effectExtent l="0" t="0" r="0" b="3175"/>
            <wp:docPr id="2" name="Afbeelding 2" descr="Afbeelding met tekst, illustrati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UCLL_CMYK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1518" cy="58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848BB" w14:textId="77777777" w:rsidR="00FD78C3" w:rsidRPr="00FD78C3" w:rsidRDefault="00FD78C3">
      <w:pPr>
        <w:rPr>
          <w:rFonts w:ascii="Calibri" w:hAnsi="Calibri"/>
          <w:szCs w:val="12"/>
        </w:rPr>
      </w:pPr>
    </w:p>
    <w:p w14:paraId="4186A2DC" w14:textId="77777777" w:rsidR="00451DD2" w:rsidRPr="00051102" w:rsidRDefault="00451DD2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23" w:color="auto"/>
        </w:pBdr>
        <w:jc w:val="center"/>
        <w:rPr>
          <w:rFonts w:ascii="Calibri" w:hAnsi="Calibri"/>
          <w:b/>
          <w:position w:val="6"/>
          <w:sz w:val="24"/>
        </w:rPr>
      </w:pPr>
      <w:r w:rsidRPr="00051102">
        <w:rPr>
          <w:rFonts w:ascii="Calibri" w:hAnsi="Calibri"/>
          <w:b/>
          <w:position w:val="6"/>
          <w:sz w:val="28"/>
        </w:rPr>
        <w:t>Wekelijks rapport</w:t>
      </w:r>
    </w:p>
    <w:p w14:paraId="4186A2DD" w14:textId="77777777" w:rsidR="00451DD2" w:rsidRPr="00051102" w:rsidRDefault="00451DD2">
      <w:pPr>
        <w:rPr>
          <w:rFonts w:ascii="Calibri" w:hAnsi="Calibri"/>
          <w:sz w:val="36"/>
        </w:rPr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451DD2" w:rsidRPr="00051102" w14:paraId="4186A2DF" w14:textId="77777777" w:rsidTr="006D2925">
        <w:tc>
          <w:tcPr>
            <w:tcW w:w="9212" w:type="dxa"/>
          </w:tcPr>
          <w:p w14:paraId="4186A2DE" w14:textId="19CED858" w:rsidR="00451DD2" w:rsidRPr="00051102" w:rsidRDefault="00451DD2" w:rsidP="002340EB">
            <w:pPr>
              <w:rPr>
                <w:rFonts w:ascii="Calibri" w:hAnsi="Calibri"/>
              </w:rPr>
            </w:pPr>
            <w:r w:rsidRPr="00051102">
              <w:rPr>
                <w:rFonts w:ascii="Calibri" w:hAnsi="Calibri"/>
              </w:rPr>
              <w:t xml:space="preserve">Student(e) : </w:t>
            </w:r>
            <w:r w:rsidR="00E4689B">
              <w:rPr>
                <w:rFonts w:ascii="Calibri" w:hAnsi="Calibri"/>
              </w:rPr>
              <w:t>Calvin Liaci</w:t>
            </w:r>
            <w:r w:rsidRPr="00051102">
              <w:rPr>
                <w:rFonts w:ascii="Calibri" w:hAnsi="Calibri"/>
              </w:rPr>
              <w:t xml:space="preserve">                                                      </w:t>
            </w:r>
          </w:p>
        </w:tc>
      </w:tr>
    </w:tbl>
    <w:p w14:paraId="4186A2E8" w14:textId="35EE8DA2" w:rsidR="00451DD2" w:rsidRPr="00051102" w:rsidRDefault="00451DD2">
      <w:pPr>
        <w:rPr>
          <w:rFonts w:ascii="Calibri" w:hAnsi="Calibri"/>
          <w:sz w:val="36"/>
        </w:rPr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451DD2" w:rsidRPr="00051102" w14:paraId="4186A2EA" w14:textId="77777777">
        <w:trPr>
          <w:cantSplit/>
          <w:trHeight w:val="487"/>
        </w:trPr>
        <w:tc>
          <w:tcPr>
            <w:tcW w:w="9212" w:type="dxa"/>
            <w:tcBorders>
              <w:bottom w:val="nil"/>
            </w:tcBorders>
          </w:tcPr>
          <w:p w14:paraId="4186A2E9" w14:textId="77777777" w:rsidR="00451DD2" w:rsidRPr="00051102" w:rsidRDefault="00D3378D">
            <w:pPr>
              <w:pStyle w:val="Kop1"/>
              <w:jc w:val="center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 xml:space="preserve">Overzicht </w:t>
            </w:r>
            <w:r w:rsidR="00451DD2" w:rsidRPr="00051102">
              <w:rPr>
                <w:rFonts w:ascii="Calibri" w:hAnsi="Calibri"/>
                <w:sz w:val="28"/>
              </w:rPr>
              <w:t>activiteiten</w:t>
            </w:r>
          </w:p>
        </w:tc>
      </w:tr>
      <w:tr w:rsidR="00451DD2" w:rsidRPr="00051102" w14:paraId="4186A2EE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ED" w14:textId="39CFF33F" w:rsidR="005C24E5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6D126B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6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5C24E5">
              <w:rPr>
                <w:rFonts w:ascii="Calibri" w:hAnsi="Calibri"/>
                <w:sz w:val="24"/>
              </w:rPr>
              <w:t xml:space="preserve"> </w:t>
            </w:r>
          </w:p>
        </w:tc>
      </w:tr>
      <w:tr w:rsidR="00451DD2" w:rsidRPr="00051102" w14:paraId="4186A2F0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EF" w14:textId="0B04B25E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2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1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4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F3" w14:textId="79B38A88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6D126B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7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9B026D">
              <w:rPr>
                <w:rFonts w:ascii="Calibri" w:hAnsi="Calibri"/>
                <w:sz w:val="24"/>
              </w:rPr>
              <w:t xml:space="preserve"> </w:t>
            </w:r>
            <w:r w:rsidR="00D81DDB">
              <w:rPr>
                <w:rFonts w:ascii="Calibri" w:hAnsi="Calibri"/>
                <w:sz w:val="24"/>
              </w:rPr>
              <w:t>Navigatie tussen de verschillende fragments gemaakt. (2u) + Homepage begonnen (3u)</w:t>
            </w:r>
          </w:p>
        </w:tc>
      </w:tr>
      <w:tr w:rsidR="00451DD2" w:rsidRPr="00051102" w14:paraId="4186A2F6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5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8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7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A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F9" w14:textId="51778353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451DD2" w:rsidRPr="00051102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8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B603C3">
              <w:rPr>
                <w:rFonts w:ascii="Calibri" w:hAnsi="Calibri"/>
                <w:sz w:val="24"/>
              </w:rPr>
              <w:t xml:space="preserve"> </w:t>
            </w:r>
            <w:r w:rsidR="00D81DDB">
              <w:rPr>
                <w:rFonts w:ascii="Calibri" w:hAnsi="Calibri"/>
                <w:sz w:val="24"/>
              </w:rPr>
              <w:t>Wijn categorieën pagina aangemaakt (4u) + Navigatie wanneer er op categorie geklikt word gemaakt (2u)</w:t>
            </w:r>
          </w:p>
        </w:tc>
      </w:tr>
      <w:tr w:rsidR="00451DD2" w:rsidRPr="00051102" w14:paraId="4186A2FC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B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E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D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0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FF" w14:textId="05DE6617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451DD2" w:rsidRPr="00051102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9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AF3339">
              <w:rPr>
                <w:rFonts w:ascii="Calibri" w:hAnsi="Calibri"/>
                <w:sz w:val="24"/>
              </w:rPr>
              <w:t xml:space="preserve"> </w:t>
            </w:r>
            <w:r w:rsidR="00D81DDB">
              <w:rPr>
                <w:rFonts w:ascii="Calibri" w:hAnsi="Calibri"/>
                <w:sz w:val="24"/>
              </w:rPr>
              <w:t>Database naar app (2u) + Database naar app error (4u) + Database naar app werken &amp; recyclerView gemaakt (3u)</w:t>
            </w:r>
          </w:p>
        </w:tc>
      </w:tr>
      <w:tr w:rsidR="00451DD2" w:rsidRPr="00051102" w14:paraId="4186A302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301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4" w14:textId="77777777" w:rsidTr="006D2925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single" w:sz="4" w:space="0" w:color="auto"/>
            </w:tcBorders>
          </w:tcPr>
          <w:p w14:paraId="4186A303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6" w14:textId="77777777" w:rsidTr="006D2925">
        <w:trPr>
          <w:cantSplit/>
          <w:trHeight w:val="360"/>
        </w:trPr>
        <w:tc>
          <w:tcPr>
            <w:tcW w:w="9212" w:type="dxa"/>
            <w:tcBorders>
              <w:top w:val="single" w:sz="4" w:space="0" w:color="auto"/>
              <w:bottom w:val="dotted" w:sz="4" w:space="0" w:color="auto"/>
            </w:tcBorders>
          </w:tcPr>
          <w:p w14:paraId="4186A305" w14:textId="4D91D3D3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451DD2" w:rsidRPr="00051102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10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D81DDB">
              <w:rPr>
                <w:rFonts w:ascii="Calibri" w:hAnsi="Calibri"/>
                <w:sz w:val="24"/>
              </w:rPr>
              <w:t xml:space="preserve"> recyclerView met meer info uit database aangevuld</w:t>
            </w:r>
            <w:r w:rsidR="007479AF">
              <w:rPr>
                <w:rFonts w:ascii="Calibri" w:hAnsi="Calibri"/>
                <w:sz w:val="24"/>
              </w:rPr>
              <w:t xml:space="preserve"> (1u) + Items naar shoppingcart (2u)</w:t>
            </w:r>
            <w:r w:rsidR="00F0696D">
              <w:rPr>
                <w:rFonts w:ascii="Calibri" w:hAnsi="Calibri"/>
                <w:sz w:val="24"/>
              </w:rPr>
              <w:t xml:space="preserve"> +</w:t>
            </w:r>
            <w:r w:rsidR="00F0696D">
              <w:rPr>
                <w:rFonts w:ascii="Calibri" w:hAnsi="Calibri"/>
                <w:sz w:val="24"/>
                <w:szCs w:val="24"/>
              </w:rPr>
              <w:t xml:space="preserve"> Items naar shoppingcart werkend (3u)</w:t>
            </w:r>
          </w:p>
        </w:tc>
      </w:tr>
      <w:tr w:rsidR="00451DD2" w:rsidRPr="00051102" w14:paraId="4186A308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307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A" w14:textId="77777777" w:rsidTr="006D2925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single" w:sz="4" w:space="0" w:color="auto"/>
            </w:tcBorders>
          </w:tcPr>
          <w:p w14:paraId="4186A309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6D2925" w:rsidRPr="00051102" w14:paraId="5EFE7264" w14:textId="77777777" w:rsidTr="006D2925">
        <w:trPr>
          <w:cantSplit/>
          <w:trHeight w:val="360"/>
        </w:trPr>
        <w:tc>
          <w:tcPr>
            <w:tcW w:w="9212" w:type="dxa"/>
            <w:tcBorders>
              <w:top w:val="single" w:sz="4" w:space="0" w:color="auto"/>
              <w:bottom w:val="dotted" w:sz="4" w:space="0" w:color="auto"/>
            </w:tcBorders>
          </w:tcPr>
          <w:p w14:paraId="238C78AE" w14:textId="6F4CFE53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  <w:r w:rsidRPr="006D2925">
              <w:rPr>
                <w:rFonts w:ascii="Calibri" w:hAnsi="Calibri"/>
                <w:sz w:val="24"/>
                <w:szCs w:val="24"/>
              </w:rPr>
              <w:t xml:space="preserve">Week </w:t>
            </w:r>
            <w:r>
              <w:rPr>
                <w:rFonts w:ascii="Calibri" w:hAnsi="Calibri"/>
                <w:sz w:val="24"/>
                <w:szCs w:val="24"/>
              </w:rPr>
              <w:t xml:space="preserve">11 </w:t>
            </w:r>
            <w:r w:rsidRPr="006D2925">
              <w:rPr>
                <w:rFonts w:ascii="Calibri" w:hAnsi="Calibri"/>
                <w:sz w:val="24"/>
                <w:szCs w:val="24"/>
              </w:rPr>
              <w:t>:</w:t>
            </w:r>
            <w:r w:rsidR="00202E53">
              <w:rPr>
                <w:rFonts w:ascii="Calibri" w:hAnsi="Calibri"/>
                <w:sz w:val="24"/>
                <w:szCs w:val="24"/>
              </w:rPr>
              <w:t xml:space="preserve"> </w:t>
            </w:r>
            <w:r w:rsidR="00701A83">
              <w:rPr>
                <w:rFonts w:ascii="Calibri" w:hAnsi="Calibri"/>
                <w:sz w:val="24"/>
                <w:szCs w:val="24"/>
              </w:rPr>
              <w:t>ShoppingcartRow aangepast en alles werkend gekregen (3u)</w:t>
            </w:r>
          </w:p>
        </w:tc>
      </w:tr>
      <w:tr w:rsidR="006D2925" w:rsidRPr="00051102" w14:paraId="16C7B54E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11CA3E60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D2925" w:rsidRPr="00051102" w14:paraId="1AABECE2" w14:textId="77777777" w:rsidTr="006D2925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single" w:sz="4" w:space="0" w:color="auto"/>
            </w:tcBorders>
          </w:tcPr>
          <w:p w14:paraId="71BA7F20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D2925" w:rsidRPr="00051102" w14:paraId="0F60CA5D" w14:textId="77777777" w:rsidTr="006D2925">
        <w:trPr>
          <w:cantSplit/>
          <w:trHeight w:val="360"/>
        </w:trPr>
        <w:tc>
          <w:tcPr>
            <w:tcW w:w="9212" w:type="dxa"/>
            <w:tcBorders>
              <w:top w:val="single" w:sz="4" w:space="0" w:color="auto"/>
              <w:bottom w:val="dotted" w:sz="4" w:space="0" w:color="auto"/>
            </w:tcBorders>
          </w:tcPr>
          <w:p w14:paraId="572DB40A" w14:textId="05F023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Week 12 :</w:t>
            </w:r>
          </w:p>
        </w:tc>
      </w:tr>
      <w:tr w:rsidR="006D2925" w:rsidRPr="00051102" w14:paraId="451859D7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2641CB13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D2925" w:rsidRPr="00051102" w14:paraId="5405F3A1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B032DEE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</w:tbl>
    <w:p w14:paraId="4186A317" w14:textId="60DD095F" w:rsidR="00451DD2" w:rsidRPr="00051102" w:rsidRDefault="00451DD2">
      <w:pPr>
        <w:ind w:left="4956"/>
        <w:jc w:val="right"/>
        <w:rPr>
          <w:rFonts w:ascii="Calibri" w:hAnsi="Calibri"/>
          <w:sz w:val="16"/>
        </w:rPr>
      </w:pPr>
      <w:r w:rsidRPr="00051102">
        <w:rPr>
          <w:rFonts w:ascii="Calibri" w:hAnsi="Calibri"/>
          <w:sz w:val="16"/>
        </w:rPr>
        <w:t xml:space="preserve">        </w:t>
      </w:r>
    </w:p>
    <w:sectPr w:rsidR="00451DD2" w:rsidRPr="00051102">
      <w:pgSz w:w="11906" w:h="16838"/>
      <w:pgMar w:top="851" w:right="1417" w:bottom="426" w:left="1843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405FC"/>
    <w:multiLevelType w:val="hybridMultilevel"/>
    <w:tmpl w:val="A072A736"/>
    <w:lvl w:ilvl="0" w:tplc="8074555C"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60600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811"/>
    <w:rsid w:val="00051102"/>
    <w:rsid w:val="000645B3"/>
    <w:rsid w:val="000D4EE4"/>
    <w:rsid w:val="001A76AB"/>
    <w:rsid w:val="001B640F"/>
    <w:rsid w:val="00202E53"/>
    <w:rsid w:val="002058D1"/>
    <w:rsid w:val="002340EB"/>
    <w:rsid w:val="003766E1"/>
    <w:rsid w:val="004032AA"/>
    <w:rsid w:val="0041525E"/>
    <w:rsid w:val="00451DD2"/>
    <w:rsid w:val="00484811"/>
    <w:rsid w:val="00585C21"/>
    <w:rsid w:val="00595332"/>
    <w:rsid w:val="005C24E5"/>
    <w:rsid w:val="00623890"/>
    <w:rsid w:val="006A0BC3"/>
    <w:rsid w:val="006D126B"/>
    <w:rsid w:val="006D2925"/>
    <w:rsid w:val="006D3BBB"/>
    <w:rsid w:val="00701A83"/>
    <w:rsid w:val="007479AF"/>
    <w:rsid w:val="0083047C"/>
    <w:rsid w:val="008855F4"/>
    <w:rsid w:val="009B026D"/>
    <w:rsid w:val="00AF3339"/>
    <w:rsid w:val="00B557AD"/>
    <w:rsid w:val="00B603C3"/>
    <w:rsid w:val="00BE35E0"/>
    <w:rsid w:val="00C03840"/>
    <w:rsid w:val="00D3378D"/>
    <w:rsid w:val="00D44AB3"/>
    <w:rsid w:val="00D81DDB"/>
    <w:rsid w:val="00E4689B"/>
    <w:rsid w:val="00F0696D"/>
    <w:rsid w:val="00F13E29"/>
    <w:rsid w:val="00F52A5E"/>
    <w:rsid w:val="00FD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86A2D8"/>
  <w15:chartTrackingRefBased/>
  <w15:docId w15:val="{2CE8ECD8-C294-4DB0-B160-E2B8A1771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Pr>
      <w:rFonts w:ascii="Arial" w:hAnsi="Arial"/>
      <w:sz w:val="22"/>
      <w:lang w:val="nl-NL" w:eastAsia="nl-NL"/>
    </w:rPr>
  </w:style>
  <w:style w:type="paragraph" w:styleId="Kop1">
    <w:name w:val="heading 1"/>
    <w:basedOn w:val="Standaard"/>
    <w:next w:val="Standaard"/>
    <w:qFormat/>
    <w:pPr>
      <w:keepNext/>
      <w:outlineLvl w:val="0"/>
    </w:pPr>
    <w:rPr>
      <w:rFonts w:ascii="Comic Sans MS" w:hAnsi="Comic Sans MS"/>
      <w:b/>
      <w:position w:val="-36"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Revisie">
    <w:name w:val="Revision"/>
    <w:hidden/>
    <w:uiPriority w:val="99"/>
    <w:semiHidden/>
    <w:rsid w:val="008855F4"/>
    <w:rPr>
      <w:rFonts w:ascii="Arial" w:hAnsi="Arial"/>
      <w:sz w:val="22"/>
      <w:lang w:val="nl-NL" w:eastAsia="nl-NL"/>
    </w:rPr>
  </w:style>
  <w:style w:type="paragraph" w:styleId="Ballontekst">
    <w:name w:val="Balloon Text"/>
    <w:basedOn w:val="Standaard"/>
    <w:link w:val="BallontekstChar"/>
    <w:rsid w:val="008855F4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rsid w:val="008855F4"/>
    <w:rPr>
      <w:rFonts w:ascii="Segoe UI" w:hAnsi="Segoe UI" w:cs="Segoe UI"/>
      <w:sz w:val="18"/>
      <w:szCs w:val="18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Katholieke Hogeschool Limburg</vt:lpstr>
    </vt:vector>
  </TitlesOfParts>
  <Company>KHLim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Katholieke Hogeschool Limburg</dc:title>
  <dc:subject/>
  <dc:creator>Boesmans Theo</dc:creator>
  <cp:keywords/>
  <cp:lastModifiedBy>Calvin Liaci</cp:lastModifiedBy>
  <cp:revision>25</cp:revision>
  <cp:lastPrinted>2002-12-17T11:59:00Z</cp:lastPrinted>
  <dcterms:created xsi:type="dcterms:W3CDTF">2016-05-31T09:19:00Z</dcterms:created>
  <dcterms:modified xsi:type="dcterms:W3CDTF">2023-12-04T10:55:00Z</dcterms:modified>
</cp:coreProperties>
</file>