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A3635" w14:textId="77777777" w:rsidR="0076469B" w:rsidRDefault="0076469B" w:rsidP="0076469B">
      <w:pPr>
        <w:pStyle w:val="title"/>
        <w:spacing w:before="0"/>
      </w:pPr>
      <w:r>
        <w:t>COMP 431 Internet Protocols &amp; Services</w:t>
      </w:r>
    </w:p>
    <w:p w14:paraId="6E2E4AAB" w14:textId="77777777" w:rsidR="0076469B" w:rsidRDefault="0076469B" w:rsidP="0076469B">
      <w:pPr>
        <w:pStyle w:val="title"/>
        <w:spacing w:before="200"/>
      </w:pPr>
      <w:r>
        <w:rPr>
          <w:b w:val="0"/>
          <w:sz w:val="28"/>
        </w:rPr>
        <w:t>Spring 2017</w:t>
      </w:r>
      <w:r>
        <w:rPr>
          <w:b w:val="0"/>
          <w:sz w:val="28"/>
        </w:rPr>
        <w:br/>
        <w:t>Kevin Jeffay</w:t>
      </w:r>
    </w:p>
    <w:p w14:paraId="00F383E7" w14:textId="38B3BB8E" w:rsidR="0076469B" w:rsidRDefault="0067096B" w:rsidP="0076469B">
      <w:pPr>
        <w:pStyle w:val="author"/>
        <w:spacing w:after="240"/>
      </w:pPr>
      <w:r>
        <w:t>Worksheet 16, March 30</w:t>
      </w:r>
    </w:p>
    <w:p w14:paraId="1917F030" w14:textId="77777777" w:rsidR="0076469B" w:rsidRDefault="0076469B" w:rsidP="0076469B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2010A9B4" w14:textId="522BAA94" w:rsidR="00C6419E" w:rsidRDefault="00B35448" w:rsidP="00B35448">
      <w:pPr>
        <w:ind w:left="360" w:hanging="360"/>
      </w:pPr>
      <w:r>
        <w:t>1.</w:t>
      </w:r>
      <w:r>
        <w:tab/>
      </w:r>
      <w:r w:rsidR="00CC36C1">
        <w:t xml:space="preserve">Consider the network shown below, and assume that each node initially knows the costs to each of its neighbors. </w:t>
      </w:r>
      <w:r w:rsidR="004B7D10">
        <w:t xml:space="preserve">Assume a synchronous version of the distance-vector algorithm wherein nodes iterate through the Bellman-Ford algorithm at the same time and </w:t>
      </w:r>
      <w:proofErr w:type="gramStart"/>
      <w:r w:rsidR="004B7D10">
        <w:t>in each iteration</w:t>
      </w:r>
      <w:proofErr w:type="gramEnd"/>
      <w:r w:rsidR="004B7D10">
        <w:t>, a node exchanges its new minimum cost distance vectors (if any) with its neighbors and receives their new minimum cost distance vectors. Simulate the distance vector algorithm</w:t>
      </w:r>
      <w:r w:rsidR="00CC36C1">
        <w:t xml:space="preserve"> and show the distance table entries at </w:t>
      </w:r>
      <w:r w:rsidR="004B7D10">
        <w:t xml:space="preserve">each </w:t>
      </w:r>
      <w:r w:rsidR="00CC36C1">
        <w:t xml:space="preserve">node </w:t>
      </w:r>
      <w:proofErr w:type="gramStart"/>
      <w:r w:rsidR="004B7D10">
        <w:t>after each iteration</w:t>
      </w:r>
      <w:proofErr w:type="gramEnd"/>
      <w:r w:rsidR="00CC36C1">
        <w:t xml:space="preserve">. </w:t>
      </w:r>
      <w:r w:rsidR="004B7D10">
        <w:t xml:space="preserve">How </w:t>
      </w:r>
      <w:proofErr w:type="gramStart"/>
      <w:r w:rsidR="004B7D10">
        <w:t>many iterations</w:t>
      </w:r>
      <w:proofErr w:type="gramEnd"/>
      <w:r w:rsidR="004B7D10">
        <w:t xml:space="preserve"> does it take for the algorithm to converge?</w:t>
      </w:r>
    </w:p>
    <w:p w14:paraId="74E35C8A" w14:textId="21A02E76" w:rsidR="00CC36C1" w:rsidRDefault="00CC36C1" w:rsidP="00B35448">
      <w:pPr>
        <w:jc w:val="center"/>
      </w:pPr>
      <w:r>
        <w:rPr>
          <w:noProof/>
        </w:rPr>
        <w:drawing>
          <wp:inline distT="0" distB="0" distL="0" distR="0" wp14:anchorId="0C5E8A32" wp14:editId="6B034003">
            <wp:extent cx="1796772" cy="1082349"/>
            <wp:effectExtent l="0" t="0" r="6985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862" cy="108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7401" w14:textId="28ED2876" w:rsidR="005140C8" w:rsidRDefault="00E24BEA" w:rsidP="005878E5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F9B86FA" wp14:editId="31EB371E">
            <wp:extent cx="5943600" cy="737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044D4F" w14:textId="77777777" w:rsidR="005140C8" w:rsidRDefault="00B35448" w:rsidP="00B35448">
      <w:pPr>
        <w:ind w:left="360" w:hanging="360"/>
      </w:pPr>
      <w:r>
        <w:t>2.</w:t>
      </w:r>
      <w:r>
        <w:tab/>
      </w:r>
      <w:r w:rsidR="00CC36C1">
        <w:t xml:space="preserve">Consider a </w:t>
      </w:r>
      <w:r w:rsidR="005140C8">
        <w:t>generic network</w:t>
      </w:r>
      <w:r w:rsidR="00CC36C1">
        <w:t xml:space="preserve"> topology</w:t>
      </w:r>
      <w:r w:rsidR="005140C8">
        <w:t>. (Th</w:t>
      </w:r>
      <w:r w:rsidR="00CC36C1">
        <w:t xml:space="preserve">at is, </w:t>
      </w:r>
      <w:r w:rsidR="005140C8">
        <w:t>assume some random network topology.) Assume distance vector routing using a synchronous version of the Bellman-Ford algorithm as in the previous problem.</w:t>
      </w:r>
      <w:r w:rsidR="00CC36C1">
        <w:t xml:space="preserve"> </w:t>
      </w:r>
    </w:p>
    <w:p w14:paraId="683F7678" w14:textId="074B983C" w:rsidR="00CC36C1" w:rsidRDefault="00CC36C1" w:rsidP="005140C8">
      <w:pPr>
        <w:ind w:left="360"/>
      </w:pPr>
      <w:r>
        <w:lastRenderedPageBreak/>
        <w:t xml:space="preserve">Assuming that the </w:t>
      </w:r>
      <w:r w:rsidR="005140C8">
        <w:t xml:space="preserve">distance vector </w:t>
      </w:r>
      <w:r>
        <w:t xml:space="preserve">algorithm begins with each node knowing only the costs to its immediate neighbors, what is the maximum number of iterations required before </w:t>
      </w:r>
      <w:r w:rsidR="005140C8">
        <w:t>all nodes converge on a set of minimum cost routes and the nodes stop sending out routing messages</w:t>
      </w:r>
      <w:r>
        <w:t xml:space="preserve">? </w:t>
      </w:r>
      <w:r w:rsidR="005140C8">
        <w:t xml:space="preserve"> </w:t>
      </w:r>
      <w:r>
        <w:t xml:space="preserve">Justify your answer. </w:t>
      </w:r>
      <w:r w:rsidR="005140C8">
        <w:t xml:space="preserve"> (Hint: See if you can relate the number of iterations required to some measure of the network’s topology graph.)</w:t>
      </w:r>
    </w:p>
    <w:p w14:paraId="5C7815AE" w14:textId="77777777" w:rsidR="00CC36C1" w:rsidRPr="00856CF5" w:rsidRDefault="00CC36C1" w:rsidP="00CC36C1"/>
    <w:sectPr w:rsidR="00CC36C1" w:rsidRPr="00856CF5">
      <w:headerReference w:type="defaul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F157C" w14:textId="77777777" w:rsidR="005140C8" w:rsidRDefault="005140C8">
      <w:r>
        <w:separator/>
      </w:r>
    </w:p>
  </w:endnote>
  <w:endnote w:type="continuationSeparator" w:id="0">
    <w:p w14:paraId="2F41719A" w14:textId="77777777" w:rsidR="005140C8" w:rsidRDefault="0051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A862C" w14:textId="77777777" w:rsidR="005140C8" w:rsidRDefault="005140C8">
      <w:pPr>
        <w:spacing w:after="100"/>
      </w:pPr>
      <w:r>
        <w:separator/>
      </w:r>
    </w:p>
  </w:footnote>
  <w:footnote w:type="continuationSeparator" w:id="0">
    <w:p w14:paraId="0B6F9A62" w14:textId="77777777" w:rsidR="005140C8" w:rsidRDefault="005140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8E7F1" w14:textId="77777777" w:rsidR="005140C8" w:rsidRDefault="005140C8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E24BE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64"/>
    <w:rsid w:val="0004284B"/>
    <w:rsid w:val="00062F00"/>
    <w:rsid w:val="000B46CD"/>
    <w:rsid w:val="000D5CDC"/>
    <w:rsid w:val="000E5998"/>
    <w:rsid w:val="00101B08"/>
    <w:rsid w:val="001050BA"/>
    <w:rsid w:val="00107DA5"/>
    <w:rsid w:val="001425B1"/>
    <w:rsid w:val="00162718"/>
    <w:rsid w:val="00165146"/>
    <w:rsid w:val="001838DA"/>
    <w:rsid w:val="001A78CA"/>
    <w:rsid w:val="001B6364"/>
    <w:rsid w:val="0020067C"/>
    <w:rsid w:val="00206F5A"/>
    <w:rsid w:val="002236BB"/>
    <w:rsid w:val="0022390B"/>
    <w:rsid w:val="00262198"/>
    <w:rsid w:val="002A3F28"/>
    <w:rsid w:val="002A5638"/>
    <w:rsid w:val="002E7A3A"/>
    <w:rsid w:val="002F78C1"/>
    <w:rsid w:val="00310C85"/>
    <w:rsid w:val="0034609E"/>
    <w:rsid w:val="00364467"/>
    <w:rsid w:val="00373832"/>
    <w:rsid w:val="003848AB"/>
    <w:rsid w:val="00394EF2"/>
    <w:rsid w:val="003A31A9"/>
    <w:rsid w:val="003C4308"/>
    <w:rsid w:val="003D6F9F"/>
    <w:rsid w:val="003E1540"/>
    <w:rsid w:val="003E60D6"/>
    <w:rsid w:val="004654F7"/>
    <w:rsid w:val="00487738"/>
    <w:rsid w:val="004B7D10"/>
    <w:rsid w:val="004D0AAD"/>
    <w:rsid w:val="004F5AF2"/>
    <w:rsid w:val="005140C8"/>
    <w:rsid w:val="005644C2"/>
    <w:rsid w:val="00576141"/>
    <w:rsid w:val="005878E5"/>
    <w:rsid w:val="005A6FED"/>
    <w:rsid w:val="0062115E"/>
    <w:rsid w:val="0065614E"/>
    <w:rsid w:val="0067096B"/>
    <w:rsid w:val="006C6CC9"/>
    <w:rsid w:val="0072569C"/>
    <w:rsid w:val="00743681"/>
    <w:rsid w:val="0076469B"/>
    <w:rsid w:val="00764F12"/>
    <w:rsid w:val="0080440C"/>
    <w:rsid w:val="008438C4"/>
    <w:rsid w:val="00856CF5"/>
    <w:rsid w:val="00867C83"/>
    <w:rsid w:val="00872B9A"/>
    <w:rsid w:val="00883AB4"/>
    <w:rsid w:val="00887AB5"/>
    <w:rsid w:val="008A70D2"/>
    <w:rsid w:val="008E5196"/>
    <w:rsid w:val="008E6924"/>
    <w:rsid w:val="008F7F60"/>
    <w:rsid w:val="00930FAE"/>
    <w:rsid w:val="00937439"/>
    <w:rsid w:val="00954F0B"/>
    <w:rsid w:val="00966C56"/>
    <w:rsid w:val="00992C11"/>
    <w:rsid w:val="009A5CE0"/>
    <w:rsid w:val="009E20F5"/>
    <w:rsid w:val="00A11E05"/>
    <w:rsid w:val="00A81CE8"/>
    <w:rsid w:val="00AA1C57"/>
    <w:rsid w:val="00AA2D02"/>
    <w:rsid w:val="00AC3003"/>
    <w:rsid w:val="00AE12EE"/>
    <w:rsid w:val="00AF1CF5"/>
    <w:rsid w:val="00B137E5"/>
    <w:rsid w:val="00B259B1"/>
    <w:rsid w:val="00B35448"/>
    <w:rsid w:val="00B4576D"/>
    <w:rsid w:val="00B73F08"/>
    <w:rsid w:val="00B92D49"/>
    <w:rsid w:val="00BD046B"/>
    <w:rsid w:val="00BD27F8"/>
    <w:rsid w:val="00C572F0"/>
    <w:rsid w:val="00C6419E"/>
    <w:rsid w:val="00C772F6"/>
    <w:rsid w:val="00CA3BE4"/>
    <w:rsid w:val="00CC36C1"/>
    <w:rsid w:val="00CE6728"/>
    <w:rsid w:val="00CE6C10"/>
    <w:rsid w:val="00D2647F"/>
    <w:rsid w:val="00D26F16"/>
    <w:rsid w:val="00D3257B"/>
    <w:rsid w:val="00D4602A"/>
    <w:rsid w:val="00D71284"/>
    <w:rsid w:val="00D92858"/>
    <w:rsid w:val="00DB5883"/>
    <w:rsid w:val="00DC15B7"/>
    <w:rsid w:val="00DF35B9"/>
    <w:rsid w:val="00E106C7"/>
    <w:rsid w:val="00E23DBB"/>
    <w:rsid w:val="00E24BEA"/>
    <w:rsid w:val="00E32694"/>
    <w:rsid w:val="00E612ED"/>
    <w:rsid w:val="00E704CD"/>
    <w:rsid w:val="00EA48F1"/>
    <w:rsid w:val="00EB59C1"/>
    <w:rsid w:val="00EC101B"/>
    <w:rsid w:val="00EE1E07"/>
    <w:rsid w:val="00EE26AC"/>
    <w:rsid w:val="00EE4558"/>
    <w:rsid w:val="00F27851"/>
    <w:rsid w:val="00F6712A"/>
    <w:rsid w:val="00F97964"/>
    <w:rsid w:val="00FA2B8A"/>
    <w:rsid w:val="00FB23BA"/>
    <w:rsid w:val="00FD1442"/>
    <w:rsid w:val="00FD3A7C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BF1F1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pPr>
      <w:spacing w:after="0"/>
      <w:jc w:val="left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rsid w:val="00206F5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6F5A"/>
    <w:rPr>
      <w:rFonts w:ascii="Lucida Grande" w:hAnsi="Lucida Grande" w:cs="Lucida Grande"/>
      <w:sz w:val="18"/>
      <w:szCs w:val="18"/>
    </w:rPr>
  </w:style>
  <w:style w:type="paragraph" w:customStyle="1" w:styleId="answer">
    <w:name w:val="answer"/>
    <w:basedOn w:val="abstract"/>
    <w:rsid w:val="002F78C1"/>
    <w:pPr>
      <w:keepNext w:val="0"/>
      <w:spacing w:before="0"/>
    </w:pPr>
    <w:rPr>
      <w:rFonts w:ascii="Helvetica" w:hAnsi="Helvetica"/>
      <w:sz w:val="20"/>
    </w:rPr>
  </w:style>
  <w:style w:type="paragraph" w:styleId="ListParagraph">
    <w:name w:val="List Paragraph"/>
    <w:basedOn w:val="Normal"/>
    <w:uiPriority w:val="34"/>
    <w:qFormat/>
    <w:rsid w:val="00162718"/>
    <w:pPr>
      <w:ind w:left="720"/>
      <w:contextualSpacing/>
    </w:pPr>
  </w:style>
  <w:style w:type="table" w:styleId="TableGrid">
    <w:name w:val="Table Grid"/>
    <w:basedOn w:val="TableNormal"/>
    <w:rsid w:val="00162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10C85"/>
    <w:rPr>
      <w:color w:val="808080"/>
    </w:rPr>
  </w:style>
  <w:style w:type="paragraph" w:styleId="Subtitle">
    <w:name w:val="Subtitle"/>
    <w:basedOn w:val="Normal"/>
    <w:link w:val="SubtitleChar"/>
    <w:qFormat/>
    <w:rsid w:val="00F27851"/>
    <w:pPr>
      <w:spacing w:after="0"/>
      <w:jc w:val="left"/>
    </w:pPr>
    <w:rPr>
      <w:rFonts w:ascii="Times New Roman" w:hAnsi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27851"/>
    <w:rPr>
      <w:rFonts w:ascii="Times New Roman" w:hAnsi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pPr>
      <w:spacing w:after="0"/>
      <w:jc w:val="left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rsid w:val="00206F5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6F5A"/>
    <w:rPr>
      <w:rFonts w:ascii="Lucida Grande" w:hAnsi="Lucida Grande" w:cs="Lucida Grande"/>
      <w:sz w:val="18"/>
      <w:szCs w:val="18"/>
    </w:rPr>
  </w:style>
  <w:style w:type="paragraph" w:customStyle="1" w:styleId="answer">
    <w:name w:val="answer"/>
    <w:basedOn w:val="abstract"/>
    <w:rsid w:val="002F78C1"/>
    <w:pPr>
      <w:keepNext w:val="0"/>
      <w:spacing w:before="0"/>
    </w:pPr>
    <w:rPr>
      <w:rFonts w:ascii="Helvetica" w:hAnsi="Helvetica"/>
      <w:sz w:val="20"/>
    </w:rPr>
  </w:style>
  <w:style w:type="paragraph" w:styleId="ListParagraph">
    <w:name w:val="List Paragraph"/>
    <w:basedOn w:val="Normal"/>
    <w:uiPriority w:val="34"/>
    <w:qFormat/>
    <w:rsid w:val="00162718"/>
    <w:pPr>
      <w:ind w:left="720"/>
      <w:contextualSpacing/>
    </w:pPr>
  </w:style>
  <w:style w:type="table" w:styleId="TableGrid">
    <w:name w:val="Table Grid"/>
    <w:basedOn w:val="TableNormal"/>
    <w:rsid w:val="00162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10C85"/>
    <w:rPr>
      <w:color w:val="808080"/>
    </w:rPr>
  </w:style>
  <w:style w:type="paragraph" w:styleId="Subtitle">
    <w:name w:val="Subtitle"/>
    <w:basedOn w:val="Normal"/>
    <w:link w:val="SubtitleChar"/>
    <w:qFormat/>
    <w:rsid w:val="00F27851"/>
    <w:pPr>
      <w:spacing w:after="0"/>
      <w:jc w:val="left"/>
    </w:pPr>
    <w:rPr>
      <w:rFonts w:ascii="Times New Roman" w:hAnsi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2785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Default</cp:lastModifiedBy>
  <cp:revision>2</cp:revision>
  <cp:lastPrinted>2017-03-29T19:36:00Z</cp:lastPrinted>
  <dcterms:created xsi:type="dcterms:W3CDTF">2017-03-30T14:46:00Z</dcterms:created>
  <dcterms:modified xsi:type="dcterms:W3CDTF">2017-03-30T14:46:00Z</dcterms:modified>
</cp:coreProperties>
</file>