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DCCE" w14:textId="597502FF" w:rsidR="00CF6923" w:rsidRDefault="00CC754F" w:rsidP="00CC754F">
      <w:pPr>
        <w:pStyle w:val="Heading1"/>
        <w:jc w:val="center"/>
      </w:pPr>
      <w:r>
        <w:t>Design Document</w:t>
      </w:r>
    </w:p>
    <w:p w14:paraId="7900DC61" w14:textId="158A9BC3" w:rsidR="00CC754F" w:rsidRPr="00CC754F" w:rsidRDefault="00CC754F" w:rsidP="00CC754F">
      <w:pPr>
        <w:pStyle w:val="Heading2"/>
        <w:rPr>
          <w:b/>
          <w:bCs/>
        </w:rPr>
      </w:pPr>
      <w:r w:rsidRPr="00CC754F">
        <w:rPr>
          <w:b/>
          <w:bCs/>
        </w:rPr>
        <w:t>Class Diagram</w:t>
      </w:r>
    </w:p>
    <w:p w14:paraId="5EC2BAB1" w14:textId="77777777" w:rsidR="00D87DD9" w:rsidRDefault="00CC754F" w:rsidP="00D87DD9">
      <w:pPr>
        <w:keepNext/>
      </w:pPr>
      <w:r>
        <w:rPr>
          <w:noProof/>
        </w:rPr>
        <w:drawing>
          <wp:inline distT="0" distB="0" distL="0" distR="0" wp14:anchorId="3BA538EF" wp14:editId="04FA1637">
            <wp:extent cx="6779172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987" cy="32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3DF1" w14:textId="0DDA3D3C" w:rsidR="00CC754F" w:rsidRDefault="00D87DD9" w:rsidP="00D87DD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Class diagram</w:t>
      </w:r>
    </w:p>
    <w:p w14:paraId="13FB571D" w14:textId="26A74D9B" w:rsidR="003A21E9" w:rsidRDefault="003A21E9" w:rsidP="003A21E9">
      <w:r>
        <w:t>Th</w:t>
      </w:r>
      <w:r>
        <w:t xml:space="preserve">is simple app </w:t>
      </w:r>
      <w:r>
        <w:t>design is centered around several key classes, each responsible for different parts of the application</w:t>
      </w:r>
      <w:r>
        <w:t>. For simplicity, I have only mentioned the classes which has been affected by the assignment tasks.</w:t>
      </w:r>
    </w:p>
    <w:p w14:paraId="703E7E9F" w14:textId="77777777" w:rsidR="003A21E9" w:rsidRDefault="003A21E9" w:rsidP="003A21E9">
      <w:pPr>
        <w:pStyle w:val="ListParagraph"/>
        <w:numPr>
          <w:ilvl w:val="0"/>
          <w:numId w:val="5"/>
        </w:numPr>
      </w:pPr>
      <w:r>
        <w:t>VacationList</w:t>
      </w:r>
    </w:p>
    <w:p w14:paraId="22C696AD" w14:textId="1BD5B2F1" w:rsidR="003A21E9" w:rsidRDefault="003A21E9" w:rsidP="003A21E9">
      <w:pPr>
        <w:pStyle w:val="ListParagraph"/>
        <w:numPr>
          <w:ilvl w:val="1"/>
          <w:numId w:val="5"/>
        </w:numPr>
      </w:pPr>
      <w:r>
        <w:t>Responsible for displaying the list of vacations. It uses a VacationAdapter to bind vacation data to the UI.</w:t>
      </w:r>
    </w:p>
    <w:p w14:paraId="4C8DE199" w14:textId="77777777" w:rsidR="003A21E9" w:rsidRDefault="003A21E9" w:rsidP="003A21E9">
      <w:pPr>
        <w:pStyle w:val="ListParagraph"/>
        <w:numPr>
          <w:ilvl w:val="0"/>
          <w:numId w:val="5"/>
        </w:numPr>
      </w:pPr>
      <w:r>
        <w:t xml:space="preserve">MainActivity: </w:t>
      </w:r>
    </w:p>
    <w:p w14:paraId="378F2405" w14:textId="2C7AB9EE" w:rsidR="003A21E9" w:rsidRDefault="003A21E9" w:rsidP="003A21E9">
      <w:pPr>
        <w:pStyle w:val="ListParagraph"/>
        <w:numPr>
          <w:ilvl w:val="1"/>
          <w:numId w:val="5"/>
        </w:numPr>
      </w:pPr>
      <w:r>
        <w:t xml:space="preserve">The entry point of the </w:t>
      </w:r>
      <w:r>
        <w:t>PA app</w:t>
      </w:r>
      <w:r>
        <w:t xml:space="preserve"> that initializes the app and displays the vacation list.</w:t>
      </w:r>
    </w:p>
    <w:p w14:paraId="7B3B98ED" w14:textId="6E9027AB" w:rsidR="003A21E9" w:rsidRDefault="003A21E9" w:rsidP="003A21E9">
      <w:pPr>
        <w:pStyle w:val="ListParagraph"/>
        <w:numPr>
          <w:ilvl w:val="0"/>
          <w:numId w:val="5"/>
        </w:numPr>
      </w:pPr>
      <w:r>
        <w:t>Report</w:t>
      </w:r>
      <w:r>
        <w:t xml:space="preserve">Activity: </w:t>
      </w:r>
    </w:p>
    <w:p w14:paraId="2B4EAC9B" w14:textId="291C218C" w:rsidR="003A21E9" w:rsidRDefault="003A21E9" w:rsidP="003A21E9">
      <w:pPr>
        <w:pStyle w:val="ListParagraph"/>
        <w:numPr>
          <w:ilvl w:val="1"/>
          <w:numId w:val="5"/>
        </w:numPr>
      </w:pPr>
      <w:r>
        <w:t>Renders the Report page UI</w:t>
      </w:r>
    </w:p>
    <w:p w14:paraId="3DF53B41" w14:textId="61032819" w:rsidR="003A21E9" w:rsidRDefault="003A21E9" w:rsidP="003A21E9">
      <w:pPr>
        <w:pStyle w:val="ListParagraph"/>
        <w:numPr>
          <w:ilvl w:val="0"/>
          <w:numId w:val="5"/>
        </w:numPr>
      </w:pPr>
      <w:r>
        <w:t>VacationAdapter</w:t>
      </w:r>
      <w:r>
        <w:t xml:space="preserve">, </w:t>
      </w:r>
      <w:r>
        <w:t>ExcursionAdapter</w:t>
      </w:r>
      <w:r>
        <w:t>, and ReportAdapter</w:t>
      </w:r>
      <w:r>
        <w:t xml:space="preserve">: </w:t>
      </w:r>
    </w:p>
    <w:p w14:paraId="09659E00" w14:textId="5A81BB24" w:rsidR="003A21E9" w:rsidRDefault="003A21E9" w:rsidP="003A21E9">
      <w:pPr>
        <w:pStyle w:val="ListParagraph"/>
        <w:numPr>
          <w:ilvl w:val="1"/>
          <w:numId w:val="5"/>
        </w:numPr>
      </w:pPr>
      <w:r>
        <w:t>An adapter class that binds vacation data to a RecyclerView in the UI.</w:t>
      </w:r>
    </w:p>
    <w:p w14:paraId="33D9FB58" w14:textId="77777777" w:rsidR="003A21E9" w:rsidRDefault="003A21E9" w:rsidP="003A21E9">
      <w:pPr>
        <w:pStyle w:val="ListParagraph"/>
        <w:numPr>
          <w:ilvl w:val="0"/>
          <w:numId w:val="5"/>
        </w:numPr>
      </w:pPr>
      <w:r>
        <w:t xml:space="preserve">VacationDetails and ExcursionDetails: </w:t>
      </w:r>
    </w:p>
    <w:p w14:paraId="18BA7AA2" w14:textId="03423A81" w:rsidR="003A21E9" w:rsidRDefault="003A21E9" w:rsidP="003A21E9">
      <w:pPr>
        <w:pStyle w:val="ListParagraph"/>
        <w:numPr>
          <w:ilvl w:val="1"/>
          <w:numId w:val="5"/>
        </w:numPr>
      </w:pPr>
      <w:r>
        <w:t>Display detailed information about a vacation or excursion and provide methods for editing and updating them.</w:t>
      </w:r>
    </w:p>
    <w:p w14:paraId="4E8C370B" w14:textId="77777777" w:rsidR="003A21E9" w:rsidRDefault="003A21E9" w:rsidP="003A21E9">
      <w:pPr>
        <w:pStyle w:val="ListParagraph"/>
        <w:numPr>
          <w:ilvl w:val="0"/>
          <w:numId w:val="5"/>
        </w:numPr>
      </w:pPr>
      <w:r>
        <w:t xml:space="preserve">ReportGenerator: </w:t>
      </w:r>
    </w:p>
    <w:p w14:paraId="692DAB5A" w14:textId="7A3DBFA7" w:rsidR="003A21E9" w:rsidRDefault="003A21E9" w:rsidP="003A21E9">
      <w:pPr>
        <w:pStyle w:val="ListParagraph"/>
        <w:numPr>
          <w:ilvl w:val="1"/>
          <w:numId w:val="5"/>
        </w:numPr>
      </w:pPr>
      <w:r>
        <w:lastRenderedPageBreak/>
        <w:t xml:space="preserve">This class is </w:t>
      </w:r>
      <w:r>
        <w:t xml:space="preserve">responsible for generating reports based on </w:t>
      </w:r>
      <w:r>
        <w:t>the available</w:t>
      </w:r>
      <w:r>
        <w:t xml:space="preserve"> vacations and excursions.</w:t>
      </w:r>
      <w:r>
        <w:t xml:space="preserve"> The report is a simple row column table structure. It makes use of the Report Class</w:t>
      </w:r>
    </w:p>
    <w:p w14:paraId="32F2261C" w14:textId="3C06D3C1" w:rsidR="003A21E9" w:rsidRDefault="003A21E9" w:rsidP="003A21E9">
      <w:pPr>
        <w:pStyle w:val="ListParagraph"/>
        <w:numPr>
          <w:ilvl w:val="0"/>
          <w:numId w:val="5"/>
        </w:numPr>
      </w:pPr>
      <w:r>
        <w:t xml:space="preserve">Repository: </w:t>
      </w:r>
    </w:p>
    <w:p w14:paraId="4D5ED4FB" w14:textId="785F1B5D" w:rsidR="00CF6923" w:rsidRDefault="003A21E9" w:rsidP="003A21E9">
      <w:pPr>
        <w:pStyle w:val="ListParagraph"/>
        <w:numPr>
          <w:ilvl w:val="1"/>
          <w:numId w:val="5"/>
        </w:numPr>
      </w:pPr>
      <w:r>
        <w:t>Th</w:t>
      </w:r>
      <w:r>
        <w:t xml:space="preserve">is is </w:t>
      </w:r>
      <w:r>
        <w:t>data access layer, which manages access to both vacation and excursion data through DAOs.</w:t>
      </w:r>
      <w:r w:rsidR="00D87DD9">
        <w:t xml:space="preserve"> It makes use of </w:t>
      </w:r>
      <w:r w:rsidR="00D87DD9" w:rsidRPr="00D87DD9">
        <w:t>VacationDatabaseBuilder</w:t>
      </w:r>
      <w:r w:rsidR="00D87DD9">
        <w:t xml:space="preserve"> class under the hood.</w:t>
      </w:r>
    </w:p>
    <w:p w14:paraId="29EEC0B5" w14:textId="77777777" w:rsidR="00CC754F" w:rsidRDefault="00CC754F" w:rsidP="00380B55"/>
    <w:p w14:paraId="288D7A5A" w14:textId="57BBD998" w:rsidR="00CF6923" w:rsidRPr="00CC754F" w:rsidRDefault="00CF6923" w:rsidP="00CC754F">
      <w:pPr>
        <w:pStyle w:val="Heading2"/>
        <w:rPr>
          <w:b/>
          <w:bCs/>
        </w:rPr>
      </w:pPr>
      <w:r w:rsidRPr="00CC754F">
        <w:rPr>
          <w:b/>
          <w:bCs/>
        </w:rPr>
        <w:t>Design Diagram</w:t>
      </w:r>
    </w:p>
    <w:p w14:paraId="2FA666A3" w14:textId="77777777" w:rsidR="00D87DD9" w:rsidRDefault="00CF6923" w:rsidP="00D87DD9">
      <w:pPr>
        <w:keepNext/>
      </w:pPr>
      <w:r>
        <w:rPr>
          <w:noProof/>
        </w:rPr>
        <w:drawing>
          <wp:inline distT="0" distB="0" distL="0" distR="0" wp14:anchorId="4F1ADA99" wp14:editId="78E7DD63">
            <wp:extent cx="5943600" cy="485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78D4" w14:textId="1885E146" w:rsidR="00CF6923" w:rsidRDefault="00D87DD9" w:rsidP="00D87DD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Simple design flow diagram of the app's functionality</w:t>
      </w:r>
    </w:p>
    <w:p w14:paraId="59515445" w14:textId="4CE7E1E8" w:rsidR="00E71DCD" w:rsidRDefault="007D30CB" w:rsidP="00380B55">
      <w:r>
        <w:t xml:space="preserve">This is a simple flow activity diagram which shows how the internal interactions happens between the system components. </w:t>
      </w:r>
      <w:r w:rsidR="00D87DD9">
        <w:t>User</w:t>
      </w:r>
      <w:r>
        <w:t xml:space="preserve"> opens the app which triggers Main activity to load the home screen. Form the home-screen, use clicks the vacations button and gets directed to the Vacation List page. In the vacation list page, use can search or generate report.</w:t>
      </w:r>
    </w:p>
    <w:p w14:paraId="3E021E47" w14:textId="26C4D261" w:rsidR="00E71DCD" w:rsidRPr="00E71DCD" w:rsidRDefault="00E71DCD" w:rsidP="00E71DCD">
      <w:pPr>
        <w:pStyle w:val="Heading2"/>
        <w:rPr>
          <w:b/>
          <w:bCs/>
        </w:rPr>
      </w:pPr>
      <w:r w:rsidRPr="00E71DCD">
        <w:rPr>
          <w:b/>
          <w:bCs/>
        </w:rPr>
        <w:lastRenderedPageBreak/>
        <w:t>ERD Diagram</w:t>
      </w:r>
    </w:p>
    <w:p w14:paraId="0C6870D3" w14:textId="77777777" w:rsidR="00E71DCD" w:rsidRDefault="00E71DCD" w:rsidP="00380B55">
      <w:pPr>
        <w:rPr>
          <w:noProof/>
        </w:rPr>
      </w:pPr>
    </w:p>
    <w:p w14:paraId="712FB928" w14:textId="77777777" w:rsidR="00E71DCD" w:rsidRDefault="00E71DCD" w:rsidP="00E71DCD">
      <w:pPr>
        <w:keepNext/>
      </w:pPr>
      <w:r>
        <w:rPr>
          <w:noProof/>
        </w:rPr>
        <w:drawing>
          <wp:inline distT="0" distB="0" distL="0" distR="0" wp14:anchorId="74FD878C" wp14:editId="1266A4F9">
            <wp:extent cx="59436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07"/>
                    <a:stretch/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7A49C" w14:textId="7884C4FC" w:rsidR="00E71DCD" w:rsidRDefault="00E71DCD" w:rsidP="00E71DC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7DD9">
        <w:rPr>
          <w:noProof/>
        </w:rPr>
        <w:t>3</w:t>
      </w:r>
      <w:r>
        <w:fldChar w:fldCharType="end"/>
      </w:r>
      <w:r>
        <w:t>: ERD diagram</w:t>
      </w:r>
    </w:p>
    <w:p w14:paraId="51E6D4B1" w14:textId="00A9C09F" w:rsidR="00E71DCD" w:rsidRDefault="00E71DCD" w:rsidP="00E71DCD">
      <w:r>
        <w:t>This ERD diagram represents a simple schema of the PA app database layer. It has two relations that interact to store the data.</w:t>
      </w:r>
    </w:p>
    <w:p w14:paraId="64543C73" w14:textId="77777777" w:rsidR="00E71DCD" w:rsidRDefault="00E71DCD" w:rsidP="00E71DCD">
      <w:pPr>
        <w:pStyle w:val="ListParagraph"/>
        <w:numPr>
          <w:ilvl w:val="0"/>
          <w:numId w:val="4"/>
        </w:numPr>
      </w:pPr>
      <w:r>
        <w:t xml:space="preserve">Vacation Table: Stores vacation details </w:t>
      </w:r>
      <w:r>
        <w:t>including:</w:t>
      </w:r>
    </w:p>
    <w:p w14:paraId="2BA9E201" w14:textId="77777777" w:rsidR="00E71DCD" w:rsidRDefault="00E71DCD" w:rsidP="00E71DCD">
      <w:pPr>
        <w:pStyle w:val="ListParagraph"/>
        <w:numPr>
          <w:ilvl w:val="1"/>
          <w:numId w:val="4"/>
        </w:numPr>
      </w:pPr>
      <w:r>
        <w:t xml:space="preserve">vacationId, </w:t>
      </w:r>
    </w:p>
    <w:p w14:paraId="2DA2BEBB" w14:textId="77777777" w:rsidR="00E71DCD" w:rsidRDefault="00E71DCD" w:rsidP="00E71DCD">
      <w:pPr>
        <w:pStyle w:val="ListParagraph"/>
        <w:numPr>
          <w:ilvl w:val="1"/>
          <w:numId w:val="4"/>
        </w:numPr>
      </w:pPr>
      <w:r>
        <w:t>title,</w:t>
      </w:r>
    </w:p>
    <w:p w14:paraId="43CF3545" w14:textId="77777777" w:rsidR="00E71DCD" w:rsidRDefault="00E71DCD" w:rsidP="00E71DCD">
      <w:pPr>
        <w:pStyle w:val="ListParagraph"/>
        <w:numPr>
          <w:ilvl w:val="1"/>
          <w:numId w:val="4"/>
        </w:numPr>
      </w:pPr>
      <w:r>
        <w:t xml:space="preserve"> hotel, </w:t>
      </w:r>
    </w:p>
    <w:p w14:paraId="272BBBD8" w14:textId="77777777" w:rsidR="00E71DCD" w:rsidRDefault="00E71DCD" w:rsidP="00E71DCD">
      <w:pPr>
        <w:pStyle w:val="ListParagraph"/>
        <w:numPr>
          <w:ilvl w:val="1"/>
          <w:numId w:val="4"/>
        </w:numPr>
      </w:pPr>
      <w:r>
        <w:t>startDate, and</w:t>
      </w:r>
    </w:p>
    <w:p w14:paraId="3227F385" w14:textId="7F3B7606" w:rsidR="00E71DCD" w:rsidRDefault="00E71DCD" w:rsidP="00E71DCD">
      <w:pPr>
        <w:pStyle w:val="ListParagraph"/>
        <w:numPr>
          <w:ilvl w:val="1"/>
          <w:numId w:val="4"/>
        </w:numPr>
      </w:pPr>
      <w:r>
        <w:t xml:space="preserve"> endDate.</w:t>
      </w:r>
    </w:p>
    <w:p w14:paraId="30FDE793" w14:textId="77777777" w:rsidR="003A21E9" w:rsidRDefault="00E71DCD" w:rsidP="00E71DCD">
      <w:pPr>
        <w:pStyle w:val="ListParagraph"/>
        <w:numPr>
          <w:ilvl w:val="0"/>
          <w:numId w:val="4"/>
        </w:numPr>
      </w:pPr>
      <w:r>
        <w:t xml:space="preserve">Excursion Table: Stores excursion details </w:t>
      </w:r>
      <w:r w:rsidR="003A21E9">
        <w:t>including:</w:t>
      </w:r>
    </w:p>
    <w:p w14:paraId="66C866CF" w14:textId="77777777" w:rsidR="003A21E9" w:rsidRDefault="00E71DCD" w:rsidP="003A21E9">
      <w:pPr>
        <w:pStyle w:val="ListParagraph"/>
        <w:numPr>
          <w:ilvl w:val="1"/>
          <w:numId w:val="4"/>
        </w:numPr>
      </w:pPr>
      <w:r>
        <w:t xml:space="preserve"> excursionID, </w:t>
      </w:r>
    </w:p>
    <w:p w14:paraId="3E7941E6" w14:textId="77777777" w:rsidR="003A21E9" w:rsidRDefault="00E71DCD" w:rsidP="003A21E9">
      <w:pPr>
        <w:pStyle w:val="ListParagraph"/>
        <w:numPr>
          <w:ilvl w:val="1"/>
          <w:numId w:val="4"/>
        </w:numPr>
      </w:pPr>
      <w:r>
        <w:t xml:space="preserve">title, </w:t>
      </w:r>
    </w:p>
    <w:p w14:paraId="128C09FA" w14:textId="77777777" w:rsidR="003A21E9" w:rsidRDefault="00E71DCD" w:rsidP="003A21E9">
      <w:pPr>
        <w:pStyle w:val="ListParagraph"/>
        <w:numPr>
          <w:ilvl w:val="1"/>
          <w:numId w:val="4"/>
        </w:numPr>
      </w:pPr>
      <w:r>
        <w:t xml:space="preserve">vacationID, and </w:t>
      </w:r>
    </w:p>
    <w:p w14:paraId="48EBB265" w14:textId="4CE1EE9E" w:rsidR="00E71DCD" w:rsidRPr="00E71DCD" w:rsidRDefault="00E71DCD" w:rsidP="003A21E9">
      <w:pPr>
        <w:pStyle w:val="ListParagraph"/>
        <w:numPr>
          <w:ilvl w:val="1"/>
          <w:numId w:val="4"/>
        </w:numPr>
      </w:pPr>
      <w:r>
        <w:t>excursionDate.</w:t>
      </w:r>
    </w:p>
    <w:p w14:paraId="3960B458" w14:textId="6A02A83C" w:rsidR="00C81E88" w:rsidRPr="00A96C9D" w:rsidRDefault="003A21E9" w:rsidP="00A96C9D">
      <w:r>
        <w:t>There is a one-to-many relationship between Vacation and Excursion Table. That is, v</w:t>
      </w:r>
      <w:r w:rsidRPr="003A21E9">
        <w:t xml:space="preserve">acation can have multiple </w:t>
      </w:r>
      <w:r>
        <w:t>e</w:t>
      </w:r>
      <w:r w:rsidRPr="003A21E9">
        <w:t>xcursions associated with it, forming a one-to-many relationship.</w:t>
      </w:r>
    </w:p>
    <w:p w14:paraId="6F76FC4C" w14:textId="1F57B8EE" w:rsidR="00A96C9D" w:rsidRPr="00131072" w:rsidRDefault="00A96C9D" w:rsidP="00131072"/>
    <w:p w14:paraId="06EB3E9C" w14:textId="68270096" w:rsidR="00B41DEE" w:rsidRPr="00D42823" w:rsidRDefault="00B41DEE" w:rsidP="00D42823"/>
    <w:p w14:paraId="46C0C025" w14:textId="77777777" w:rsidR="00D42823" w:rsidRPr="00D42823" w:rsidRDefault="00D42823" w:rsidP="00D42823"/>
    <w:p w14:paraId="576B3F3B" w14:textId="77777777" w:rsidR="00AC59D1" w:rsidRPr="00D42823" w:rsidRDefault="00AC59D1" w:rsidP="00D42823"/>
    <w:sectPr w:rsidR="00AC59D1" w:rsidRPr="00D4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9F"/>
    <w:multiLevelType w:val="hybridMultilevel"/>
    <w:tmpl w:val="400A2550"/>
    <w:lvl w:ilvl="0" w:tplc="141CEBC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121A9"/>
    <w:multiLevelType w:val="hybridMultilevel"/>
    <w:tmpl w:val="5F0CC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BC6E1C"/>
    <w:multiLevelType w:val="hybridMultilevel"/>
    <w:tmpl w:val="BE2C40F6"/>
    <w:lvl w:ilvl="0" w:tplc="BAAE50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20CD3"/>
    <w:multiLevelType w:val="hybridMultilevel"/>
    <w:tmpl w:val="58E6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67A6F"/>
    <w:multiLevelType w:val="hybridMultilevel"/>
    <w:tmpl w:val="A9220972"/>
    <w:lvl w:ilvl="0" w:tplc="3E1C07C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E0"/>
    <w:rsid w:val="00023F7C"/>
    <w:rsid w:val="00033190"/>
    <w:rsid w:val="000A5AA2"/>
    <w:rsid w:val="00131072"/>
    <w:rsid w:val="00210CA4"/>
    <w:rsid w:val="00277A4F"/>
    <w:rsid w:val="0032262E"/>
    <w:rsid w:val="00380B55"/>
    <w:rsid w:val="003A21E9"/>
    <w:rsid w:val="003B133C"/>
    <w:rsid w:val="00443E0B"/>
    <w:rsid w:val="00536417"/>
    <w:rsid w:val="00657CE0"/>
    <w:rsid w:val="00730C0B"/>
    <w:rsid w:val="007C5AF4"/>
    <w:rsid w:val="007D30CB"/>
    <w:rsid w:val="007E6A19"/>
    <w:rsid w:val="0080417F"/>
    <w:rsid w:val="0094415C"/>
    <w:rsid w:val="009D6C4A"/>
    <w:rsid w:val="00A727E7"/>
    <w:rsid w:val="00A772DA"/>
    <w:rsid w:val="00A9401F"/>
    <w:rsid w:val="00A96C9D"/>
    <w:rsid w:val="00AA2C57"/>
    <w:rsid w:val="00AC59D1"/>
    <w:rsid w:val="00B41DEE"/>
    <w:rsid w:val="00B94E23"/>
    <w:rsid w:val="00BC6E75"/>
    <w:rsid w:val="00C81E88"/>
    <w:rsid w:val="00C84E29"/>
    <w:rsid w:val="00C91825"/>
    <w:rsid w:val="00CC754F"/>
    <w:rsid w:val="00CF22D0"/>
    <w:rsid w:val="00CF6923"/>
    <w:rsid w:val="00D42823"/>
    <w:rsid w:val="00D64A03"/>
    <w:rsid w:val="00D87DD9"/>
    <w:rsid w:val="00D93C44"/>
    <w:rsid w:val="00D97CBC"/>
    <w:rsid w:val="00E71DCD"/>
    <w:rsid w:val="00FB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620C"/>
  <w15:chartTrackingRefBased/>
  <w15:docId w15:val="{6A805178-A901-4C79-B7D6-340EE473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E0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E0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CE0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CE0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CE0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CE0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CE0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CE0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CE0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CE0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CE0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CE0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CE0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CE0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CE0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CE0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CE0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CE0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CE0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E0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CE0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CE0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C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1072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71DC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2D804-661B-4E0D-8AC7-992D5D34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vince</dc:creator>
  <cp:keywords/>
  <dc:description/>
  <cp:lastModifiedBy>cal vince</cp:lastModifiedBy>
  <cp:revision>5</cp:revision>
  <dcterms:created xsi:type="dcterms:W3CDTF">2025-01-03T10:05:00Z</dcterms:created>
  <dcterms:modified xsi:type="dcterms:W3CDTF">2025-01-03T10:42:00Z</dcterms:modified>
  <cp:category/>
  <cp:contentStatus/>
  <dc:language/>
  <cp:version/>
</cp:coreProperties>
</file>