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0" w:line="276" w:lineRule="auto"/>
        <w:rPr>
          <w:color w:val="2b6cb0"/>
          <w:sz w:val="40"/>
          <w:szCs w:val="40"/>
        </w:rPr>
      </w:pPr>
      <w:bookmarkStart w:colFirst="0" w:colLast="0" w:name="_8sajuyhl1hnd" w:id="0"/>
      <w:bookmarkEnd w:id="0"/>
      <w:r w:rsidDel="00000000" w:rsidR="00000000" w:rsidRPr="00000000">
        <w:rPr>
          <w:color w:val="2b6cb0"/>
          <w:sz w:val="40"/>
          <w:szCs w:val="40"/>
          <w:rtl w:val="0"/>
        </w:rPr>
        <w:t xml:space="preserve">BRIAN JOEL ALAEJOS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4648200</wp:posOffset>
            </wp:positionH>
            <wp:positionV relativeFrom="paragraph">
              <wp:posOffset>114300</wp:posOffset>
            </wp:positionV>
            <wp:extent cx="1298408" cy="1233488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8408" cy="12334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numPr>
          <w:ilvl w:val="0"/>
          <w:numId w:val="8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Teléfono:</w:t>
      </w:r>
      <w:r w:rsidDel="00000000" w:rsidR="00000000" w:rsidRPr="00000000">
        <w:rPr>
          <w:rtl w:val="0"/>
        </w:rPr>
        <w:t xml:space="preserve"> 341 585-7565 | </w:t>
      </w: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Alaejosbrian@gmail.com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24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Ubicación:</w:t>
      </w:r>
      <w:r w:rsidDel="00000000" w:rsidR="00000000" w:rsidRPr="00000000">
        <w:rPr>
          <w:rtl w:val="0"/>
        </w:rPr>
        <w:t xml:space="preserve"> Pérez, Santa Fe, Argentina | </w:t>
      </w:r>
      <w:r w:rsidDel="00000000" w:rsidR="00000000" w:rsidRPr="00000000">
        <w:rPr>
          <w:b w:val="1"/>
          <w:bCs w:val="1"/>
          <w:rtl w:val="0"/>
        </w:rPr>
        <w:t xml:space="preserve">Información adicional:</w:t>
      </w:r>
      <w:r w:rsidDel="00000000" w:rsidR="00000000" w:rsidRPr="00000000">
        <w:rPr>
          <w:rtl w:val="0"/>
        </w:rPr>
        <w:t xml:space="preserve"> Movilidad propia</w:t>
      </w:r>
    </w:p>
    <w:p w:rsidR="00000000" w:rsidDel="00000000" w:rsidP="00000000" w:rsidRDefault="00000000" w:rsidRPr="00000000" w14:paraId="00000004">
      <w:pPr>
        <w:pStyle w:val="Heading2"/>
        <w:spacing w:after="80" w:before="0" w:line="276" w:lineRule="auto"/>
        <w:rPr>
          <w:color w:val="2b6cb0"/>
        </w:rPr>
      </w:pPr>
      <w:bookmarkStart w:colFirst="0" w:colLast="0" w:name="_uriti8kxntuo" w:id="1"/>
      <w:bookmarkEnd w:id="1"/>
      <w:r w:rsidDel="00000000" w:rsidR="00000000" w:rsidRPr="00000000">
        <w:rPr>
          <w:color w:val="2b6cb0"/>
          <w:rtl w:val="0"/>
        </w:rPr>
        <w:t xml:space="preserve">PERFIL PROFESIONAL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Perfil comercial orientado a resultados | +10 años de experiencia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Especialista en ventas directas, captación y fidelización de clientes, manejo de caja y conducción de grupos. Destacada capacidad de autogestión, buen trato interpersonal y resolución de problemas.</w:t>
      </w:r>
    </w:p>
    <w:p w:rsidR="00000000" w:rsidDel="00000000" w:rsidP="00000000" w:rsidRDefault="00000000" w:rsidRPr="00000000" w14:paraId="00000007">
      <w:pPr>
        <w:pStyle w:val="Heading2"/>
        <w:spacing w:after="80" w:before="0" w:line="276" w:lineRule="auto"/>
        <w:rPr>
          <w:color w:val="2b6cb0"/>
        </w:rPr>
      </w:pPr>
      <w:bookmarkStart w:colFirst="0" w:colLast="0" w:name="_qryi2awxrbze" w:id="2"/>
      <w:bookmarkEnd w:id="2"/>
      <w:r w:rsidDel="00000000" w:rsidR="00000000" w:rsidRPr="00000000">
        <w:rPr>
          <w:color w:val="2b6cb0"/>
          <w:rtl w:val="0"/>
        </w:rPr>
        <w:t xml:space="preserve">EXPERIENCIA PROFESIONAL</w:t>
      </w:r>
    </w:p>
    <w:p w:rsidR="00000000" w:rsidDel="00000000" w:rsidP="00000000" w:rsidRDefault="00000000" w:rsidRPr="00000000" w14:paraId="00000008">
      <w:pPr>
        <w:spacing w:after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TM Boxing Funes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Asesor Comercial / Coordinador Operativo</w:t>
      </w:r>
      <w:r w:rsidDel="00000000" w:rsidR="00000000" w:rsidRPr="00000000">
        <w:rPr>
          <w:rtl w:val="0"/>
        </w:rPr>
        <w:t xml:space="preserve"> | 2023 – Actualidad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Gestión integral del embudo de ventas:</w:t>
      </w:r>
      <w:r w:rsidDel="00000000" w:rsidR="00000000" w:rsidRPr="00000000">
        <w:rPr>
          <w:rtl w:val="0"/>
        </w:rPr>
        <w:t xml:space="preserve"> Responsable de recibir consultas, convertirlas en clases de prueba y realizar el seguimiento comercial para transformarlas en socios activos.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Cierre de ventas y comercialización:</w:t>
      </w:r>
      <w:r w:rsidDel="00000000" w:rsidR="00000000" w:rsidRPr="00000000">
        <w:rPr>
          <w:rtl w:val="0"/>
        </w:rPr>
        <w:t xml:space="preserve"> Venta directa de planes (grupales y personalizados), indumentaria deportiva y stock de bebidas.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Conducción de clases y manejo de grupos:</w:t>
      </w:r>
      <w:r w:rsidDel="00000000" w:rsidR="00000000" w:rsidRPr="00000000">
        <w:rPr>
          <w:rtl w:val="0"/>
        </w:rPr>
        <w:t xml:space="preserve"> A cargo de grupos numerosos a lo largo de la grilla horaria, dictando clases de boxeo, entrenamiento funcional y preparación física.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Coordinación y administración general:</w:t>
      </w:r>
      <w:r w:rsidDel="00000000" w:rsidR="00000000" w:rsidRPr="00000000">
        <w:rPr>
          <w:rtl w:val="0"/>
        </w:rPr>
        <w:t xml:space="preserve"> Encargado de la sede, manejo del sistema de gestión de socios, control de caja y supervisión del staff de profesores.</w:t>
      </w:r>
    </w:p>
    <w:p w:rsidR="00000000" w:rsidDel="00000000" w:rsidP="00000000" w:rsidRDefault="00000000" w:rsidRPr="00000000" w14:paraId="0000000D">
      <w:pPr>
        <w:spacing w:after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 Sede de Morning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Asesor Comercial / Instructor</w:t>
      </w:r>
      <w:r w:rsidDel="00000000" w:rsidR="00000000" w:rsidRPr="00000000">
        <w:rPr>
          <w:rtl w:val="0"/>
        </w:rPr>
        <w:t xml:space="preserve"> | 2021 – 2023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Captación y fidelización de clientes:</w:t>
      </w:r>
      <w:r w:rsidDel="00000000" w:rsidR="00000000" w:rsidRPr="00000000">
        <w:rPr>
          <w:rtl w:val="0"/>
        </w:rPr>
        <w:t xml:space="preserve"> Atención al público en recepción, asesoramiento comercial personalizado y retención de la cartera de socios.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Dictado de clases grupales:</w:t>
      </w:r>
      <w:r w:rsidDel="00000000" w:rsidR="00000000" w:rsidRPr="00000000">
        <w:rPr>
          <w:rtl w:val="0"/>
        </w:rPr>
        <w:t xml:space="preserve"> Manejo y conducción de grupos grandes durante la grilla horaria en disciplinas como boxeo, funcional y preparación física.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Conversión de prospectos y cobros:</w:t>
      </w:r>
      <w:r w:rsidDel="00000000" w:rsidR="00000000" w:rsidRPr="00000000">
        <w:rPr>
          <w:rtl w:val="0"/>
        </w:rPr>
        <w:t xml:space="preserve"> Transformación de consultas en altas operativas, cobro de cuotas mensuales, manejo del sistema interno y venta cruzada en mostrador.</w:t>
      </w:r>
    </w:p>
    <w:p w:rsidR="00000000" w:rsidDel="00000000" w:rsidP="00000000" w:rsidRDefault="00000000" w:rsidRPr="00000000" w14:paraId="00000011">
      <w:pPr>
        <w:spacing w:after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Unidad Penitenciaria Número 16 (Pérez)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Instructor de Actividades Grupales</w:t>
      </w:r>
      <w:r w:rsidDel="00000000" w:rsidR="00000000" w:rsidRPr="00000000">
        <w:rPr>
          <w:rtl w:val="0"/>
        </w:rPr>
        <w:t xml:space="preserve"> | 2022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Liderazgo de grupos:</w:t>
      </w:r>
      <w:r w:rsidDel="00000000" w:rsidR="00000000" w:rsidRPr="00000000">
        <w:rPr>
          <w:rtl w:val="0"/>
        </w:rPr>
        <w:t xml:space="preserve"> Manejo de grupos numerosos en entornos complejos mediante comunicación asertiva y resolución de conflictos. </w:t>
      </w:r>
    </w:p>
    <w:p w:rsidR="00000000" w:rsidDel="00000000" w:rsidP="00000000" w:rsidRDefault="00000000" w:rsidRPr="00000000" w14:paraId="00000013">
      <w:pPr>
        <w:spacing w:after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Imad Competición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Coordinador Comercial y de Grupos</w:t>
      </w:r>
      <w:r w:rsidDel="00000000" w:rsidR="00000000" w:rsidRPr="00000000">
        <w:rPr>
          <w:rtl w:val="0"/>
        </w:rPr>
        <w:t xml:space="preserve"> | 2016 – 2021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Comercialización y clases:</w:t>
      </w:r>
      <w:r w:rsidDel="00000000" w:rsidR="00000000" w:rsidRPr="00000000">
        <w:rPr>
          <w:rtl w:val="0"/>
        </w:rPr>
        <w:t xml:space="preserve"> Captación de nuevos socios en recepción, arqueo diario de caja e instrucción de clases grupales continuas. </w:t>
      </w:r>
    </w:p>
    <w:p w:rsidR="00000000" w:rsidDel="00000000" w:rsidP="00000000" w:rsidRDefault="00000000" w:rsidRPr="00000000" w14:paraId="00000015">
      <w:pPr>
        <w:pStyle w:val="Heading2"/>
        <w:spacing w:after="80" w:before="0" w:line="276" w:lineRule="auto"/>
        <w:rPr>
          <w:color w:val="2b6cb0"/>
        </w:rPr>
      </w:pPr>
      <w:bookmarkStart w:colFirst="0" w:colLast="0" w:name="_87xxu86m647f" w:id="3"/>
      <w:bookmarkEnd w:id="3"/>
      <w:r w:rsidDel="00000000" w:rsidR="00000000" w:rsidRPr="00000000">
        <w:rPr>
          <w:color w:val="2b6cb0"/>
          <w:rtl w:val="0"/>
        </w:rPr>
        <w:t xml:space="preserve">PROYECTOS INDEPENDIENTES</w:t>
      </w:r>
    </w:p>
    <w:p w:rsidR="00000000" w:rsidDel="00000000" w:rsidP="00000000" w:rsidRDefault="00000000" w:rsidRPr="00000000" w14:paraId="00000016">
      <w:pPr>
        <w:spacing w:after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Entrenamientos Personalizados y Grupos Reducidos | Entrenador / Asesor Comercial Independiente | 2017 – Actualidad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Entrenamientos Personalizados e Independientes (2017 – Actualidad):</w:t>
      </w:r>
      <w:r w:rsidDel="00000000" w:rsidR="00000000" w:rsidRPr="00000000">
        <w:rPr>
          <w:rtl w:val="0"/>
        </w:rPr>
        <w:t xml:space="preserve"> Gestión comercial propia (precios, horarios, captación) y atención personalizada 1 a 1 o grupos reducidos enfocada en retención, en la preparación física/funcional y Boxeo.</w:t>
      </w:r>
    </w:p>
    <w:p w:rsidR="00000000" w:rsidDel="00000000" w:rsidP="00000000" w:rsidRDefault="00000000" w:rsidRPr="00000000" w14:paraId="00000018">
      <w:pPr>
        <w:spacing w:after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Braichu Cocina | Emprendimiento Gastronómico Independiente | 2025 – Actualidad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Braichu Cocina (2025 – Presente):</w:t>
      </w:r>
      <w:r w:rsidDel="00000000" w:rsidR="00000000" w:rsidRPr="00000000">
        <w:rPr>
          <w:rtl w:val="0"/>
        </w:rPr>
        <w:t xml:space="preserve"> Emprendimiento propio. Control de costos, compras, fijación de precios, logística y venta directa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@braichu.cocina</w:t>
      </w:r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01A">
      <w:pPr>
        <w:spacing w:after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Proyecto Deportivo e Institucional en Clubes | Impulsor / Coordinador General | Actualidad</w:t>
      </w:r>
    </w:p>
    <w:p w:rsidR="00000000" w:rsidDel="00000000" w:rsidP="00000000" w:rsidRDefault="00000000" w:rsidRPr="00000000" w14:paraId="0000001B">
      <w:pPr>
        <w:spacing w:after="240" w:line="276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Proyecto Deportivo en Clubes (Actualidad):</w:t>
      </w:r>
      <w:r w:rsidDel="00000000" w:rsidR="00000000" w:rsidRPr="00000000">
        <w:rPr>
          <w:rtl w:val="0"/>
        </w:rPr>
        <w:t xml:space="preserve"> Desarrollo e impulso independiente de actividades deportivas en clubes de la zona (logística, cobros, grilla y captación)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@alaejosteam</w:t>
      </w:r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01C">
      <w:pPr>
        <w:pStyle w:val="Heading3"/>
        <w:spacing w:after="80" w:before="0" w:line="276" w:lineRule="auto"/>
        <w:rPr>
          <w:color w:val="2b6cb0"/>
          <w:sz w:val="36"/>
          <w:szCs w:val="36"/>
        </w:rPr>
      </w:pPr>
      <w:bookmarkStart w:colFirst="0" w:colLast="0" w:name="_6f4192ircvpu" w:id="4"/>
      <w:bookmarkEnd w:id="4"/>
      <w:r w:rsidDel="00000000" w:rsidR="00000000" w:rsidRPr="00000000">
        <w:rPr>
          <w:color w:val="2b6cb0"/>
          <w:sz w:val="36"/>
          <w:szCs w:val="36"/>
          <w:rtl w:val="0"/>
        </w:rPr>
        <w:t xml:space="preserve">EDUCACIÓN Y HABILIDADES</w:t>
      </w:r>
    </w:p>
    <w:p w:rsidR="00000000" w:rsidDel="00000000" w:rsidP="00000000" w:rsidRDefault="00000000" w:rsidRPr="00000000" w14:paraId="0000001D">
      <w:pPr>
        <w:spacing w:after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Educación y Formación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Curso en Marketing Digital</w:t>
      </w:r>
      <w:r w:rsidDel="00000000" w:rsidR="00000000" w:rsidRPr="00000000">
        <w:rPr>
          <w:rtl w:val="0"/>
        </w:rPr>
        <w:t xml:space="preserve"> | Instituto ICR (2026 – En curso)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Preparador Físico</w:t>
      </w:r>
      <w:r w:rsidDel="00000000" w:rsidR="00000000" w:rsidRPr="00000000">
        <w:rPr>
          <w:rtl w:val="0"/>
        </w:rPr>
        <w:t xml:space="preserve"> | Instituto 757 (2019)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Educación Secundaria Completa</w:t>
      </w:r>
      <w:r w:rsidDel="00000000" w:rsidR="00000000" w:rsidRPr="00000000">
        <w:rPr>
          <w:rtl w:val="0"/>
        </w:rPr>
        <w:t xml:space="preserve"> | Escuela Secundaria "San Pablo N° 3066" (2018)</w:t>
      </w:r>
    </w:p>
    <w:p w:rsidR="00000000" w:rsidDel="00000000" w:rsidP="00000000" w:rsidRDefault="00000000" w:rsidRPr="00000000" w14:paraId="00000021">
      <w:pPr>
        <w:spacing w:after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Habilidades Principales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Comerciales:</w:t>
      </w:r>
      <w:r w:rsidDel="00000000" w:rsidR="00000000" w:rsidRPr="00000000">
        <w:rPr>
          <w:rtl w:val="0"/>
        </w:rPr>
        <w:t xml:space="preserve"> Cierre de ventas, captación de prospectos, atención al cliente, cobranzas, fidelización y venta cruzada.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24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Gestión y Personales:</w:t>
      </w:r>
      <w:r w:rsidDel="00000000" w:rsidR="00000000" w:rsidRPr="00000000">
        <w:rPr>
          <w:rtl w:val="0"/>
        </w:rPr>
        <w:t xml:space="preserve"> Manejo y liderazgo de grupos, autogestión, control de caja/costos, organización y adaptación a sistemas internos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00" w:lineRule="auto"/>
        <w:ind w:left="60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A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40" w:before="24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25" w:before="225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40" w:before="2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55" w:before="255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55" w:before="255" w:lineRule="auto"/>
    </w:pPr>
    <w:rPr>
      <w:b w:val="1"/>
      <w:bCs w:val="1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60" w:before="360" w:lineRule="auto"/>
    </w:pPr>
    <w:rPr>
      <w:b w:val="1"/>
      <w:bCs w:val="1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