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67B" w:rsidRPr="00A867F7" w:rsidRDefault="00A1567B" w:rsidP="00A1567B">
      <w:pPr>
        <w:jc w:val="center"/>
        <w:rPr>
          <w:rFonts w:ascii="Arial" w:hAnsi="Arial" w:cs="Arial"/>
          <w:b/>
          <w:i/>
        </w:rPr>
      </w:pPr>
      <w:r w:rsidRPr="00A867F7">
        <w:rPr>
          <w:rFonts w:ascii="Arial" w:hAnsi="Arial" w:cs="Arial"/>
          <w:b/>
          <w:i/>
          <w:noProof/>
          <w:lang w:eastAsia="es-AR"/>
        </w:rPr>
        <w:drawing>
          <wp:inline distT="0" distB="0" distL="0" distR="0">
            <wp:extent cx="746760" cy="937260"/>
            <wp:effectExtent l="0" t="0" r="0" b="0"/>
            <wp:docPr id="1" name="Imagen 1" descr="araña+UTN+FR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UTN+FRB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760" cy="937260"/>
                    </a:xfrm>
                    <a:prstGeom prst="rect">
                      <a:avLst/>
                    </a:prstGeom>
                    <a:noFill/>
                    <a:ln>
                      <a:noFill/>
                    </a:ln>
                  </pic:spPr>
                </pic:pic>
              </a:graphicData>
            </a:graphic>
          </wp:inline>
        </w:drawing>
      </w:r>
    </w:p>
    <w:p w:rsidR="00A1567B" w:rsidRPr="00A867F7" w:rsidRDefault="00A1567B" w:rsidP="00A1567B">
      <w:pPr>
        <w:spacing w:after="120"/>
        <w:jc w:val="center"/>
        <w:rPr>
          <w:rFonts w:ascii="Arial" w:hAnsi="Arial" w:cs="Arial"/>
          <w:b/>
          <w:i/>
        </w:rPr>
      </w:pPr>
      <w:r w:rsidRPr="00A867F7">
        <w:rPr>
          <w:rFonts w:ascii="Arial" w:hAnsi="Arial" w:cs="Arial"/>
          <w:b/>
          <w:i/>
        </w:rPr>
        <w:t>Universidad Tecnológica Nacional - Facultad Regional Buenos Aires</w:t>
      </w:r>
    </w:p>
    <w:p w:rsidR="00A1567B" w:rsidRPr="00A867F7" w:rsidRDefault="00A1567B" w:rsidP="00A1567B">
      <w:pPr>
        <w:spacing w:after="120"/>
        <w:jc w:val="center"/>
        <w:rPr>
          <w:rFonts w:ascii="Arial" w:hAnsi="Arial" w:cs="Arial"/>
          <w:b/>
        </w:rPr>
      </w:pPr>
    </w:p>
    <w:p w:rsidR="00A1567B" w:rsidRPr="00A867F7" w:rsidRDefault="00A1567B" w:rsidP="00A1567B">
      <w:pPr>
        <w:spacing w:after="120"/>
        <w:jc w:val="center"/>
        <w:rPr>
          <w:rFonts w:ascii="Arial" w:hAnsi="Arial" w:cs="Arial"/>
          <w:b/>
        </w:rPr>
      </w:pPr>
      <w:r w:rsidRPr="00A867F7">
        <w:rPr>
          <w:rFonts w:ascii="Arial" w:hAnsi="Arial" w:cs="Arial"/>
          <w:b/>
        </w:rPr>
        <w:t>Gestión De Datos</w:t>
      </w:r>
    </w:p>
    <w:p w:rsidR="00A1567B" w:rsidRPr="00A867F7" w:rsidRDefault="00A1567B" w:rsidP="00A1567B">
      <w:pPr>
        <w:spacing w:after="0"/>
        <w:jc w:val="center"/>
        <w:rPr>
          <w:rFonts w:ascii="Arial" w:hAnsi="Arial" w:cs="Arial"/>
          <w:b/>
        </w:rPr>
      </w:pPr>
      <w:r w:rsidRPr="00A867F7">
        <w:rPr>
          <w:rFonts w:ascii="Arial" w:hAnsi="Arial" w:cs="Arial"/>
          <w:b/>
        </w:rPr>
        <w:t>2017</w:t>
      </w:r>
    </w:p>
    <w:p w:rsidR="00A1567B" w:rsidRPr="00A867F7" w:rsidRDefault="00A1567B" w:rsidP="00A1567B">
      <w:pPr>
        <w:rPr>
          <w:rFonts w:ascii="Arial" w:hAnsi="Arial" w:cs="Arial"/>
          <w:b/>
          <w:sz w:val="24"/>
          <w:szCs w:val="24"/>
          <w:u w:val="single"/>
        </w:rPr>
      </w:pPr>
      <w:r w:rsidRPr="00A867F7">
        <w:rPr>
          <w:rFonts w:ascii="Arial" w:hAnsi="Arial" w:cs="Arial"/>
          <w:b/>
          <w:sz w:val="24"/>
          <w:szCs w:val="24"/>
          <w:u w:val="single"/>
        </w:rPr>
        <w:t xml:space="preserve">Trabajo Práctico Grupal </w:t>
      </w:r>
    </w:p>
    <w:p w:rsidR="00A1567B" w:rsidRPr="00A867F7" w:rsidRDefault="00A1567B" w:rsidP="00A1567B">
      <w:pPr>
        <w:rPr>
          <w:rFonts w:ascii="Arial" w:hAnsi="Arial" w:cs="Arial"/>
          <w:b/>
          <w:sz w:val="24"/>
          <w:szCs w:val="24"/>
        </w:rPr>
      </w:pPr>
      <w:r w:rsidRPr="00A867F7">
        <w:rPr>
          <w:rFonts w:ascii="Arial" w:hAnsi="Arial" w:cs="Arial"/>
          <w:b/>
          <w:sz w:val="24"/>
          <w:szCs w:val="24"/>
          <w:u w:val="single"/>
        </w:rPr>
        <w:t>Tema:</w:t>
      </w:r>
      <w:r w:rsidRPr="00A867F7">
        <w:rPr>
          <w:rFonts w:ascii="Arial" w:hAnsi="Arial" w:cs="Arial"/>
          <w:b/>
          <w:sz w:val="24"/>
          <w:szCs w:val="24"/>
        </w:rPr>
        <w:t xml:space="preserve"> Trabajo Práctico Grupal Base de Datos</w:t>
      </w:r>
    </w:p>
    <w:p w:rsidR="00A1567B" w:rsidRPr="00A867F7" w:rsidRDefault="00A1567B" w:rsidP="00A1567B">
      <w:pPr>
        <w:rPr>
          <w:rFonts w:ascii="Arial" w:hAnsi="Arial" w:cs="Arial"/>
          <w:b/>
          <w:sz w:val="24"/>
          <w:szCs w:val="24"/>
          <w:u w:val="single"/>
        </w:rPr>
      </w:pPr>
      <w:r w:rsidRPr="00A867F7">
        <w:rPr>
          <w:rFonts w:ascii="Arial" w:hAnsi="Arial" w:cs="Arial"/>
          <w:b/>
          <w:sz w:val="24"/>
          <w:szCs w:val="24"/>
          <w:u w:val="single"/>
        </w:rPr>
        <w:t xml:space="preserve">Curso: </w:t>
      </w:r>
      <w:r w:rsidRPr="00A867F7">
        <w:rPr>
          <w:rFonts w:ascii="Arial" w:hAnsi="Arial" w:cs="Arial"/>
          <w:b/>
          <w:color w:val="000000"/>
          <w:shd w:val="clear" w:color="auto" w:fill="FFFFFF"/>
        </w:rPr>
        <w:t>K3573</w:t>
      </w:r>
    </w:p>
    <w:p w:rsidR="00A1567B" w:rsidRPr="00A867F7" w:rsidRDefault="00A1567B" w:rsidP="00A1567B">
      <w:pPr>
        <w:spacing w:after="0"/>
        <w:rPr>
          <w:rFonts w:ascii="Arial" w:hAnsi="Arial" w:cs="Arial"/>
          <w:sz w:val="24"/>
          <w:szCs w:val="24"/>
          <w:u w:val="single"/>
        </w:rPr>
      </w:pPr>
    </w:p>
    <w:p w:rsidR="00A1567B" w:rsidRPr="00A867F7" w:rsidRDefault="00A1567B" w:rsidP="00A1567B">
      <w:pPr>
        <w:spacing w:after="0"/>
        <w:rPr>
          <w:rFonts w:ascii="Arial" w:hAnsi="Arial" w:cs="Arial"/>
          <w:b/>
          <w:sz w:val="24"/>
          <w:szCs w:val="24"/>
          <w:u w:val="single"/>
        </w:rPr>
      </w:pPr>
      <w:bookmarkStart w:id="0" w:name="OLE_LINK7"/>
      <w:bookmarkStart w:id="1" w:name="OLE_LINK8"/>
      <w:bookmarkStart w:id="2" w:name="OLE_LINK9"/>
    </w:p>
    <w:bookmarkEnd w:id="0"/>
    <w:bookmarkEnd w:id="1"/>
    <w:bookmarkEnd w:id="2"/>
    <w:p w:rsidR="00A1567B" w:rsidRPr="00A867F7" w:rsidRDefault="00A1567B" w:rsidP="00A1567B">
      <w:pPr>
        <w:rPr>
          <w:rFonts w:ascii="Arial" w:hAnsi="Arial" w:cs="Arial"/>
          <w:b/>
          <w:sz w:val="24"/>
          <w:szCs w:val="24"/>
          <w:u w:val="single"/>
        </w:rPr>
      </w:pPr>
      <w:r w:rsidRPr="00A867F7">
        <w:rPr>
          <w:rFonts w:ascii="Arial" w:hAnsi="Arial" w:cs="Arial"/>
          <w:b/>
          <w:sz w:val="24"/>
          <w:szCs w:val="24"/>
          <w:u w:val="single"/>
        </w:rPr>
        <w:t xml:space="preserve">Grupo: </w:t>
      </w:r>
      <w:r w:rsidRPr="00A867F7">
        <w:rPr>
          <w:rFonts w:ascii="Arial" w:hAnsi="Arial" w:cs="Arial"/>
          <w:b/>
          <w:sz w:val="24"/>
          <w:szCs w:val="24"/>
        </w:rPr>
        <w:t>Polaca Inversa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08"/>
        <w:gridCol w:w="3107"/>
      </w:tblGrid>
      <w:tr w:rsidR="00A1567B" w:rsidRPr="00A867F7" w:rsidTr="00D55932">
        <w:trPr>
          <w:trHeight w:val="349"/>
        </w:trPr>
        <w:tc>
          <w:tcPr>
            <w:tcW w:w="5208" w:type="dxa"/>
          </w:tcPr>
          <w:p w:rsidR="00A1567B" w:rsidRPr="00A867F7" w:rsidRDefault="00A1567B" w:rsidP="00D55932">
            <w:pPr>
              <w:spacing w:after="0" w:line="240" w:lineRule="auto"/>
              <w:jc w:val="center"/>
              <w:rPr>
                <w:rFonts w:ascii="Arial" w:hAnsi="Arial" w:cs="Arial"/>
                <w:b/>
              </w:rPr>
            </w:pPr>
            <w:r w:rsidRPr="00A867F7">
              <w:rPr>
                <w:rFonts w:ascii="Arial" w:hAnsi="Arial" w:cs="Arial"/>
                <w:b/>
              </w:rPr>
              <w:t>Alumno</w:t>
            </w:r>
          </w:p>
        </w:tc>
        <w:tc>
          <w:tcPr>
            <w:tcW w:w="3107" w:type="dxa"/>
          </w:tcPr>
          <w:p w:rsidR="00A1567B" w:rsidRPr="00A867F7" w:rsidRDefault="00A1567B" w:rsidP="00D55932">
            <w:pPr>
              <w:spacing w:after="0" w:line="240" w:lineRule="auto"/>
              <w:jc w:val="center"/>
              <w:rPr>
                <w:rFonts w:ascii="Arial" w:hAnsi="Arial" w:cs="Arial"/>
                <w:b/>
              </w:rPr>
            </w:pPr>
            <w:r w:rsidRPr="00A867F7">
              <w:rPr>
                <w:rFonts w:ascii="Arial" w:hAnsi="Arial" w:cs="Arial"/>
                <w:b/>
              </w:rPr>
              <w:t>Legajo</w:t>
            </w:r>
          </w:p>
        </w:tc>
      </w:tr>
      <w:tr w:rsidR="00A1567B" w:rsidRPr="00A867F7" w:rsidTr="00D55932">
        <w:trPr>
          <w:trHeight w:val="223"/>
        </w:trPr>
        <w:tc>
          <w:tcPr>
            <w:tcW w:w="5208" w:type="dxa"/>
          </w:tcPr>
          <w:p w:rsidR="00A1567B" w:rsidRPr="00A867F7" w:rsidRDefault="00A1567B" w:rsidP="00D55932">
            <w:pPr>
              <w:rPr>
                <w:rFonts w:ascii="Arial" w:hAnsi="Arial" w:cs="Arial"/>
              </w:rPr>
            </w:pPr>
            <w:r w:rsidRPr="00A867F7">
              <w:rPr>
                <w:rFonts w:ascii="Arial" w:hAnsi="Arial" w:cs="Arial"/>
              </w:rPr>
              <w:t>Jara</w:t>
            </w:r>
            <w:r w:rsidR="00A867F7">
              <w:rPr>
                <w:rFonts w:ascii="Arial" w:hAnsi="Arial" w:cs="Arial"/>
              </w:rPr>
              <w:t>,</w:t>
            </w:r>
            <w:r w:rsidRPr="00A867F7">
              <w:rPr>
                <w:rFonts w:ascii="Arial" w:hAnsi="Arial" w:cs="Arial"/>
              </w:rPr>
              <w:t xml:space="preserve"> Pedro</w:t>
            </w:r>
          </w:p>
        </w:tc>
        <w:tc>
          <w:tcPr>
            <w:tcW w:w="3107" w:type="dxa"/>
          </w:tcPr>
          <w:p w:rsidR="00A1567B" w:rsidRPr="00A867F7" w:rsidRDefault="00A1567B" w:rsidP="00D55932">
            <w:pPr>
              <w:rPr>
                <w:rFonts w:ascii="Arial" w:hAnsi="Arial" w:cs="Arial"/>
              </w:rPr>
            </w:pPr>
            <w:r w:rsidRPr="00A867F7">
              <w:rPr>
                <w:rFonts w:ascii="Arial" w:hAnsi="Arial" w:cs="Arial"/>
              </w:rPr>
              <w:t>1531025</w:t>
            </w:r>
          </w:p>
        </w:tc>
      </w:tr>
      <w:tr w:rsidR="00A1567B" w:rsidRPr="00A867F7" w:rsidTr="00D55932">
        <w:trPr>
          <w:trHeight w:val="110"/>
        </w:trPr>
        <w:tc>
          <w:tcPr>
            <w:tcW w:w="5208" w:type="dxa"/>
          </w:tcPr>
          <w:p w:rsidR="00A1567B" w:rsidRPr="00A867F7" w:rsidRDefault="00A1567B" w:rsidP="00D55932">
            <w:pPr>
              <w:rPr>
                <w:rFonts w:ascii="Arial" w:hAnsi="Arial" w:cs="Arial"/>
              </w:rPr>
            </w:pPr>
            <w:proofErr w:type="spellStart"/>
            <w:r w:rsidRPr="00A867F7">
              <w:rPr>
                <w:rFonts w:ascii="Arial" w:hAnsi="Arial" w:cs="Arial"/>
              </w:rPr>
              <w:t>Camerucci</w:t>
            </w:r>
            <w:proofErr w:type="spellEnd"/>
            <w:r w:rsidR="00A867F7">
              <w:rPr>
                <w:rFonts w:ascii="Arial" w:hAnsi="Arial" w:cs="Arial"/>
              </w:rPr>
              <w:t>,</w:t>
            </w:r>
            <w:r w:rsidRPr="00A867F7">
              <w:rPr>
                <w:rFonts w:ascii="Arial" w:hAnsi="Arial" w:cs="Arial"/>
              </w:rPr>
              <w:t xml:space="preserve"> Matías</w:t>
            </w:r>
          </w:p>
        </w:tc>
        <w:tc>
          <w:tcPr>
            <w:tcW w:w="3107" w:type="dxa"/>
          </w:tcPr>
          <w:p w:rsidR="00A1567B" w:rsidRPr="00A867F7" w:rsidRDefault="00A1567B" w:rsidP="00D55932">
            <w:pPr>
              <w:rPr>
                <w:rFonts w:ascii="Arial" w:hAnsi="Arial" w:cs="Arial"/>
              </w:rPr>
            </w:pPr>
            <w:r w:rsidRPr="00A867F7">
              <w:rPr>
                <w:rFonts w:ascii="Arial" w:hAnsi="Arial" w:cs="Arial"/>
              </w:rPr>
              <w:t>1521937</w:t>
            </w:r>
          </w:p>
        </w:tc>
      </w:tr>
      <w:tr w:rsidR="00A1567B" w:rsidRPr="00A867F7" w:rsidTr="00D55932">
        <w:trPr>
          <w:trHeight w:val="114"/>
        </w:trPr>
        <w:tc>
          <w:tcPr>
            <w:tcW w:w="5208" w:type="dxa"/>
          </w:tcPr>
          <w:p w:rsidR="00A1567B" w:rsidRPr="00A867F7" w:rsidRDefault="00A1567B" w:rsidP="00D55932">
            <w:pPr>
              <w:rPr>
                <w:rFonts w:ascii="Arial" w:hAnsi="Arial" w:cs="Arial"/>
              </w:rPr>
            </w:pPr>
            <w:r w:rsidRPr="00A867F7">
              <w:rPr>
                <w:rFonts w:ascii="Arial" w:hAnsi="Arial" w:cs="Arial"/>
              </w:rPr>
              <w:t>Diaz Pariona</w:t>
            </w:r>
            <w:r w:rsidR="00A867F7">
              <w:rPr>
                <w:rFonts w:ascii="Arial" w:hAnsi="Arial" w:cs="Arial"/>
              </w:rPr>
              <w:t>,</w:t>
            </w:r>
            <w:r w:rsidRPr="00A867F7">
              <w:rPr>
                <w:rFonts w:ascii="Arial" w:hAnsi="Arial" w:cs="Arial"/>
              </w:rPr>
              <w:t xml:space="preserve"> </w:t>
            </w:r>
            <w:proofErr w:type="spellStart"/>
            <w:r w:rsidRPr="00A867F7">
              <w:rPr>
                <w:rFonts w:ascii="Arial" w:hAnsi="Arial" w:cs="Arial"/>
              </w:rPr>
              <w:t>Jhonathan</w:t>
            </w:r>
            <w:proofErr w:type="spellEnd"/>
          </w:p>
        </w:tc>
        <w:tc>
          <w:tcPr>
            <w:tcW w:w="3107" w:type="dxa"/>
          </w:tcPr>
          <w:p w:rsidR="00A1567B" w:rsidRPr="00A867F7" w:rsidRDefault="00A1567B" w:rsidP="00D55932">
            <w:pPr>
              <w:rPr>
                <w:rFonts w:ascii="Arial" w:hAnsi="Arial" w:cs="Arial"/>
              </w:rPr>
            </w:pPr>
            <w:r w:rsidRPr="00A867F7">
              <w:rPr>
                <w:rFonts w:ascii="Arial" w:hAnsi="Arial" w:cs="Arial"/>
              </w:rPr>
              <w:t>1523168</w:t>
            </w:r>
          </w:p>
        </w:tc>
      </w:tr>
      <w:tr w:rsidR="00A1567B" w:rsidRPr="00A867F7" w:rsidTr="00D55932">
        <w:trPr>
          <w:trHeight w:val="114"/>
        </w:trPr>
        <w:tc>
          <w:tcPr>
            <w:tcW w:w="5208" w:type="dxa"/>
          </w:tcPr>
          <w:p w:rsidR="00A1567B" w:rsidRPr="00A867F7" w:rsidRDefault="00A867F7" w:rsidP="00D55932">
            <w:pPr>
              <w:rPr>
                <w:rFonts w:ascii="Arial" w:hAnsi="Arial" w:cs="Arial"/>
              </w:rPr>
            </w:pPr>
            <w:r>
              <w:rPr>
                <w:rFonts w:ascii="Arial" w:hAnsi="Arial" w:cs="Arial"/>
              </w:rPr>
              <w:t>Calvo, Luciano</w:t>
            </w:r>
          </w:p>
        </w:tc>
        <w:tc>
          <w:tcPr>
            <w:tcW w:w="3107" w:type="dxa"/>
          </w:tcPr>
          <w:p w:rsidR="00A1567B" w:rsidRPr="00A867F7" w:rsidRDefault="00A1567B" w:rsidP="00C023A9">
            <w:pPr>
              <w:ind w:left="708" w:hanging="708"/>
              <w:rPr>
                <w:rFonts w:ascii="Arial" w:hAnsi="Arial" w:cs="Arial"/>
              </w:rPr>
            </w:pPr>
            <w:r w:rsidRPr="00A867F7">
              <w:rPr>
                <w:rFonts w:ascii="Arial" w:hAnsi="Arial" w:cs="Arial"/>
              </w:rPr>
              <w:t>1198658</w:t>
            </w:r>
          </w:p>
        </w:tc>
      </w:tr>
    </w:tbl>
    <w:p w:rsidR="00A1567B" w:rsidRPr="00A867F7" w:rsidRDefault="00A1567B" w:rsidP="00A1567B">
      <w:pPr>
        <w:rPr>
          <w:rFonts w:ascii="Arial" w:hAnsi="Arial" w:cs="Arial"/>
        </w:rPr>
      </w:pPr>
    </w:p>
    <w:p w:rsidR="00A1567B" w:rsidRPr="00A867F7" w:rsidRDefault="00A1567B" w:rsidP="00A1567B">
      <w:pPr>
        <w:rPr>
          <w:rFonts w:ascii="Arial" w:hAnsi="Arial" w:cs="Arial"/>
        </w:rPr>
      </w:pPr>
    </w:p>
    <w:p w:rsidR="00A1567B" w:rsidRPr="00A867F7" w:rsidRDefault="00A1567B" w:rsidP="00AC4397">
      <w:pPr>
        <w:pStyle w:val="Ttulo1"/>
        <w:rPr>
          <w:rFonts w:ascii="Arial" w:hAnsi="Arial" w:cs="Arial"/>
          <w:i/>
          <w:color w:val="002060"/>
          <w:u w:val="single"/>
          <w:lang w:val="es-ES"/>
        </w:rPr>
      </w:pPr>
    </w:p>
    <w:p w:rsidR="00C023A9" w:rsidRPr="00A867F7" w:rsidRDefault="00C023A9" w:rsidP="00C023A9">
      <w:pPr>
        <w:rPr>
          <w:rFonts w:ascii="Arial" w:hAnsi="Arial" w:cs="Arial"/>
          <w:lang w:val="es-ES"/>
        </w:rPr>
      </w:pPr>
    </w:p>
    <w:p w:rsidR="00C023A9" w:rsidRPr="00A867F7" w:rsidRDefault="00C023A9" w:rsidP="00C023A9">
      <w:pPr>
        <w:rPr>
          <w:rFonts w:ascii="Arial" w:hAnsi="Arial" w:cs="Arial"/>
          <w:lang w:val="es-ES"/>
        </w:rPr>
      </w:pPr>
      <w:bookmarkStart w:id="3" w:name="_GoBack"/>
      <w:bookmarkEnd w:id="3"/>
    </w:p>
    <w:p w:rsidR="00B62332" w:rsidRPr="00A867F7" w:rsidRDefault="00B62332" w:rsidP="00AC4397">
      <w:pPr>
        <w:pStyle w:val="Ttulo1"/>
        <w:rPr>
          <w:rFonts w:ascii="Arial" w:hAnsi="Arial" w:cs="Arial"/>
          <w:noProof/>
          <w:lang w:eastAsia="es-AR"/>
        </w:rPr>
      </w:pPr>
    </w:p>
    <w:p w:rsidR="00B62332" w:rsidRPr="00A867F7" w:rsidRDefault="00B62332" w:rsidP="00B62332">
      <w:pPr>
        <w:rPr>
          <w:rFonts w:ascii="Arial" w:hAnsi="Arial" w:cs="Arial"/>
          <w:lang w:eastAsia="es-AR"/>
        </w:rPr>
      </w:pPr>
    </w:p>
    <w:p w:rsidR="00A867F7" w:rsidRDefault="00A867F7" w:rsidP="004E0373">
      <w:pPr>
        <w:pStyle w:val="Ttulo1"/>
        <w:jc w:val="center"/>
        <w:rPr>
          <w:rFonts w:ascii="Arial" w:hAnsi="Arial" w:cs="Arial"/>
          <w:i/>
          <w:u w:val="single"/>
          <w:lang w:eastAsia="es-AR"/>
        </w:rPr>
      </w:pPr>
    </w:p>
    <w:p w:rsidR="00B62332" w:rsidRDefault="004E0373" w:rsidP="004E0373">
      <w:pPr>
        <w:pStyle w:val="Ttulo1"/>
        <w:jc w:val="center"/>
        <w:rPr>
          <w:rFonts w:ascii="Arial" w:hAnsi="Arial" w:cs="Arial"/>
          <w:i/>
          <w:u w:val="single"/>
          <w:lang w:eastAsia="es-AR"/>
        </w:rPr>
      </w:pPr>
      <w:r w:rsidRPr="00A867F7">
        <w:rPr>
          <w:rFonts w:ascii="Arial" w:hAnsi="Arial" w:cs="Arial"/>
          <w:i/>
          <w:u w:val="single"/>
          <w:lang w:eastAsia="es-AR"/>
        </w:rPr>
        <w:t>INDICE</w:t>
      </w:r>
    </w:p>
    <w:p w:rsidR="00A175E8" w:rsidRPr="00A175E8" w:rsidRDefault="00A175E8" w:rsidP="00A175E8">
      <w:pPr>
        <w:rPr>
          <w:lang w:eastAsia="es-AR"/>
        </w:rPr>
      </w:pPr>
    </w:p>
    <w:p w:rsidR="00A867F7" w:rsidRPr="00A867F7" w:rsidRDefault="00A867F7" w:rsidP="00B62332">
      <w:pPr>
        <w:rPr>
          <w:rFonts w:ascii="Arial" w:hAnsi="Arial" w:cs="Arial"/>
          <w:b/>
          <w:i/>
          <w:color w:val="4F81BD" w:themeColor="accent1"/>
          <w:lang w:eastAsia="es-AR"/>
        </w:rPr>
      </w:pPr>
    </w:p>
    <w:p w:rsidR="00D55932" w:rsidRDefault="00D55932" w:rsidP="00B62332">
      <w:pPr>
        <w:rPr>
          <w:rFonts w:ascii="Arial" w:hAnsi="Arial" w:cs="Arial"/>
          <w:b/>
          <w:color w:val="365F91" w:themeColor="accent1" w:themeShade="BF"/>
          <w:lang w:eastAsia="es-AR"/>
        </w:rPr>
      </w:pPr>
      <w:r w:rsidRPr="00A175E8">
        <w:rPr>
          <w:rFonts w:ascii="Arial" w:hAnsi="Arial" w:cs="Arial"/>
          <w:b/>
          <w:i/>
          <w:color w:val="365F91" w:themeColor="accent1" w:themeShade="BF"/>
          <w:lang w:eastAsia="es-AR"/>
        </w:rPr>
        <w:t>Diagrama Entidad Relación</w:t>
      </w:r>
      <w:r w:rsidRPr="00A175E8">
        <w:rPr>
          <w:rFonts w:ascii="Arial" w:hAnsi="Arial" w:cs="Arial"/>
          <w:b/>
          <w:color w:val="365F91" w:themeColor="accent1" w:themeShade="BF"/>
          <w:lang w:eastAsia="es-AR"/>
        </w:rPr>
        <w:t>………………………………………</w:t>
      </w:r>
      <w:proofErr w:type="gramStart"/>
      <w:r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proofErr w:type="gramEnd"/>
      <w:r w:rsidRPr="00A175E8">
        <w:rPr>
          <w:rFonts w:ascii="Arial" w:hAnsi="Arial" w:cs="Arial"/>
          <w:b/>
          <w:color w:val="365F91" w:themeColor="accent1" w:themeShade="BF"/>
          <w:lang w:eastAsia="es-AR"/>
        </w:rPr>
        <w:t>……………………….3</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Entidades</w:t>
      </w:r>
      <w:r w:rsidR="00D55932" w:rsidRPr="00A175E8">
        <w:rPr>
          <w:rFonts w:ascii="Arial" w:hAnsi="Arial" w:cs="Arial"/>
          <w:b/>
          <w:color w:val="365F91" w:themeColor="accent1" w:themeShade="BF"/>
          <w:lang w:eastAsia="es-AR"/>
        </w:rPr>
        <w:t>……………………………………………………………………</w:t>
      </w:r>
      <w:proofErr w:type="gramStart"/>
      <w:r w:rsidR="00D55932"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proofErr w:type="gramEnd"/>
      <w:r w:rsidR="00A867F7"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4</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proofErr w:type="gramStart"/>
      <w:r w:rsidRPr="00A175E8">
        <w:rPr>
          <w:rFonts w:ascii="Arial" w:hAnsi="Arial" w:cs="Arial"/>
          <w:b/>
          <w:color w:val="365F91" w:themeColor="accent1" w:themeShade="BF"/>
          <w:lang w:eastAsia="es-AR"/>
        </w:rPr>
        <w:t>Índices….</w:t>
      </w:r>
      <w:proofErr w:type="gramEnd"/>
      <w:r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Pr="00A175E8">
        <w:rPr>
          <w:rFonts w:ascii="Arial" w:hAnsi="Arial" w:cs="Arial"/>
          <w:b/>
          <w:color w:val="365F91" w:themeColor="accent1" w:themeShade="BF"/>
          <w:lang w:eastAsia="es-AR"/>
        </w:rPr>
        <w:t>..11</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Funciones…</w:t>
      </w:r>
      <w:proofErr w:type="gramStart"/>
      <w:r w:rsidRPr="00A175E8">
        <w:rPr>
          <w:rFonts w:ascii="Arial" w:hAnsi="Arial" w:cs="Arial"/>
          <w:b/>
          <w:color w:val="365F91" w:themeColor="accent1" w:themeShade="BF"/>
          <w:lang w:eastAsia="es-AR"/>
        </w:rPr>
        <w:t>…….</w:t>
      </w:r>
      <w:proofErr w:type="gramEnd"/>
      <w:r w:rsidR="00D55932"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r w:rsidR="00D55932" w:rsidRPr="00A175E8">
        <w:rPr>
          <w:rFonts w:ascii="Arial" w:hAnsi="Arial" w:cs="Arial"/>
          <w:b/>
          <w:color w:val="365F91" w:themeColor="accent1" w:themeShade="BF"/>
          <w:lang w:eastAsia="es-AR"/>
        </w:rPr>
        <w:t>………………………………………………………………</w:t>
      </w:r>
      <w:r w:rsidRPr="00A175E8">
        <w:rPr>
          <w:rFonts w:ascii="Arial" w:hAnsi="Arial" w:cs="Arial"/>
          <w:b/>
          <w:color w:val="365F91" w:themeColor="accent1" w:themeShade="BF"/>
          <w:lang w:eastAsia="es-AR"/>
        </w:rPr>
        <w:t>.12</w:t>
      </w:r>
    </w:p>
    <w:p w:rsidR="00A175E8" w:rsidRPr="00A175E8" w:rsidRDefault="00A175E8" w:rsidP="00B62332">
      <w:pPr>
        <w:rPr>
          <w:rFonts w:ascii="Arial" w:hAnsi="Arial" w:cs="Arial"/>
          <w:b/>
          <w:color w:val="365F91" w:themeColor="accent1" w:themeShade="BF"/>
          <w:lang w:eastAsia="es-AR"/>
        </w:rPr>
      </w:pPr>
    </w:p>
    <w:p w:rsidR="00B62332" w:rsidRDefault="004E0373"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Procedimientos……………………………………………………………………………</w:t>
      </w:r>
      <w:proofErr w:type="gramStart"/>
      <w:r w:rsidRPr="00A175E8">
        <w:rPr>
          <w:rFonts w:ascii="Arial" w:hAnsi="Arial" w:cs="Arial"/>
          <w:b/>
          <w:color w:val="365F91" w:themeColor="accent1" w:themeShade="BF"/>
          <w:lang w:eastAsia="es-AR"/>
        </w:rPr>
        <w:t>…….</w:t>
      </w:r>
      <w:proofErr w:type="gramEnd"/>
      <w:r w:rsidRPr="00A175E8">
        <w:rPr>
          <w:rFonts w:ascii="Arial" w:hAnsi="Arial" w:cs="Arial"/>
          <w:b/>
          <w:color w:val="365F91" w:themeColor="accent1" w:themeShade="BF"/>
          <w:lang w:eastAsia="es-AR"/>
        </w:rPr>
        <w:t>16</w:t>
      </w:r>
    </w:p>
    <w:p w:rsidR="00A175E8" w:rsidRPr="00A175E8" w:rsidRDefault="00A175E8" w:rsidP="00B62332">
      <w:pPr>
        <w:rPr>
          <w:rFonts w:ascii="Arial" w:hAnsi="Arial" w:cs="Arial"/>
          <w:b/>
          <w:color w:val="365F91" w:themeColor="accent1" w:themeShade="BF"/>
          <w:lang w:eastAsia="es-AR"/>
        </w:rPr>
      </w:pPr>
    </w:p>
    <w:p w:rsidR="00B62332" w:rsidRDefault="00B62332"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Relaciones</w:t>
      </w:r>
      <w:r w:rsidR="004E0373" w:rsidRPr="00A175E8">
        <w:rPr>
          <w:rFonts w:ascii="Arial" w:hAnsi="Arial" w:cs="Arial"/>
          <w:b/>
          <w:color w:val="365F91" w:themeColor="accent1" w:themeShade="BF"/>
          <w:lang w:eastAsia="es-AR"/>
        </w:rPr>
        <w:t>………………………………………………</w:t>
      </w:r>
      <w:proofErr w:type="gramStart"/>
      <w:r w:rsidR="004E0373" w:rsidRPr="00A175E8">
        <w:rPr>
          <w:rFonts w:ascii="Arial" w:hAnsi="Arial" w:cs="Arial"/>
          <w:b/>
          <w:color w:val="365F91" w:themeColor="accent1" w:themeShade="BF"/>
          <w:lang w:eastAsia="es-AR"/>
        </w:rPr>
        <w:t>…</w:t>
      </w:r>
      <w:r w:rsidR="00A867F7" w:rsidRPr="00A175E8">
        <w:rPr>
          <w:rFonts w:ascii="Arial" w:hAnsi="Arial" w:cs="Arial"/>
          <w:b/>
          <w:color w:val="365F91" w:themeColor="accent1" w:themeShade="BF"/>
          <w:lang w:eastAsia="es-AR"/>
        </w:rPr>
        <w:t>….</w:t>
      </w:r>
      <w:proofErr w:type="gramEnd"/>
      <w:r w:rsidR="004E0373" w:rsidRPr="00A175E8">
        <w:rPr>
          <w:rFonts w:ascii="Arial" w:hAnsi="Arial" w:cs="Arial"/>
          <w:b/>
          <w:color w:val="365F91" w:themeColor="accent1" w:themeShade="BF"/>
          <w:lang w:eastAsia="es-AR"/>
        </w:rPr>
        <w:t>………………………………….18</w:t>
      </w:r>
    </w:p>
    <w:p w:rsidR="00A175E8" w:rsidRPr="00A175E8" w:rsidRDefault="00A175E8" w:rsidP="00B62332">
      <w:pPr>
        <w:rPr>
          <w:rFonts w:ascii="Arial" w:hAnsi="Arial" w:cs="Arial"/>
          <w:b/>
          <w:color w:val="365F91" w:themeColor="accent1" w:themeShade="BF"/>
          <w:lang w:eastAsia="es-AR"/>
        </w:rPr>
      </w:pPr>
    </w:p>
    <w:p w:rsidR="00A867F7" w:rsidRPr="00A175E8" w:rsidRDefault="00A867F7" w:rsidP="00B62332">
      <w:pPr>
        <w:rPr>
          <w:rFonts w:ascii="Arial" w:hAnsi="Arial" w:cs="Arial"/>
          <w:b/>
          <w:color w:val="365F91" w:themeColor="accent1" w:themeShade="BF"/>
          <w:lang w:eastAsia="es-AR"/>
        </w:rPr>
      </w:pPr>
      <w:r w:rsidRPr="00A175E8">
        <w:rPr>
          <w:rFonts w:ascii="Arial" w:hAnsi="Arial" w:cs="Arial"/>
          <w:b/>
          <w:color w:val="365F91" w:themeColor="accent1" w:themeShade="BF"/>
          <w:lang w:eastAsia="es-AR"/>
        </w:rPr>
        <w:t>Aclaraciones……………………………………………………………………………………...19</w:t>
      </w:r>
    </w:p>
    <w:p w:rsidR="00A867F7" w:rsidRPr="00A867F7" w:rsidRDefault="00A867F7" w:rsidP="00B62332">
      <w:pPr>
        <w:rPr>
          <w:rFonts w:ascii="Arial" w:hAnsi="Arial" w:cs="Arial"/>
          <w:b/>
          <w:color w:val="4F81BD" w:themeColor="accent1"/>
          <w:lang w:eastAsia="es-AR"/>
        </w:rPr>
      </w:pPr>
    </w:p>
    <w:p w:rsidR="00D55932" w:rsidRPr="00A867F7" w:rsidRDefault="00D55932">
      <w:pPr>
        <w:rPr>
          <w:rFonts w:ascii="Arial" w:hAnsi="Arial" w:cs="Arial"/>
        </w:rPr>
      </w:pPr>
    </w:p>
    <w:p w:rsidR="00B62332" w:rsidRPr="00A867F7" w:rsidRDefault="00B623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Pr="00A867F7" w:rsidRDefault="00D55932" w:rsidP="00B62332">
      <w:pPr>
        <w:rPr>
          <w:rFonts w:ascii="Arial" w:hAnsi="Arial" w:cs="Arial"/>
          <w:u w:val="single"/>
          <w:lang w:eastAsia="es-AR"/>
        </w:rPr>
      </w:pPr>
    </w:p>
    <w:p w:rsidR="00D55932" w:rsidRDefault="00D55932"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Default="00F2384B" w:rsidP="00B62332">
      <w:pPr>
        <w:rPr>
          <w:rFonts w:ascii="Arial" w:hAnsi="Arial" w:cs="Arial"/>
          <w:u w:val="single"/>
          <w:lang w:eastAsia="es-AR"/>
        </w:rPr>
      </w:pPr>
    </w:p>
    <w:p w:rsidR="00F2384B" w:rsidRPr="00A867F7" w:rsidRDefault="00F2384B" w:rsidP="00B62332">
      <w:pPr>
        <w:rPr>
          <w:rFonts w:ascii="Arial" w:hAnsi="Arial" w:cs="Arial"/>
          <w:u w:val="single"/>
          <w:lang w:eastAsia="es-AR"/>
        </w:rPr>
      </w:pPr>
    </w:p>
    <w:p w:rsidR="00D55932" w:rsidRPr="00A867F7" w:rsidRDefault="00D55932" w:rsidP="00D55932">
      <w:pPr>
        <w:rPr>
          <w:rFonts w:ascii="Arial" w:hAnsi="Arial" w:cs="Arial"/>
          <w:b/>
          <w:i/>
          <w:color w:val="1F497D" w:themeColor="text2"/>
          <w:sz w:val="28"/>
          <w:u w:val="single"/>
          <w:lang w:val="es-US"/>
        </w:rPr>
      </w:pPr>
      <w:r w:rsidRPr="00A867F7">
        <w:rPr>
          <w:rFonts w:ascii="Arial" w:hAnsi="Arial" w:cs="Arial"/>
          <w:b/>
          <w:i/>
          <w:color w:val="1F497D" w:themeColor="text2"/>
          <w:sz w:val="28"/>
          <w:u w:val="single"/>
          <w:lang w:val="es-US"/>
        </w:rPr>
        <w:lastRenderedPageBreak/>
        <w:t>Entidades</w:t>
      </w:r>
    </w:p>
    <w:p w:rsidR="00D55932" w:rsidRPr="00A867F7" w:rsidRDefault="00D55932" w:rsidP="00D55932">
      <w:pPr>
        <w:rPr>
          <w:rFonts w:ascii="Arial" w:hAnsi="Arial" w:cs="Arial"/>
          <w:color w:val="1F497D" w:themeColor="text2"/>
          <w:sz w:val="28"/>
          <w:u w:val="single"/>
          <w:lang w:val="es-US"/>
        </w:rPr>
      </w:pPr>
      <w:r w:rsidRPr="00A867F7">
        <w:rPr>
          <w:rFonts w:ascii="Arial" w:hAnsi="Arial" w:cs="Arial"/>
          <w:b/>
          <w:i/>
          <w:color w:val="1F497D" w:themeColor="text2"/>
        </w:rPr>
        <w:t>Usuarios</w:t>
      </w:r>
    </w:p>
    <w:tbl>
      <w:tblPr>
        <w:tblStyle w:val="Tabladecuadrcula4-nfasis1"/>
        <w:tblpPr w:leftFromText="141" w:rightFromText="141" w:vertAnchor="text" w:horzAnchor="page" w:tblpX="4543" w:tblpY="190"/>
        <w:tblW w:w="0" w:type="auto"/>
        <w:tblLook w:val="04A0" w:firstRow="1" w:lastRow="0" w:firstColumn="1" w:lastColumn="0" w:noHBand="0" w:noVBand="1"/>
      </w:tblPr>
      <w:tblGrid>
        <w:gridCol w:w="2221"/>
        <w:gridCol w:w="200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200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Id_Usuario</w:t>
            </w:r>
            <w:proofErr w:type="spellEnd"/>
          </w:p>
        </w:tc>
        <w:tc>
          <w:tcPr>
            <w:tcW w:w="200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Password</w:t>
            </w:r>
            <w:proofErr w:type="spellEnd"/>
          </w:p>
        </w:tc>
        <w:tc>
          <w:tcPr>
            <w:tcW w:w="200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BARBINARY(</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Nombre_Usuario</w:t>
            </w:r>
            <w:proofErr w:type="spellEnd"/>
          </w:p>
        </w:tc>
        <w:tc>
          <w:tcPr>
            <w:tcW w:w="200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NVARCHAR(</w:t>
            </w:r>
            <w:proofErr w:type="gramEnd"/>
            <w:r w:rsidRPr="00A867F7">
              <w:rPr>
                <w:rFonts w:ascii="Arial" w:hAnsi="Arial" w:cs="Arial"/>
                <w:lang w:val="es-US"/>
              </w:rPr>
              <w:t>20)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proofErr w:type="spellStart"/>
            <w:r w:rsidRPr="00A867F7">
              <w:rPr>
                <w:rFonts w:ascii="Arial" w:hAnsi="Arial" w:cs="Arial"/>
                <w:lang w:val="es-US"/>
              </w:rPr>
              <w:t>Usuario_Habilitado</w:t>
            </w:r>
            <w:proofErr w:type="spellEnd"/>
          </w:p>
        </w:tc>
        <w:tc>
          <w:tcPr>
            <w:tcW w:w="200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D55932" w:rsidRPr="00A867F7" w:rsidRDefault="00D55932" w:rsidP="00D55932">
            <w:pPr>
              <w:rPr>
                <w:rFonts w:ascii="Arial" w:hAnsi="Arial" w:cs="Arial"/>
                <w:lang w:val="es-US"/>
              </w:rPr>
            </w:pPr>
            <w:r w:rsidRPr="00A867F7">
              <w:rPr>
                <w:rFonts w:ascii="Arial" w:hAnsi="Arial" w:cs="Arial"/>
                <w:lang w:val="es-US"/>
              </w:rPr>
              <w:t>Intentos</w:t>
            </w:r>
          </w:p>
        </w:tc>
        <w:tc>
          <w:tcPr>
            <w:tcW w:w="200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39808" behindDoc="1" locked="0" layoutInCell="1" allowOverlap="1" wp14:anchorId="10006AA7" wp14:editId="7B084941">
            <wp:simplePos x="0" y="0"/>
            <wp:positionH relativeFrom="margin">
              <wp:align>left</wp:align>
            </wp:positionH>
            <wp:positionV relativeFrom="paragraph">
              <wp:posOffset>33655</wp:posOffset>
            </wp:positionV>
            <wp:extent cx="1742440" cy="13387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4163" cy="1340029"/>
                    </a:xfrm>
                    <a:prstGeom prst="rect">
                      <a:avLst/>
                    </a:prstGeom>
                  </pic:spPr>
                </pic:pic>
              </a:graphicData>
            </a:graphic>
            <wp14:sizeRelH relativeFrom="page">
              <wp14:pctWidth>0</wp14:pctWidth>
            </wp14:sizeRelH>
            <wp14:sizeRelV relativeFrom="page">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la información de un usuario en el sistema. En la tabla asociada a los usuarios se almacena la contraseña encriptada.</w:t>
      </w:r>
    </w:p>
    <w:p w:rsidR="00D55932" w:rsidRPr="00A867F7" w:rsidRDefault="00D55932" w:rsidP="00D55932">
      <w:pPr>
        <w:rPr>
          <w:rFonts w:ascii="Arial" w:hAnsi="Arial" w:cs="Arial"/>
          <w:lang w:val="es-US"/>
        </w:rPr>
      </w:pPr>
    </w:p>
    <w:tbl>
      <w:tblPr>
        <w:tblStyle w:val="Tabladecuadrcula4-nfasis1"/>
        <w:tblpPr w:leftFromText="141" w:rightFromText="141" w:vertAnchor="text" w:horzAnchor="margin" w:tblpXSpec="right" w:tblpY="626"/>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806"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Id_Rol</w:t>
            </w:r>
            <w:proofErr w:type="spellEnd"/>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806"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Habilitado</w:t>
            </w:r>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color w:val="1F497D" w:themeColor="text2"/>
          <w:sz w:val="28"/>
          <w:u w:val="single"/>
          <w:lang w:val="es-US"/>
        </w:rPr>
      </w:pPr>
      <w:r w:rsidRPr="00A867F7">
        <w:rPr>
          <w:rFonts w:ascii="Arial" w:hAnsi="Arial" w:cs="Arial"/>
          <w:b/>
          <w:i/>
          <w:color w:val="1F497D" w:themeColor="text2"/>
        </w:rPr>
        <w:t>Roles</w:t>
      </w:r>
    </w:p>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41856" behindDoc="1" locked="0" layoutInCell="1" allowOverlap="1" wp14:anchorId="07EF327C" wp14:editId="7E7079DD">
            <wp:simplePos x="0" y="0"/>
            <wp:positionH relativeFrom="margin">
              <wp:align>left</wp:align>
            </wp:positionH>
            <wp:positionV relativeFrom="paragraph">
              <wp:posOffset>5715</wp:posOffset>
            </wp:positionV>
            <wp:extent cx="1742440" cy="13335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2440" cy="1333500"/>
                    </a:xfrm>
                    <a:prstGeom prst="rect">
                      <a:avLst/>
                    </a:prstGeom>
                  </pic:spPr>
                </pic:pic>
              </a:graphicData>
            </a:graphic>
            <wp14:sizeRelH relativeFrom="margin">
              <wp14:pctWidth>0</wp14:pctWidth>
            </wp14:sizeRelH>
            <wp14:sizeRelV relativeFrom="margin">
              <wp14:pctHeight>0</wp14:pctHeight>
            </wp14:sizeRelV>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a los distintos roles que puede tener un usuario dentro del sistema.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Accesos</w:t>
      </w:r>
    </w:p>
    <w:tbl>
      <w:tblPr>
        <w:tblStyle w:val="Tabladecuadrcula4-nfasis1"/>
        <w:tblpPr w:leftFromText="141" w:rightFromText="141" w:vertAnchor="text" w:horzAnchor="margin" w:tblpXSpec="right" w:tblpY="91"/>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Id_Acceso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Acceso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w:t>
            </w:r>
          </w:p>
        </w:tc>
      </w:tr>
    </w:tbl>
    <w:p w:rsidR="00D55932" w:rsidRPr="00A867F7" w:rsidRDefault="00D55932" w:rsidP="00D55932">
      <w:pPr>
        <w:tabs>
          <w:tab w:val="left" w:pos="3150"/>
        </w:tabs>
        <w:rPr>
          <w:rFonts w:ascii="Arial" w:hAnsi="Arial" w:cs="Arial"/>
          <w:lang w:val="es-US"/>
        </w:rPr>
      </w:pPr>
      <w:r w:rsidRPr="00A867F7">
        <w:rPr>
          <w:rFonts w:ascii="Arial" w:hAnsi="Arial" w:cs="Arial"/>
          <w:noProof/>
        </w:rPr>
        <w:drawing>
          <wp:anchor distT="0" distB="0" distL="114300" distR="114300" simplePos="0" relativeHeight="251643904" behindDoc="1" locked="0" layoutInCell="1" allowOverlap="1" wp14:anchorId="3C0003AE" wp14:editId="6799EF5E">
            <wp:simplePos x="0" y="0"/>
            <wp:positionH relativeFrom="margin">
              <wp:align>left</wp:align>
            </wp:positionH>
            <wp:positionV relativeFrom="paragraph">
              <wp:posOffset>8890</wp:posOffset>
            </wp:positionV>
            <wp:extent cx="1762125" cy="1138555"/>
            <wp:effectExtent l="0" t="0" r="9525"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2125" cy="1138555"/>
                    </a:xfrm>
                    <a:prstGeom prst="rect">
                      <a:avLst/>
                    </a:prstGeom>
                  </pic:spPr>
                </pic:pic>
              </a:graphicData>
            </a:graphic>
            <wp14:sizeRelH relativeFrom="page">
              <wp14:pctWidth>0</wp14:pctWidth>
            </wp14:sizeRelH>
            <wp14:sizeRelV relativeFrom="page">
              <wp14:pctHeight>0</wp14:pctHeight>
            </wp14:sizeRelV>
          </wp:anchor>
        </w:drawing>
      </w:r>
      <w:r w:rsidRPr="00A867F7">
        <w:rPr>
          <w:rFonts w:ascii="Arial" w:hAnsi="Arial" w:cs="Arial"/>
          <w:lang w:val="es-US"/>
        </w:rPr>
        <w:tab/>
      </w:r>
    </w:p>
    <w:p w:rsidR="00D55932" w:rsidRPr="00A867F7" w:rsidRDefault="00D55932" w:rsidP="00D55932">
      <w:pPr>
        <w:tabs>
          <w:tab w:val="left" w:pos="3150"/>
        </w:tabs>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los distintos de accesos que tiene un usuario de acuerdo a su rol.</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lastRenderedPageBreak/>
        <w:t>Sucursales</w:t>
      </w:r>
    </w:p>
    <w:tbl>
      <w:tblPr>
        <w:tblStyle w:val="Tabladecuadrcula4-nfasis1"/>
        <w:tblpPr w:leftFromText="141" w:rightFromText="141" w:vertAnchor="text" w:horzAnchor="margin" w:tblpXSpec="right" w:tblpY="115"/>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Id_Sucursal</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Direccion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Codigo_Postal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Estado_Sucursal</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45952" behindDoc="1" locked="0" layoutInCell="1" allowOverlap="1" wp14:anchorId="1780DC17" wp14:editId="45882A42">
            <wp:simplePos x="0" y="0"/>
            <wp:positionH relativeFrom="margin">
              <wp:align>left</wp:align>
            </wp:positionH>
            <wp:positionV relativeFrom="paragraph">
              <wp:posOffset>5080</wp:posOffset>
            </wp:positionV>
            <wp:extent cx="1771650" cy="13747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1650" cy="1374775"/>
                    </a:xfrm>
                    <a:prstGeom prst="rect">
                      <a:avLst/>
                    </a:prstGeom>
                  </pic:spPr>
                </pic:pic>
              </a:graphicData>
            </a:graphic>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Representa a la información de las distintas sucursales de </w:t>
      </w:r>
      <w:proofErr w:type="spellStart"/>
      <w:r w:rsidRPr="00A867F7">
        <w:rPr>
          <w:rFonts w:ascii="Arial" w:hAnsi="Arial" w:cs="Arial"/>
          <w:lang w:val="es-US"/>
        </w:rPr>
        <w:t>PagoAgil</w:t>
      </w:r>
      <w:proofErr w:type="spellEnd"/>
      <w:r w:rsidRPr="00A867F7">
        <w:rPr>
          <w:rFonts w:ascii="Arial" w:hAnsi="Arial" w:cs="Arial"/>
          <w:lang w:val="es-US"/>
        </w:rPr>
        <w:t>.</w:t>
      </w:r>
    </w:p>
    <w:p w:rsidR="00D55932" w:rsidRPr="00A867F7" w:rsidRDefault="00D55932" w:rsidP="00D55932">
      <w:pPr>
        <w:rPr>
          <w:rFonts w:ascii="Arial" w:hAnsi="Arial" w:cs="Arial"/>
          <w:b/>
          <w:i/>
          <w:color w:val="1F497D" w:themeColor="text2"/>
        </w:rPr>
      </w:pPr>
    </w:p>
    <w:p w:rsidR="00D55932" w:rsidRPr="00A867F7" w:rsidRDefault="00D55932" w:rsidP="00D55932">
      <w:pPr>
        <w:rPr>
          <w:rFonts w:ascii="Arial" w:hAnsi="Arial" w:cs="Arial"/>
          <w:lang w:val="es-US"/>
        </w:rPr>
      </w:pPr>
      <w:r w:rsidRPr="00A867F7">
        <w:rPr>
          <w:rFonts w:ascii="Arial" w:hAnsi="Arial" w:cs="Arial"/>
          <w:b/>
          <w:i/>
          <w:color w:val="1F497D" w:themeColor="text2"/>
        </w:rPr>
        <w:t>Facturas</w:t>
      </w:r>
      <w:r w:rsidRPr="00A867F7">
        <w:rPr>
          <w:rFonts w:ascii="Arial" w:hAnsi="Arial" w:cs="Arial"/>
          <w:noProof/>
        </w:rPr>
        <w:drawing>
          <wp:anchor distT="0" distB="0" distL="114300" distR="114300" simplePos="0" relativeHeight="251648000" behindDoc="1" locked="0" layoutInCell="1" allowOverlap="1" wp14:anchorId="13C9FFE5" wp14:editId="476AA678">
            <wp:simplePos x="0" y="0"/>
            <wp:positionH relativeFrom="margin">
              <wp:align>left</wp:align>
            </wp:positionH>
            <wp:positionV relativeFrom="paragraph">
              <wp:posOffset>281940</wp:posOffset>
            </wp:positionV>
            <wp:extent cx="1762125" cy="1672327"/>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2125" cy="1672327"/>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01"/>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Id_Empresa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(FK)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Id_Cliente</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(FK</w:t>
            </w:r>
            <w:proofErr w:type="gramStart"/>
            <w:r w:rsidRPr="00A867F7">
              <w:rPr>
                <w:rFonts w:ascii="Arial" w:hAnsi="Arial" w:cs="Arial"/>
                <w:lang w:val="es-US"/>
              </w:rPr>
              <w:t>)(</w:t>
            </w:r>
            <w:proofErr w:type="gramEnd"/>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Fec_alta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Fec_vencimiento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Total</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18,2)</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Estado</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tabs>
          <w:tab w:val="left" w:pos="795"/>
        </w:tabs>
        <w:rPr>
          <w:rFonts w:ascii="Arial" w:hAnsi="Arial" w:cs="Arial"/>
          <w:lang w:val="es-US"/>
        </w:rPr>
      </w:pPr>
      <w:r w:rsidRPr="00A867F7">
        <w:rPr>
          <w:rFonts w:ascii="Arial" w:hAnsi="Arial" w:cs="Arial"/>
          <w:lang w:val="es-US"/>
        </w:rPr>
        <w:tab/>
      </w:r>
    </w:p>
    <w:p w:rsidR="00D55932" w:rsidRPr="00A867F7" w:rsidRDefault="00D55932" w:rsidP="00D55932">
      <w:pPr>
        <w:tabs>
          <w:tab w:val="left" w:pos="795"/>
        </w:tabs>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Represente a la información de la factura que un cliente va a pagar.</w:t>
      </w:r>
    </w:p>
    <w:p w:rsidR="00D55932" w:rsidRPr="00A867F7" w:rsidRDefault="00D55932" w:rsidP="00D55932">
      <w:pPr>
        <w:rPr>
          <w:rFonts w:ascii="Arial" w:hAnsi="Arial" w:cs="Arial"/>
          <w:lang w:val="es-US"/>
        </w:rPr>
      </w:pPr>
      <w:proofErr w:type="spellStart"/>
      <w:r w:rsidRPr="00A867F7">
        <w:rPr>
          <w:rFonts w:ascii="Arial" w:hAnsi="Arial" w:cs="Arial"/>
          <w:i/>
          <w:lang w:val="es-US"/>
        </w:rPr>
        <w:t>Id_Empresa</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Id_Empresa</w:t>
      </w:r>
      <w:proofErr w:type="spellEnd"/>
      <w:r w:rsidRPr="00A867F7">
        <w:rPr>
          <w:rFonts w:ascii="Arial" w:hAnsi="Arial" w:cs="Arial"/>
          <w:lang w:val="es-US"/>
        </w:rPr>
        <w:t xml:space="preserve"> de la entidad </w:t>
      </w:r>
      <w:r w:rsidRPr="00A867F7">
        <w:rPr>
          <w:rFonts w:ascii="Arial" w:hAnsi="Arial" w:cs="Arial"/>
          <w:i/>
          <w:lang w:val="es-US"/>
        </w:rPr>
        <w:t>Empresas</w:t>
      </w:r>
      <w:r w:rsidRPr="00A867F7">
        <w:rPr>
          <w:rFonts w:ascii="Arial" w:hAnsi="Arial" w:cs="Arial"/>
          <w:lang w:val="es-US"/>
        </w:rPr>
        <w:t>, que indica la empresa que indica la factura a la hora de realizar el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Id_Cliente</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Id_Cliente</w:t>
      </w:r>
      <w:proofErr w:type="spellEnd"/>
      <w:r w:rsidRPr="00A867F7">
        <w:rPr>
          <w:rFonts w:ascii="Arial" w:hAnsi="Arial" w:cs="Arial"/>
          <w:lang w:val="es-US"/>
        </w:rPr>
        <w:t xml:space="preserve"> de la entidad </w:t>
      </w:r>
      <w:r w:rsidRPr="00A867F7">
        <w:rPr>
          <w:rFonts w:ascii="Arial" w:hAnsi="Arial" w:cs="Arial"/>
          <w:i/>
          <w:lang w:val="es-US"/>
        </w:rPr>
        <w:t>Clientes</w:t>
      </w:r>
      <w:r w:rsidRPr="00A867F7">
        <w:rPr>
          <w:rFonts w:ascii="Arial" w:hAnsi="Arial" w:cs="Arial"/>
          <w:lang w:val="es-US"/>
        </w:rPr>
        <w:t>, que indica el cliente de la empresa puesto en la factura.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Items_Facturas</w:t>
      </w:r>
      <w:proofErr w:type="spellEnd"/>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Id_Item</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(UNIQUE) (NOT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Cantidad</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Monto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spellStart"/>
            <w:r w:rsidRPr="00A867F7">
              <w:rPr>
                <w:rFonts w:ascii="Arial" w:hAnsi="Arial" w:cs="Arial"/>
                <w:lang w:val="es-US"/>
              </w:rPr>
              <w:t>Float</w:t>
            </w:r>
            <w:proofErr w:type="spellEnd"/>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0048" behindDoc="1" locked="0" layoutInCell="1" allowOverlap="1" wp14:anchorId="61811EDC" wp14:editId="3189D2E3">
            <wp:simplePos x="1076325" y="895350"/>
            <wp:positionH relativeFrom="margin">
              <wp:align>left</wp:align>
            </wp:positionH>
            <wp:positionV relativeFrom="paragraph">
              <wp:align>top</wp:align>
            </wp:positionV>
            <wp:extent cx="1733550" cy="13747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33550" cy="1374775"/>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lastRenderedPageBreak/>
        <w:t>Representa los ítems que tiene una factura al momento de pagarla.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Pagos</w:t>
      </w:r>
      <w:r w:rsidRPr="00A867F7">
        <w:rPr>
          <w:rFonts w:ascii="Arial" w:hAnsi="Arial" w:cs="Arial"/>
          <w:noProof/>
        </w:rPr>
        <w:drawing>
          <wp:anchor distT="0" distB="0" distL="114300" distR="114300" simplePos="0" relativeHeight="251652096" behindDoc="1" locked="0" layoutInCell="1" allowOverlap="1" wp14:anchorId="0F6C16B3" wp14:editId="40AF8866">
            <wp:simplePos x="0" y="0"/>
            <wp:positionH relativeFrom="margin">
              <wp:align>left</wp:align>
            </wp:positionH>
            <wp:positionV relativeFrom="paragraph">
              <wp:posOffset>290195</wp:posOffset>
            </wp:positionV>
            <wp:extent cx="1762125" cy="1523770"/>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2125" cy="152377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Id_Pagos</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Id_Sucursal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(FK) (NOT NULL)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Id_Cliente</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(FK</w:t>
            </w:r>
            <w:proofErr w:type="gramStart"/>
            <w:r w:rsidRPr="00A867F7">
              <w:rPr>
                <w:rFonts w:ascii="Arial" w:hAnsi="Arial" w:cs="Arial"/>
                <w:lang w:val="es-US"/>
              </w:rPr>
              <w:t>)(</w:t>
            </w:r>
            <w:proofErr w:type="gramEnd"/>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Id_medio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(FK</w:t>
            </w:r>
            <w:proofErr w:type="gramStart"/>
            <w:r w:rsidRPr="00A867F7">
              <w:rPr>
                <w:rFonts w:ascii="Arial" w:hAnsi="Arial" w:cs="Arial"/>
                <w:lang w:val="es-US"/>
              </w:rPr>
              <w:t>)(</w:t>
            </w:r>
            <w:proofErr w:type="gramEnd"/>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Fecha_Pago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Total_Pago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18,2)</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Representa el registro de un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Id_Sucursal</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Id_Sucursal</w:t>
      </w:r>
      <w:proofErr w:type="spellEnd"/>
      <w:r w:rsidRPr="00A867F7">
        <w:rPr>
          <w:rFonts w:ascii="Arial" w:hAnsi="Arial" w:cs="Arial"/>
          <w:lang w:val="es-US"/>
        </w:rPr>
        <w:t xml:space="preserve"> de la entidad </w:t>
      </w:r>
      <w:r w:rsidRPr="00A867F7">
        <w:rPr>
          <w:rFonts w:ascii="Arial" w:hAnsi="Arial" w:cs="Arial"/>
          <w:i/>
          <w:lang w:val="es-US"/>
        </w:rPr>
        <w:t>Sucursales</w:t>
      </w:r>
      <w:r w:rsidRPr="00A867F7">
        <w:rPr>
          <w:rFonts w:ascii="Arial" w:hAnsi="Arial" w:cs="Arial"/>
          <w:lang w:val="es-US"/>
        </w:rPr>
        <w:t>, que indica en que sucursal se realizó el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Id_Cliente</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Id_Cliente</w:t>
      </w:r>
      <w:proofErr w:type="spellEnd"/>
      <w:r w:rsidRPr="00A867F7">
        <w:rPr>
          <w:rFonts w:ascii="Arial" w:hAnsi="Arial" w:cs="Arial"/>
          <w:lang w:val="es-US"/>
        </w:rPr>
        <w:t xml:space="preserve"> de la entidad </w:t>
      </w:r>
      <w:r w:rsidRPr="00A867F7">
        <w:rPr>
          <w:rFonts w:ascii="Arial" w:hAnsi="Arial" w:cs="Arial"/>
          <w:i/>
          <w:lang w:val="es-US"/>
        </w:rPr>
        <w:t>Clientes</w:t>
      </w:r>
      <w:r w:rsidRPr="00A867F7">
        <w:rPr>
          <w:rFonts w:ascii="Arial" w:hAnsi="Arial" w:cs="Arial"/>
          <w:lang w:val="es-US"/>
        </w:rPr>
        <w:t>, que indica que cliente realizó el pago.</w:t>
      </w:r>
    </w:p>
    <w:p w:rsidR="00D55932" w:rsidRPr="00A867F7" w:rsidRDefault="00D55932" w:rsidP="00D55932">
      <w:pPr>
        <w:rPr>
          <w:rFonts w:ascii="Arial" w:hAnsi="Arial" w:cs="Arial"/>
          <w:lang w:val="es-US"/>
        </w:rPr>
      </w:pPr>
      <w:proofErr w:type="spellStart"/>
      <w:r w:rsidRPr="00A867F7">
        <w:rPr>
          <w:rFonts w:ascii="Arial" w:hAnsi="Arial" w:cs="Arial"/>
          <w:i/>
          <w:lang w:val="es-US"/>
        </w:rPr>
        <w:t>Id_medio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Id_medio</w:t>
      </w:r>
      <w:proofErr w:type="spellEnd"/>
      <w:r w:rsidRPr="00A867F7">
        <w:rPr>
          <w:rFonts w:ascii="Arial" w:hAnsi="Arial" w:cs="Arial"/>
          <w:lang w:val="es-US"/>
        </w:rPr>
        <w:t xml:space="preserve"> de la entidad </w:t>
      </w:r>
      <w:proofErr w:type="spellStart"/>
      <w:r w:rsidRPr="00A867F7">
        <w:rPr>
          <w:rFonts w:ascii="Arial" w:hAnsi="Arial" w:cs="Arial"/>
          <w:i/>
          <w:lang w:val="es-US"/>
        </w:rPr>
        <w:t>Medios_Pagos</w:t>
      </w:r>
      <w:proofErr w:type="spellEnd"/>
      <w:r w:rsidRPr="00A867F7">
        <w:rPr>
          <w:rFonts w:ascii="Arial" w:hAnsi="Arial" w:cs="Arial"/>
          <w:lang w:val="es-US"/>
        </w:rPr>
        <w:t>, que indica el medio por el que se realizó el pago.</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4144" behindDoc="1" locked="0" layoutInCell="1" allowOverlap="1" wp14:anchorId="291093D0" wp14:editId="7C035578">
            <wp:simplePos x="0" y="0"/>
            <wp:positionH relativeFrom="margin">
              <wp:align>left</wp:align>
            </wp:positionH>
            <wp:positionV relativeFrom="paragraph">
              <wp:posOffset>283845</wp:posOffset>
            </wp:positionV>
            <wp:extent cx="1752600" cy="863958"/>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3269" cy="86921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867F7">
        <w:rPr>
          <w:rFonts w:ascii="Arial" w:hAnsi="Arial" w:cs="Arial"/>
          <w:b/>
          <w:i/>
          <w:color w:val="1F497D" w:themeColor="text2"/>
        </w:rPr>
        <w:t>Medios_Pagos</w:t>
      </w:r>
      <w:proofErr w:type="spellEnd"/>
    </w:p>
    <w:tbl>
      <w:tblPr>
        <w:tblStyle w:val="Tabladecuadrcula4-nfasis1"/>
        <w:tblpPr w:leftFromText="141" w:rightFromText="141" w:vertAnchor="text" w:horzAnchor="margin" w:tblpXSpec="right" w:tblpY="44"/>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Id_Medio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Descripcion</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200)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Representa a los distintos medios de pagos por el cual se </w:t>
      </w:r>
      <w:proofErr w:type="spellStart"/>
      <w:r w:rsidRPr="00A867F7">
        <w:rPr>
          <w:rFonts w:ascii="Arial" w:hAnsi="Arial" w:cs="Arial"/>
          <w:lang w:val="es-US"/>
        </w:rPr>
        <w:t>pago</w:t>
      </w:r>
      <w:proofErr w:type="spellEnd"/>
      <w:r w:rsidRPr="00A867F7">
        <w:rPr>
          <w:rFonts w:ascii="Arial" w:hAnsi="Arial" w:cs="Arial"/>
          <w:lang w:val="es-US"/>
        </w:rPr>
        <w:t xml:space="preserve"> la factura.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Facturas_Rendidas</w:t>
      </w:r>
      <w:proofErr w:type="spellEnd"/>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48"/>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Id_Rendicion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Id_Empresa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(FK) (NOT NULL)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Cant_Fac_Rend</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Total_Rendicion</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FLOAT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Importe_Comision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FLOAT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Porcentaje_Com</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FLOAT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Fecha_Rendicion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6192" behindDoc="1" locked="0" layoutInCell="1" allowOverlap="1" wp14:anchorId="26F2E4AA" wp14:editId="4F3B2234">
            <wp:simplePos x="1076325" y="6210300"/>
            <wp:positionH relativeFrom="column">
              <wp:align>left</wp:align>
            </wp:positionH>
            <wp:positionV relativeFrom="paragraph">
              <wp:align>top</wp:align>
            </wp:positionV>
            <wp:extent cx="1751371" cy="1666875"/>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51371" cy="1666875"/>
                    </a:xfrm>
                    <a:prstGeom prst="rect">
                      <a:avLst/>
                    </a:prstGeom>
                  </pic:spPr>
                </pic:pic>
              </a:graphicData>
            </a:graphic>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Representa a la información de las facturas rendidas por empresa.</w:t>
      </w:r>
    </w:p>
    <w:p w:rsidR="00D55932" w:rsidRPr="00A867F7" w:rsidRDefault="00D55932" w:rsidP="00D55932">
      <w:pPr>
        <w:rPr>
          <w:rFonts w:ascii="Arial" w:hAnsi="Arial" w:cs="Arial"/>
          <w:lang w:val="es-US"/>
        </w:rPr>
      </w:pPr>
      <w:proofErr w:type="spellStart"/>
      <w:r w:rsidRPr="00A867F7">
        <w:rPr>
          <w:rFonts w:ascii="Arial" w:hAnsi="Arial" w:cs="Arial"/>
          <w:i/>
          <w:lang w:val="es-US"/>
        </w:rPr>
        <w:t>Id_Empresa</w:t>
      </w:r>
      <w:proofErr w:type="spellEnd"/>
      <w:r w:rsidRPr="00A867F7">
        <w:rPr>
          <w:rFonts w:ascii="Arial" w:hAnsi="Arial" w:cs="Arial"/>
          <w:lang w:val="es-US"/>
        </w:rPr>
        <w:t xml:space="preserve"> es clave foránea del campo</w:t>
      </w:r>
      <w:r w:rsidRPr="00A867F7">
        <w:rPr>
          <w:rFonts w:ascii="Arial" w:hAnsi="Arial" w:cs="Arial"/>
          <w:i/>
          <w:lang w:val="es-US"/>
        </w:rPr>
        <w:t xml:space="preserve"> </w:t>
      </w:r>
      <w:proofErr w:type="spellStart"/>
      <w:r w:rsidRPr="00A867F7">
        <w:rPr>
          <w:rFonts w:ascii="Arial" w:hAnsi="Arial" w:cs="Arial"/>
          <w:i/>
          <w:lang w:val="es-US"/>
        </w:rPr>
        <w:t>Id_Empresa</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Empresas</w:t>
      </w:r>
      <w:r w:rsidRPr="00A867F7">
        <w:rPr>
          <w:rFonts w:ascii="Arial" w:hAnsi="Arial" w:cs="Arial"/>
          <w:lang w:val="es-US"/>
        </w:rPr>
        <w:t>, que indica la empresa que realizo las rendiciones.</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Empresas</w:t>
      </w:r>
    </w:p>
    <w:tbl>
      <w:tblPr>
        <w:tblStyle w:val="Tabladecuadrcula4-nfasis1"/>
        <w:tblpPr w:leftFromText="141" w:rightFromText="141" w:vertAnchor="text" w:horzAnchor="margin" w:tblpXSpec="right" w:tblpY="-21"/>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Id_Empresa</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Id_Rubro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(FK)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Cuit</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Direccion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Estado_Empresa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18,2)</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58240" behindDoc="1" locked="0" layoutInCell="1" allowOverlap="1" wp14:anchorId="2A9BF391" wp14:editId="3BDBD0E0">
            <wp:simplePos x="0" y="0"/>
            <wp:positionH relativeFrom="margin">
              <wp:align>left</wp:align>
            </wp:positionH>
            <wp:positionV relativeFrom="paragraph">
              <wp:posOffset>-71120</wp:posOffset>
            </wp:positionV>
            <wp:extent cx="1762125" cy="14668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1466850"/>
                    </a:xfrm>
                    <a:prstGeom prst="rect">
                      <a:avLst/>
                    </a:prstGeom>
                  </pic:spPr>
                </pic:pic>
              </a:graphicData>
            </a:graphic>
            <wp14:sizeRelH relativeFrom="margin">
              <wp14:pctWidth>0</wp14:pctWidth>
            </wp14:sizeRelH>
            <wp14:sizeRelV relativeFrom="margin">
              <wp14:pctHeight>0</wp14:pctHeight>
            </wp14:sizeRelV>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Representa a la información de las empresas del sistema.</w:t>
      </w:r>
    </w:p>
    <w:p w:rsidR="00D55932" w:rsidRPr="00A867F7" w:rsidRDefault="00D55932" w:rsidP="00D55932">
      <w:pPr>
        <w:rPr>
          <w:rFonts w:ascii="Arial" w:hAnsi="Arial" w:cs="Arial"/>
          <w:lang w:val="es-US"/>
        </w:rPr>
      </w:pPr>
      <w:proofErr w:type="spellStart"/>
      <w:r w:rsidRPr="00A867F7">
        <w:rPr>
          <w:rFonts w:ascii="Arial" w:hAnsi="Arial" w:cs="Arial"/>
          <w:i/>
          <w:lang w:val="es-US"/>
        </w:rPr>
        <w:t>Id_Rubro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Id_Rubro</w:t>
      </w:r>
      <w:proofErr w:type="spellEnd"/>
      <w:r w:rsidRPr="00A867F7">
        <w:rPr>
          <w:rFonts w:ascii="Arial" w:hAnsi="Arial" w:cs="Arial"/>
          <w:lang w:val="es-US"/>
        </w:rPr>
        <w:t xml:space="preserve"> de la entidad Rubro, que indica el rubro al que pertenece una empresa.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Rubro</w:t>
      </w:r>
    </w:p>
    <w:tbl>
      <w:tblPr>
        <w:tblStyle w:val="Tabladecuadrcula4-nfasis1"/>
        <w:tblpPr w:leftFromText="141" w:rightFromText="141" w:vertAnchor="text" w:horzAnchor="margin" w:tblpXSpec="right" w:tblpY="201"/>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Id_Rubro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Detalle</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60288" behindDoc="1" locked="0" layoutInCell="1" allowOverlap="1" wp14:anchorId="7AE8FAFC" wp14:editId="56F19F0A">
            <wp:simplePos x="0" y="0"/>
            <wp:positionH relativeFrom="margin">
              <wp:align>left</wp:align>
            </wp:positionH>
            <wp:positionV relativeFrom="paragraph">
              <wp:posOffset>12065</wp:posOffset>
            </wp:positionV>
            <wp:extent cx="1777365" cy="940405"/>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92118" cy="948211"/>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Representa a los Rubros que puede tener una empresa.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62336" behindDoc="1" locked="0" layoutInCell="1" allowOverlap="1" wp14:anchorId="0E6F2877" wp14:editId="59700AEF">
            <wp:simplePos x="0" y="0"/>
            <wp:positionH relativeFrom="margin">
              <wp:align>left</wp:align>
            </wp:positionH>
            <wp:positionV relativeFrom="paragraph">
              <wp:posOffset>288925</wp:posOffset>
            </wp:positionV>
            <wp:extent cx="1724025" cy="12778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27608" cy="1280551"/>
                    </a:xfrm>
                    <a:prstGeom prst="rect">
                      <a:avLst/>
                    </a:prstGeom>
                  </pic:spPr>
                </pic:pic>
              </a:graphicData>
            </a:graphic>
            <wp14:sizeRelH relativeFrom="margin">
              <wp14:pctWidth>0</wp14:pctWidth>
            </wp14:sizeRelH>
            <wp14:sizeRelV relativeFrom="margin">
              <wp14:pctHeight>0</wp14:pctHeight>
            </wp14:sizeRelV>
          </wp:anchor>
        </w:drawing>
      </w:r>
      <w:r w:rsidRPr="00A867F7">
        <w:rPr>
          <w:rFonts w:ascii="Arial" w:hAnsi="Arial" w:cs="Arial"/>
          <w:b/>
          <w:i/>
          <w:color w:val="1F497D" w:themeColor="text2"/>
        </w:rPr>
        <w:t>Devoluciones</w:t>
      </w:r>
    </w:p>
    <w:tbl>
      <w:tblPr>
        <w:tblStyle w:val="Tabladecuadrcula4-nfasis1"/>
        <w:tblpPr w:leftFromText="141" w:rightFromText="141" w:vertAnchor="text" w:horzAnchor="margin" w:tblpXSpec="right" w:tblpY="22"/>
        <w:tblW w:w="0" w:type="auto"/>
        <w:tblLook w:val="04A0" w:firstRow="1" w:lastRow="0" w:firstColumn="1" w:lastColumn="0" w:noHBand="0" w:noVBand="1"/>
      </w:tblPr>
      <w:tblGrid>
        <w:gridCol w:w="2233"/>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806"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Id_Devolucion</w:t>
            </w:r>
            <w:proofErr w:type="spellEnd"/>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(IDENTITY)</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Fec_Devolucion</w:t>
            </w:r>
            <w:proofErr w:type="spellEnd"/>
          </w:p>
        </w:tc>
        <w:tc>
          <w:tcPr>
            <w:tcW w:w="1806"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D55932" w:rsidRPr="00A867F7" w:rsidRDefault="00D55932" w:rsidP="00D55932">
            <w:pPr>
              <w:rPr>
                <w:rFonts w:ascii="Arial" w:hAnsi="Arial" w:cs="Arial"/>
                <w:lang w:val="es-US"/>
              </w:rPr>
            </w:pPr>
            <w:proofErr w:type="spellStart"/>
            <w:r w:rsidRPr="00A867F7">
              <w:rPr>
                <w:rFonts w:ascii="Arial" w:hAnsi="Arial" w:cs="Arial"/>
                <w:lang w:val="es-US"/>
              </w:rPr>
              <w:t>Motivo_Devolucion</w:t>
            </w:r>
            <w:proofErr w:type="spellEnd"/>
          </w:p>
        </w:tc>
        <w:tc>
          <w:tcPr>
            <w:tcW w:w="1806"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lastRenderedPageBreak/>
        <w:t>Representa a las devoluciones de las facturas.</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b/>
          <w:i/>
          <w:color w:val="1F497D" w:themeColor="text2"/>
        </w:rPr>
        <w:t>Clientes</w:t>
      </w:r>
      <w:r w:rsidRPr="00A867F7">
        <w:rPr>
          <w:rFonts w:ascii="Arial" w:hAnsi="Arial" w:cs="Arial"/>
          <w:noProof/>
        </w:rPr>
        <w:drawing>
          <wp:anchor distT="0" distB="0" distL="114300" distR="114300" simplePos="0" relativeHeight="251664384" behindDoc="1" locked="0" layoutInCell="1" allowOverlap="1" wp14:anchorId="3A606B62" wp14:editId="20047269">
            <wp:simplePos x="0" y="0"/>
            <wp:positionH relativeFrom="margin">
              <wp:align>left</wp:align>
            </wp:positionH>
            <wp:positionV relativeFrom="paragraph">
              <wp:posOffset>285750</wp:posOffset>
            </wp:positionV>
            <wp:extent cx="1740217" cy="26574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0217" cy="26574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14"/>
        <w:tblW w:w="0" w:type="auto"/>
        <w:tblLook w:val="04A0" w:firstRow="1" w:lastRow="0" w:firstColumn="1" w:lastColumn="0" w:noHBand="0" w:noVBand="1"/>
      </w:tblPr>
      <w:tblGrid>
        <w:gridCol w:w="2127"/>
        <w:gridCol w:w="1806"/>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Id_Cliente</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DNI</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(UNIQUE) (NOT NULL) </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Nombre</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Apellido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250)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Mail</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Telefono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20)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Domicilio</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Numero</w:t>
            </w:r>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Piso</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Dpto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10)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r w:rsidRPr="00A867F7">
              <w:rPr>
                <w:rFonts w:ascii="Arial" w:hAnsi="Arial" w:cs="Arial"/>
                <w:lang w:val="es-US"/>
              </w:rPr>
              <w:t>Localidad</w:t>
            </w:r>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VARCHAR(</w:t>
            </w:r>
            <w:proofErr w:type="gramEnd"/>
            <w:r w:rsidRPr="00A867F7">
              <w:rPr>
                <w:rFonts w:ascii="Arial" w:hAnsi="Arial" w:cs="Arial"/>
                <w:lang w:val="es-US"/>
              </w:rPr>
              <w:t>50)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Codigo_Postal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Fecha_Nac</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DATETIME</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Estado_Cliente</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BIT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(NOT NULL)</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br w:type="textWrapping" w:clear="all"/>
        <w:t>Representa la información de los clientes del sistema.</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Rol_usuario</w:t>
      </w:r>
      <w:proofErr w:type="spellEnd"/>
    </w:p>
    <w:tbl>
      <w:tblPr>
        <w:tblStyle w:val="Tabladecuadrcula4-nfasis1"/>
        <w:tblpPr w:leftFromText="141" w:rightFromText="141" w:vertAnchor="text" w:horzAnchor="margin" w:tblpXSpec="right" w:tblpY="100"/>
        <w:tblW w:w="0" w:type="auto"/>
        <w:tblLook w:val="04A0" w:firstRow="1" w:lastRow="0" w:firstColumn="1" w:lastColumn="0" w:noHBand="0" w:noVBand="1"/>
      </w:tblPr>
      <w:tblGrid>
        <w:gridCol w:w="2127"/>
        <w:gridCol w:w="172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Id_Usuario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(FK)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Id_Rol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66432" behindDoc="1" locked="0" layoutInCell="1" allowOverlap="1" wp14:anchorId="65A5D785" wp14:editId="2649FE0E">
            <wp:simplePos x="0" y="0"/>
            <wp:positionH relativeFrom="margin">
              <wp:align>left</wp:align>
            </wp:positionH>
            <wp:positionV relativeFrom="paragraph">
              <wp:posOffset>5080</wp:posOffset>
            </wp:positionV>
            <wp:extent cx="1730416" cy="1190625"/>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31501" cy="1191372"/>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Roles</w:t>
      </w:r>
      <w:r w:rsidRPr="00A867F7">
        <w:rPr>
          <w:rFonts w:ascii="Arial" w:hAnsi="Arial" w:cs="Arial"/>
          <w:lang w:val="es-US"/>
        </w:rPr>
        <w:t xml:space="preserve"> y </w:t>
      </w:r>
      <w:r w:rsidRPr="00A867F7">
        <w:rPr>
          <w:rFonts w:ascii="Arial" w:hAnsi="Arial" w:cs="Arial"/>
          <w:i/>
          <w:lang w:val="es-US"/>
        </w:rPr>
        <w:t>Usuarios.</w:t>
      </w:r>
    </w:p>
    <w:p w:rsidR="00D55932" w:rsidRPr="00A867F7" w:rsidRDefault="00D55932" w:rsidP="00D55932">
      <w:pPr>
        <w:rPr>
          <w:rFonts w:ascii="Arial" w:hAnsi="Arial" w:cs="Arial"/>
          <w:lang w:val="es-US"/>
        </w:rPr>
      </w:pPr>
      <w:proofErr w:type="spellStart"/>
      <w:r w:rsidRPr="00A867F7">
        <w:rPr>
          <w:rFonts w:ascii="Arial" w:hAnsi="Arial" w:cs="Arial"/>
          <w:i/>
          <w:lang w:val="es-US"/>
        </w:rPr>
        <w:t>Id_Usuario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Id_Usuario</w:t>
      </w:r>
      <w:proofErr w:type="spellEnd"/>
      <w:r w:rsidRPr="00A867F7">
        <w:rPr>
          <w:rFonts w:ascii="Arial" w:hAnsi="Arial" w:cs="Arial"/>
          <w:lang w:val="es-US"/>
        </w:rPr>
        <w:t xml:space="preserve"> de la entidad </w:t>
      </w:r>
      <w:r w:rsidRPr="00A867F7">
        <w:rPr>
          <w:rFonts w:ascii="Arial" w:hAnsi="Arial" w:cs="Arial"/>
          <w:i/>
          <w:lang w:val="es-US"/>
        </w:rPr>
        <w:t>Usuarios</w:t>
      </w:r>
      <w:r w:rsidRPr="00A867F7">
        <w:rPr>
          <w:rFonts w:ascii="Arial" w:hAnsi="Arial" w:cs="Arial"/>
          <w:lang w:val="es-US"/>
        </w:rPr>
        <w:t>, que indica el usuario relacionado con el rol.</w:t>
      </w:r>
    </w:p>
    <w:p w:rsidR="00D55932" w:rsidRPr="00A867F7" w:rsidRDefault="00D55932" w:rsidP="00D55932">
      <w:pPr>
        <w:rPr>
          <w:rFonts w:ascii="Arial" w:hAnsi="Arial" w:cs="Arial"/>
          <w:lang w:val="es-US"/>
        </w:rPr>
      </w:pPr>
      <w:proofErr w:type="spellStart"/>
      <w:r w:rsidRPr="00A867F7">
        <w:rPr>
          <w:rFonts w:ascii="Arial" w:hAnsi="Arial" w:cs="Arial"/>
          <w:i/>
          <w:lang w:val="es-US"/>
        </w:rPr>
        <w:t>Id_Rol</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Id_Rol</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Sucursales</w:t>
      </w:r>
      <w:r w:rsidRPr="00A867F7">
        <w:rPr>
          <w:rFonts w:ascii="Arial" w:hAnsi="Arial" w:cs="Arial"/>
          <w:lang w:val="es-US"/>
        </w:rPr>
        <w:t>, que indica el rol que se relaciona con el usuario.</w:t>
      </w:r>
    </w:p>
    <w:p w:rsidR="00D55932" w:rsidRPr="00A867F7" w:rsidRDefault="00D55932" w:rsidP="00D55932">
      <w:pPr>
        <w:rPr>
          <w:rFonts w:ascii="Arial" w:hAnsi="Arial" w:cs="Arial"/>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Id_Usuario</w:t>
      </w:r>
      <w:proofErr w:type="spellEnd"/>
      <w:r w:rsidRPr="00A867F7">
        <w:rPr>
          <w:rFonts w:ascii="Arial" w:hAnsi="Arial" w:cs="Arial"/>
          <w:i/>
          <w:lang w:val="es-US"/>
        </w:rPr>
        <w:t xml:space="preserve"> </w:t>
      </w:r>
      <w:r w:rsidRPr="00A867F7">
        <w:rPr>
          <w:rFonts w:ascii="Arial" w:hAnsi="Arial" w:cs="Arial"/>
          <w:lang w:val="es-US"/>
        </w:rPr>
        <w:t xml:space="preserve">y </w:t>
      </w:r>
      <w:proofErr w:type="spellStart"/>
      <w:r w:rsidRPr="00A867F7">
        <w:rPr>
          <w:rFonts w:ascii="Arial" w:hAnsi="Arial" w:cs="Arial"/>
          <w:i/>
          <w:lang w:val="es-US"/>
        </w:rPr>
        <w:t>Id_Rol</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lastRenderedPageBreak/>
        <w:t>Rol_Accesos</w:t>
      </w:r>
      <w:proofErr w:type="spellEnd"/>
      <w:r w:rsidRPr="00A867F7">
        <w:rPr>
          <w:rFonts w:ascii="Arial" w:hAnsi="Arial" w:cs="Arial"/>
          <w:noProof/>
        </w:rPr>
        <w:drawing>
          <wp:anchor distT="0" distB="0" distL="114300" distR="114300" simplePos="0" relativeHeight="251668480" behindDoc="1" locked="0" layoutInCell="1" allowOverlap="1" wp14:anchorId="7FA438C6" wp14:editId="5A22EE07">
            <wp:simplePos x="0" y="0"/>
            <wp:positionH relativeFrom="margin">
              <wp:align>left</wp:align>
            </wp:positionH>
            <wp:positionV relativeFrom="paragraph">
              <wp:posOffset>281940</wp:posOffset>
            </wp:positionV>
            <wp:extent cx="1730375" cy="1224915"/>
            <wp:effectExtent l="0" t="0" r="317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30375" cy="1224915"/>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100"/>
        <w:tblW w:w="0" w:type="auto"/>
        <w:tblLook w:val="04A0" w:firstRow="1" w:lastRow="0" w:firstColumn="1" w:lastColumn="0" w:noHBand="0" w:noVBand="1"/>
      </w:tblPr>
      <w:tblGrid>
        <w:gridCol w:w="2127"/>
        <w:gridCol w:w="172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Id_Rol</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(FK)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Id_Acceso</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TINYINT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Roles</w:t>
      </w:r>
      <w:r w:rsidRPr="00A867F7">
        <w:rPr>
          <w:rFonts w:ascii="Arial" w:hAnsi="Arial" w:cs="Arial"/>
          <w:lang w:val="es-US"/>
        </w:rPr>
        <w:t xml:space="preserve"> y </w:t>
      </w:r>
      <w:r w:rsidRPr="00A867F7">
        <w:rPr>
          <w:rFonts w:ascii="Arial" w:hAnsi="Arial" w:cs="Arial"/>
          <w:i/>
          <w:lang w:val="es-US"/>
        </w:rPr>
        <w:t>Accesos.</w:t>
      </w:r>
    </w:p>
    <w:p w:rsidR="00D55932" w:rsidRPr="00A867F7" w:rsidRDefault="00D55932" w:rsidP="00D55932">
      <w:pPr>
        <w:rPr>
          <w:rFonts w:ascii="Arial" w:hAnsi="Arial" w:cs="Arial"/>
          <w:lang w:val="es-US"/>
        </w:rPr>
      </w:pPr>
      <w:proofErr w:type="spellStart"/>
      <w:r w:rsidRPr="00A867F7">
        <w:rPr>
          <w:rFonts w:ascii="Arial" w:hAnsi="Arial" w:cs="Arial"/>
          <w:i/>
          <w:lang w:val="es-US"/>
        </w:rPr>
        <w:t>Id_Rol</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Id_Rol</w:t>
      </w:r>
      <w:proofErr w:type="spellEnd"/>
      <w:r w:rsidRPr="00A867F7">
        <w:rPr>
          <w:rFonts w:ascii="Arial" w:hAnsi="Arial" w:cs="Arial"/>
          <w:lang w:val="es-US"/>
        </w:rPr>
        <w:t xml:space="preserve"> de la entidad </w:t>
      </w:r>
      <w:r w:rsidRPr="00A867F7">
        <w:rPr>
          <w:rFonts w:ascii="Arial" w:hAnsi="Arial" w:cs="Arial"/>
          <w:i/>
          <w:lang w:val="es-US"/>
        </w:rPr>
        <w:t>Rol</w:t>
      </w:r>
      <w:r w:rsidRPr="00A867F7">
        <w:rPr>
          <w:rFonts w:ascii="Arial" w:hAnsi="Arial" w:cs="Arial"/>
          <w:lang w:val="es-US"/>
        </w:rPr>
        <w:t>, que indica el rol relacionado con el acceso.</w:t>
      </w:r>
    </w:p>
    <w:p w:rsidR="00D55932" w:rsidRPr="00A867F7" w:rsidRDefault="00D55932" w:rsidP="00D55932">
      <w:pPr>
        <w:rPr>
          <w:rFonts w:ascii="Arial" w:hAnsi="Arial" w:cs="Arial"/>
          <w:lang w:val="es-US"/>
        </w:rPr>
      </w:pPr>
      <w:proofErr w:type="spellStart"/>
      <w:r w:rsidRPr="00A867F7">
        <w:rPr>
          <w:rFonts w:ascii="Arial" w:hAnsi="Arial" w:cs="Arial"/>
          <w:i/>
          <w:lang w:val="es-US"/>
        </w:rPr>
        <w:t>Id_Acceso</w:t>
      </w:r>
      <w:proofErr w:type="spellEnd"/>
      <w:r w:rsidRPr="00A867F7">
        <w:rPr>
          <w:rFonts w:ascii="Arial" w:hAnsi="Arial" w:cs="Arial"/>
          <w:i/>
          <w:lang w:val="es-US"/>
        </w:rPr>
        <w:t xml:space="preserve"> </w:t>
      </w:r>
      <w:r w:rsidRPr="00A867F7">
        <w:rPr>
          <w:rFonts w:ascii="Arial" w:hAnsi="Arial" w:cs="Arial"/>
          <w:lang w:val="es-US"/>
        </w:rPr>
        <w:t xml:space="preserve">es clave foránea del campo </w:t>
      </w:r>
      <w:proofErr w:type="spellStart"/>
      <w:r w:rsidRPr="00A867F7">
        <w:rPr>
          <w:rFonts w:ascii="Arial" w:hAnsi="Arial" w:cs="Arial"/>
          <w:i/>
          <w:lang w:val="es-US"/>
        </w:rPr>
        <w:t>Id_</w:t>
      </w:r>
      <w:proofErr w:type="gramStart"/>
      <w:r w:rsidRPr="00A867F7">
        <w:rPr>
          <w:rFonts w:ascii="Arial" w:hAnsi="Arial" w:cs="Arial"/>
          <w:i/>
          <w:lang w:val="es-US"/>
        </w:rPr>
        <w:t>Acceso</w:t>
      </w:r>
      <w:proofErr w:type="spellEnd"/>
      <w:r w:rsidRPr="00A867F7">
        <w:rPr>
          <w:rFonts w:ascii="Arial" w:hAnsi="Arial" w:cs="Arial"/>
          <w:i/>
          <w:lang w:val="es-US"/>
        </w:rPr>
        <w:t xml:space="preserve">  </w:t>
      </w:r>
      <w:r w:rsidRPr="00A867F7">
        <w:rPr>
          <w:rFonts w:ascii="Arial" w:hAnsi="Arial" w:cs="Arial"/>
          <w:lang w:val="es-US"/>
        </w:rPr>
        <w:t>de</w:t>
      </w:r>
      <w:proofErr w:type="gramEnd"/>
      <w:r w:rsidRPr="00A867F7">
        <w:rPr>
          <w:rFonts w:ascii="Arial" w:hAnsi="Arial" w:cs="Arial"/>
          <w:lang w:val="es-US"/>
        </w:rPr>
        <w:t xml:space="preserve"> la entidad </w:t>
      </w:r>
      <w:r w:rsidRPr="00A867F7">
        <w:rPr>
          <w:rFonts w:ascii="Arial" w:hAnsi="Arial" w:cs="Arial"/>
          <w:i/>
          <w:lang w:val="es-US"/>
        </w:rPr>
        <w:t>Accesos</w:t>
      </w:r>
      <w:r w:rsidRPr="00A867F7">
        <w:rPr>
          <w:rFonts w:ascii="Arial" w:hAnsi="Arial" w:cs="Arial"/>
          <w:lang w:val="es-US"/>
        </w:rPr>
        <w:t>, que indica el rol que se relaciona con el acceso.</w:t>
      </w:r>
    </w:p>
    <w:p w:rsidR="00D55932" w:rsidRPr="00A867F7" w:rsidRDefault="00D55932" w:rsidP="00D55932">
      <w:pPr>
        <w:rPr>
          <w:rFonts w:ascii="Arial" w:hAnsi="Arial" w:cs="Arial"/>
          <w:i/>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w:t>
      </w:r>
      <w:proofErr w:type="gramStart"/>
      <w:r w:rsidRPr="00A867F7">
        <w:rPr>
          <w:rFonts w:ascii="Arial" w:hAnsi="Arial" w:cs="Arial"/>
          <w:i/>
          <w:lang w:val="es-US"/>
        </w:rPr>
        <w:t>Rol</w:t>
      </w:r>
      <w:proofErr w:type="spellEnd"/>
      <w:r w:rsidRPr="00A867F7">
        <w:rPr>
          <w:rFonts w:ascii="Arial" w:hAnsi="Arial" w:cs="Arial"/>
          <w:lang w:val="es-US"/>
        </w:rPr>
        <w:t xml:space="preserve">  y</w:t>
      </w:r>
      <w:proofErr w:type="gramEnd"/>
      <w:r w:rsidRPr="00A867F7">
        <w:rPr>
          <w:rFonts w:ascii="Arial" w:hAnsi="Arial" w:cs="Arial"/>
          <w:lang w:val="es-US"/>
        </w:rPr>
        <w:t xml:space="preserve"> </w:t>
      </w:r>
      <w:proofErr w:type="spellStart"/>
      <w:r w:rsidRPr="00A867F7">
        <w:rPr>
          <w:rFonts w:ascii="Arial" w:hAnsi="Arial" w:cs="Arial"/>
          <w:i/>
          <w:lang w:val="es-US"/>
        </w:rPr>
        <w:t>Id_Acceso</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Sucursal_Usuario</w:t>
      </w:r>
      <w:proofErr w:type="spellEnd"/>
      <w:r w:rsidRPr="00A867F7">
        <w:rPr>
          <w:rFonts w:ascii="Arial" w:hAnsi="Arial" w:cs="Arial"/>
          <w:noProof/>
        </w:rPr>
        <w:drawing>
          <wp:anchor distT="0" distB="0" distL="114300" distR="114300" simplePos="0" relativeHeight="251670528" behindDoc="1" locked="0" layoutInCell="1" allowOverlap="1" wp14:anchorId="0912642E" wp14:editId="2199DFD3">
            <wp:simplePos x="0" y="0"/>
            <wp:positionH relativeFrom="margin">
              <wp:posOffset>0</wp:posOffset>
            </wp:positionH>
            <wp:positionV relativeFrom="paragraph">
              <wp:posOffset>248920</wp:posOffset>
            </wp:positionV>
            <wp:extent cx="1755140" cy="9334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55140" cy="93345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decuadrcula4-nfasis1"/>
        <w:tblpPr w:leftFromText="141" w:rightFromText="141" w:vertAnchor="text" w:horzAnchor="margin" w:tblpXSpec="right" w:tblpY="206"/>
        <w:tblW w:w="0" w:type="auto"/>
        <w:tblLook w:val="04A0" w:firstRow="1" w:lastRow="0" w:firstColumn="1" w:lastColumn="0" w:noHBand="0" w:noVBand="1"/>
      </w:tblPr>
      <w:tblGrid>
        <w:gridCol w:w="2127"/>
        <w:gridCol w:w="1722"/>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Id_Usuario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(PK) (FK)</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Id_Sucursal</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Sucursal</w:t>
      </w:r>
      <w:r w:rsidRPr="00A867F7">
        <w:rPr>
          <w:rFonts w:ascii="Arial" w:hAnsi="Arial" w:cs="Arial"/>
          <w:lang w:val="es-US"/>
        </w:rPr>
        <w:t xml:space="preserve"> y </w:t>
      </w:r>
      <w:r w:rsidRPr="00A867F7">
        <w:rPr>
          <w:rFonts w:ascii="Arial" w:hAnsi="Arial" w:cs="Arial"/>
          <w:i/>
          <w:lang w:val="es-US"/>
        </w:rPr>
        <w:t>Usuarios.</w:t>
      </w:r>
    </w:p>
    <w:p w:rsidR="00D55932" w:rsidRPr="00A867F7" w:rsidRDefault="00D55932" w:rsidP="00D55932">
      <w:pPr>
        <w:rPr>
          <w:rFonts w:ascii="Arial" w:hAnsi="Arial" w:cs="Arial"/>
          <w:lang w:val="es-US"/>
        </w:rPr>
      </w:pPr>
      <w:proofErr w:type="spellStart"/>
      <w:r w:rsidRPr="00A867F7">
        <w:rPr>
          <w:rFonts w:ascii="Arial" w:hAnsi="Arial" w:cs="Arial"/>
          <w:i/>
          <w:lang w:val="es-US"/>
        </w:rPr>
        <w:t>Id_Usuario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Id_Usuario</w:t>
      </w:r>
      <w:proofErr w:type="spellEnd"/>
      <w:r w:rsidRPr="00A867F7">
        <w:rPr>
          <w:rFonts w:ascii="Arial" w:hAnsi="Arial" w:cs="Arial"/>
          <w:lang w:val="es-US"/>
        </w:rPr>
        <w:t xml:space="preserve"> de la entidad </w:t>
      </w:r>
      <w:r w:rsidRPr="00A867F7">
        <w:rPr>
          <w:rFonts w:ascii="Arial" w:hAnsi="Arial" w:cs="Arial"/>
          <w:i/>
          <w:lang w:val="es-US"/>
        </w:rPr>
        <w:t>Usuarios</w:t>
      </w:r>
      <w:r w:rsidRPr="00A867F7">
        <w:rPr>
          <w:rFonts w:ascii="Arial" w:hAnsi="Arial" w:cs="Arial"/>
          <w:lang w:val="es-US"/>
        </w:rPr>
        <w:t>, que indica el usuario relacionado con la sucursal.</w:t>
      </w:r>
    </w:p>
    <w:p w:rsidR="00D55932" w:rsidRPr="00A867F7" w:rsidRDefault="00D55932" w:rsidP="00D55932">
      <w:pPr>
        <w:rPr>
          <w:rFonts w:ascii="Arial" w:hAnsi="Arial" w:cs="Arial"/>
          <w:lang w:val="es-US"/>
        </w:rPr>
      </w:pPr>
      <w:proofErr w:type="spellStart"/>
      <w:r w:rsidRPr="00A867F7">
        <w:rPr>
          <w:rFonts w:ascii="Arial" w:hAnsi="Arial" w:cs="Arial"/>
          <w:i/>
          <w:lang w:val="es-US"/>
        </w:rPr>
        <w:t>Id_Sucursal</w:t>
      </w:r>
      <w:proofErr w:type="spellEnd"/>
      <w:r w:rsidRPr="00A867F7">
        <w:rPr>
          <w:rFonts w:ascii="Arial" w:hAnsi="Arial" w:cs="Arial"/>
          <w:i/>
          <w:lang w:val="es-US"/>
        </w:rPr>
        <w:t xml:space="preserve"> </w:t>
      </w:r>
      <w:r w:rsidRPr="00A867F7">
        <w:rPr>
          <w:rFonts w:ascii="Arial" w:hAnsi="Arial" w:cs="Arial"/>
          <w:lang w:val="es-US"/>
        </w:rPr>
        <w:t xml:space="preserve">es clave foránea del campo </w:t>
      </w:r>
      <w:proofErr w:type="spellStart"/>
      <w:r w:rsidRPr="00A867F7">
        <w:rPr>
          <w:rFonts w:ascii="Arial" w:hAnsi="Arial" w:cs="Arial"/>
          <w:i/>
          <w:lang w:val="es-US"/>
        </w:rPr>
        <w:t>Id_Sucursal</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Sucursales</w:t>
      </w:r>
      <w:r w:rsidRPr="00A867F7">
        <w:rPr>
          <w:rFonts w:ascii="Arial" w:hAnsi="Arial" w:cs="Arial"/>
          <w:lang w:val="es-US"/>
        </w:rPr>
        <w:t>, que indica la sucursal que se relaciona con el usuario.</w:t>
      </w:r>
    </w:p>
    <w:p w:rsidR="00D55932" w:rsidRPr="00A867F7" w:rsidRDefault="00D55932" w:rsidP="00D55932">
      <w:pPr>
        <w:rPr>
          <w:rFonts w:ascii="Arial" w:hAnsi="Arial" w:cs="Arial"/>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Id_Usuario</w:t>
      </w:r>
      <w:proofErr w:type="spellEnd"/>
      <w:r w:rsidRPr="00A867F7">
        <w:rPr>
          <w:rFonts w:ascii="Arial" w:hAnsi="Arial" w:cs="Arial"/>
          <w:lang w:val="es-US"/>
        </w:rPr>
        <w:t xml:space="preserve"> y </w:t>
      </w:r>
      <w:proofErr w:type="spellStart"/>
      <w:r w:rsidRPr="00A867F7">
        <w:rPr>
          <w:rFonts w:ascii="Arial" w:hAnsi="Arial" w:cs="Arial"/>
          <w:i/>
          <w:lang w:val="es-US"/>
        </w:rPr>
        <w:t>Id_Sucursal</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lastRenderedPageBreak/>
        <w:t>Items_Pago</w:t>
      </w:r>
      <w:proofErr w:type="spellEnd"/>
    </w:p>
    <w:tbl>
      <w:tblPr>
        <w:tblStyle w:val="Tabladecuadrcula4-nfasis1"/>
        <w:tblpPr w:leftFromText="141" w:rightFromText="141" w:vertAnchor="text" w:horzAnchor="margin" w:tblpXSpec="right" w:tblpY="72"/>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Id_Pago</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(FK) (NOT </w:t>
            </w:r>
            <w:proofErr w:type="gramStart"/>
            <w:r w:rsidRPr="00A867F7">
              <w:rPr>
                <w:rFonts w:ascii="Arial" w:hAnsi="Arial" w:cs="Arial"/>
                <w:lang w:val="es-US"/>
              </w:rPr>
              <w:t>NULL )</w:t>
            </w:r>
            <w:proofErr w:type="gramEnd"/>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(PK) (FK) (NOT NULL)</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72576" behindDoc="1" locked="0" layoutInCell="1" allowOverlap="1" wp14:anchorId="272C7473" wp14:editId="6F7C2E99">
            <wp:simplePos x="0" y="0"/>
            <wp:positionH relativeFrom="margin">
              <wp:posOffset>-15240</wp:posOffset>
            </wp:positionH>
            <wp:positionV relativeFrom="paragraph">
              <wp:posOffset>-53975</wp:posOffset>
            </wp:positionV>
            <wp:extent cx="1771650" cy="834224"/>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71650" cy="834224"/>
                    </a:xfrm>
                    <a:prstGeom prst="rect">
                      <a:avLst/>
                    </a:prstGeom>
                  </pic:spPr>
                </pic:pic>
              </a:graphicData>
            </a:graphic>
            <wp14:sizeRelH relativeFrom="margin">
              <wp14:pctWidth>0</wp14:pctWidth>
            </wp14:sizeRelH>
            <wp14:sizeRelV relativeFrom="margin">
              <wp14:pctHeight>0</wp14:pctHeight>
            </wp14:sizeRelV>
          </wp:anchor>
        </w:drawing>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r w:rsidRPr="00A867F7">
        <w:rPr>
          <w:rFonts w:ascii="Arial" w:hAnsi="Arial" w:cs="Arial"/>
          <w:lang w:val="es-US"/>
        </w:rPr>
        <w:t xml:space="preserve">Entidad que sirve para mejor manejo de la relación entre las entidades </w:t>
      </w:r>
      <w:r w:rsidRPr="00A867F7">
        <w:rPr>
          <w:rFonts w:ascii="Arial" w:hAnsi="Arial" w:cs="Arial"/>
          <w:i/>
          <w:lang w:val="es-US"/>
        </w:rPr>
        <w:t>Pagos</w:t>
      </w:r>
      <w:r w:rsidRPr="00A867F7">
        <w:rPr>
          <w:rFonts w:ascii="Arial" w:hAnsi="Arial" w:cs="Arial"/>
          <w:lang w:val="es-US"/>
        </w:rPr>
        <w:t xml:space="preserve"> y </w:t>
      </w:r>
      <w:r w:rsidRPr="00A867F7">
        <w:rPr>
          <w:rFonts w:ascii="Arial" w:hAnsi="Arial" w:cs="Arial"/>
          <w:i/>
          <w:lang w:val="es-US"/>
        </w:rPr>
        <w:t>Facturas</w:t>
      </w:r>
    </w:p>
    <w:p w:rsidR="00D55932" w:rsidRPr="00A867F7" w:rsidRDefault="00D55932" w:rsidP="00D55932">
      <w:pPr>
        <w:rPr>
          <w:rFonts w:ascii="Arial" w:hAnsi="Arial" w:cs="Arial"/>
          <w:lang w:val="es-US"/>
        </w:rPr>
      </w:pPr>
      <w:proofErr w:type="spellStart"/>
      <w:r w:rsidRPr="00A867F7">
        <w:rPr>
          <w:rFonts w:ascii="Arial" w:hAnsi="Arial" w:cs="Arial"/>
          <w:i/>
          <w:lang w:val="es-US"/>
        </w:rPr>
        <w:t>Id_Pago</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Id_Pago</w:t>
      </w:r>
      <w:proofErr w:type="spellEnd"/>
      <w:r w:rsidRPr="00A867F7">
        <w:rPr>
          <w:rFonts w:ascii="Arial" w:hAnsi="Arial" w:cs="Arial"/>
          <w:lang w:val="es-US"/>
        </w:rPr>
        <w:t xml:space="preserve"> de la entidad </w:t>
      </w:r>
      <w:r w:rsidRPr="00A867F7">
        <w:rPr>
          <w:rFonts w:ascii="Arial" w:hAnsi="Arial" w:cs="Arial"/>
          <w:i/>
          <w:lang w:val="es-US"/>
        </w:rPr>
        <w:t>Pagos</w:t>
      </w:r>
      <w:r w:rsidRPr="00A867F7">
        <w:rPr>
          <w:rFonts w:ascii="Arial" w:hAnsi="Arial" w:cs="Arial"/>
          <w:lang w:val="es-US"/>
        </w:rPr>
        <w:t xml:space="preserve">, que indica </w:t>
      </w:r>
      <w:proofErr w:type="spellStart"/>
      <w:r w:rsidRPr="00A867F7">
        <w:rPr>
          <w:rFonts w:ascii="Arial" w:hAnsi="Arial" w:cs="Arial"/>
          <w:lang w:val="es-US"/>
        </w:rPr>
        <w:t>elpago</w:t>
      </w:r>
      <w:proofErr w:type="spellEnd"/>
      <w:r w:rsidRPr="00A867F7">
        <w:rPr>
          <w:rFonts w:ascii="Arial" w:hAnsi="Arial" w:cs="Arial"/>
          <w:lang w:val="es-US"/>
        </w:rPr>
        <w:t xml:space="preserve"> relacionado con la factura.</w:t>
      </w:r>
    </w:p>
    <w:p w:rsidR="00D55932" w:rsidRPr="00A867F7" w:rsidRDefault="00D55932" w:rsidP="00D55932">
      <w:pPr>
        <w:rPr>
          <w:rFonts w:ascii="Arial" w:hAnsi="Arial" w:cs="Arial"/>
          <w:lang w:val="es-US"/>
        </w:rPr>
      </w:pPr>
      <w:proofErr w:type="spellStart"/>
      <w:r w:rsidRPr="00A867F7">
        <w:rPr>
          <w:rFonts w:ascii="Arial" w:hAnsi="Arial" w:cs="Arial"/>
          <w:i/>
          <w:lang w:val="es-US"/>
        </w:rPr>
        <w:t>Id_Factura</w:t>
      </w:r>
      <w:proofErr w:type="spellEnd"/>
      <w:r w:rsidRPr="00A867F7">
        <w:rPr>
          <w:rFonts w:ascii="Arial" w:hAnsi="Arial" w:cs="Arial"/>
          <w:i/>
          <w:lang w:val="es-US"/>
        </w:rPr>
        <w:t xml:space="preserve"> </w:t>
      </w:r>
      <w:r w:rsidRPr="00A867F7">
        <w:rPr>
          <w:rFonts w:ascii="Arial" w:hAnsi="Arial" w:cs="Arial"/>
          <w:lang w:val="es-US"/>
        </w:rPr>
        <w:t xml:space="preserve">es clave foránea del campo </w:t>
      </w:r>
      <w:proofErr w:type="spellStart"/>
      <w:r w:rsidRPr="00A867F7">
        <w:rPr>
          <w:rFonts w:ascii="Arial" w:hAnsi="Arial" w:cs="Arial"/>
          <w:i/>
          <w:lang w:val="es-US"/>
        </w:rPr>
        <w:t>Id_</w:t>
      </w:r>
      <w:proofErr w:type="gramStart"/>
      <w:r w:rsidRPr="00A867F7">
        <w:rPr>
          <w:rFonts w:ascii="Arial" w:hAnsi="Arial" w:cs="Arial"/>
          <w:i/>
          <w:lang w:val="es-US"/>
        </w:rPr>
        <w:t>Factura</w:t>
      </w:r>
      <w:proofErr w:type="spellEnd"/>
      <w:r w:rsidRPr="00A867F7">
        <w:rPr>
          <w:rFonts w:ascii="Arial" w:hAnsi="Arial" w:cs="Arial"/>
          <w:i/>
          <w:lang w:val="es-US"/>
        </w:rPr>
        <w:t xml:space="preserve">  </w:t>
      </w:r>
      <w:r w:rsidRPr="00A867F7">
        <w:rPr>
          <w:rFonts w:ascii="Arial" w:hAnsi="Arial" w:cs="Arial"/>
          <w:lang w:val="es-US"/>
        </w:rPr>
        <w:t>de</w:t>
      </w:r>
      <w:proofErr w:type="gramEnd"/>
      <w:r w:rsidRPr="00A867F7">
        <w:rPr>
          <w:rFonts w:ascii="Arial" w:hAnsi="Arial" w:cs="Arial"/>
          <w:lang w:val="es-US"/>
        </w:rPr>
        <w:t xml:space="preserve"> la entidad </w:t>
      </w:r>
      <w:r w:rsidRPr="00A867F7">
        <w:rPr>
          <w:rFonts w:ascii="Arial" w:hAnsi="Arial" w:cs="Arial"/>
          <w:i/>
          <w:lang w:val="es-US"/>
        </w:rPr>
        <w:t>Facturas</w:t>
      </w:r>
      <w:r w:rsidRPr="00A867F7">
        <w:rPr>
          <w:rFonts w:ascii="Arial" w:hAnsi="Arial" w:cs="Arial"/>
          <w:lang w:val="es-US"/>
        </w:rPr>
        <w:t>, que indica la factura que se relaciona con el pago.</w:t>
      </w:r>
    </w:p>
    <w:p w:rsidR="00D55932" w:rsidRPr="00A867F7" w:rsidRDefault="00D55932" w:rsidP="00D55932">
      <w:pPr>
        <w:rPr>
          <w:rFonts w:ascii="Arial" w:hAnsi="Arial" w:cs="Arial"/>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Id_Pago</w:t>
      </w:r>
      <w:proofErr w:type="spellEnd"/>
      <w:r w:rsidRPr="00A867F7">
        <w:rPr>
          <w:rFonts w:ascii="Arial" w:hAnsi="Arial" w:cs="Arial"/>
          <w:i/>
          <w:lang w:val="es-US"/>
        </w:rPr>
        <w:t xml:space="preserve"> </w:t>
      </w:r>
      <w:r w:rsidRPr="00A867F7">
        <w:rPr>
          <w:rFonts w:ascii="Arial" w:hAnsi="Arial" w:cs="Arial"/>
          <w:lang w:val="es-US"/>
        </w:rPr>
        <w:t xml:space="preserve">y </w:t>
      </w:r>
      <w:proofErr w:type="spellStart"/>
      <w:r w:rsidRPr="00A867F7">
        <w:rPr>
          <w:rFonts w:ascii="Arial" w:hAnsi="Arial" w:cs="Arial"/>
          <w:i/>
          <w:lang w:val="es-US"/>
        </w:rPr>
        <w:t>Id_Factura</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Item_Fact_Rendidas</w:t>
      </w:r>
      <w:proofErr w:type="spellEnd"/>
    </w:p>
    <w:tbl>
      <w:tblPr>
        <w:tblStyle w:val="Tabladecuadrcula4-nfasis1"/>
        <w:tblpPr w:leftFromText="141" w:rightFromText="141" w:vertAnchor="text" w:horzAnchor="margin" w:tblpXSpec="right" w:tblpY="72"/>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Id_Rendicion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74624" behindDoc="1" locked="0" layoutInCell="1" allowOverlap="1" wp14:anchorId="0A14A716" wp14:editId="555AA213">
            <wp:simplePos x="1076325" y="6353175"/>
            <wp:positionH relativeFrom="column">
              <wp:align>left</wp:align>
            </wp:positionH>
            <wp:positionV relativeFrom="paragraph">
              <wp:align>top</wp:align>
            </wp:positionV>
            <wp:extent cx="1755140" cy="903636"/>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55140" cy="903636"/>
                    </a:xfrm>
                    <a:prstGeom prst="rect">
                      <a:avLst/>
                    </a:prstGeom>
                  </pic:spPr>
                </pic:pic>
              </a:graphicData>
            </a:graphic>
          </wp:anchor>
        </w:drawing>
      </w:r>
    </w:p>
    <w:p w:rsidR="00D55932" w:rsidRPr="00A867F7" w:rsidRDefault="00D55932" w:rsidP="00D55932">
      <w:pPr>
        <w:rPr>
          <w:rFonts w:ascii="Arial" w:hAnsi="Arial" w:cs="Arial"/>
          <w:lang w:val="es-US"/>
        </w:rPr>
      </w:pP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 xml:space="preserve">Entidad que sirve para mejor manejo de la relación entre las entidades </w:t>
      </w:r>
      <w:r w:rsidRPr="00A867F7">
        <w:rPr>
          <w:rFonts w:ascii="Arial" w:hAnsi="Arial" w:cs="Arial"/>
          <w:i/>
          <w:lang w:val="es-US"/>
        </w:rPr>
        <w:t>Facturas</w:t>
      </w:r>
      <w:r w:rsidRPr="00A867F7">
        <w:rPr>
          <w:rFonts w:ascii="Arial" w:hAnsi="Arial" w:cs="Arial"/>
          <w:lang w:val="es-US"/>
        </w:rPr>
        <w:t xml:space="preserve"> y </w:t>
      </w:r>
      <w:r w:rsidRPr="00A867F7">
        <w:rPr>
          <w:rFonts w:ascii="Arial" w:hAnsi="Arial" w:cs="Arial"/>
          <w:i/>
          <w:lang w:val="es-US"/>
        </w:rPr>
        <w:t>Rendiciones</w:t>
      </w:r>
    </w:p>
    <w:p w:rsidR="00D55932" w:rsidRPr="00A867F7" w:rsidRDefault="00D55932" w:rsidP="00D55932">
      <w:pPr>
        <w:rPr>
          <w:rFonts w:ascii="Arial" w:hAnsi="Arial" w:cs="Arial"/>
          <w:lang w:val="es-US"/>
        </w:rPr>
      </w:pPr>
      <w:proofErr w:type="spellStart"/>
      <w:r w:rsidRPr="00A867F7">
        <w:rPr>
          <w:rFonts w:ascii="Arial" w:hAnsi="Arial" w:cs="Arial"/>
          <w:i/>
          <w:lang w:val="es-US"/>
        </w:rPr>
        <w:t>Id_Rendicion</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Id_Rendicion</w:t>
      </w:r>
      <w:proofErr w:type="spellEnd"/>
      <w:r w:rsidRPr="00A867F7">
        <w:rPr>
          <w:rFonts w:ascii="Arial" w:hAnsi="Arial" w:cs="Arial"/>
          <w:lang w:val="es-US"/>
        </w:rPr>
        <w:t xml:space="preserve"> de la entidad </w:t>
      </w:r>
      <w:r w:rsidRPr="00A867F7">
        <w:rPr>
          <w:rFonts w:ascii="Arial" w:hAnsi="Arial" w:cs="Arial"/>
          <w:i/>
          <w:lang w:val="es-US"/>
        </w:rPr>
        <w:t>Rendiciones</w:t>
      </w:r>
      <w:r w:rsidRPr="00A867F7">
        <w:rPr>
          <w:rFonts w:ascii="Arial" w:hAnsi="Arial" w:cs="Arial"/>
          <w:lang w:val="es-US"/>
        </w:rPr>
        <w:t xml:space="preserve">, que indica la </w:t>
      </w:r>
      <w:proofErr w:type="spellStart"/>
      <w:r w:rsidRPr="00A867F7">
        <w:rPr>
          <w:rFonts w:ascii="Arial" w:hAnsi="Arial" w:cs="Arial"/>
          <w:lang w:val="es-US"/>
        </w:rPr>
        <w:t>rendicion</w:t>
      </w:r>
      <w:proofErr w:type="spellEnd"/>
      <w:r w:rsidRPr="00A867F7">
        <w:rPr>
          <w:rFonts w:ascii="Arial" w:hAnsi="Arial" w:cs="Arial"/>
          <w:lang w:val="es-US"/>
        </w:rPr>
        <w:t xml:space="preserve"> relacionada con la factura.</w:t>
      </w:r>
    </w:p>
    <w:p w:rsidR="00D55932" w:rsidRPr="00A867F7" w:rsidRDefault="00D55932" w:rsidP="00D55932">
      <w:pPr>
        <w:rPr>
          <w:rFonts w:ascii="Arial" w:hAnsi="Arial" w:cs="Arial"/>
          <w:lang w:val="es-US"/>
        </w:rPr>
      </w:pPr>
      <w:proofErr w:type="spellStart"/>
      <w:r w:rsidRPr="00A867F7">
        <w:rPr>
          <w:rFonts w:ascii="Arial" w:hAnsi="Arial" w:cs="Arial"/>
          <w:i/>
          <w:lang w:val="es-US"/>
        </w:rPr>
        <w:t>Id_Factura</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Id_Factura</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Facturas</w:t>
      </w:r>
      <w:r w:rsidRPr="00A867F7">
        <w:rPr>
          <w:rFonts w:ascii="Arial" w:hAnsi="Arial" w:cs="Arial"/>
          <w:lang w:val="es-US"/>
        </w:rPr>
        <w:t>, que indica la factura que se relaciona con la rendición.</w:t>
      </w:r>
    </w:p>
    <w:p w:rsidR="00D55932" w:rsidRPr="00A867F7" w:rsidRDefault="00D55932" w:rsidP="00D55932">
      <w:pPr>
        <w:rPr>
          <w:rFonts w:ascii="Arial" w:hAnsi="Arial" w:cs="Arial"/>
          <w:lang w:val="es-US"/>
        </w:rPr>
      </w:pPr>
      <w:r w:rsidRPr="00A867F7">
        <w:rPr>
          <w:rFonts w:ascii="Arial" w:hAnsi="Arial" w:cs="Arial"/>
          <w:lang w:val="es-US"/>
        </w:rPr>
        <w:t>La clave primaria es en conjunto entre</w:t>
      </w:r>
      <w:r w:rsidRPr="00A867F7">
        <w:rPr>
          <w:rFonts w:ascii="Arial" w:hAnsi="Arial" w:cs="Arial"/>
          <w:i/>
          <w:lang w:val="es-US"/>
        </w:rPr>
        <w:t xml:space="preserve"> </w:t>
      </w:r>
      <w:proofErr w:type="spellStart"/>
      <w:r w:rsidRPr="00A867F7">
        <w:rPr>
          <w:rFonts w:ascii="Arial" w:hAnsi="Arial" w:cs="Arial"/>
          <w:i/>
          <w:lang w:val="es-US"/>
        </w:rPr>
        <w:t>Id_Rendicion</w:t>
      </w:r>
      <w:proofErr w:type="spellEnd"/>
      <w:r w:rsidRPr="00A867F7">
        <w:rPr>
          <w:rFonts w:ascii="Arial" w:hAnsi="Arial" w:cs="Arial"/>
          <w:i/>
          <w:lang w:val="es-US"/>
        </w:rPr>
        <w:t xml:space="preserve"> </w:t>
      </w:r>
      <w:r w:rsidRPr="00A867F7">
        <w:rPr>
          <w:rFonts w:ascii="Arial" w:hAnsi="Arial" w:cs="Arial"/>
          <w:lang w:val="es-US"/>
        </w:rPr>
        <w:t xml:space="preserve">y </w:t>
      </w:r>
      <w:proofErr w:type="spellStart"/>
      <w:r w:rsidRPr="00A867F7">
        <w:rPr>
          <w:rFonts w:ascii="Arial" w:hAnsi="Arial" w:cs="Arial"/>
          <w:i/>
          <w:lang w:val="es-US"/>
        </w:rPr>
        <w:t>Id_Factura</w:t>
      </w:r>
      <w:proofErr w:type="spellEnd"/>
      <w:r w:rsidRPr="00A867F7">
        <w:rPr>
          <w:rFonts w:ascii="Arial" w:hAnsi="Arial" w:cs="Arial"/>
          <w:i/>
          <w:lang w:val="es-US"/>
        </w:rPr>
        <w:t>.</w:t>
      </w:r>
    </w:p>
    <w:p w:rsidR="00D55932" w:rsidRPr="00A867F7" w:rsidRDefault="00D55932" w:rsidP="00D55932">
      <w:pPr>
        <w:rPr>
          <w:rFonts w:ascii="Arial" w:hAnsi="Arial" w:cs="Arial"/>
          <w:lang w:val="es-US"/>
        </w:rPr>
      </w:pPr>
    </w:p>
    <w:p w:rsidR="00D55932" w:rsidRPr="00A867F7" w:rsidRDefault="00D55932" w:rsidP="00D55932">
      <w:pPr>
        <w:rPr>
          <w:rFonts w:ascii="Arial" w:hAnsi="Arial" w:cs="Arial"/>
          <w:lang w:val="es-US"/>
        </w:rPr>
      </w:pPr>
      <w:proofErr w:type="spellStart"/>
      <w:r w:rsidRPr="00A867F7">
        <w:rPr>
          <w:rFonts w:ascii="Arial" w:hAnsi="Arial" w:cs="Arial"/>
          <w:b/>
          <w:i/>
          <w:color w:val="1F497D" w:themeColor="text2"/>
        </w:rPr>
        <w:t>Items_Devoluciones</w:t>
      </w:r>
      <w:proofErr w:type="spellEnd"/>
    </w:p>
    <w:tbl>
      <w:tblPr>
        <w:tblStyle w:val="Tabladecuadrcula4-nfasis1"/>
        <w:tblpPr w:leftFromText="141" w:rightFromText="141" w:vertAnchor="text" w:horzAnchor="margin" w:tblpXSpec="right" w:tblpY="72"/>
        <w:tblW w:w="0" w:type="auto"/>
        <w:tblLook w:val="04A0" w:firstRow="1" w:lastRow="0" w:firstColumn="1" w:lastColumn="0" w:noHBand="0" w:noVBand="1"/>
      </w:tblPr>
      <w:tblGrid>
        <w:gridCol w:w="2127"/>
        <w:gridCol w:w="1818"/>
        <w:gridCol w:w="2242"/>
      </w:tblGrid>
      <w:tr w:rsidR="00D55932" w:rsidRPr="00A867F7" w:rsidTr="00D5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ind w:left="164"/>
              <w:rPr>
                <w:rFonts w:ascii="Arial" w:hAnsi="Arial" w:cs="Arial"/>
                <w:b w:val="0"/>
                <w:lang w:val="es-US"/>
              </w:rPr>
            </w:pPr>
            <w:r w:rsidRPr="00A867F7">
              <w:rPr>
                <w:rFonts w:ascii="Arial" w:hAnsi="Arial" w:cs="Arial"/>
                <w:b w:val="0"/>
                <w:lang w:val="es-US"/>
              </w:rPr>
              <w:t>Campo</w:t>
            </w:r>
          </w:p>
        </w:tc>
        <w:tc>
          <w:tcPr>
            <w:tcW w:w="172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r w:rsidRPr="00A867F7">
              <w:rPr>
                <w:rFonts w:ascii="Arial" w:hAnsi="Arial" w:cs="Arial"/>
                <w:b w:val="0"/>
                <w:lang w:val="es-US"/>
              </w:rPr>
              <w:t>Tipo</w:t>
            </w:r>
          </w:p>
        </w:tc>
        <w:tc>
          <w:tcPr>
            <w:tcW w:w="2242" w:type="dxa"/>
          </w:tcPr>
          <w:p w:rsidR="00D55932" w:rsidRPr="00A867F7" w:rsidRDefault="00D55932" w:rsidP="00D55932">
            <w:pPr>
              <w:cnfStyle w:val="100000000000" w:firstRow="1" w:lastRow="0" w:firstColumn="0" w:lastColumn="0" w:oddVBand="0" w:evenVBand="0" w:oddHBand="0" w:evenHBand="0" w:firstRowFirstColumn="0" w:firstRowLastColumn="0" w:lastRowFirstColumn="0" w:lastRowLastColumn="0"/>
              <w:rPr>
                <w:rFonts w:ascii="Arial" w:hAnsi="Arial" w:cs="Arial"/>
                <w:b w:val="0"/>
                <w:lang w:val="es-US"/>
              </w:rPr>
            </w:pPr>
            <w:proofErr w:type="spellStart"/>
            <w:r w:rsidRPr="00A867F7">
              <w:rPr>
                <w:rFonts w:ascii="Arial" w:hAnsi="Arial" w:cs="Arial"/>
                <w:b w:val="0"/>
                <w:lang w:val="es-US"/>
              </w:rPr>
              <w:t>Constraints</w:t>
            </w:r>
            <w:proofErr w:type="spellEnd"/>
          </w:p>
        </w:tc>
      </w:tr>
      <w:tr w:rsidR="00D55932" w:rsidRPr="00A867F7" w:rsidTr="00D5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Id_Devolucion</w:t>
            </w:r>
            <w:proofErr w:type="spellEnd"/>
          </w:p>
        </w:tc>
        <w:tc>
          <w:tcPr>
            <w:tcW w:w="172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INT</w:t>
            </w:r>
          </w:p>
        </w:tc>
        <w:tc>
          <w:tcPr>
            <w:tcW w:w="2242" w:type="dxa"/>
          </w:tcPr>
          <w:p w:rsidR="00D55932" w:rsidRPr="00A867F7" w:rsidRDefault="00D55932" w:rsidP="00D55932">
            <w:pPr>
              <w:cnfStyle w:val="000000100000" w:firstRow="0" w:lastRow="0" w:firstColumn="0" w:lastColumn="0" w:oddVBand="0" w:evenVBand="0" w:oddHBand="1"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r w:rsidR="00D55932" w:rsidRPr="00A867F7" w:rsidTr="00D55932">
        <w:tc>
          <w:tcPr>
            <w:cnfStyle w:val="001000000000" w:firstRow="0" w:lastRow="0" w:firstColumn="1" w:lastColumn="0" w:oddVBand="0" w:evenVBand="0" w:oddHBand="0" w:evenHBand="0" w:firstRowFirstColumn="0" w:firstRowLastColumn="0" w:lastRowFirstColumn="0" w:lastRowLastColumn="0"/>
            <w:tcW w:w="2127" w:type="dxa"/>
          </w:tcPr>
          <w:p w:rsidR="00D55932" w:rsidRPr="00A867F7" w:rsidRDefault="00D55932" w:rsidP="00D55932">
            <w:pPr>
              <w:rPr>
                <w:rFonts w:ascii="Arial" w:hAnsi="Arial" w:cs="Arial"/>
                <w:lang w:val="es-US"/>
              </w:rPr>
            </w:pPr>
            <w:proofErr w:type="spellStart"/>
            <w:r w:rsidRPr="00A867F7">
              <w:rPr>
                <w:rFonts w:ascii="Arial" w:hAnsi="Arial" w:cs="Arial"/>
                <w:lang w:val="es-US"/>
              </w:rPr>
              <w:t>Id_Factura</w:t>
            </w:r>
            <w:proofErr w:type="spellEnd"/>
          </w:p>
        </w:tc>
        <w:tc>
          <w:tcPr>
            <w:tcW w:w="172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proofErr w:type="gramStart"/>
            <w:r w:rsidRPr="00A867F7">
              <w:rPr>
                <w:rFonts w:ascii="Arial" w:hAnsi="Arial" w:cs="Arial"/>
                <w:lang w:val="es-US"/>
              </w:rPr>
              <w:t>NUMERIC(</w:t>
            </w:r>
            <w:proofErr w:type="gramEnd"/>
            <w:r w:rsidRPr="00A867F7">
              <w:rPr>
                <w:rFonts w:ascii="Arial" w:hAnsi="Arial" w:cs="Arial"/>
                <w:lang w:val="es-US"/>
              </w:rPr>
              <w:t>18,0)</w:t>
            </w:r>
          </w:p>
        </w:tc>
        <w:tc>
          <w:tcPr>
            <w:tcW w:w="2242" w:type="dxa"/>
          </w:tcPr>
          <w:p w:rsidR="00D55932" w:rsidRPr="00A867F7" w:rsidRDefault="00D55932" w:rsidP="00D55932">
            <w:pPr>
              <w:cnfStyle w:val="000000000000" w:firstRow="0" w:lastRow="0" w:firstColumn="0" w:lastColumn="0" w:oddVBand="0" w:evenVBand="0" w:oddHBand="0" w:evenHBand="0" w:firstRowFirstColumn="0" w:firstRowLastColumn="0" w:lastRowFirstColumn="0" w:lastRowLastColumn="0"/>
              <w:rPr>
                <w:rFonts w:ascii="Arial" w:hAnsi="Arial" w:cs="Arial"/>
                <w:lang w:val="es-US"/>
              </w:rPr>
            </w:pPr>
            <w:r w:rsidRPr="00A867F7">
              <w:rPr>
                <w:rFonts w:ascii="Arial" w:hAnsi="Arial" w:cs="Arial"/>
                <w:lang w:val="es-US"/>
              </w:rPr>
              <w:t xml:space="preserve">(PK) (FK) </w:t>
            </w:r>
          </w:p>
        </w:tc>
      </w:tr>
    </w:tbl>
    <w:p w:rsidR="00D55932" w:rsidRPr="00A867F7" w:rsidRDefault="00D55932" w:rsidP="00D55932">
      <w:pPr>
        <w:rPr>
          <w:rFonts w:ascii="Arial" w:hAnsi="Arial" w:cs="Arial"/>
          <w:lang w:val="es-US"/>
        </w:rPr>
      </w:pPr>
      <w:r w:rsidRPr="00A867F7">
        <w:rPr>
          <w:rFonts w:ascii="Arial" w:hAnsi="Arial" w:cs="Arial"/>
          <w:noProof/>
        </w:rPr>
        <w:drawing>
          <wp:anchor distT="0" distB="0" distL="114300" distR="114300" simplePos="0" relativeHeight="251676672" behindDoc="1" locked="0" layoutInCell="1" allowOverlap="1" wp14:anchorId="11089DC1" wp14:editId="1298A957">
            <wp:simplePos x="1076325" y="7505700"/>
            <wp:positionH relativeFrom="column">
              <wp:align>left</wp:align>
            </wp:positionH>
            <wp:positionV relativeFrom="paragraph">
              <wp:align>top</wp:align>
            </wp:positionV>
            <wp:extent cx="1755140" cy="825948"/>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55140" cy="825948"/>
                    </a:xfrm>
                    <a:prstGeom prst="rect">
                      <a:avLst/>
                    </a:prstGeom>
                  </pic:spPr>
                </pic:pic>
              </a:graphicData>
            </a:graphic>
          </wp:anchor>
        </w:drawing>
      </w:r>
      <w:r w:rsidRPr="00A867F7">
        <w:rPr>
          <w:rFonts w:ascii="Arial" w:hAnsi="Arial" w:cs="Arial"/>
          <w:lang w:val="es-US"/>
        </w:rPr>
        <w:br w:type="textWrapping" w:clear="all"/>
      </w:r>
    </w:p>
    <w:p w:rsidR="00D55932" w:rsidRPr="00A867F7" w:rsidRDefault="00D55932" w:rsidP="00D55932">
      <w:pPr>
        <w:rPr>
          <w:rFonts w:ascii="Arial" w:hAnsi="Arial" w:cs="Arial"/>
          <w:lang w:val="es-US"/>
        </w:rPr>
      </w:pPr>
      <w:r w:rsidRPr="00A867F7">
        <w:rPr>
          <w:rFonts w:ascii="Arial" w:hAnsi="Arial" w:cs="Arial"/>
          <w:lang w:val="es-US"/>
        </w:rPr>
        <w:t xml:space="preserve">Entidad que sirve como </w:t>
      </w:r>
      <w:r w:rsidRPr="00A867F7">
        <w:rPr>
          <w:rFonts w:ascii="Arial" w:hAnsi="Arial" w:cs="Arial"/>
          <w:u w:val="single"/>
          <w:lang w:val="es-US"/>
        </w:rPr>
        <w:t>Tabla Intermedia</w:t>
      </w:r>
      <w:r w:rsidRPr="00A867F7">
        <w:rPr>
          <w:rFonts w:ascii="Arial" w:hAnsi="Arial" w:cs="Arial"/>
          <w:lang w:val="es-US"/>
        </w:rPr>
        <w:t xml:space="preserve"> para resolver la relación </w:t>
      </w:r>
      <w:r w:rsidRPr="00A867F7">
        <w:rPr>
          <w:rFonts w:ascii="Arial" w:hAnsi="Arial" w:cs="Arial"/>
          <w:u w:val="single"/>
          <w:lang w:val="es-US"/>
        </w:rPr>
        <w:t>Muchos a Muchos</w:t>
      </w:r>
      <w:r w:rsidRPr="00A867F7">
        <w:rPr>
          <w:rFonts w:ascii="Arial" w:hAnsi="Arial" w:cs="Arial"/>
          <w:lang w:val="es-US"/>
        </w:rPr>
        <w:t xml:space="preserve"> entre las entidades </w:t>
      </w:r>
      <w:r w:rsidRPr="00A867F7">
        <w:rPr>
          <w:rFonts w:ascii="Arial" w:hAnsi="Arial" w:cs="Arial"/>
          <w:i/>
          <w:lang w:val="es-US"/>
        </w:rPr>
        <w:t>Devoluciones</w:t>
      </w:r>
      <w:r w:rsidRPr="00A867F7">
        <w:rPr>
          <w:rFonts w:ascii="Arial" w:hAnsi="Arial" w:cs="Arial"/>
          <w:lang w:val="es-US"/>
        </w:rPr>
        <w:t xml:space="preserve"> y </w:t>
      </w:r>
      <w:r w:rsidRPr="00A867F7">
        <w:rPr>
          <w:rFonts w:ascii="Arial" w:hAnsi="Arial" w:cs="Arial"/>
          <w:i/>
          <w:lang w:val="es-US"/>
        </w:rPr>
        <w:t>Facturas</w:t>
      </w:r>
    </w:p>
    <w:p w:rsidR="00D55932" w:rsidRPr="00A867F7" w:rsidRDefault="00D55932" w:rsidP="00D55932">
      <w:pPr>
        <w:rPr>
          <w:rFonts w:ascii="Arial" w:hAnsi="Arial" w:cs="Arial"/>
          <w:lang w:val="es-US"/>
        </w:rPr>
      </w:pPr>
      <w:proofErr w:type="spellStart"/>
      <w:r w:rsidRPr="00A867F7">
        <w:rPr>
          <w:rFonts w:ascii="Arial" w:hAnsi="Arial" w:cs="Arial"/>
          <w:i/>
          <w:lang w:val="es-US"/>
        </w:rPr>
        <w:lastRenderedPageBreak/>
        <w:t>Id_Devolucion</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Id_Devolucion</w:t>
      </w:r>
      <w:proofErr w:type="spellEnd"/>
      <w:r w:rsidRPr="00A867F7">
        <w:rPr>
          <w:rFonts w:ascii="Arial" w:hAnsi="Arial" w:cs="Arial"/>
          <w:lang w:val="es-US"/>
        </w:rPr>
        <w:t xml:space="preserve"> de la entidad </w:t>
      </w:r>
      <w:r w:rsidRPr="00A867F7">
        <w:rPr>
          <w:rFonts w:ascii="Arial" w:hAnsi="Arial" w:cs="Arial"/>
          <w:i/>
          <w:lang w:val="es-US"/>
        </w:rPr>
        <w:t>Devoluciones</w:t>
      </w:r>
      <w:r w:rsidRPr="00A867F7">
        <w:rPr>
          <w:rFonts w:ascii="Arial" w:hAnsi="Arial" w:cs="Arial"/>
          <w:lang w:val="es-US"/>
        </w:rPr>
        <w:t>, que indica la devolución que es relacionada con la factura.</w:t>
      </w:r>
    </w:p>
    <w:p w:rsidR="00D55932" w:rsidRPr="00A867F7" w:rsidRDefault="00D55932" w:rsidP="00D55932">
      <w:pPr>
        <w:rPr>
          <w:rFonts w:ascii="Arial" w:hAnsi="Arial" w:cs="Arial"/>
          <w:lang w:val="es-US"/>
        </w:rPr>
      </w:pPr>
      <w:proofErr w:type="spellStart"/>
      <w:r w:rsidRPr="00A867F7">
        <w:rPr>
          <w:rFonts w:ascii="Arial" w:hAnsi="Arial" w:cs="Arial"/>
          <w:i/>
          <w:lang w:val="es-US"/>
        </w:rPr>
        <w:t>Id_Factura</w:t>
      </w:r>
      <w:proofErr w:type="spellEnd"/>
      <w:r w:rsidRPr="00A867F7">
        <w:rPr>
          <w:rFonts w:ascii="Arial" w:hAnsi="Arial" w:cs="Arial"/>
          <w:lang w:val="es-US"/>
        </w:rPr>
        <w:t xml:space="preserve"> es clave foránea del campo </w:t>
      </w:r>
      <w:proofErr w:type="spellStart"/>
      <w:r w:rsidRPr="00A867F7">
        <w:rPr>
          <w:rFonts w:ascii="Arial" w:hAnsi="Arial" w:cs="Arial"/>
          <w:i/>
          <w:lang w:val="es-US"/>
        </w:rPr>
        <w:t>Id_Factura</w:t>
      </w:r>
      <w:proofErr w:type="spellEnd"/>
      <w:r w:rsidRPr="00A867F7">
        <w:rPr>
          <w:rFonts w:ascii="Arial" w:hAnsi="Arial" w:cs="Arial"/>
          <w:i/>
          <w:lang w:val="es-US"/>
        </w:rPr>
        <w:t xml:space="preserve"> </w:t>
      </w:r>
      <w:r w:rsidRPr="00A867F7">
        <w:rPr>
          <w:rFonts w:ascii="Arial" w:hAnsi="Arial" w:cs="Arial"/>
          <w:lang w:val="es-US"/>
        </w:rPr>
        <w:t xml:space="preserve">de la entidad </w:t>
      </w:r>
      <w:r w:rsidRPr="00A867F7">
        <w:rPr>
          <w:rFonts w:ascii="Arial" w:hAnsi="Arial" w:cs="Arial"/>
          <w:i/>
          <w:lang w:val="es-US"/>
        </w:rPr>
        <w:t>Facturas</w:t>
      </w:r>
      <w:r w:rsidRPr="00A867F7">
        <w:rPr>
          <w:rFonts w:ascii="Arial" w:hAnsi="Arial" w:cs="Arial"/>
          <w:lang w:val="es-US"/>
        </w:rPr>
        <w:t>, que indica la factura que se relaciona con la devolución.</w:t>
      </w:r>
    </w:p>
    <w:p w:rsidR="004E0373" w:rsidRPr="00A867F7" w:rsidRDefault="00D55932" w:rsidP="00D55932">
      <w:pPr>
        <w:rPr>
          <w:rFonts w:ascii="Arial" w:hAnsi="Arial" w:cs="Arial"/>
          <w:i/>
          <w:lang w:val="es-US"/>
        </w:rPr>
      </w:pPr>
      <w:r w:rsidRPr="00A867F7">
        <w:rPr>
          <w:rFonts w:ascii="Arial" w:hAnsi="Arial" w:cs="Arial"/>
          <w:lang w:val="es-US"/>
        </w:rPr>
        <w:t xml:space="preserve">La clave primaria es en conjunto entre </w:t>
      </w:r>
      <w:proofErr w:type="spellStart"/>
      <w:r w:rsidRPr="00A867F7">
        <w:rPr>
          <w:rFonts w:ascii="Arial" w:hAnsi="Arial" w:cs="Arial"/>
          <w:i/>
          <w:lang w:val="es-US"/>
        </w:rPr>
        <w:t>Id_Devolucion</w:t>
      </w:r>
      <w:proofErr w:type="spellEnd"/>
      <w:r w:rsidRPr="00A867F7">
        <w:rPr>
          <w:rFonts w:ascii="Arial" w:hAnsi="Arial" w:cs="Arial"/>
          <w:lang w:val="es-US"/>
        </w:rPr>
        <w:t xml:space="preserve"> y </w:t>
      </w:r>
      <w:proofErr w:type="spellStart"/>
      <w:r w:rsidRPr="00A867F7">
        <w:rPr>
          <w:rFonts w:ascii="Arial" w:hAnsi="Arial" w:cs="Arial"/>
          <w:i/>
          <w:lang w:val="es-US"/>
        </w:rPr>
        <w:t>Id_Factura</w:t>
      </w:r>
      <w:proofErr w:type="spellEnd"/>
      <w:r w:rsidRPr="00A867F7">
        <w:rPr>
          <w:rFonts w:ascii="Arial" w:hAnsi="Arial" w:cs="Arial"/>
          <w:i/>
          <w:lang w:val="es-US"/>
        </w:rPr>
        <w:t>.</w:t>
      </w:r>
    </w:p>
    <w:p w:rsidR="006D18E0" w:rsidRPr="00A867F7" w:rsidRDefault="006D18E0" w:rsidP="00AC4397">
      <w:pPr>
        <w:pStyle w:val="Ttulo1"/>
        <w:rPr>
          <w:rFonts w:ascii="Arial" w:hAnsi="Arial" w:cs="Arial"/>
          <w:color w:val="0070C0"/>
          <w:lang w:val="es-ES"/>
        </w:rPr>
      </w:pPr>
      <w:bookmarkStart w:id="4" w:name="_Toc500369982"/>
      <w:r w:rsidRPr="00A867F7">
        <w:rPr>
          <w:rFonts w:ascii="Arial" w:hAnsi="Arial" w:cs="Arial"/>
          <w:i/>
          <w:color w:val="002060"/>
          <w:u w:val="single"/>
          <w:lang w:val="es-ES"/>
        </w:rPr>
        <w:t>Índices</w:t>
      </w:r>
      <w:bookmarkEnd w:id="4"/>
    </w:p>
    <w:p w:rsidR="00AC4397" w:rsidRPr="00A867F7" w:rsidRDefault="00AC4397" w:rsidP="00AC4397">
      <w:pPr>
        <w:rPr>
          <w:rFonts w:ascii="Arial" w:hAnsi="Arial" w:cs="Arial"/>
          <w:lang w:val="es-ES"/>
        </w:rPr>
      </w:pPr>
    </w:p>
    <w:p w:rsidR="00C4271E" w:rsidRPr="00A867F7" w:rsidRDefault="006D18E0" w:rsidP="006D18E0">
      <w:pPr>
        <w:rPr>
          <w:rFonts w:ascii="Arial" w:hAnsi="Arial" w:cs="Arial"/>
          <w:lang w:val="es-ES"/>
        </w:rPr>
      </w:pPr>
      <w:r w:rsidRPr="00A867F7">
        <w:rPr>
          <w:rFonts w:ascii="Arial" w:hAnsi="Arial" w:cs="Arial"/>
          <w:lang w:val="es-ES"/>
        </w:rPr>
        <w:t>Se decidió crear los siguientes índices teniendo en cuenta la elevada cantidad de accesos correspondientes a las tablas</w:t>
      </w:r>
      <w:r w:rsidR="00AC4397" w:rsidRPr="00A867F7">
        <w:rPr>
          <w:rFonts w:ascii="Arial" w:hAnsi="Arial" w:cs="Arial"/>
          <w:lang w:val="es-ES"/>
        </w:rPr>
        <w:t xml:space="preserve"> y sus respectivos grados de transaccionalidad</w:t>
      </w:r>
      <w:r w:rsidRPr="00A867F7">
        <w:rPr>
          <w:rFonts w:ascii="Arial" w:hAnsi="Arial" w:cs="Arial"/>
          <w:lang w:val="es-ES"/>
        </w:rPr>
        <w:t xml:space="preserve">: </w:t>
      </w:r>
    </w:p>
    <w:p w:rsidR="00C4271E" w:rsidRPr="00A867F7" w:rsidRDefault="006D18E0" w:rsidP="00C4271E">
      <w:pPr>
        <w:rPr>
          <w:rFonts w:ascii="Arial" w:eastAsiaTheme="majorEastAsia" w:hAnsi="Arial" w:cs="Arial"/>
          <w:b/>
          <w:bCs/>
          <w:i/>
          <w:iCs/>
          <w:color w:val="4F81BD" w:themeColor="accent1"/>
          <w:lang w:val="es-ES"/>
        </w:rPr>
      </w:pPr>
      <w:r w:rsidRPr="00A867F7">
        <w:rPr>
          <w:rFonts w:ascii="Arial" w:eastAsiaTheme="majorEastAsia" w:hAnsi="Arial" w:cs="Arial"/>
          <w:b/>
          <w:bCs/>
          <w:i/>
          <w:iCs/>
          <w:color w:val="002060"/>
          <w:lang w:val="es-ES"/>
        </w:rPr>
        <w:t>Índice_Facturas</w:t>
      </w:r>
    </w:p>
    <w:p w:rsidR="006D18E0" w:rsidRPr="00A867F7" w:rsidRDefault="00C4271E" w:rsidP="00C4271E">
      <w:pPr>
        <w:rPr>
          <w:rFonts w:ascii="Arial" w:eastAsiaTheme="majorEastAsia" w:hAnsi="Arial" w:cs="Arial"/>
          <w:b/>
          <w:bCs/>
          <w:i/>
          <w:iCs/>
          <w:color w:val="4F81BD" w:themeColor="accent1"/>
          <w:lang w:val="es-ES"/>
        </w:rPr>
      </w:pPr>
      <w:r w:rsidRPr="00A867F7">
        <w:rPr>
          <w:rFonts w:ascii="Arial" w:hAnsi="Arial" w:cs="Arial"/>
          <w:lang w:val="es-ES"/>
        </w:rPr>
        <w:t>Campo</w:t>
      </w:r>
      <w:r w:rsidR="006D18E0" w:rsidRPr="00A867F7">
        <w:rPr>
          <w:rFonts w:ascii="Arial" w:hAnsi="Arial" w:cs="Arial"/>
          <w:lang w:val="es-ES"/>
        </w:rPr>
        <w:t>: ID_FACTURA</w:t>
      </w:r>
    </w:p>
    <w:p w:rsidR="00C4271E" w:rsidRPr="00A867F7" w:rsidRDefault="006D18E0" w:rsidP="00C4271E">
      <w:pPr>
        <w:pStyle w:val="Ttulo4"/>
        <w:rPr>
          <w:rFonts w:ascii="Arial" w:hAnsi="Arial" w:cs="Arial"/>
          <w:color w:val="002060"/>
          <w:lang w:val="es-ES"/>
        </w:rPr>
      </w:pPr>
      <w:r w:rsidRPr="00A867F7">
        <w:rPr>
          <w:rFonts w:ascii="Arial" w:hAnsi="Arial" w:cs="Arial"/>
          <w:color w:val="002060"/>
          <w:lang w:val="es-ES"/>
        </w:rPr>
        <w:t>Índice_Empresas</w:t>
      </w:r>
    </w:p>
    <w:p w:rsidR="006D18E0" w:rsidRPr="00A867F7" w:rsidRDefault="006D18E0" w:rsidP="00C4271E">
      <w:pPr>
        <w:pStyle w:val="Ttulo4"/>
        <w:rPr>
          <w:rFonts w:ascii="Arial" w:hAnsi="Arial" w:cs="Arial"/>
          <w:b w:val="0"/>
          <w:i w:val="0"/>
          <w:color w:val="000000" w:themeColor="text1"/>
          <w:lang w:val="es-ES"/>
        </w:rPr>
      </w:pPr>
      <w:r w:rsidRPr="00A867F7">
        <w:rPr>
          <w:rFonts w:ascii="Arial" w:hAnsi="Arial" w:cs="Arial"/>
          <w:b w:val="0"/>
          <w:i w:val="0"/>
          <w:color w:val="000000" w:themeColor="text1"/>
          <w:lang w:val="es-ES"/>
        </w:rPr>
        <w:t>Campo: ID_EMPRESA</w:t>
      </w:r>
    </w:p>
    <w:p w:rsidR="00C4271E" w:rsidRPr="00A867F7" w:rsidRDefault="00DC6AE9" w:rsidP="00C4271E">
      <w:pPr>
        <w:pStyle w:val="Ttulo4"/>
        <w:rPr>
          <w:rFonts w:ascii="Arial" w:hAnsi="Arial" w:cs="Arial"/>
          <w:color w:val="002060"/>
          <w:lang w:val="es-ES"/>
        </w:rPr>
      </w:pPr>
      <w:r w:rsidRPr="00A867F7">
        <w:rPr>
          <w:rFonts w:ascii="Arial" w:hAnsi="Arial" w:cs="Arial"/>
          <w:color w:val="002060"/>
          <w:lang w:val="es-ES"/>
        </w:rPr>
        <w:t>Índice_Clientes</w:t>
      </w:r>
    </w:p>
    <w:p w:rsidR="006D18E0" w:rsidRPr="00A867F7" w:rsidRDefault="006D18E0" w:rsidP="00C4271E">
      <w:pPr>
        <w:pStyle w:val="Ttulo4"/>
        <w:rPr>
          <w:rFonts w:ascii="Arial" w:hAnsi="Arial" w:cs="Arial"/>
          <w:b w:val="0"/>
          <w:i w:val="0"/>
          <w:color w:val="000000" w:themeColor="text1"/>
          <w:lang w:val="es-ES"/>
        </w:rPr>
      </w:pPr>
      <w:r w:rsidRPr="00A867F7">
        <w:rPr>
          <w:rFonts w:ascii="Arial" w:hAnsi="Arial" w:cs="Arial"/>
          <w:b w:val="0"/>
          <w:i w:val="0"/>
          <w:color w:val="000000" w:themeColor="text1"/>
          <w:lang w:val="es-ES"/>
        </w:rPr>
        <w:t>Campo: ID_CLIENTE</w:t>
      </w:r>
      <w:bookmarkStart w:id="5" w:name="_Toc485925019"/>
    </w:p>
    <w:p w:rsidR="006D18E0" w:rsidRPr="00A867F7" w:rsidRDefault="006D18E0" w:rsidP="006D18E0">
      <w:pPr>
        <w:rPr>
          <w:rFonts w:ascii="Arial" w:hAnsi="Arial" w:cs="Arial"/>
          <w:lang w:val="es-ES"/>
        </w:rPr>
      </w:pPr>
    </w:p>
    <w:p w:rsidR="00A03F1F" w:rsidRPr="00A867F7" w:rsidRDefault="00A03F1F" w:rsidP="006D18E0">
      <w:pPr>
        <w:rPr>
          <w:rFonts w:ascii="Arial" w:hAnsi="Arial" w:cs="Arial"/>
          <w:lang w:val="es-ES"/>
        </w:rPr>
      </w:pPr>
      <w:r w:rsidRPr="00A867F7">
        <w:rPr>
          <w:rFonts w:ascii="Arial" w:hAnsi="Arial" w:cs="Arial"/>
          <w:lang w:val="es-ES"/>
        </w:rPr>
        <w:t>No nos enfocamos sobre la creación de índices debido al volumen de datos manejado. Es decir, se podrían haber creado más índices en base a las búsquedas que se deben realizar, pero comprobamos que no reflejaba una considerable mejora en cuanto a performance a causa del volumen de datos que debimos utilizar.</w:t>
      </w:r>
    </w:p>
    <w:p w:rsidR="00B72136" w:rsidRPr="00A867F7" w:rsidRDefault="00B72136" w:rsidP="006D18E0">
      <w:pPr>
        <w:rPr>
          <w:rFonts w:ascii="Arial" w:hAnsi="Arial" w:cs="Arial"/>
          <w:lang w:val="es-ES"/>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4E0373" w:rsidRPr="00A867F7" w:rsidRDefault="004E0373" w:rsidP="006D18E0">
      <w:pPr>
        <w:rPr>
          <w:rFonts w:ascii="Arial" w:hAnsi="Arial" w:cs="Arial"/>
          <w:b/>
          <w:i/>
          <w:color w:val="002060"/>
          <w:sz w:val="28"/>
          <w:szCs w:val="28"/>
          <w:u w:val="single"/>
        </w:rPr>
      </w:pPr>
    </w:p>
    <w:p w:rsidR="00B72136" w:rsidRPr="00A867F7" w:rsidRDefault="006D18E0" w:rsidP="006D18E0">
      <w:pPr>
        <w:rPr>
          <w:rFonts w:ascii="Arial" w:hAnsi="Arial" w:cs="Arial"/>
          <w:b/>
          <w:i/>
          <w:color w:val="002060"/>
          <w:sz w:val="28"/>
          <w:szCs w:val="28"/>
          <w:u w:val="single"/>
        </w:rPr>
      </w:pPr>
      <w:r w:rsidRPr="00A867F7">
        <w:rPr>
          <w:rFonts w:ascii="Arial" w:hAnsi="Arial" w:cs="Arial"/>
          <w:b/>
          <w:i/>
          <w:color w:val="002060"/>
          <w:sz w:val="28"/>
          <w:szCs w:val="28"/>
          <w:u w:val="single"/>
        </w:rPr>
        <w:lastRenderedPageBreak/>
        <w:t>Funciones</w:t>
      </w:r>
      <w:bookmarkEnd w:id="5"/>
    </w:p>
    <w:p w:rsidR="006D18E0" w:rsidRPr="00A867F7" w:rsidRDefault="006D18E0" w:rsidP="006D18E0">
      <w:pPr>
        <w:pStyle w:val="Ttulo4"/>
        <w:rPr>
          <w:rFonts w:ascii="Arial" w:hAnsi="Arial" w:cs="Arial"/>
          <w:color w:val="1F497D" w:themeColor="text2"/>
        </w:rPr>
      </w:pPr>
      <w:r w:rsidRPr="00A867F7">
        <w:rPr>
          <w:rFonts w:ascii="Arial" w:hAnsi="Arial" w:cs="Arial"/>
          <w:color w:val="1F497D" w:themeColor="text2"/>
        </w:rPr>
        <w:t>USUARIO_GET_ID</w:t>
      </w:r>
    </w:p>
    <w:p w:rsidR="006D18E0" w:rsidRPr="00A867F7" w:rsidRDefault="006D18E0" w:rsidP="006D18E0">
      <w:pPr>
        <w:ind w:firstLine="284"/>
        <w:rPr>
          <w:rFonts w:ascii="Arial" w:hAnsi="Arial" w:cs="Arial"/>
          <w:color w:val="000000" w:themeColor="text1"/>
        </w:rPr>
      </w:pPr>
      <w:r w:rsidRPr="00A867F7">
        <w:rPr>
          <w:rFonts w:ascii="Arial" w:hAnsi="Arial" w:cs="Arial"/>
          <w:color w:val="000000" w:themeColor="text1"/>
        </w:rPr>
        <w:t>Recibe un nombre de usuario por parámetro y retorna su ID. Se utiliza durante el proceso de login para saber si el usuario indicado existe y en ese caso continuar con el proceso de acceso.</w:t>
      </w:r>
    </w:p>
    <w:p w:rsidR="006D18E0" w:rsidRPr="00A867F7" w:rsidRDefault="006D18E0" w:rsidP="006D18E0">
      <w:pPr>
        <w:pStyle w:val="Ttulo4"/>
        <w:rPr>
          <w:rFonts w:ascii="Arial" w:hAnsi="Arial" w:cs="Arial"/>
          <w:color w:val="1F497D" w:themeColor="text2"/>
        </w:rPr>
      </w:pPr>
      <w:r w:rsidRPr="00A867F7">
        <w:rPr>
          <w:rFonts w:ascii="Arial" w:hAnsi="Arial" w:cs="Arial"/>
          <w:color w:val="1F497D" w:themeColor="text2"/>
        </w:rPr>
        <w:t>USUARIO_GET_ROLES</w:t>
      </w:r>
    </w:p>
    <w:p w:rsidR="006D18E0" w:rsidRPr="00A867F7" w:rsidRDefault="006D18E0" w:rsidP="006D18E0">
      <w:pPr>
        <w:ind w:firstLine="284"/>
        <w:rPr>
          <w:rFonts w:ascii="Arial" w:hAnsi="Arial" w:cs="Arial"/>
          <w:color w:val="000000" w:themeColor="text1"/>
        </w:rPr>
      </w:pPr>
      <w:r w:rsidRPr="00A867F7">
        <w:rPr>
          <w:rFonts w:ascii="Arial" w:hAnsi="Arial" w:cs="Arial"/>
          <w:color w:val="000000" w:themeColor="text1"/>
        </w:rPr>
        <w:t>Recibe el ID de un usuario por parámetro y retorna un los roles que tiene asignados. Se utiliza durante el proceso de login para determinar si tiene un rol asignado (caso en el cual no se le da la posibilidad de elegir), si tiene más de un rol (caso en el cual se le da la posibilidad de elegir con qué rol loguearse), o si no tiene ningún rol.</w:t>
      </w:r>
    </w:p>
    <w:p w:rsidR="006D18E0" w:rsidRPr="00A867F7" w:rsidRDefault="006D18E0" w:rsidP="006D18E0">
      <w:pPr>
        <w:rPr>
          <w:rFonts w:ascii="Arial" w:hAnsi="Arial" w:cs="Arial"/>
          <w:b/>
          <w:i/>
          <w:color w:val="1F497D" w:themeColor="text2"/>
        </w:rPr>
      </w:pPr>
      <w:r w:rsidRPr="00A867F7">
        <w:rPr>
          <w:rFonts w:ascii="Arial" w:hAnsi="Arial" w:cs="Arial"/>
          <w:b/>
          <w:i/>
          <w:color w:val="1F497D" w:themeColor="text2"/>
        </w:rPr>
        <w:t>USUARIO_GET_SUCURSALES</w:t>
      </w:r>
    </w:p>
    <w:p w:rsidR="006D18E0" w:rsidRPr="00A867F7" w:rsidRDefault="006D18E0" w:rsidP="006D18E0">
      <w:pPr>
        <w:rPr>
          <w:rFonts w:ascii="Arial" w:hAnsi="Arial" w:cs="Arial"/>
          <w:color w:val="000000" w:themeColor="text1"/>
        </w:rPr>
      </w:pPr>
      <w:r w:rsidRPr="00A867F7">
        <w:rPr>
          <w:rFonts w:ascii="Arial" w:hAnsi="Arial" w:cs="Arial"/>
          <w:color w:val="000000" w:themeColor="text1"/>
        </w:rPr>
        <w:t>Recibe el ID de un usuario por parámetro y retorna todas las sucursales asociadas.</w:t>
      </w:r>
    </w:p>
    <w:p w:rsidR="006D18E0" w:rsidRPr="00A867F7" w:rsidRDefault="006D18E0" w:rsidP="006D18E0">
      <w:pPr>
        <w:rPr>
          <w:rFonts w:ascii="Arial" w:hAnsi="Arial" w:cs="Arial"/>
          <w:b/>
          <w:i/>
          <w:color w:val="1F497D" w:themeColor="text2"/>
        </w:rPr>
      </w:pPr>
      <w:r w:rsidRPr="00A867F7">
        <w:rPr>
          <w:rFonts w:ascii="Arial" w:hAnsi="Arial" w:cs="Arial"/>
          <w:b/>
          <w:i/>
          <w:color w:val="1F497D" w:themeColor="text2"/>
        </w:rPr>
        <w:t>ROL_GET_ACCESOS</w:t>
      </w:r>
    </w:p>
    <w:p w:rsidR="006D18E0" w:rsidRPr="00A867F7" w:rsidRDefault="006D18E0" w:rsidP="006D18E0">
      <w:pPr>
        <w:rPr>
          <w:rFonts w:ascii="Arial" w:hAnsi="Arial" w:cs="Arial"/>
          <w:color w:val="000000" w:themeColor="text1"/>
        </w:rPr>
      </w:pPr>
      <w:r w:rsidRPr="00A867F7">
        <w:rPr>
          <w:rFonts w:ascii="Arial" w:hAnsi="Arial" w:cs="Arial"/>
          <w:color w:val="000000" w:themeColor="text1"/>
        </w:rPr>
        <w:t xml:space="preserve">Recibe por parámetro un ID de rol y devuelve los </w:t>
      </w:r>
      <w:proofErr w:type="spellStart"/>
      <w:r w:rsidRPr="00A867F7">
        <w:rPr>
          <w:rFonts w:ascii="Arial" w:hAnsi="Arial" w:cs="Arial"/>
          <w:color w:val="000000" w:themeColor="text1"/>
        </w:rPr>
        <w:t>ID’s</w:t>
      </w:r>
      <w:proofErr w:type="spellEnd"/>
      <w:r w:rsidRPr="00A867F7">
        <w:rPr>
          <w:rFonts w:ascii="Arial" w:hAnsi="Arial" w:cs="Arial"/>
          <w:color w:val="000000" w:themeColor="text1"/>
        </w:rPr>
        <w:t xml:space="preserve"> de las funcionalidades asociadas al rol. Utilizada para mostrar al usuario las funcionalidades que tiene asignadas dependiendo del rol.</w:t>
      </w:r>
    </w:p>
    <w:p w:rsidR="006D18E0" w:rsidRPr="00A867F7" w:rsidRDefault="006D18E0" w:rsidP="006D18E0">
      <w:pPr>
        <w:rPr>
          <w:rFonts w:ascii="Arial" w:hAnsi="Arial" w:cs="Arial"/>
          <w:b/>
          <w:i/>
          <w:color w:val="1F497D" w:themeColor="text2"/>
        </w:rPr>
      </w:pPr>
      <w:r w:rsidRPr="00A867F7">
        <w:rPr>
          <w:rFonts w:ascii="Arial" w:hAnsi="Arial" w:cs="Arial"/>
          <w:b/>
          <w:i/>
          <w:color w:val="1F497D" w:themeColor="text2"/>
        </w:rPr>
        <w:t>ACCESO_GET_NOMBRE</w:t>
      </w:r>
    </w:p>
    <w:p w:rsidR="00AC4397" w:rsidRPr="00A867F7" w:rsidRDefault="006D18E0" w:rsidP="006D18E0">
      <w:pPr>
        <w:rPr>
          <w:rFonts w:ascii="Arial" w:hAnsi="Arial" w:cs="Arial"/>
          <w:color w:val="000000" w:themeColor="text1"/>
        </w:rPr>
      </w:pPr>
      <w:r w:rsidRPr="00A867F7">
        <w:rPr>
          <w:rFonts w:ascii="Arial" w:hAnsi="Arial" w:cs="Arial"/>
          <w:color w:val="000000" w:themeColor="text1"/>
        </w:rPr>
        <w:t>Recibe el ID de una funcionalidad (acceso) por parámetro y retorna su nombre. Utilizada para mostrar los nombres de las funcionalidades listados.</w:t>
      </w:r>
    </w:p>
    <w:p w:rsidR="004148E0" w:rsidRPr="00A867F7" w:rsidRDefault="004148E0" w:rsidP="004148E0">
      <w:pPr>
        <w:rPr>
          <w:rFonts w:ascii="Arial" w:hAnsi="Arial" w:cs="Arial"/>
          <w:b/>
          <w:i/>
          <w:color w:val="1F497D" w:themeColor="text2"/>
        </w:rPr>
      </w:pPr>
      <w:r w:rsidRPr="00A867F7">
        <w:rPr>
          <w:rFonts w:ascii="Arial" w:hAnsi="Arial" w:cs="Arial"/>
          <w:b/>
          <w:i/>
          <w:color w:val="1F497D" w:themeColor="text2"/>
        </w:rPr>
        <w:t>GET_CLIENTES_CON_FILTROS</w:t>
      </w:r>
    </w:p>
    <w:p w:rsidR="000F6055" w:rsidRPr="00A867F7" w:rsidRDefault="004148E0" w:rsidP="000F6055">
      <w:pPr>
        <w:spacing w:after="0"/>
        <w:rPr>
          <w:rFonts w:ascii="Arial" w:hAnsi="Arial" w:cs="Arial"/>
        </w:rPr>
      </w:pPr>
      <w:r w:rsidRPr="00A867F7">
        <w:rPr>
          <w:rFonts w:ascii="Arial" w:hAnsi="Arial" w:cs="Arial"/>
        </w:rPr>
        <w:t>Recibe un nombre, apellido y DNI y filtra los clientes de acuerdo a esos parámetros para devolver una tabla con los datos de los cli</w:t>
      </w:r>
      <w:r w:rsidR="000F6055" w:rsidRPr="00A867F7">
        <w:rPr>
          <w:rFonts w:ascii="Arial" w:hAnsi="Arial" w:cs="Arial"/>
        </w:rPr>
        <w:t xml:space="preserve">entes filtrados. </w:t>
      </w:r>
    </w:p>
    <w:p w:rsidR="000F6055" w:rsidRPr="00A867F7" w:rsidRDefault="000F6055" w:rsidP="004148E0">
      <w:pPr>
        <w:rPr>
          <w:rFonts w:ascii="Arial" w:hAnsi="Arial" w:cs="Arial"/>
        </w:rPr>
      </w:pPr>
      <w:r w:rsidRPr="00A867F7">
        <w:rPr>
          <w:rFonts w:ascii="Arial" w:hAnsi="Arial" w:cs="Arial"/>
        </w:rPr>
        <w:t>Se utiliza para filtrar y cargar la tabla en el ABM de Clientes.</w:t>
      </w:r>
    </w:p>
    <w:p w:rsidR="004148E0" w:rsidRPr="00A867F7" w:rsidRDefault="004148E0" w:rsidP="004148E0">
      <w:pPr>
        <w:rPr>
          <w:rFonts w:ascii="Arial" w:hAnsi="Arial" w:cs="Arial"/>
          <w:b/>
          <w:i/>
          <w:color w:val="1F497D" w:themeColor="text2"/>
        </w:rPr>
      </w:pPr>
      <w:r w:rsidRPr="00A867F7">
        <w:rPr>
          <w:rFonts w:ascii="Arial" w:hAnsi="Arial" w:cs="Arial"/>
          <w:b/>
          <w:i/>
          <w:color w:val="1F497D" w:themeColor="text2"/>
        </w:rPr>
        <w:t>ES_EMAIL_EXISTENTE</w:t>
      </w:r>
    </w:p>
    <w:p w:rsidR="004148E0" w:rsidRPr="00A867F7" w:rsidRDefault="004148E0" w:rsidP="004148E0">
      <w:pPr>
        <w:rPr>
          <w:rFonts w:ascii="Arial" w:hAnsi="Arial" w:cs="Arial"/>
        </w:rPr>
      </w:pPr>
      <w:r w:rsidRPr="00A867F7">
        <w:rPr>
          <w:rFonts w:ascii="Arial" w:hAnsi="Arial" w:cs="Arial"/>
        </w:rPr>
        <w:t>Recibe un email por parámetro y devuelve un bit indicando si ese mail pertenece a algún cliente o no verificando en la tabla de clientes.</w:t>
      </w: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FUNCIONALIDADES_GET_TABLA_DE_ROL</w:t>
      </w:r>
    </w:p>
    <w:p w:rsidR="00FC2E0F" w:rsidRPr="00A867F7" w:rsidRDefault="00FC2E0F" w:rsidP="000F6055">
      <w:pPr>
        <w:spacing w:after="0"/>
        <w:rPr>
          <w:rFonts w:ascii="Arial" w:hAnsi="Arial" w:cs="Arial"/>
        </w:rPr>
      </w:pPr>
      <w:r w:rsidRPr="00A867F7">
        <w:rPr>
          <w:rFonts w:ascii="Arial" w:hAnsi="Arial" w:cs="Arial"/>
        </w:rPr>
        <w:t>Recibe por parámetro un ID de rol y devuelve una tabla con todas las funcionalidades correspondientes a ese rol.</w:t>
      </w:r>
    </w:p>
    <w:p w:rsidR="000F6055" w:rsidRPr="00A867F7" w:rsidRDefault="000F6055" w:rsidP="00FC2E0F">
      <w:pPr>
        <w:rPr>
          <w:rFonts w:ascii="Arial" w:hAnsi="Arial" w:cs="Arial"/>
        </w:rPr>
      </w:pPr>
      <w:r w:rsidRPr="00A867F7">
        <w:rPr>
          <w:rFonts w:ascii="Arial" w:hAnsi="Arial" w:cs="Arial"/>
        </w:rPr>
        <w:t>Se utiliza para cargar los accesos (funcionalidades) de un rol en el ABM.</w:t>
      </w: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FUNCIONALIDADES_GET_TABLA_DE_ROL_DISPONIBLES</w:t>
      </w:r>
    </w:p>
    <w:p w:rsidR="00FC2E0F" w:rsidRPr="00A867F7" w:rsidRDefault="00FC2E0F" w:rsidP="00284BA3">
      <w:pPr>
        <w:spacing w:after="0"/>
        <w:rPr>
          <w:rFonts w:ascii="Arial" w:hAnsi="Arial" w:cs="Arial"/>
        </w:rPr>
      </w:pPr>
      <w:r w:rsidRPr="00A867F7">
        <w:rPr>
          <w:rFonts w:ascii="Arial" w:hAnsi="Arial" w:cs="Arial"/>
        </w:rPr>
        <w:t>Recibe un ID de rol por parámetro y devuelve una tabla con las funcionalidades que no están asociadas a ese rol.</w:t>
      </w:r>
    </w:p>
    <w:p w:rsidR="00284BA3" w:rsidRPr="00A867F7" w:rsidRDefault="00284BA3" w:rsidP="00FC2E0F">
      <w:pPr>
        <w:rPr>
          <w:rFonts w:ascii="Arial" w:hAnsi="Arial" w:cs="Arial"/>
        </w:rPr>
      </w:pPr>
      <w:r w:rsidRPr="00A867F7">
        <w:rPr>
          <w:rFonts w:ascii="Arial" w:hAnsi="Arial" w:cs="Arial"/>
        </w:rPr>
        <w:lastRenderedPageBreak/>
        <w:t>Se utiliza para cargar los accesos (funcionalidades) no asignados a un rol en el ABM.</w:t>
      </w: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GET_EMPRESAS_CON_FILTROS</w:t>
      </w:r>
    </w:p>
    <w:p w:rsidR="00FC2E0F" w:rsidRPr="00A867F7" w:rsidRDefault="00FC2E0F" w:rsidP="00284BA3">
      <w:pPr>
        <w:spacing w:after="0"/>
        <w:rPr>
          <w:rFonts w:ascii="Arial" w:hAnsi="Arial" w:cs="Arial"/>
        </w:rPr>
      </w:pPr>
      <w:r w:rsidRPr="00A867F7">
        <w:rPr>
          <w:rFonts w:ascii="Arial" w:hAnsi="Arial" w:cs="Arial"/>
        </w:rPr>
        <w:t>Recibe un nombre, CUIT  y rubro y filtra las empresas de acuerdo a esos parámetros y devuelve una tabla con las empresas filtradas.</w:t>
      </w:r>
    </w:p>
    <w:p w:rsidR="00284BA3" w:rsidRPr="00A867F7" w:rsidRDefault="00284BA3" w:rsidP="00284BA3">
      <w:pPr>
        <w:spacing w:after="0"/>
        <w:rPr>
          <w:rFonts w:ascii="Arial" w:hAnsi="Arial" w:cs="Arial"/>
        </w:rPr>
      </w:pPr>
      <w:r w:rsidRPr="00A867F7">
        <w:rPr>
          <w:rFonts w:ascii="Arial" w:hAnsi="Arial" w:cs="Arial"/>
        </w:rPr>
        <w:t>Se utiliza para filtrar y cargar la tabla en el ABM de Empresas.</w:t>
      </w:r>
    </w:p>
    <w:p w:rsidR="00284BA3" w:rsidRPr="00A867F7" w:rsidRDefault="00284BA3" w:rsidP="00284BA3">
      <w:pPr>
        <w:spacing w:after="0"/>
        <w:rPr>
          <w:rFonts w:ascii="Arial" w:hAnsi="Arial" w:cs="Arial"/>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GET_FACTURAS_CON_FILTROS</w:t>
      </w:r>
    </w:p>
    <w:p w:rsidR="00FC2E0F" w:rsidRPr="00A867F7" w:rsidRDefault="00FC2E0F" w:rsidP="0085665C">
      <w:pPr>
        <w:spacing w:after="0"/>
        <w:rPr>
          <w:rFonts w:ascii="Arial" w:hAnsi="Arial" w:cs="Arial"/>
        </w:rPr>
      </w:pPr>
      <w:r w:rsidRPr="00A867F7">
        <w:rPr>
          <w:rFonts w:ascii="Arial" w:hAnsi="Arial" w:cs="Arial"/>
        </w:rPr>
        <w:t>Recibe un número de factura, DNI de cliente, un CUIT  y un total y filtra las facturas de acuerdo a esos parámetros y devuelve una tabla con las facturas filtradas.</w:t>
      </w:r>
    </w:p>
    <w:p w:rsidR="0085665C" w:rsidRPr="00A867F7" w:rsidRDefault="0085665C" w:rsidP="0085665C">
      <w:pPr>
        <w:spacing w:after="0"/>
        <w:rPr>
          <w:rFonts w:ascii="Arial" w:hAnsi="Arial" w:cs="Arial"/>
        </w:rPr>
      </w:pPr>
      <w:r w:rsidRPr="00A867F7">
        <w:rPr>
          <w:rFonts w:ascii="Arial" w:hAnsi="Arial" w:cs="Arial"/>
        </w:rPr>
        <w:t>Se utiliza para filtrar y cargar la tabla en el ABM de Facturas.</w:t>
      </w:r>
    </w:p>
    <w:p w:rsidR="008477D9" w:rsidRPr="00A867F7" w:rsidRDefault="008477D9" w:rsidP="0085665C">
      <w:pPr>
        <w:spacing w:after="0"/>
        <w:rPr>
          <w:rFonts w:ascii="Arial" w:hAnsi="Arial" w:cs="Arial"/>
        </w:rPr>
      </w:pPr>
    </w:p>
    <w:p w:rsidR="008477D9" w:rsidRPr="00A867F7" w:rsidRDefault="008477D9" w:rsidP="0085665C">
      <w:pPr>
        <w:spacing w:after="0"/>
        <w:rPr>
          <w:rFonts w:ascii="Arial" w:hAnsi="Arial" w:cs="Arial"/>
        </w:rPr>
      </w:pPr>
    </w:p>
    <w:p w:rsidR="008477D9" w:rsidRPr="00A867F7" w:rsidRDefault="008477D9" w:rsidP="0085665C">
      <w:pPr>
        <w:spacing w:after="0"/>
        <w:rPr>
          <w:rFonts w:ascii="Arial" w:hAnsi="Arial" w:cs="Arial"/>
        </w:rPr>
      </w:pPr>
    </w:p>
    <w:p w:rsidR="008477D9" w:rsidRPr="00A867F7" w:rsidRDefault="008477D9" w:rsidP="0085665C">
      <w:pPr>
        <w:spacing w:after="0"/>
        <w:rPr>
          <w:rFonts w:ascii="Arial" w:hAnsi="Arial" w:cs="Arial"/>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FACTURA_ESTACOBRADA</w:t>
      </w:r>
    </w:p>
    <w:p w:rsidR="00FC2E0F" w:rsidRPr="00A867F7" w:rsidRDefault="00FC2E0F" w:rsidP="004D08A4">
      <w:pPr>
        <w:spacing w:after="0"/>
        <w:rPr>
          <w:rFonts w:ascii="Arial" w:hAnsi="Arial" w:cs="Arial"/>
        </w:rPr>
      </w:pPr>
      <w:r w:rsidRPr="00A867F7">
        <w:rPr>
          <w:rFonts w:ascii="Arial" w:hAnsi="Arial" w:cs="Arial"/>
        </w:rPr>
        <w:t>Recibe un ID de factura y devuelve si existe o no una factura asociada a un pago veri</w:t>
      </w:r>
      <w:r w:rsidR="004D08A4" w:rsidRPr="00A867F7">
        <w:rPr>
          <w:rFonts w:ascii="Arial" w:hAnsi="Arial" w:cs="Arial"/>
        </w:rPr>
        <w:t>ficando en la tabla ITEMS_PAGOS e ITEMS_DEVOLUCIONES.</w:t>
      </w:r>
    </w:p>
    <w:p w:rsidR="004D08A4" w:rsidRPr="00A867F7" w:rsidRDefault="004D08A4" w:rsidP="004D08A4">
      <w:pPr>
        <w:spacing w:after="0"/>
        <w:rPr>
          <w:rFonts w:ascii="Arial" w:hAnsi="Arial" w:cs="Arial"/>
        </w:rPr>
      </w:pPr>
      <w:r w:rsidRPr="00A867F7">
        <w:rPr>
          <w:rFonts w:ascii="Arial" w:hAnsi="Arial" w:cs="Arial"/>
        </w:rPr>
        <w:t>Se utiliza para validar la posibilidad de baja o edición en el ABM de Facturas.</w:t>
      </w:r>
    </w:p>
    <w:p w:rsidR="004D08A4" w:rsidRPr="00A867F7" w:rsidRDefault="004D08A4" w:rsidP="004D08A4">
      <w:pPr>
        <w:spacing w:after="0"/>
        <w:rPr>
          <w:rFonts w:ascii="Arial" w:hAnsi="Arial" w:cs="Arial"/>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FACTURA_GET_DETALLE</w:t>
      </w:r>
    </w:p>
    <w:p w:rsidR="00FC2E0F" w:rsidRPr="00A867F7" w:rsidRDefault="00FC2E0F" w:rsidP="004D08A4">
      <w:pPr>
        <w:spacing w:after="0"/>
        <w:rPr>
          <w:rFonts w:ascii="Arial" w:hAnsi="Arial" w:cs="Arial"/>
        </w:rPr>
      </w:pPr>
      <w:r w:rsidRPr="00A867F7">
        <w:rPr>
          <w:rFonts w:ascii="Arial" w:hAnsi="Arial" w:cs="Arial"/>
        </w:rPr>
        <w:t>Recibe un ID de factura y devuelve una cantidad y un monto correspondientes al pago de esa factura.</w:t>
      </w:r>
    </w:p>
    <w:p w:rsidR="004D08A4" w:rsidRPr="00A867F7" w:rsidRDefault="004D08A4" w:rsidP="00FC2E0F">
      <w:pPr>
        <w:rPr>
          <w:rFonts w:ascii="Arial" w:hAnsi="Arial" w:cs="Arial"/>
        </w:rPr>
      </w:pPr>
      <w:r w:rsidRPr="00A867F7">
        <w:rPr>
          <w:rFonts w:ascii="Arial" w:hAnsi="Arial" w:cs="Arial"/>
        </w:rPr>
        <w:t xml:space="preserve">Se utiliza para cargar los registros de </w:t>
      </w:r>
      <w:r w:rsidR="00586230" w:rsidRPr="00A867F7">
        <w:rPr>
          <w:rFonts w:ascii="Arial" w:hAnsi="Arial" w:cs="Arial"/>
        </w:rPr>
        <w:t>ítems</w:t>
      </w:r>
      <w:r w:rsidRPr="00A867F7">
        <w:rPr>
          <w:rFonts w:ascii="Arial" w:hAnsi="Arial" w:cs="Arial"/>
        </w:rPr>
        <w:t xml:space="preserve"> que tiene asociada una factura.</w:t>
      </w:r>
    </w:p>
    <w:p w:rsidR="004D08A4" w:rsidRPr="00A867F7" w:rsidRDefault="004D08A4" w:rsidP="00FC2E0F">
      <w:pPr>
        <w:rPr>
          <w:rFonts w:ascii="Arial" w:hAnsi="Arial" w:cs="Arial"/>
          <w:b/>
          <w:i/>
        </w:rPr>
      </w:pPr>
    </w:p>
    <w:p w:rsidR="00FC2E0F" w:rsidRPr="00A867F7" w:rsidRDefault="00FC2E0F" w:rsidP="00FC2E0F">
      <w:pPr>
        <w:rPr>
          <w:rFonts w:ascii="Arial" w:hAnsi="Arial" w:cs="Arial"/>
          <w:b/>
          <w:i/>
          <w:color w:val="1F497D" w:themeColor="text2"/>
        </w:rPr>
      </w:pPr>
      <w:r w:rsidRPr="00A867F7">
        <w:rPr>
          <w:rFonts w:ascii="Arial" w:hAnsi="Arial" w:cs="Arial"/>
          <w:b/>
          <w:i/>
          <w:color w:val="1F497D" w:themeColor="text2"/>
        </w:rPr>
        <w:t>BUSCAR_FACTURAS_PENDIENTES_DE_RENDICION_EMPRESA</w:t>
      </w:r>
    </w:p>
    <w:p w:rsidR="00FC2E0F" w:rsidRPr="00A867F7" w:rsidRDefault="00FC2E0F" w:rsidP="0041419D">
      <w:pPr>
        <w:spacing w:after="0"/>
        <w:rPr>
          <w:rFonts w:ascii="Arial" w:hAnsi="Arial" w:cs="Arial"/>
        </w:rPr>
      </w:pPr>
      <w:r w:rsidRPr="00A867F7">
        <w:rPr>
          <w:rFonts w:ascii="Arial" w:hAnsi="Arial" w:cs="Arial"/>
        </w:rPr>
        <w:t>Recibe por parámetro un ID de empresa y devuelve una tabla con todas las facturas asociadas a esa empresa que no hayan sido rendidas.</w:t>
      </w:r>
    </w:p>
    <w:p w:rsidR="0041419D" w:rsidRPr="00A867F7" w:rsidRDefault="0041419D" w:rsidP="00FC2E0F">
      <w:pPr>
        <w:rPr>
          <w:rFonts w:ascii="Arial" w:hAnsi="Arial" w:cs="Arial"/>
        </w:rPr>
      </w:pPr>
      <w:r w:rsidRPr="00A867F7">
        <w:rPr>
          <w:rFonts w:ascii="Arial" w:hAnsi="Arial" w:cs="Arial"/>
        </w:rPr>
        <w:t>Se utiliza para poder validar la posibilidad de dar de baja una empresa.</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GET_SUCURSAL_CON_FILTROS</w:t>
      </w:r>
    </w:p>
    <w:p w:rsidR="00FA70B9" w:rsidRPr="00A867F7" w:rsidRDefault="00FA70B9" w:rsidP="0041419D">
      <w:pPr>
        <w:spacing w:after="0"/>
        <w:rPr>
          <w:rFonts w:ascii="Arial" w:hAnsi="Arial" w:cs="Arial"/>
        </w:rPr>
      </w:pPr>
      <w:r w:rsidRPr="00A867F7">
        <w:rPr>
          <w:rFonts w:ascii="Arial" w:hAnsi="Arial" w:cs="Arial"/>
        </w:rPr>
        <w:t>Recibe un nombre, dirección y código postal para filtrar de acuerdo a esos parámetros  y devuelve una tabla con las sucursales filtradas.</w:t>
      </w:r>
    </w:p>
    <w:p w:rsidR="0041419D" w:rsidRPr="00A867F7" w:rsidRDefault="0041419D" w:rsidP="0041419D">
      <w:pPr>
        <w:spacing w:after="0"/>
        <w:rPr>
          <w:rFonts w:ascii="Arial" w:hAnsi="Arial" w:cs="Arial"/>
        </w:rPr>
      </w:pPr>
      <w:r w:rsidRPr="00A867F7">
        <w:rPr>
          <w:rFonts w:ascii="Arial" w:hAnsi="Arial" w:cs="Arial"/>
        </w:rPr>
        <w:t>Se utiliza para filtrar y cargar la tabla de ABM de Sucursales.</w:t>
      </w:r>
    </w:p>
    <w:p w:rsidR="0041419D" w:rsidRPr="00A867F7" w:rsidRDefault="0041419D" w:rsidP="0041419D">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SUCURSAL_ESTA_HABILITADA</w:t>
      </w:r>
    </w:p>
    <w:p w:rsidR="00FA70B9" w:rsidRPr="00A867F7" w:rsidRDefault="00FA70B9" w:rsidP="0041419D">
      <w:pPr>
        <w:spacing w:after="0"/>
        <w:rPr>
          <w:rFonts w:ascii="Arial" w:hAnsi="Arial" w:cs="Arial"/>
        </w:rPr>
      </w:pPr>
      <w:r w:rsidRPr="00A867F7">
        <w:rPr>
          <w:rFonts w:ascii="Arial" w:hAnsi="Arial" w:cs="Arial"/>
        </w:rPr>
        <w:t>Recibe una sucursal y retorna el estado de la misma (si está o no habilitada).</w:t>
      </w:r>
    </w:p>
    <w:p w:rsidR="0041419D" w:rsidRPr="00A867F7" w:rsidRDefault="0041419D" w:rsidP="00FA70B9">
      <w:pPr>
        <w:rPr>
          <w:rFonts w:ascii="Arial" w:hAnsi="Arial" w:cs="Arial"/>
        </w:rPr>
      </w:pPr>
      <w:r w:rsidRPr="00A867F7">
        <w:rPr>
          <w:rFonts w:ascii="Arial" w:hAnsi="Arial" w:cs="Arial"/>
        </w:rPr>
        <w:t xml:space="preserve">Se </w:t>
      </w:r>
      <w:r w:rsidR="00400651" w:rsidRPr="00A867F7">
        <w:rPr>
          <w:rFonts w:ascii="Arial" w:hAnsi="Arial" w:cs="Arial"/>
        </w:rPr>
        <w:t>utiliza,</w:t>
      </w:r>
      <w:r w:rsidRPr="00A867F7">
        <w:rPr>
          <w:rFonts w:ascii="Arial" w:hAnsi="Arial" w:cs="Arial"/>
        </w:rPr>
        <w:t xml:space="preserve"> por ejemplo, para validar la posibilidad de que un cobrador pueda elegir </w:t>
      </w:r>
      <w:r w:rsidR="00400651" w:rsidRPr="00A867F7">
        <w:rPr>
          <w:rFonts w:ascii="Arial" w:hAnsi="Arial" w:cs="Arial"/>
        </w:rPr>
        <w:t xml:space="preserve">una sucursal </w:t>
      </w:r>
      <w:r w:rsidR="000D57C2" w:rsidRPr="00A867F7">
        <w:rPr>
          <w:rFonts w:ascii="Arial" w:hAnsi="Arial" w:cs="Arial"/>
        </w:rPr>
        <w:t>deshabilitada</w:t>
      </w:r>
      <w:r w:rsidR="00400651" w:rsidRPr="00A867F7">
        <w:rPr>
          <w:rFonts w:ascii="Arial" w:hAnsi="Arial" w:cs="Arial"/>
        </w:rPr>
        <w:t>.</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lastRenderedPageBreak/>
        <w:t>GET_MEDIOS_PAGOS</w:t>
      </w:r>
    </w:p>
    <w:p w:rsidR="000D57C2" w:rsidRPr="00A867F7" w:rsidRDefault="00FA70B9" w:rsidP="000D57C2">
      <w:pPr>
        <w:spacing w:after="0"/>
        <w:rPr>
          <w:rFonts w:ascii="Arial" w:hAnsi="Arial" w:cs="Arial"/>
        </w:rPr>
      </w:pPr>
      <w:r w:rsidRPr="00A867F7">
        <w:rPr>
          <w:rFonts w:ascii="Arial" w:hAnsi="Arial" w:cs="Arial"/>
        </w:rPr>
        <w:t>No recibe parámetros y devuelve una tabla con los medios de pago existentes.</w:t>
      </w:r>
    </w:p>
    <w:p w:rsidR="000D57C2" w:rsidRPr="00A867F7" w:rsidRDefault="000D57C2" w:rsidP="000D57C2">
      <w:pPr>
        <w:spacing w:after="0"/>
        <w:rPr>
          <w:rFonts w:ascii="Arial" w:hAnsi="Arial" w:cs="Arial"/>
        </w:rPr>
      </w:pPr>
      <w:r w:rsidRPr="00A867F7">
        <w:rPr>
          <w:rFonts w:ascii="Arial" w:hAnsi="Arial" w:cs="Arial"/>
        </w:rPr>
        <w:t>Se utiliza para cargar el combo de medio de pagos en la funcionalidad de registro de pagos.</w:t>
      </w:r>
    </w:p>
    <w:p w:rsidR="000D57C2" w:rsidRPr="00A867F7" w:rsidRDefault="000D57C2" w:rsidP="000D57C2">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FACTURA_EXISTE</w:t>
      </w:r>
    </w:p>
    <w:p w:rsidR="00FA70B9" w:rsidRPr="00A867F7" w:rsidRDefault="00FA70B9" w:rsidP="000D57C2">
      <w:pPr>
        <w:spacing w:after="0"/>
        <w:rPr>
          <w:rFonts w:ascii="Arial" w:hAnsi="Arial" w:cs="Arial"/>
        </w:rPr>
      </w:pPr>
      <w:r w:rsidRPr="00A867F7">
        <w:rPr>
          <w:rFonts w:ascii="Arial" w:hAnsi="Arial" w:cs="Arial"/>
        </w:rPr>
        <w:t>Recibe un ID de factura por parámetro y devuelve si esa factura existe o no.</w:t>
      </w:r>
    </w:p>
    <w:p w:rsidR="000D57C2" w:rsidRPr="00A867F7" w:rsidRDefault="000D57C2" w:rsidP="00FA70B9">
      <w:pPr>
        <w:rPr>
          <w:rFonts w:ascii="Arial" w:hAnsi="Arial" w:cs="Arial"/>
        </w:rPr>
      </w:pPr>
      <w:r w:rsidRPr="00A867F7">
        <w:rPr>
          <w:rFonts w:ascii="Arial" w:hAnsi="Arial" w:cs="Arial"/>
        </w:rPr>
        <w:t>Se utiliza para v</w:t>
      </w:r>
      <w:r w:rsidR="001A148F" w:rsidRPr="00A867F7">
        <w:rPr>
          <w:rFonts w:ascii="Arial" w:hAnsi="Arial" w:cs="Arial"/>
        </w:rPr>
        <w:t xml:space="preserve">alidación en el ingreso de un ID de </w:t>
      </w:r>
      <w:r w:rsidRPr="00A867F7">
        <w:rPr>
          <w:rFonts w:ascii="Arial" w:hAnsi="Arial" w:cs="Arial"/>
        </w:rPr>
        <w:t>factura.</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 xml:space="preserve">FACTURA_ESTA_HABILITADA </w:t>
      </w:r>
    </w:p>
    <w:p w:rsidR="00FA70B9" w:rsidRPr="00A867F7" w:rsidRDefault="00FA70B9" w:rsidP="00A27A6C">
      <w:pPr>
        <w:spacing w:after="0"/>
        <w:rPr>
          <w:rFonts w:ascii="Arial" w:hAnsi="Arial" w:cs="Arial"/>
        </w:rPr>
      </w:pPr>
      <w:r w:rsidRPr="00A867F7">
        <w:rPr>
          <w:rFonts w:ascii="Arial" w:hAnsi="Arial" w:cs="Arial"/>
        </w:rPr>
        <w:t>Recibe un ID de factura por parámetro y devuelve si esa factura está habilitada o no.</w:t>
      </w:r>
    </w:p>
    <w:p w:rsidR="00A27A6C" w:rsidRPr="00A867F7" w:rsidRDefault="00A27A6C" w:rsidP="00A27A6C">
      <w:pPr>
        <w:spacing w:after="0"/>
        <w:rPr>
          <w:rFonts w:ascii="Arial" w:hAnsi="Arial" w:cs="Arial"/>
        </w:rPr>
      </w:pPr>
      <w:r w:rsidRPr="00A867F7">
        <w:rPr>
          <w:rFonts w:ascii="Arial" w:hAnsi="Arial" w:cs="Arial"/>
        </w:rPr>
        <w:t>Se utiliza para validación.</w:t>
      </w:r>
    </w:p>
    <w:p w:rsidR="00A27A6C" w:rsidRPr="00A867F7" w:rsidRDefault="00A27A6C" w:rsidP="00A27A6C">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FACTURA_ES_DE_EMPRESA</w:t>
      </w:r>
    </w:p>
    <w:p w:rsidR="00FA70B9" w:rsidRPr="00A867F7" w:rsidRDefault="00FA70B9" w:rsidP="00E43605">
      <w:pPr>
        <w:spacing w:after="0"/>
        <w:rPr>
          <w:rFonts w:ascii="Arial" w:hAnsi="Arial" w:cs="Arial"/>
        </w:rPr>
      </w:pPr>
      <w:r w:rsidRPr="00A867F7">
        <w:rPr>
          <w:rFonts w:ascii="Arial" w:hAnsi="Arial" w:cs="Arial"/>
        </w:rPr>
        <w:t>Recibe un ID de factura y un ID de empresa por parámetro y devuelve si existe al menos una factura asociada a esa empresa.</w:t>
      </w:r>
    </w:p>
    <w:p w:rsidR="00E43605" w:rsidRPr="00A867F7" w:rsidRDefault="00E43605" w:rsidP="00FA70B9">
      <w:pPr>
        <w:rPr>
          <w:rFonts w:ascii="Arial" w:hAnsi="Arial" w:cs="Arial"/>
        </w:rPr>
      </w:pPr>
      <w:r w:rsidRPr="00A867F7">
        <w:rPr>
          <w:rFonts w:ascii="Arial" w:hAnsi="Arial" w:cs="Arial"/>
        </w:rPr>
        <w:t>Se utiliza para validación en la funcionalidad de registro de pagos.</w:t>
      </w: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FACTURA_ES_DE_CLIENTE</w:t>
      </w:r>
    </w:p>
    <w:p w:rsidR="00FA70B9" w:rsidRPr="00A867F7" w:rsidRDefault="00FA70B9" w:rsidP="00324284">
      <w:pPr>
        <w:spacing w:after="0"/>
        <w:rPr>
          <w:rFonts w:ascii="Arial" w:hAnsi="Arial" w:cs="Arial"/>
        </w:rPr>
      </w:pPr>
      <w:r w:rsidRPr="00A867F7">
        <w:rPr>
          <w:rFonts w:ascii="Arial" w:hAnsi="Arial" w:cs="Arial"/>
        </w:rPr>
        <w:t>Recibe un ID de factura y un ID de cliente por parámetro y devuelve si existe al menos una factura asociada a ese cliente.</w:t>
      </w:r>
    </w:p>
    <w:p w:rsidR="00324284" w:rsidRPr="00A867F7" w:rsidRDefault="00324284" w:rsidP="00324284">
      <w:pPr>
        <w:spacing w:after="0"/>
        <w:rPr>
          <w:rFonts w:ascii="Arial" w:hAnsi="Arial" w:cs="Arial"/>
        </w:rPr>
      </w:pPr>
      <w:r w:rsidRPr="00A867F7">
        <w:rPr>
          <w:rFonts w:ascii="Arial" w:hAnsi="Arial" w:cs="Arial"/>
        </w:rPr>
        <w:t xml:space="preserve">Se </w:t>
      </w:r>
      <w:r w:rsidR="0066421B" w:rsidRPr="00A867F7">
        <w:rPr>
          <w:rFonts w:ascii="Arial" w:hAnsi="Arial" w:cs="Arial"/>
        </w:rPr>
        <w:t>creó,</w:t>
      </w:r>
      <w:r w:rsidRPr="00A867F7">
        <w:rPr>
          <w:rFonts w:ascii="Arial" w:hAnsi="Arial" w:cs="Arial"/>
        </w:rPr>
        <w:t xml:space="preserve"> pero no se está utilizando, al momento de registrar un pago cualquier cliente puede pagar N facturas de otros clientes.</w:t>
      </w:r>
    </w:p>
    <w:p w:rsidR="00324284" w:rsidRPr="00A867F7" w:rsidRDefault="00324284" w:rsidP="00324284">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GET_FECHA_VENCIMIENTO_FACTURA</w:t>
      </w:r>
    </w:p>
    <w:p w:rsidR="00FA70B9" w:rsidRPr="00A867F7" w:rsidRDefault="00FA70B9" w:rsidP="0066421B">
      <w:pPr>
        <w:spacing w:after="0"/>
        <w:rPr>
          <w:rFonts w:ascii="Arial" w:hAnsi="Arial" w:cs="Arial"/>
        </w:rPr>
      </w:pPr>
      <w:r w:rsidRPr="00A867F7">
        <w:rPr>
          <w:rFonts w:ascii="Arial" w:hAnsi="Arial" w:cs="Arial"/>
        </w:rPr>
        <w:t>Recibe un ID de factura por parámetro y devuelve su fecha de vencimiento.</w:t>
      </w:r>
    </w:p>
    <w:p w:rsidR="0066421B" w:rsidRPr="00A867F7" w:rsidRDefault="0066421B" w:rsidP="0066421B">
      <w:pPr>
        <w:spacing w:after="0"/>
        <w:rPr>
          <w:rFonts w:ascii="Arial" w:hAnsi="Arial" w:cs="Arial"/>
        </w:rPr>
      </w:pPr>
      <w:r w:rsidRPr="00A867F7">
        <w:rPr>
          <w:rFonts w:ascii="Arial" w:hAnsi="Arial" w:cs="Arial"/>
        </w:rPr>
        <w:t>Se utiliza para validación, en registro de pagos.</w:t>
      </w:r>
    </w:p>
    <w:p w:rsidR="0066421B" w:rsidRPr="00A867F7" w:rsidRDefault="0066421B" w:rsidP="0066421B">
      <w:pPr>
        <w:spacing w:after="0"/>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FACTURA_VALIDAR_IMPORTE</w:t>
      </w:r>
    </w:p>
    <w:p w:rsidR="00FA70B9" w:rsidRPr="00A867F7" w:rsidRDefault="00FA70B9" w:rsidP="0063272D">
      <w:pPr>
        <w:spacing w:after="0"/>
        <w:rPr>
          <w:rFonts w:ascii="Arial" w:hAnsi="Arial" w:cs="Arial"/>
        </w:rPr>
      </w:pPr>
      <w:r w:rsidRPr="00A867F7">
        <w:rPr>
          <w:rFonts w:ascii="Arial" w:hAnsi="Arial" w:cs="Arial"/>
        </w:rPr>
        <w:t>Recibe un ID de factura y un importe y devuelve si el total de esa factura corresponde con el importe pasado por parámetro.</w:t>
      </w:r>
    </w:p>
    <w:p w:rsidR="0063272D" w:rsidRPr="00A867F7" w:rsidRDefault="0063272D" w:rsidP="0063272D">
      <w:pPr>
        <w:spacing w:after="0"/>
        <w:rPr>
          <w:rFonts w:ascii="Arial" w:hAnsi="Arial" w:cs="Arial"/>
        </w:rPr>
      </w:pPr>
      <w:r w:rsidRPr="00A867F7">
        <w:rPr>
          <w:rFonts w:ascii="Arial" w:hAnsi="Arial" w:cs="Arial"/>
        </w:rPr>
        <w:t>Se utiliza para validación, en registro de pagos.</w:t>
      </w:r>
    </w:p>
    <w:p w:rsidR="0063272D" w:rsidRPr="00A867F7" w:rsidRDefault="0063272D" w:rsidP="00FA70B9">
      <w:pPr>
        <w:rPr>
          <w:rFonts w:ascii="Arial" w:hAnsi="Arial" w:cs="Arial"/>
        </w:rPr>
      </w:pPr>
    </w:p>
    <w:p w:rsidR="00FA70B9" w:rsidRPr="00A867F7" w:rsidRDefault="00FA70B9" w:rsidP="00FA70B9">
      <w:pPr>
        <w:rPr>
          <w:rFonts w:ascii="Arial" w:hAnsi="Arial" w:cs="Arial"/>
          <w:b/>
          <w:i/>
          <w:color w:val="1F497D" w:themeColor="text2"/>
        </w:rPr>
      </w:pPr>
      <w:r w:rsidRPr="00A867F7">
        <w:rPr>
          <w:rFonts w:ascii="Arial" w:hAnsi="Arial" w:cs="Arial"/>
          <w:b/>
          <w:i/>
          <w:color w:val="1F497D" w:themeColor="text2"/>
        </w:rPr>
        <w:t>BUSCAR_FACTURAS_A_RENDIR</w:t>
      </w:r>
    </w:p>
    <w:p w:rsidR="00FA70B9" w:rsidRPr="00A867F7" w:rsidRDefault="00FA70B9" w:rsidP="000727C6">
      <w:pPr>
        <w:spacing w:after="0"/>
        <w:rPr>
          <w:rFonts w:ascii="Arial" w:hAnsi="Arial" w:cs="Arial"/>
        </w:rPr>
      </w:pPr>
      <w:r w:rsidRPr="00A867F7">
        <w:rPr>
          <w:rFonts w:ascii="Arial" w:hAnsi="Arial" w:cs="Arial"/>
        </w:rPr>
        <w:t>Recibe un ID de empresa y una fecha de rendición y devuelve una tabla con las facturas asociadas a esa empresa que aún no fueron rendidas, y en caso de tener fecha de devolución, que esta sea anterior o igual a la fecha de pago, y a la vez la fecha de pago debe ser anterior o igual a la fecha de rendición pasada por parámetro.</w:t>
      </w:r>
    </w:p>
    <w:p w:rsidR="000727C6" w:rsidRPr="00A867F7" w:rsidRDefault="000727C6" w:rsidP="00FA70B9">
      <w:pPr>
        <w:rPr>
          <w:rFonts w:ascii="Arial" w:hAnsi="Arial" w:cs="Arial"/>
        </w:rPr>
      </w:pPr>
      <w:r w:rsidRPr="00A867F7">
        <w:rPr>
          <w:rFonts w:ascii="Arial" w:hAnsi="Arial" w:cs="Arial"/>
        </w:rPr>
        <w:lastRenderedPageBreak/>
        <w:t>Se utiliza en la funcionalidad de rendición de facturas, con esta función se obtienen las facturas con posibilidad de rendición.</w:t>
      </w:r>
    </w:p>
    <w:p w:rsidR="000727C6" w:rsidRPr="00A867F7" w:rsidRDefault="000727C6" w:rsidP="00FA70B9">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VALIDAR_RENDICION_FECHAxEMPRESA</w:t>
      </w:r>
    </w:p>
    <w:p w:rsidR="00E52721" w:rsidRPr="00A867F7" w:rsidRDefault="00E52721" w:rsidP="0010452D">
      <w:pPr>
        <w:spacing w:after="0"/>
        <w:rPr>
          <w:rFonts w:ascii="Arial" w:hAnsi="Arial" w:cs="Arial"/>
        </w:rPr>
      </w:pPr>
      <w:r w:rsidRPr="00A867F7">
        <w:rPr>
          <w:rFonts w:ascii="Arial" w:hAnsi="Arial" w:cs="Arial"/>
        </w:rPr>
        <w:t>Recibe un ID de empresa y una fecha. Devuelve si el mes de la fecha corresponde o no al mes de alguna factura rendida por esa empresa.</w:t>
      </w:r>
    </w:p>
    <w:p w:rsidR="0010452D" w:rsidRPr="00A867F7" w:rsidRDefault="0010452D" w:rsidP="0010452D">
      <w:pPr>
        <w:spacing w:after="0"/>
        <w:rPr>
          <w:rFonts w:ascii="Arial" w:hAnsi="Arial" w:cs="Arial"/>
        </w:rPr>
      </w:pPr>
      <w:r w:rsidRPr="00A867F7">
        <w:rPr>
          <w:rFonts w:ascii="Arial" w:hAnsi="Arial" w:cs="Arial"/>
        </w:rPr>
        <w:t>Se utiliza para validar si el mes/año que se quiere rendir ya fue rendido anteriormente.</w:t>
      </w:r>
    </w:p>
    <w:p w:rsidR="0010452D" w:rsidRPr="00A867F7" w:rsidRDefault="0010452D" w:rsidP="00E52721">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GET_FACTURAS_PAGAS_CON_FILTROS</w:t>
      </w:r>
    </w:p>
    <w:p w:rsidR="00E52721" w:rsidRPr="00A867F7" w:rsidRDefault="00E52721" w:rsidP="00F34E6A">
      <w:pPr>
        <w:spacing w:after="0"/>
        <w:rPr>
          <w:rFonts w:ascii="Arial" w:hAnsi="Arial" w:cs="Arial"/>
        </w:rPr>
      </w:pPr>
      <w:r w:rsidRPr="00A867F7">
        <w:rPr>
          <w:rFonts w:ascii="Arial" w:hAnsi="Arial" w:cs="Arial"/>
        </w:rPr>
        <w:t>Recibe un DNI de cliente, una fecha de inicio y una fecha de fin y devuelve una tabla con los clientes y facturas que no fueron rendidas y fueron pagadas entre esas fechas por ese cliente.</w:t>
      </w:r>
    </w:p>
    <w:p w:rsidR="00F34E6A" w:rsidRPr="00A867F7" w:rsidRDefault="00F34E6A" w:rsidP="00F34E6A">
      <w:pPr>
        <w:tabs>
          <w:tab w:val="left" w:pos="1488"/>
        </w:tabs>
        <w:rPr>
          <w:rFonts w:ascii="Arial" w:hAnsi="Arial" w:cs="Arial"/>
        </w:rPr>
      </w:pPr>
      <w:r w:rsidRPr="00A867F7">
        <w:rPr>
          <w:rFonts w:ascii="Arial" w:hAnsi="Arial" w:cs="Arial"/>
        </w:rPr>
        <w:t>Utilizado en la funcionalidad de devoluciones, con esta función se obtienen las facturas pagadas perteneciente</w:t>
      </w:r>
      <w:r w:rsidR="00B33FF6" w:rsidRPr="00A867F7">
        <w:rPr>
          <w:rFonts w:ascii="Arial" w:hAnsi="Arial" w:cs="Arial"/>
        </w:rPr>
        <w:t>s</w:t>
      </w:r>
      <w:r w:rsidRPr="00A867F7">
        <w:rPr>
          <w:rFonts w:ascii="Arial" w:hAnsi="Arial" w:cs="Arial"/>
        </w:rPr>
        <w:t xml:space="preserve"> a un DNI. (Cliente)</w:t>
      </w:r>
      <w:r w:rsidRPr="00A867F7">
        <w:rPr>
          <w:rFonts w:ascii="Arial" w:hAnsi="Arial" w:cs="Arial"/>
        </w:rPr>
        <w:tab/>
      </w:r>
    </w:p>
    <w:p w:rsidR="00F34E6A" w:rsidRPr="00A867F7" w:rsidRDefault="00F34E6A" w:rsidP="00F34E6A">
      <w:pPr>
        <w:tabs>
          <w:tab w:val="left" w:pos="1488"/>
        </w:tabs>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BUSCAR_FACTURAS_EMPRESA</w:t>
      </w:r>
    </w:p>
    <w:p w:rsidR="00E52721" w:rsidRPr="00A867F7" w:rsidRDefault="00E52721" w:rsidP="00F34E6A">
      <w:pPr>
        <w:spacing w:after="0"/>
        <w:rPr>
          <w:rFonts w:ascii="Arial" w:hAnsi="Arial" w:cs="Arial"/>
        </w:rPr>
      </w:pPr>
      <w:r w:rsidRPr="00A867F7">
        <w:rPr>
          <w:rFonts w:ascii="Arial" w:hAnsi="Arial" w:cs="Arial"/>
        </w:rPr>
        <w:t>Recibe una fecha de inicio, una fecha de fin y una cantidad de elementos que especifica la cantidad de resultados. Devuelve una tabla con las empresas y sus facturas asociadas que tienen fecha de alta entre esas fechas.</w:t>
      </w:r>
    </w:p>
    <w:p w:rsidR="00F34E6A" w:rsidRPr="00A867F7" w:rsidRDefault="00F34E6A" w:rsidP="00F34E6A">
      <w:pPr>
        <w:spacing w:after="0"/>
        <w:rPr>
          <w:rFonts w:ascii="Arial" w:hAnsi="Arial" w:cs="Arial"/>
        </w:rPr>
      </w:pPr>
      <w:r w:rsidRPr="00A867F7">
        <w:rPr>
          <w:rFonts w:ascii="Arial" w:hAnsi="Arial" w:cs="Arial"/>
        </w:rPr>
        <w:t>Se utiliza para la funcionalidad de listados estadísticos.</w:t>
      </w:r>
    </w:p>
    <w:p w:rsidR="00E52721" w:rsidRPr="00A867F7" w:rsidRDefault="00E52721" w:rsidP="00E52721">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BUSCAR_RENDIDAS_EMPRESA</w:t>
      </w:r>
    </w:p>
    <w:p w:rsidR="00E52721" w:rsidRPr="00A867F7" w:rsidRDefault="00E52721" w:rsidP="002328B5">
      <w:pPr>
        <w:spacing w:after="0"/>
        <w:rPr>
          <w:rFonts w:ascii="Arial" w:hAnsi="Arial" w:cs="Arial"/>
        </w:rPr>
      </w:pPr>
      <w:r w:rsidRPr="00A867F7">
        <w:rPr>
          <w:rFonts w:ascii="Arial" w:hAnsi="Arial" w:cs="Arial"/>
        </w:rPr>
        <w:t>Recibe una fecha de inicio, una fecha de fin y una cantidad de elementos que especifica la cantidad de resultados. Devuelve una tabla con las empresas y sus facturas asociadas que hayan sido rendidas entre esas fechas.</w:t>
      </w:r>
    </w:p>
    <w:p w:rsidR="002328B5" w:rsidRPr="00A867F7" w:rsidRDefault="002328B5" w:rsidP="002328B5">
      <w:pPr>
        <w:spacing w:after="0"/>
        <w:rPr>
          <w:rFonts w:ascii="Arial" w:hAnsi="Arial" w:cs="Arial"/>
        </w:rPr>
      </w:pPr>
      <w:r w:rsidRPr="00A867F7">
        <w:rPr>
          <w:rFonts w:ascii="Arial" w:hAnsi="Arial" w:cs="Arial"/>
        </w:rPr>
        <w:t>Se utiliza para la funcionalidad de listados estadísticos.</w:t>
      </w:r>
    </w:p>
    <w:p w:rsidR="002328B5" w:rsidRPr="00A867F7" w:rsidRDefault="002328B5" w:rsidP="00E52721">
      <w:pPr>
        <w:rPr>
          <w:rFonts w:ascii="Arial" w:hAnsi="Arial" w:cs="Arial"/>
        </w:rPr>
      </w:pPr>
    </w:p>
    <w:p w:rsidR="00E52721" w:rsidRPr="00A867F7" w:rsidRDefault="00E52721" w:rsidP="00E52721">
      <w:pPr>
        <w:rPr>
          <w:rFonts w:ascii="Arial" w:hAnsi="Arial" w:cs="Arial"/>
          <w:b/>
          <w:i/>
          <w:color w:val="1F497D" w:themeColor="text2"/>
        </w:rPr>
      </w:pPr>
      <w:r w:rsidRPr="00A867F7">
        <w:rPr>
          <w:rFonts w:ascii="Arial" w:hAnsi="Arial" w:cs="Arial"/>
          <w:b/>
          <w:i/>
          <w:color w:val="1F497D" w:themeColor="text2"/>
        </w:rPr>
        <w:t>BUSCAR_CLIENTES_PAGOS_TOTALES</w:t>
      </w:r>
    </w:p>
    <w:p w:rsidR="00E52721" w:rsidRPr="00A867F7" w:rsidRDefault="00E52721" w:rsidP="002328B5">
      <w:pPr>
        <w:spacing w:after="0"/>
        <w:rPr>
          <w:rFonts w:ascii="Arial" w:hAnsi="Arial" w:cs="Arial"/>
        </w:rPr>
      </w:pPr>
      <w:r w:rsidRPr="00A867F7">
        <w:rPr>
          <w:rFonts w:ascii="Arial" w:hAnsi="Arial" w:cs="Arial"/>
        </w:rPr>
        <w:t>Recibe una fecha de inicio, una fecha de fin y una cantidad de elementos que especifica la cantidad de resultados. Devuelve una tabla con los clientes que hayan pagado entre esas fechas especificando la cantidad de pagos que realizó entre esas fechas y el monto total de los mismos.</w:t>
      </w:r>
    </w:p>
    <w:p w:rsidR="002328B5" w:rsidRPr="00A867F7" w:rsidRDefault="002328B5" w:rsidP="002328B5">
      <w:pPr>
        <w:spacing w:after="0"/>
        <w:rPr>
          <w:rFonts w:ascii="Arial" w:hAnsi="Arial" w:cs="Arial"/>
        </w:rPr>
      </w:pPr>
      <w:r w:rsidRPr="00A867F7">
        <w:rPr>
          <w:rFonts w:ascii="Arial" w:hAnsi="Arial" w:cs="Arial"/>
        </w:rPr>
        <w:t>Se utiliza para la funcionalidad de listados estadísticos.</w:t>
      </w:r>
    </w:p>
    <w:p w:rsidR="002328B5" w:rsidRPr="00A867F7" w:rsidRDefault="002328B5" w:rsidP="00E52721">
      <w:pPr>
        <w:rPr>
          <w:rFonts w:ascii="Arial" w:hAnsi="Arial" w:cs="Arial"/>
          <w:color w:val="7030A0"/>
        </w:rPr>
      </w:pPr>
    </w:p>
    <w:p w:rsidR="00AC4397" w:rsidRPr="00A867F7" w:rsidRDefault="00AC4397" w:rsidP="00AC4397">
      <w:pPr>
        <w:rPr>
          <w:rFonts w:ascii="Arial" w:hAnsi="Arial" w:cs="Arial"/>
          <w:b/>
          <w:i/>
          <w:color w:val="1F497D" w:themeColor="text2"/>
        </w:rPr>
      </w:pPr>
      <w:r w:rsidRPr="00A867F7">
        <w:rPr>
          <w:rFonts w:ascii="Arial" w:hAnsi="Arial" w:cs="Arial"/>
          <w:b/>
          <w:i/>
          <w:color w:val="1F497D" w:themeColor="text2"/>
        </w:rPr>
        <w:t>BUSCAR_CLIENTES_PAGOS_PORCENTAJE</w:t>
      </w:r>
    </w:p>
    <w:p w:rsidR="00AC4397" w:rsidRPr="00A867F7" w:rsidRDefault="00AC4397" w:rsidP="00AC4397">
      <w:pPr>
        <w:rPr>
          <w:rFonts w:ascii="Arial" w:hAnsi="Arial" w:cs="Arial"/>
          <w:color w:val="000000" w:themeColor="text1"/>
        </w:rPr>
      </w:pPr>
      <w:r w:rsidRPr="00A867F7">
        <w:rPr>
          <w:rFonts w:ascii="Arial" w:hAnsi="Arial" w:cs="Arial"/>
          <w:color w:val="000000" w:themeColor="text1"/>
        </w:rPr>
        <w:lastRenderedPageBreak/>
        <w:t>Recibe una fecha de inicio, una fecha de fin y una cantidad de elementos que especifica la cantidad de resultados. Devuelve una tabla con los clientes que están asociados a facturas con fecha de alta entre esas fechas, especificando la cantidad y el porcentaje de facturas pagas. Se utiliza en la funcionalidad de listado estadístico.</w:t>
      </w:r>
    </w:p>
    <w:p w:rsidR="00FC1E62" w:rsidRPr="00A867F7" w:rsidRDefault="00FC1E62">
      <w:pPr>
        <w:rPr>
          <w:rFonts w:ascii="Arial" w:hAnsi="Arial" w:cs="Arial"/>
        </w:rPr>
      </w:pPr>
    </w:p>
    <w:p w:rsidR="00EF3F57" w:rsidRPr="00A867F7" w:rsidRDefault="00EF3F57" w:rsidP="00EF3F57">
      <w:pPr>
        <w:pStyle w:val="Ttulo1"/>
        <w:rPr>
          <w:rFonts w:ascii="Arial" w:hAnsi="Arial" w:cs="Arial"/>
          <w:i/>
          <w:color w:val="1F497D" w:themeColor="text2"/>
          <w:u w:val="single"/>
        </w:rPr>
      </w:pPr>
      <w:bookmarkStart w:id="6" w:name="_Toc485925020"/>
      <w:bookmarkStart w:id="7" w:name="_Toc500369983"/>
      <w:r w:rsidRPr="00A867F7">
        <w:rPr>
          <w:rFonts w:ascii="Arial" w:hAnsi="Arial" w:cs="Arial"/>
          <w:i/>
          <w:color w:val="1F497D" w:themeColor="text2"/>
          <w:u w:val="single"/>
        </w:rPr>
        <w:t>Procedimientos</w:t>
      </w:r>
      <w:bookmarkEnd w:id="6"/>
      <w:bookmarkEnd w:id="7"/>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SPLOGIN</w:t>
      </w:r>
    </w:p>
    <w:p w:rsidR="00EF3F57" w:rsidRPr="00A867F7" w:rsidRDefault="00EF3F57" w:rsidP="00EF3F57">
      <w:pPr>
        <w:ind w:firstLine="284"/>
        <w:rPr>
          <w:rFonts w:ascii="Arial" w:hAnsi="Arial" w:cs="Arial"/>
        </w:rPr>
      </w:pPr>
      <w:r w:rsidRPr="00A867F7">
        <w:rPr>
          <w:rFonts w:ascii="Arial" w:hAnsi="Arial" w:cs="Arial"/>
        </w:rPr>
        <w:t>Dado un usuario y contraseña, ejecuta el proceso de acceso. Reporta un error si el usuario no existe, si está deshabilitado, o si la contraseña ingresada no coincide con la guardada. En este último caso disminuye la cantidad de intentos de acceso restantes y si esta llegara a 0, inhabilita al usuario. En caso de contraseña correcta, los intentos vuelven a 0. Se utiliza durante el proceso de acceso al sistema.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CLIENTE_INHABILITAR</w:t>
      </w:r>
    </w:p>
    <w:p w:rsidR="00EF3F57" w:rsidRPr="00A867F7" w:rsidRDefault="00EF3F57" w:rsidP="00EF3F57">
      <w:pPr>
        <w:rPr>
          <w:rFonts w:ascii="Arial" w:hAnsi="Arial" w:cs="Arial"/>
        </w:rPr>
      </w:pPr>
      <w:r w:rsidRPr="00A867F7">
        <w:rPr>
          <w:rFonts w:ascii="Arial" w:hAnsi="Arial" w:cs="Arial"/>
        </w:rPr>
        <w:t>Dado un ID de cliente, realiza la baja lógica del mismo. Se utiliza al dar de baja un cliente.</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CLIENTE_HABILITAR</w:t>
      </w:r>
    </w:p>
    <w:p w:rsidR="00EF3F57" w:rsidRPr="00A867F7" w:rsidRDefault="00EF3F57" w:rsidP="00EF3F57">
      <w:pPr>
        <w:rPr>
          <w:rFonts w:ascii="Arial" w:hAnsi="Arial" w:cs="Arial"/>
        </w:rPr>
      </w:pPr>
      <w:r w:rsidRPr="00A867F7">
        <w:rPr>
          <w:rFonts w:ascii="Arial" w:hAnsi="Arial" w:cs="Arial"/>
        </w:rPr>
        <w:t>Dado un ID de cliente, habilita al mismo. Se utiliza al habilitar un cliente.</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CLIENTE_UPDATE</w:t>
      </w:r>
    </w:p>
    <w:p w:rsidR="00EF3F57" w:rsidRPr="00A867F7" w:rsidRDefault="00EF3F57" w:rsidP="00EF3F57">
      <w:pPr>
        <w:ind w:firstLine="284"/>
        <w:rPr>
          <w:rFonts w:ascii="Arial" w:hAnsi="Arial" w:cs="Arial"/>
        </w:rPr>
      </w:pPr>
      <w:r w:rsidRPr="00A867F7">
        <w:rPr>
          <w:rFonts w:ascii="Arial" w:hAnsi="Arial" w:cs="Arial"/>
        </w:rPr>
        <w:t>Dados los datos correspondientes a un cliente, realiza una modificación del registro del cliente correspondiente al ID. Se utiliza al modificar un cliente.</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CLIENTE_NUEVO</w:t>
      </w:r>
    </w:p>
    <w:p w:rsidR="00EF3F57" w:rsidRPr="00A867F7" w:rsidRDefault="00EF3F57" w:rsidP="00EF3F57">
      <w:pPr>
        <w:ind w:firstLine="284"/>
        <w:rPr>
          <w:rFonts w:ascii="Arial" w:hAnsi="Arial" w:cs="Arial"/>
        </w:rPr>
      </w:pPr>
      <w:r w:rsidRPr="00A867F7">
        <w:rPr>
          <w:rFonts w:ascii="Arial" w:hAnsi="Arial" w:cs="Arial"/>
        </w:rPr>
        <w:t>Dados los datos correspondientes a un nuevo cliente, realiza el alta del cliente. Se utiliza al dar de alta un cliente nuevo.</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ROL_INHABILITAR</w:t>
      </w:r>
    </w:p>
    <w:p w:rsidR="00EF3F57" w:rsidRPr="00A867F7" w:rsidRDefault="00EF3F57" w:rsidP="00EF3F57">
      <w:pPr>
        <w:ind w:firstLine="284"/>
        <w:rPr>
          <w:rFonts w:ascii="Arial" w:hAnsi="Arial" w:cs="Arial"/>
        </w:rPr>
      </w:pPr>
      <w:r w:rsidRPr="00A867F7">
        <w:rPr>
          <w:rFonts w:ascii="Arial" w:hAnsi="Arial" w:cs="Arial"/>
        </w:rPr>
        <w:t>Dado un ID de rol, realiza la baja lógica del mismo. Remueve todas las referencias al rol de la tabla ROL_USUARIO salvo en caso de que el usuario sea el administrador. Se utiliza al dar de baja un rol.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ROL_UPDATE</w:t>
      </w:r>
    </w:p>
    <w:p w:rsidR="00EF3F57" w:rsidRPr="00A867F7" w:rsidRDefault="00EF3F57" w:rsidP="00EF3F57">
      <w:pPr>
        <w:ind w:firstLine="284"/>
        <w:rPr>
          <w:rFonts w:ascii="Arial" w:hAnsi="Arial" w:cs="Arial"/>
        </w:rPr>
      </w:pPr>
      <w:r w:rsidRPr="00A867F7">
        <w:rPr>
          <w:rFonts w:ascii="Arial" w:hAnsi="Arial" w:cs="Arial"/>
        </w:rPr>
        <w:t>Dados los datos correspondientes a un rol, realiza una modificación del registro del rol correspondiente según el ID, modificando las referencias correspondientes a los accesos en la tabla ROL_ACCESOS. Se utiliza al modificar un rol.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ROL_NUEVO</w:t>
      </w:r>
    </w:p>
    <w:p w:rsidR="00EF3F57" w:rsidRPr="00A867F7" w:rsidRDefault="00EF3F57" w:rsidP="00EF3F57">
      <w:pPr>
        <w:ind w:firstLine="284"/>
        <w:rPr>
          <w:rFonts w:ascii="Arial" w:hAnsi="Arial" w:cs="Arial"/>
        </w:rPr>
      </w:pPr>
      <w:r w:rsidRPr="00A867F7">
        <w:rPr>
          <w:rFonts w:ascii="Arial" w:hAnsi="Arial" w:cs="Arial"/>
        </w:rPr>
        <w:t>Dados los datos correspondientes a un nuevo rol, realiza el alta del rol, creando las referencias correspondientes a los accesos en la tabla ROL_ACCESOS. Se utiliza al dar de alta un nuevo rol.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lastRenderedPageBreak/>
        <w:t>EMPRESA_UPDATE</w:t>
      </w:r>
    </w:p>
    <w:p w:rsidR="00EF3F57" w:rsidRPr="00A867F7" w:rsidRDefault="00EF3F57" w:rsidP="00EF3F57">
      <w:pPr>
        <w:ind w:firstLine="284"/>
        <w:rPr>
          <w:rFonts w:ascii="Arial" w:hAnsi="Arial" w:cs="Arial"/>
        </w:rPr>
      </w:pPr>
      <w:r w:rsidRPr="00A867F7">
        <w:rPr>
          <w:rFonts w:ascii="Arial" w:hAnsi="Arial" w:cs="Arial"/>
        </w:rPr>
        <w:t>Dados los datos correspondientes a una empresa, realiza una modificación del registro de la empresa correspondiente al ID. Se utiliza al modificar una empresa.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EMPRESA_NUEVA</w:t>
      </w:r>
    </w:p>
    <w:p w:rsidR="00EF3F57" w:rsidRPr="00A867F7" w:rsidRDefault="00EF3F57" w:rsidP="00EF3F57">
      <w:pPr>
        <w:rPr>
          <w:rFonts w:ascii="Arial" w:hAnsi="Arial" w:cs="Arial"/>
        </w:rPr>
      </w:pPr>
      <w:r w:rsidRPr="00A867F7">
        <w:rPr>
          <w:rFonts w:ascii="Arial" w:hAnsi="Arial" w:cs="Arial"/>
        </w:rPr>
        <w:t>Dados los datos correspondientes a una nueva empresa, realiza el alta de la empresa. Se utiliza al dar de alta una empresa nueva.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INHABILITAR_ EMPRESA</w:t>
      </w:r>
    </w:p>
    <w:p w:rsidR="00EF3F57" w:rsidRPr="00A867F7" w:rsidRDefault="00EF3F57" w:rsidP="00EF3F57">
      <w:pPr>
        <w:pStyle w:val="Ttulo4"/>
        <w:rPr>
          <w:rFonts w:ascii="Arial" w:hAnsi="Arial" w:cs="Arial"/>
          <w:color w:val="1F497D" w:themeColor="text2"/>
        </w:rPr>
      </w:pPr>
      <w:r w:rsidRPr="00A867F7">
        <w:rPr>
          <w:rFonts w:ascii="Arial" w:hAnsi="Arial" w:cs="Arial"/>
          <w:b w:val="0"/>
          <w:i w:val="0"/>
          <w:color w:val="auto"/>
        </w:rPr>
        <w:t>Dado un ID de empresa, realiza la baja lógica de la misma. Se utiliza al dar de baja una empresa</w:t>
      </w:r>
      <w:r w:rsidRPr="00A867F7">
        <w:rPr>
          <w:rFonts w:ascii="Arial" w:hAnsi="Arial" w:cs="Arial"/>
        </w:rPr>
        <w:t>.</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HABILITAR_ EMPRESA</w:t>
      </w:r>
    </w:p>
    <w:p w:rsidR="00EF3F57" w:rsidRPr="00A867F7" w:rsidRDefault="00EF3F57" w:rsidP="00EF3F57">
      <w:pPr>
        <w:rPr>
          <w:rFonts w:ascii="Arial" w:hAnsi="Arial" w:cs="Arial"/>
        </w:rPr>
      </w:pPr>
      <w:r w:rsidRPr="00A867F7">
        <w:rPr>
          <w:rFonts w:ascii="Arial" w:hAnsi="Arial" w:cs="Arial"/>
        </w:rPr>
        <w:t>Dado un ID de empresa, habilita la misma. Se utiliza al habilitar una empresa.</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FACTURA_NUEVA</w:t>
      </w:r>
    </w:p>
    <w:p w:rsidR="00EF3F57" w:rsidRPr="00A867F7" w:rsidRDefault="00EF3F57" w:rsidP="00EF3F57">
      <w:pPr>
        <w:rPr>
          <w:rFonts w:ascii="Arial" w:hAnsi="Arial" w:cs="Arial"/>
          <w:b/>
          <w:i/>
          <w:color w:val="1F497D" w:themeColor="text2"/>
        </w:rPr>
      </w:pPr>
      <w:r w:rsidRPr="00A867F7">
        <w:rPr>
          <w:rFonts w:ascii="Arial" w:hAnsi="Arial" w:cs="Arial"/>
        </w:rPr>
        <w:t>Dados los datos correspondientes a una nueva factura, realiza el alta de la factura. Se utiliza al dar de alta una factura nueva.</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DETALLE_FACTURA_NUEVO</w:t>
      </w:r>
    </w:p>
    <w:p w:rsidR="00EF3F57" w:rsidRPr="00A867F7" w:rsidRDefault="00EF3F57" w:rsidP="00EF3F57">
      <w:pPr>
        <w:rPr>
          <w:rFonts w:ascii="Arial" w:hAnsi="Arial" w:cs="Arial"/>
        </w:rPr>
      </w:pPr>
      <w:r w:rsidRPr="00A867F7">
        <w:rPr>
          <w:rFonts w:ascii="Arial" w:hAnsi="Arial" w:cs="Arial"/>
        </w:rPr>
        <w:t>Dados un ID de factura, un total y una tabla del tipo TABLA_ITEMS_FACTURA modifica el total de la factura correspondiente, e inserta en la tabla ITEM_FACTURAS la cantidad y monto correspondientes de la tabla de ítems.</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FACTURA_UPDATE</w:t>
      </w:r>
    </w:p>
    <w:p w:rsidR="00EF3F57" w:rsidRPr="00A867F7" w:rsidRDefault="00EF3F57" w:rsidP="00EF3F57">
      <w:pPr>
        <w:ind w:firstLine="284"/>
        <w:rPr>
          <w:rFonts w:ascii="Arial" w:hAnsi="Arial" w:cs="Arial"/>
        </w:rPr>
      </w:pPr>
      <w:r w:rsidRPr="00A867F7">
        <w:rPr>
          <w:rFonts w:ascii="Arial" w:hAnsi="Arial" w:cs="Arial"/>
        </w:rPr>
        <w:t>Dados los datos correspondientes a una factura, realiza una modificación del registro de la factura correspondiente al ID. Se utiliza al modificar una factura.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INHABILITAR_ FACTURA</w:t>
      </w:r>
    </w:p>
    <w:p w:rsidR="00EF3F57" w:rsidRPr="00A867F7" w:rsidRDefault="00EF3F57" w:rsidP="00EF3F57">
      <w:pPr>
        <w:rPr>
          <w:rFonts w:ascii="Arial" w:hAnsi="Arial" w:cs="Arial"/>
        </w:rPr>
      </w:pPr>
      <w:r w:rsidRPr="00A867F7">
        <w:rPr>
          <w:rFonts w:ascii="Arial" w:hAnsi="Arial" w:cs="Arial"/>
        </w:rPr>
        <w:t>Dado un ID de factura, realiza la baja lógica de la misma. Se utiliza al dar de baja una factura.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SUCURSAL_UPDATE</w:t>
      </w:r>
    </w:p>
    <w:p w:rsidR="00EF3F57" w:rsidRPr="00A867F7" w:rsidRDefault="00EF3F57" w:rsidP="00EF3F57">
      <w:pPr>
        <w:ind w:firstLine="284"/>
        <w:rPr>
          <w:rFonts w:ascii="Arial" w:hAnsi="Arial" w:cs="Arial"/>
        </w:rPr>
      </w:pPr>
      <w:r w:rsidRPr="00A867F7">
        <w:rPr>
          <w:rFonts w:ascii="Arial" w:hAnsi="Arial" w:cs="Arial"/>
        </w:rPr>
        <w:t>Dados los datos correspondientes a una sucursal, realiza una modificación del registro de la sucursal correspondiente al ID. Se utiliza al modificar una sucursal.</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FACTURA_NUEVO</w:t>
      </w:r>
    </w:p>
    <w:p w:rsidR="00EF3F57" w:rsidRPr="00A867F7" w:rsidRDefault="00EF3F57" w:rsidP="00EF3F57">
      <w:pPr>
        <w:ind w:firstLine="284"/>
        <w:rPr>
          <w:rFonts w:ascii="Arial" w:hAnsi="Arial" w:cs="Arial"/>
        </w:rPr>
      </w:pPr>
      <w:r w:rsidRPr="00A867F7">
        <w:rPr>
          <w:rFonts w:ascii="Arial" w:hAnsi="Arial" w:cs="Arial"/>
        </w:rPr>
        <w:t>Dados los datos correspondientes a una nueva sucursal, realiza el alta de la sucursal. Se utiliza al dar de alta una sucursal nueva.</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t>INHABILITAR_ SUCURSAL</w:t>
      </w:r>
    </w:p>
    <w:p w:rsidR="00EF3F57" w:rsidRPr="00A867F7" w:rsidRDefault="00EF3F57" w:rsidP="00EF3F57">
      <w:pPr>
        <w:rPr>
          <w:rFonts w:ascii="Arial" w:hAnsi="Arial" w:cs="Arial"/>
        </w:rPr>
      </w:pPr>
      <w:r w:rsidRPr="00A867F7">
        <w:rPr>
          <w:rFonts w:ascii="Arial" w:hAnsi="Arial" w:cs="Arial"/>
        </w:rPr>
        <w:t>Dado un ID de sucursal, realiza la baja lógica de la misma. Se utiliza al dar de baja una sucursal.</w:t>
      </w:r>
    </w:p>
    <w:p w:rsidR="00EF3F57" w:rsidRPr="00A867F7" w:rsidRDefault="00EF3F57" w:rsidP="00EF3F57">
      <w:pPr>
        <w:pStyle w:val="Ttulo4"/>
        <w:rPr>
          <w:rFonts w:ascii="Arial" w:hAnsi="Arial" w:cs="Arial"/>
          <w:color w:val="1F497D" w:themeColor="text2"/>
        </w:rPr>
      </w:pPr>
      <w:r w:rsidRPr="00A867F7">
        <w:rPr>
          <w:rFonts w:ascii="Arial" w:hAnsi="Arial" w:cs="Arial"/>
          <w:color w:val="1F497D" w:themeColor="text2"/>
        </w:rPr>
        <w:lastRenderedPageBreak/>
        <w:t>HABILITAR_ SUCURSAL</w:t>
      </w:r>
    </w:p>
    <w:p w:rsidR="00EF3F57" w:rsidRPr="00A867F7" w:rsidRDefault="00EF3F57" w:rsidP="00EF3F57">
      <w:pPr>
        <w:rPr>
          <w:rFonts w:ascii="Arial" w:hAnsi="Arial" w:cs="Arial"/>
        </w:rPr>
      </w:pPr>
      <w:r w:rsidRPr="00A867F7">
        <w:rPr>
          <w:rFonts w:ascii="Arial" w:hAnsi="Arial" w:cs="Arial"/>
        </w:rPr>
        <w:t>Dado un ID de sucursal, habilita la misma. Se utiliza al habilitar una sucursal.</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PAGO_NUEVO</w:t>
      </w:r>
    </w:p>
    <w:p w:rsidR="00EF3F57" w:rsidRPr="00A867F7" w:rsidRDefault="00EF3F57" w:rsidP="00EF3F57">
      <w:pPr>
        <w:rPr>
          <w:rFonts w:ascii="Arial" w:hAnsi="Arial" w:cs="Arial"/>
        </w:rPr>
      </w:pPr>
      <w:r w:rsidRPr="00A867F7">
        <w:rPr>
          <w:rFonts w:ascii="Arial" w:hAnsi="Arial" w:cs="Arial"/>
        </w:rPr>
        <w:t>Dados los datos correspondientes a un pago, realiza el alta del pago insertando además en la tabla ITEMS_PAGOS el pago y la factura asociada a ese pago.</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RENDIR_FACTURAS</w:t>
      </w:r>
    </w:p>
    <w:p w:rsidR="00EF3F57" w:rsidRPr="00A867F7" w:rsidRDefault="00EF3F57" w:rsidP="00EF3F57">
      <w:pPr>
        <w:rPr>
          <w:rFonts w:ascii="Arial" w:hAnsi="Arial" w:cs="Arial"/>
        </w:rPr>
      </w:pPr>
      <w:r w:rsidRPr="00A867F7">
        <w:rPr>
          <w:rFonts w:ascii="Arial" w:hAnsi="Arial" w:cs="Arial"/>
        </w:rPr>
        <w:t>Dados los datos correspondientes a una rendición, inserta la misma en la tabla FACTURAS_RENDIDAS, insertando además la rendición y la factura asociada en la tabla ITEMS_FACTURAS_RENDIDAS.</w:t>
      </w:r>
    </w:p>
    <w:p w:rsidR="00EF3F57" w:rsidRPr="00A867F7" w:rsidRDefault="00EF3F57" w:rsidP="00EF3F57">
      <w:pPr>
        <w:rPr>
          <w:rFonts w:ascii="Arial" w:hAnsi="Arial" w:cs="Arial"/>
          <w:b/>
          <w:i/>
          <w:color w:val="1F497D" w:themeColor="text2"/>
        </w:rPr>
      </w:pPr>
      <w:r w:rsidRPr="00A867F7">
        <w:rPr>
          <w:rFonts w:ascii="Arial" w:hAnsi="Arial" w:cs="Arial"/>
          <w:b/>
          <w:i/>
          <w:color w:val="1F497D" w:themeColor="text2"/>
        </w:rPr>
        <w:t>DEVOLUCION_NUEVA</w:t>
      </w:r>
    </w:p>
    <w:p w:rsidR="00EF3F57" w:rsidRPr="00A867F7" w:rsidRDefault="00EF3F57" w:rsidP="00EF3F57">
      <w:pPr>
        <w:rPr>
          <w:rFonts w:ascii="Arial" w:hAnsi="Arial" w:cs="Arial"/>
        </w:rPr>
      </w:pPr>
      <w:r w:rsidRPr="00A867F7">
        <w:rPr>
          <w:rFonts w:ascii="Arial" w:hAnsi="Arial" w:cs="Arial"/>
        </w:rPr>
        <w:t>Dados los datos correspondientes a una devolución, inserta la misma insertando además en la tabla ITEMS_DEVOLUCIONES la devolución y factura correspondientes.</w:t>
      </w:r>
    </w:p>
    <w:p w:rsidR="00B56566" w:rsidRPr="00A867F7" w:rsidRDefault="00B56566" w:rsidP="00A03F1F">
      <w:pPr>
        <w:pStyle w:val="Ttulo1"/>
        <w:rPr>
          <w:rFonts w:ascii="Arial" w:hAnsi="Arial" w:cs="Arial"/>
        </w:rPr>
      </w:pPr>
      <w:bookmarkStart w:id="8" w:name="_Toc485925018"/>
    </w:p>
    <w:p w:rsidR="00B56566" w:rsidRPr="00A867F7" w:rsidRDefault="00A03F1F" w:rsidP="00B56566">
      <w:pPr>
        <w:pStyle w:val="Ttulo1"/>
        <w:rPr>
          <w:rFonts w:ascii="Arial" w:hAnsi="Arial" w:cs="Arial"/>
          <w:i/>
          <w:u w:val="single"/>
        </w:rPr>
      </w:pPr>
      <w:bookmarkStart w:id="9" w:name="_Toc500369984"/>
      <w:r w:rsidRPr="00A867F7">
        <w:rPr>
          <w:rFonts w:ascii="Arial" w:hAnsi="Arial" w:cs="Arial"/>
          <w:i/>
          <w:u w:val="single"/>
        </w:rPr>
        <w:t>Relaciones</w:t>
      </w:r>
      <w:bookmarkEnd w:id="8"/>
      <w:bookmarkEnd w:id="9"/>
    </w:p>
    <w:p w:rsidR="00B72136" w:rsidRPr="00A867F7" w:rsidRDefault="00B72136" w:rsidP="00B72136">
      <w:pPr>
        <w:rPr>
          <w:rFonts w:ascii="Arial" w:hAnsi="Arial" w:cs="Arial"/>
        </w:rPr>
      </w:pP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R1 - R2 (entidad asociativa): Un usuario puede tener asignados muchos roles y a su vez un rol puede estar asignado a muchos usuarios.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R3 - R4 (entidad asociativa): Un rol puede tener asignadas muchas funcionalidades y a su vez una funcionalidad puede estar asignada a muchos roles.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R5 - R6 (entidad asociativa): Un usuario puede tener asignadas muchas sucursales y una sucursal puede estar asignada a muchos usuarios.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R7: Una sucursal puede tener muchos pagos (o ninguno) y un pago debe estar asignado a una sucursal.</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R8: Un pago debe tener un único medio de pago y un medio de pago puede estar asignado a muchos pagos.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R9: Un pago debe estar asignado a un cliente, y un cliente puede tener asignados muchos pagos</w:t>
      </w:r>
      <w:r w:rsidR="003F3587" w:rsidRPr="00A867F7">
        <w:rPr>
          <w:rFonts w:ascii="Arial" w:hAnsi="Arial" w:cs="Arial"/>
          <w:lang w:val="es-ES"/>
        </w:rPr>
        <w:t xml:space="preserve"> (o ninguno).</w:t>
      </w:r>
    </w:p>
    <w:p w:rsidR="00B62332" w:rsidRPr="00A867F7" w:rsidRDefault="00B62332" w:rsidP="00A03F1F">
      <w:pPr>
        <w:pStyle w:val="Prrafodelista"/>
        <w:numPr>
          <w:ilvl w:val="0"/>
          <w:numId w:val="1"/>
        </w:numPr>
        <w:rPr>
          <w:rFonts w:ascii="Arial" w:hAnsi="Arial" w:cs="Arial"/>
          <w:lang w:val="es-ES"/>
        </w:rPr>
      </w:pPr>
      <w:r w:rsidRPr="00A867F7">
        <w:rPr>
          <w:rFonts w:ascii="Arial" w:hAnsi="Arial" w:cs="Arial"/>
          <w:lang w:val="es-ES"/>
        </w:rPr>
        <w:t>R10: Una empresa puede estar relacionada a una factura rendida y una factura rendida debe estar relacionada 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w:t>
      </w:r>
      <w:r w:rsidR="008A7224" w:rsidRPr="00A867F7">
        <w:rPr>
          <w:rFonts w:ascii="Arial" w:hAnsi="Arial" w:cs="Arial"/>
          <w:lang w:val="es-ES"/>
        </w:rPr>
        <w:t>11 - R12 (entidad asociativa): Un pago puede estar relacionado con muchas facturas y una factura con muchos pagos.</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 xml:space="preserve">R13: Un cliente puede tener asignadas muchas facturas </w:t>
      </w:r>
      <w:r w:rsidR="008A7224" w:rsidRPr="00A867F7">
        <w:rPr>
          <w:rFonts w:ascii="Arial" w:hAnsi="Arial" w:cs="Arial"/>
          <w:lang w:val="es-ES"/>
        </w:rPr>
        <w:t xml:space="preserve">(o ninguna) </w:t>
      </w:r>
      <w:r w:rsidRPr="00A867F7">
        <w:rPr>
          <w:rFonts w:ascii="Arial" w:hAnsi="Arial" w:cs="Arial"/>
          <w:lang w:val="es-ES"/>
        </w:rPr>
        <w:t>y una factura debe estar asignada a un cliente.</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lastRenderedPageBreak/>
        <w:t>R14 – R15 (entidad asociativa): Una factura puede tener muchas devoluciones y una devolución puede tener muchas facturas (como mínimo una).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R16: Una empresa debe tener un rubro, y un rubro debe estar asignado 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R17: Una empresa puede tener muchas facturas y una factura debe estar asignada 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 xml:space="preserve">R18: Una empresa puede tener </w:t>
      </w:r>
      <w:r w:rsidR="006657B8" w:rsidRPr="00A867F7">
        <w:rPr>
          <w:rFonts w:ascii="Arial" w:hAnsi="Arial" w:cs="Arial"/>
          <w:lang w:val="es-ES"/>
        </w:rPr>
        <w:t>ninguna. una</w:t>
      </w:r>
      <w:r w:rsidRPr="00A867F7">
        <w:rPr>
          <w:rFonts w:ascii="Arial" w:hAnsi="Arial" w:cs="Arial"/>
          <w:lang w:val="es-ES"/>
        </w:rPr>
        <w:t xml:space="preserve"> o más rendiciones, y una rendición debe tener asignada una empresa.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 xml:space="preserve">R19 – R20 (entidad asociativa): Una factura </w:t>
      </w:r>
      <w:r w:rsidR="005E5561" w:rsidRPr="00A867F7">
        <w:rPr>
          <w:rFonts w:ascii="Arial" w:hAnsi="Arial" w:cs="Arial"/>
          <w:lang w:val="es-ES"/>
        </w:rPr>
        <w:t>puede estar asociada a una rendición (o ninguna)</w:t>
      </w:r>
      <w:r w:rsidRPr="00A867F7">
        <w:rPr>
          <w:rFonts w:ascii="Arial" w:hAnsi="Arial" w:cs="Arial"/>
          <w:lang w:val="es-ES"/>
        </w:rPr>
        <w:t xml:space="preserve"> y una rendición puede tener muchas facturas (como mínimo una).</w:t>
      </w:r>
    </w:p>
    <w:p w:rsidR="00A03F1F" w:rsidRPr="00A867F7" w:rsidRDefault="00A03F1F" w:rsidP="00A03F1F">
      <w:pPr>
        <w:pStyle w:val="Prrafodelista"/>
        <w:numPr>
          <w:ilvl w:val="0"/>
          <w:numId w:val="1"/>
        </w:numPr>
        <w:rPr>
          <w:rFonts w:ascii="Arial" w:hAnsi="Arial" w:cs="Arial"/>
          <w:lang w:val="es-ES"/>
        </w:rPr>
      </w:pPr>
      <w:r w:rsidRPr="00A867F7">
        <w:rPr>
          <w:rFonts w:ascii="Arial" w:hAnsi="Arial" w:cs="Arial"/>
          <w:lang w:val="es-ES"/>
        </w:rPr>
        <w:t>R21: Una factura puede tener muchos ítems (como mínimo uno) y un ítem debe estar asignado a una factura.</w:t>
      </w:r>
    </w:p>
    <w:p w:rsidR="00EF3F57" w:rsidRDefault="00A867F7" w:rsidP="00A867F7">
      <w:pPr>
        <w:pStyle w:val="Ttulo1"/>
        <w:rPr>
          <w:rFonts w:ascii="Arial" w:hAnsi="Arial" w:cs="Arial"/>
          <w:i/>
          <w:u w:val="single"/>
          <w:lang w:val="es-ES"/>
        </w:rPr>
      </w:pPr>
      <w:r w:rsidRPr="00A867F7">
        <w:rPr>
          <w:rFonts w:ascii="Arial" w:hAnsi="Arial" w:cs="Arial"/>
          <w:i/>
          <w:u w:val="single"/>
          <w:lang w:val="es-ES"/>
        </w:rPr>
        <w:t>Aclaraciones</w:t>
      </w:r>
    </w:p>
    <w:p w:rsidR="00A867F7" w:rsidRDefault="00A867F7" w:rsidP="00A867F7">
      <w:pPr>
        <w:rPr>
          <w:lang w:val="es-ES"/>
        </w:rPr>
      </w:pPr>
    </w:p>
    <w:p w:rsidR="00A867F7" w:rsidRDefault="00A867F7" w:rsidP="00A867F7">
      <w:pPr>
        <w:pStyle w:val="Prrafodelista"/>
        <w:numPr>
          <w:ilvl w:val="0"/>
          <w:numId w:val="2"/>
        </w:numPr>
        <w:rPr>
          <w:rFonts w:ascii="Arial" w:hAnsi="Arial" w:cs="Arial"/>
          <w:lang w:val="es-ES"/>
        </w:rPr>
      </w:pPr>
      <w:r>
        <w:rPr>
          <w:rFonts w:ascii="Arial" w:hAnsi="Arial" w:cs="Arial"/>
          <w:lang w:val="es-ES"/>
        </w:rPr>
        <w:t>En cuanto a los usuarios:</w:t>
      </w:r>
    </w:p>
    <w:p w:rsidR="00A867F7" w:rsidRDefault="00A867F7" w:rsidP="00A867F7">
      <w:pPr>
        <w:pStyle w:val="Prrafodelista"/>
        <w:numPr>
          <w:ilvl w:val="1"/>
          <w:numId w:val="2"/>
        </w:numPr>
        <w:rPr>
          <w:rFonts w:ascii="Arial" w:hAnsi="Arial" w:cs="Arial"/>
          <w:lang w:val="es-ES"/>
        </w:rPr>
      </w:pPr>
      <w:r>
        <w:rPr>
          <w:rFonts w:ascii="Arial" w:hAnsi="Arial" w:cs="Arial"/>
          <w:lang w:val="es-ES"/>
        </w:rPr>
        <w:t>Se creo el usuario “</w:t>
      </w:r>
      <w:proofErr w:type="spellStart"/>
      <w:r>
        <w:rPr>
          <w:rFonts w:ascii="Arial" w:hAnsi="Arial" w:cs="Arial"/>
          <w:lang w:val="es-ES"/>
        </w:rPr>
        <w:t>admin</w:t>
      </w:r>
      <w:proofErr w:type="spellEnd"/>
      <w:r>
        <w:rPr>
          <w:rFonts w:ascii="Arial" w:hAnsi="Arial" w:cs="Arial"/>
          <w:lang w:val="es-ES"/>
        </w:rPr>
        <w:t xml:space="preserve">” pedido en el enunciado </w:t>
      </w:r>
      <w:r w:rsidR="00331123">
        <w:rPr>
          <w:rFonts w:ascii="Arial" w:hAnsi="Arial" w:cs="Arial"/>
          <w:lang w:val="es-ES"/>
        </w:rPr>
        <w:t>con el rol “Administrador”. El mismo tiene una sola sucursal asignada por lo que no se pide seleccionar sucursal.</w:t>
      </w:r>
    </w:p>
    <w:p w:rsidR="005963E3" w:rsidRDefault="005963E3" w:rsidP="00A867F7">
      <w:pPr>
        <w:pStyle w:val="Prrafodelista"/>
        <w:numPr>
          <w:ilvl w:val="1"/>
          <w:numId w:val="2"/>
        </w:numPr>
        <w:rPr>
          <w:rFonts w:ascii="Arial" w:hAnsi="Arial" w:cs="Arial"/>
          <w:lang w:val="es-ES"/>
        </w:rPr>
      </w:pPr>
      <w:r>
        <w:rPr>
          <w:rFonts w:ascii="Arial" w:hAnsi="Arial" w:cs="Arial"/>
          <w:lang w:val="es-ES"/>
        </w:rPr>
        <w:t>Se creo el usuario “</w:t>
      </w:r>
      <w:proofErr w:type="spellStart"/>
      <w:r w:rsidR="00331123">
        <w:rPr>
          <w:rFonts w:ascii="Arial" w:hAnsi="Arial" w:cs="Arial"/>
          <w:lang w:val="es-ES"/>
        </w:rPr>
        <w:t>luciano</w:t>
      </w:r>
      <w:proofErr w:type="spellEnd"/>
      <w:r>
        <w:rPr>
          <w:rFonts w:ascii="Arial" w:hAnsi="Arial" w:cs="Arial"/>
          <w:lang w:val="es-ES"/>
        </w:rPr>
        <w:t>” con contraseña “</w:t>
      </w:r>
      <w:proofErr w:type="spellStart"/>
      <w:r w:rsidR="00331123">
        <w:rPr>
          <w:rFonts w:ascii="Arial" w:hAnsi="Arial" w:cs="Arial"/>
          <w:lang w:val="es-ES"/>
        </w:rPr>
        <w:t>luciano</w:t>
      </w:r>
      <w:proofErr w:type="spellEnd"/>
      <w:r>
        <w:rPr>
          <w:rFonts w:ascii="Arial" w:hAnsi="Arial" w:cs="Arial"/>
          <w:lang w:val="es-ES"/>
        </w:rPr>
        <w:t>” con el rol de “administrador”</w:t>
      </w:r>
      <w:r w:rsidR="00331123">
        <w:rPr>
          <w:rFonts w:ascii="Arial" w:hAnsi="Arial" w:cs="Arial"/>
          <w:lang w:val="es-ES"/>
        </w:rPr>
        <w:t xml:space="preserve"> y “cobrador”.</w:t>
      </w:r>
      <w:r w:rsidR="00331123" w:rsidRPr="00331123">
        <w:rPr>
          <w:rFonts w:ascii="Arial" w:hAnsi="Arial" w:cs="Arial"/>
          <w:lang w:val="es-ES"/>
        </w:rPr>
        <w:t xml:space="preserve"> </w:t>
      </w:r>
      <w:r w:rsidR="00331123">
        <w:rPr>
          <w:rFonts w:ascii="Arial" w:hAnsi="Arial" w:cs="Arial"/>
          <w:lang w:val="es-ES"/>
        </w:rPr>
        <w:t xml:space="preserve">El mismo tiene </w:t>
      </w:r>
      <w:r w:rsidR="00331123">
        <w:rPr>
          <w:rFonts w:ascii="Arial" w:hAnsi="Arial" w:cs="Arial"/>
          <w:lang w:val="es-ES"/>
        </w:rPr>
        <w:t>dos</w:t>
      </w:r>
      <w:r w:rsidR="00331123">
        <w:rPr>
          <w:rFonts w:ascii="Arial" w:hAnsi="Arial" w:cs="Arial"/>
          <w:lang w:val="es-ES"/>
        </w:rPr>
        <w:t xml:space="preserve"> sucursal</w:t>
      </w:r>
      <w:r w:rsidR="00331123">
        <w:rPr>
          <w:rFonts w:ascii="Arial" w:hAnsi="Arial" w:cs="Arial"/>
          <w:lang w:val="es-ES"/>
        </w:rPr>
        <w:t>es</w:t>
      </w:r>
      <w:r w:rsidR="00331123">
        <w:rPr>
          <w:rFonts w:ascii="Arial" w:hAnsi="Arial" w:cs="Arial"/>
          <w:lang w:val="es-ES"/>
        </w:rPr>
        <w:t xml:space="preserve"> asignada</w:t>
      </w:r>
      <w:r w:rsidR="00331123">
        <w:rPr>
          <w:rFonts w:ascii="Arial" w:hAnsi="Arial" w:cs="Arial"/>
          <w:lang w:val="es-ES"/>
        </w:rPr>
        <w:t>s,</w:t>
      </w:r>
      <w:r w:rsidR="00331123">
        <w:rPr>
          <w:rFonts w:ascii="Arial" w:hAnsi="Arial" w:cs="Arial"/>
          <w:lang w:val="es-ES"/>
        </w:rPr>
        <w:t xml:space="preserve"> por lo que se pide seleccionar </w:t>
      </w:r>
      <w:r w:rsidR="00331123">
        <w:rPr>
          <w:rFonts w:ascii="Arial" w:hAnsi="Arial" w:cs="Arial"/>
          <w:lang w:val="es-ES"/>
        </w:rPr>
        <w:t>alguna.</w:t>
      </w:r>
    </w:p>
    <w:p w:rsidR="005963E3" w:rsidRDefault="005963E3" w:rsidP="00A867F7">
      <w:pPr>
        <w:pStyle w:val="Prrafodelista"/>
        <w:numPr>
          <w:ilvl w:val="1"/>
          <w:numId w:val="2"/>
        </w:numPr>
        <w:rPr>
          <w:rFonts w:ascii="Arial" w:hAnsi="Arial" w:cs="Arial"/>
          <w:lang w:val="es-ES"/>
        </w:rPr>
      </w:pPr>
      <w:r>
        <w:rPr>
          <w:rFonts w:ascii="Arial" w:hAnsi="Arial" w:cs="Arial"/>
          <w:lang w:val="es-ES"/>
        </w:rPr>
        <w:t xml:space="preserve">Se creo el </w:t>
      </w:r>
      <w:proofErr w:type="gramStart"/>
      <w:r>
        <w:rPr>
          <w:rFonts w:ascii="Arial" w:hAnsi="Arial" w:cs="Arial"/>
          <w:lang w:val="es-ES"/>
        </w:rPr>
        <w:t>usuario ”</w:t>
      </w:r>
      <w:r w:rsidR="00331123">
        <w:rPr>
          <w:rFonts w:ascii="Arial" w:hAnsi="Arial" w:cs="Arial"/>
          <w:lang w:val="es-ES"/>
        </w:rPr>
        <w:t>cobrador</w:t>
      </w:r>
      <w:proofErr w:type="gramEnd"/>
      <w:r>
        <w:rPr>
          <w:rFonts w:ascii="Arial" w:hAnsi="Arial" w:cs="Arial"/>
          <w:lang w:val="es-ES"/>
        </w:rPr>
        <w:t>” con contraseña “</w:t>
      </w:r>
      <w:r w:rsidR="00331123">
        <w:rPr>
          <w:rFonts w:ascii="Arial" w:hAnsi="Arial" w:cs="Arial"/>
          <w:lang w:val="es-ES"/>
        </w:rPr>
        <w:t>cobrador</w:t>
      </w:r>
      <w:r>
        <w:rPr>
          <w:rFonts w:ascii="Arial" w:hAnsi="Arial" w:cs="Arial"/>
          <w:lang w:val="es-ES"/>
        </w:rPr>
        <w:t>” con el rol de “cobrador”.</w:t>
      </w:r>
      <w:r w:rsidR="00331123">
        <w:rPr>
          <w:rFonts w:ascii="Arial" w:hAnsi="Arial" w:cs="Arial"/>
          <w:lang w:val="es-ES"/>
        </w:rPr>
        <w:t xml:space="preserve"> Al igual que “</w:t>
      </w:r>
      <w:proofErr w:type="spellStart"/>
      <w:r w:rsidR="00331123">
        <w:rPr>
          <w:rFonts w:ascii="Arial" w:hAnsi="Arial" w:cs="Arial"/>
          <w:lang w:val="es-ES"/>
        </w:rPr>
        <w:t>luciano</w:t>
      </w:r>
      <w:proofErr w:type="spellEnd"/>
      <w:r w:rsidR="00331123">
        <w:rPr>
          <w:rFonts w:ascii="Arial" w:hAnsi="Arial" w:cs="Arial"/>
          <w:lang w:val="es-ES"/>
        </w:rPr>
        <w:t xml:space="preserve">” también </w:t>
      </w:r>
      <w:r w:rsidR="00331123">
        <w:rPr>
          <w:rFonts w:ascii="Arial" w:hAnsi="Arial" w:cs="Arial"/>
          <w:lang w:val="es-ES"/>
        </w:rPr>
        <w:t>tiene dos sucursales asignadas, por lo que se pide seleccionar alguna.</w:t>
      </w:r>
    </w:p>
    <w:p w:rsidR="005963E3" w:rsidRDefault="005963E3" w:rsidP="005963E3">
      <w:pPr>
        <w:pStyle w:val="Prrafodelista"/>
        <w:numPr>
          <w:ilvl w:val="0"/>
          <w:numId w:val="2"/>
        </w:numPr>
        <w:rPr>
          <w:rFonts w:ascii="Arial" w:hAnsi="Arial" w:cs="Arial"/>
          <w:lang w:val="es-ES"/>
        </w:rPr>
      </w:pPr>
      <w:r>
        <w:rPr>
          <w:rFonts w:ascii="Arial" w:hAnsi="Arial" w:cs="Arial"/>
          <w:lang w:val="es-ES"/>
        </w:rPr>
        <w:t>Con respecto al tema de Rendición de Facturas:</w:t>
      </w:r>
    </w:p>
    <w:p w:rsidR="005963E3" w:rsidRDefault="005963E3" w:rsidP="005963E3">
      <w:pPr>
        <w:pStyle w:val="Prrafodelista"/>
        <w:numPr>
          <w:ilvl w:val="1"/>
          <w:numId w:val="2"/>
        </w:numPr>
        <w:rPr>
          <w:rFonts w:ascii="Arial" w:hAnsi="Arial" w:cs="Arial"/>
          <w:lang w:val="es-ES"/>
        </w:rPr>
      </w:pPr>
      <w:r>
        <w:rPr>
          <w:rFonts w:ascii="Arial" w:hAnsi="Arial" w:cs="Arial"/>
          <w:lang w:val="es-ES"/>
        </w:rPr>
        <w:t>De a cuerdo al enunciado</w:t>
      </w:r>
      <w:r w:rsidR="00502D1B">
        <w:rPr>
          <w:rFonts w:ascii="Arial" w:hAnsi="Arial" w:cs="Arial"/>
          <w:lang w:val="es-ES"/>
        </w:rPr>
        <w:t>,</w:t>
      </w:r>
      <w:r>
        <w:rPr>
          <w:rFonts w:ascii="Arial" w:hAnsi="Arial" w:cs="Arial"/>
          <w:lang w:val="es-ES"/>
        </w:rPr>
        <w:t xml:space="preserve"> solo se pueden rendir una vez al mes por lo que</w:t>
      </w:r>
      <w:r w:rsidR="00502D1B">
        <w:rPr>
          <w:rFonts w:ascii="Arial" w:hAnsi="Arial" w:cs="Arial"/>
          <w:lang w:val="es-ES"/>
        </w:rPr>
        <w:t xml:space="preserve">, </w:t>
      </w:r>
      <w:r>
        <w:rPr>
          <w:rFonts w:ascii="Arial" w:hAnsi="Arial" w:cs="Arial"/>
          <w:lang w:val="es-ES"/>
        </w:rPr>
        <w:t>con la base de datos brindada</w:t>
      </w:r>
      <w:r w:rsidR="00502D1B">
        <w:rPr>
          <w:rFonts w:ascii="Arial" w:hAnsi="Arial" w:cs="Arial"/>
          <w:lang w:val="es-ES"/>
        </w:rPr>
        <w:t>,</w:t>
      </w:r>
      <w:r>
        <w:rPr>
          <w:rFonts w:ascii="Arial" w:hAnsi="Arial" w:cs="Arial"/>
          <w:lang w:val="es-ES"/>
        </w:rPr>
        <w:t xml:space="preserve"> no se podrá rendir ninguna de las facturas que no estén rendidas, ya que hay facturas rendidas que corresponden al mismo mes de las no rendidas.</w:t>
      </w:r>
    </w:p>
    <w:p w:rsidR="005963E3" w:rsidRDefault="005963E3" w:rsidP="005963E3">
      <w:pPr>
        <w:pStyle w:val="Prrafodelista"/>
        <w:numPr>
          <w:ilvl w:val="1"/>
          <w:numId w:val="2"/>
        </w:numPr>
        <w:rPr>
          <w:rFonts w:ascii="Arial" w:hAnsi="Arial" w:cs="Arial"/>
          <w:lang w:val="es-ES"/>
        </w:rPr>
      </w:pPr>
      <w:r w:rsidRPr="005963E3">
        <w:rPr>
          <w:rFonts w:ascii="Arial" w:hAnsi="Arial" w:cs="Arial"/>
          <w:lang w:val="es-ES"/>
        </w:rPr>
        <w:t>Para poder probar correctamente este requerimiento es necesario crear una nueva Factura y Realizar el pago de la misma.</w:t>
      </w:r>
    </w:p>
    <w:p w:rsidR="00663D83" w:rsidRDefault="00663D83" w:rsidP="00663D83">
      <w:pPr>
        <w:pStyle w:val="Prrafodelista"/>
        <w:numPr>
          <w:ilvl w:val="0"/>
          <w:numId w:val="2"/>
        </w:numPr>
        <w:rPr>
          <w:rFonts w:ascii="Arial" w:hAnsi="Arial" w:cs="Arial"/>
          <w:lang w:val="es-ES"/>
        </w:rPr>
      </w:pPr>
      <w:r>
        <w:rPr>
          <w:rFonts w:ascii="Arial" w:hAnsi="Arial" w:cs="Arial"/>
          <w:lang w:val="es-ES"/>
        </w:rPr>
        <w:t>Sobre Pago de Facturas:</w:t>
      </w:r>
    </w:p>
    <w:p w:rsidR="00663D83" w:rsidRPr="00F2384B" w:rsidRDefault="00663D83" w:rsidP="00A175E8">
      <w:pPr>
        <w:pStyle w:val="Prrafodelista"/>
        <w:numPr>
          <w:ilvl w:val="1"/>
          <w:numId w:val="2"/>
        </w:numPr>
        <w:rPr>
          <w:rFonts w:ascii="Arial" w:hAnsi="Arial" w:cs="Arial"/>
          <w:lang w:val="es-ES"/>
        </w:rPr>
      </w:pPr>
      <w:r>
        <w:rPr>
          <w:rFonts w:ascii="Arial" w:hAnsi="Arial" w:cs="Arial"/>
          <w:lang w:val="es-ES"/>
        </w:rPr>
        <w:t xml:space="preserve">Al realizar la entrega del Trabajo Practico, uno de las aclaraciones recibidas fue </w:t>
      </w:r>
      <w:r w:rsidRPr="00663D83">
        <w:rPr>
          <w:rFonts w:ascii="Arial" w:hAnsi="Arial" w:cs="Arial"/>
          <w:i/>
          <w:lang w:val="es-ES"/>
        </w:rPr>
        <w:t>“</w:t>
      </w:r>
      <w:r w:rsidRPr="00663D83">
        <w:rPr>
          <w:rFonts w:ascii="Arial" w:hAnsi="Arial" w:cs="Arial"/>
          <w:i/>
          <w:color w:val="222222"/>
          <w:sz w:val="19"/>
          <w:szCs w:val="19"/>
          <w:shd w:val="clear" w:color="auto" w:fill="FFFFFF"/>
        </w:rPr>
        <w:t xml:space="preserve">LA implementación no es correcta, dado que al ingresar la factura debiese traer los datos de la misma, fecha de vencimiento e importe de manera automática y no estar “adivinando” el importe. El sistema debe ser consistente, si guardamos los datos de la factura porque volverlo a ingresar nuevamente, además para el caso probado el error informado no se condice con la naturaleza del mismo, la fecha de </w:t>
      </w:r>
      <w:proofErr w:type="spellStart"/>
      <w:r w:rsidRPr="00663D83">
        <w:rPr>
          <w:rFonts w:ascii="Arial" w:hAnsi="Arial" w:cs="Arial"/>
          <w:i/>
          <w:color w:val="222222"/>
          <w:sz w:val="19"/>
          <w:szCs w:val="19"/>
          <w:shd w:val="clear" w:color="auto" w:fill="FFFFFF"/>
        </w:rPr>
        <w:t>vto</w:t>
      </w:r>
      <w:proofErr w:type="spellEnd"/>
      <w:r w:rsidRPr="00663D83">
        <w:rPr>
          <w:rFonts w:ascii="Arial" w:hAnsi="Arial" w:cs="Arial"/>
          <w:i/>
          <w:color w:val="222222"/>
          <w:sz w:val="19"/>
          <w:szCs w:val="19"/>
          <w:shd w:val="clear" w:color="auto" w:fill="FFFFFF"/>
        </w:rPr>
        <w:t xml:space="preserve"> coincide con la fecha de alta o por lo menos eso reflejan </w:t>
      </w:r>
      <w:proofErr w:type="spellStart"/>
      <w:r w:rsidRPr="00663D83">
        <w:rPr>
          <w:rFonts w:ascii="Arial" w:hAnsi="Arial" w:cs="Arial"/>
          <w:i/>
          <w:color w:val="222222"/>
          <w:sz w:val="19"/>
          <w:szCs w:val="19"/>
          <w:shd w:val="clear" w:color="auto" w:fill="FFFFFF"/>
        </w:rPr>
        <w:t>uds</w:t>
      </w:r>
      <w:proofErr w:type="spellEnd"/>
      <w:r w:rsidRPr="00663D83">
        <w:rPr>
          <w:rFonts w:ascii="Arial" w:hAnsi="Arial" w:cs="Arial"/>
          <w:i/>
          <w:color w:val="222222"/>
          <w:sz w:val="19"/>
          <w:szCs w:val="19"/>
          <w:shd w:val="clear" w:color="auto" w:fill="FFFFFF"/>
        </w:rPr>
        <w:t xml:space="preserve"> en la salida de pantalla</w:t>
      </w:r>
      <w:r>
        <w:rPr>
          <w:rFonts w:ascii="Arial" w:hAnsi="Arial" w:cs="Arial"/>
          <w:i/>
          <w:color w:val="222222"/>
          <w:sz w:val="19"/>
          <w:szCs w:val="19"/>
          <w:shd w:val="clear" w:color="auto" w:fill="FFFFFF"/>
        </w:rPr>
        <w:t>”</w:t>
      </w:r>
      <w:r>
        <w:rPr>
          <w:rFonts w:ascii="Arial" w:hAnsi="Arial" w:cs="Arial"/>
          <w:color w:val="222222"/>
          <w:sz w:val="19"/>
          <w:szCs w:val="19"/>
          <w:shd w:val="clear" w:color="auto" w:fill="FFFFFF"/>
        </w:rPr>
        <w:t xml:space="preserve">, </w:t>
      </w:r>
      <w:r>
        <w:rPr>
          <w:rFonts w:ascii="Arial" w:hAnsi="Arial" w:cs="Arial"/>
          <w:color w:val="222222"/>
          <w:szCs w:val="19"/>
          <w:shd w:val="clear" w:color="auto" w:fill="FFFFFF"/>
        </w:rPr>
        <w:t xml:space="preserve">la cual fue algo confusa ya que el enunciado aclara que al realizar un pago el que carga los datos es el operador desde el soporte brindado por el cliente (papel). Por lo que se </w:t>
      </w:r>
      <w:r w:rsidR="00A175E8">
        <w:rPr>
          <w:rFonts w:ascii="Arial" w:hAnsi="Arial" w:cs="Arial"/>
          <w:color w:val="222222"/>
          <w:szCs w:val="19"/>
          <w:shd w:val="clear" w:color="auto" w:fill="FFFFFF"/>
        </w:rPr>
        <w:t>decidió</w:t>
      </w:r>
      <w:r>
        <w:rPr>
          <w:rFonts w:ascii="Arial" w:hAnsi="Arial" w:cs="Arial"/>
          <w:color w:val="222222"/>
          <w:szCs w:val="19"/>
          <w:shd w:val="clear" w:color="auto" w:fill="FFFFFF"/>
        </w:rPr>
        <w:t xml:space="preserve"> crear una opción</w:t>
      </w:r>
      <w:r w:rsidR="00A175E8">
        <w:rPr>
          <w:rFonts w:ascii="Arial" w:hAnsi="Arial" w:cs="Arial"/>
          <w:color w:val="222222"/>
          <w:szCs w:val="19"/>
          <w:shd w:val="clear" w:color="auto" w:fill="FFFFFF"/>
        </w:rPr>
        <w:t xml:space="preserve"> </w:t>
      </w:r>
      <w:r w:rsidRPr="00A175E8">
        <w:rPr>
          <w:rFonts w:ascii="Arial" w:hAnsi="Arial" w:cs="Arial"/>
          <w:color w:val="222222"/>
          <w:szCs w:val="19"/>
          <w:shd w:val="clear" w:color="auto" w:fill="FFFFFF"/>
        </w:rPr>
        <w:lastRenderedPageBreak/>
        <w:t>(</w:t>
      </w:r>
      <w:r w:rsidR="00A175E8" w:rsidRPr="00A175E8">
        <w:rPr>
          <w:rFonts w:ascii="Arial" w:hAnsi="Arial" w:cs="Arial"/>
          <w:color w:val="222222"/>
          <w:szCs w:val="19"/>
          <w:shd w:val="clear" w:color="auto" w:fill="FFFFFF"/>
        </w:rPr>
        <w:t>botón</w:t>
      </w:r>
      <w:r w:rsidRPr="00A175E8">
        <w:rPr>
          <w:rFonts w:ascii="Arial" w:hAnsi="Arial" w:cs="Arial"/>
          <w:color w:val="222222"/>
          <w:szCs w:val="19"/>
          <w:shd w:val="clear" w:color="auto" w:fill="FFFFFF"/>
        </w:rPr>
        <w:t>) con el nombre de “consulta” el cual autocompleta con los datos de la factura</w:t>
      </w:r>
      <w:r w:rsidR="00A175E8">
        <w:rPr>
          <w:rFonts w:ascii="Arial" w:hAnsi="Arial" w:cs="Arial"/>
          <w:color w:val="222222"/>
          <w:szCs w:val="19"/>
          <w:shd w:val="clear" w:color="auto" w:fill="FFFFFF"/>
        </w:rPr>
        <w:t>,</w:t>
      </w:r>
      <w:r w:rsidRPr="00A175E8">
        <w:rPr>
          <w:rFonts w:ascii="Arial" w:hAnsi="Arial" w:cs="Arial"/>
          <w:color w:val="222222"/>
          <w:szCs w:val="19"/>
          <w:shd w:val="clear" w:color="auto" w:fill="FFFFFF"/>
        </w:rPr>
        <w:t xml:space="preserve"> </w:t>
      </w:r>
      <w:r w:rsidR="00A175E8" w:rsidRPr="00A175E8">
        <w:rPr>
          <w:rFonts w:ascii="Arial" w:hAnsi="Arial" w:cs="Arial"/>
          <w:color w:val="222222"/>
          <w:szCs w:val="19"/>
          <w:shd w:val="clear" w:color="auto" w:fill="FFFFFF"/>
        </w:rPr>
        <w:t>extraídos</w:t>
      </w:r>
      <w:r w:rsidRPr="00A175E8">
        <w:rPr>
          <w:rFonts w:ascii="Arial" w:hAnsi="Arial" w:cs="Arial"/>
          <w:color w:val="222222"/>
          <w:szCs w:val="19"/>
          <w:shd w:val="clear" w:color="auto" w:fill="FFFFFF"/>
        </w:rPr>
        <w:t xml:space="preserve"> de la base de datos, los cuales se pueden corroborar con la factura brindada por el cliente.</w:t>
      </w:r>
    </w:p>
    <w:p w:rsidR="00F2384B" w:rsidRDefault="00F2384B" w:rsidP="00F2384B">
      <w:pPr>
        <w:pStyle w:val="Prrafodelista"/>
        <w:numPr>
          <w:ilvl w:val="0"/>
          <w:numId w:val="2"/>
        </w:numPr>
        <w:rPr>
          <w:rFonts w:ascii="Arial" w:hAnsi="Arial" w:cs="Arial"/>
          <w:lang w:val="es-ES"/>
        </w:rPr>
      </w:pPr>
      <w:r>
        <w:rPr>
          <w:rFonts w:ascii="Arial" w:hAnsi="Arial" w:cs="Arial"/>
          <w:lang w:val="es-ES"/>
        </w:rPr>
        <w:t>Acerca de la Devolución de Facturas:</w:t>
      </w:r>
    </w:p>
    <w:p w:rsidR="00F2384B" w:rsidRPr="00A175E8" w:rsidRDefault="00F2384B" w:rsidP="00F2384B">
      <w:pPr>
        <w:pStyle w:val="Prrafodelista"/>
        <w:numPr>
          <w:ilvl w:val="1"/>
          <w:numId w:val="2"/>
        </w:numPr>
        <w:rPr>
          <w:rFonts w:ascii="Arial" w:hAnsi="Arial" w:cs="Arial"/>
          <w:lang w:val="es-ES"/>
        </w:rPr>
      </w:pPr>
      <w:r>
        <w:rPr>
          <w:rFonts w:ascii="Arial" w:hAnsi="Arial" w:cs="Arial"/>
          <w:lang w:val="es-ES"/>
        </w:rPr>
        <w:t>El sistema solo permite la devolución de la factura una única vez</w:t>
      </w:r>
      <w:r w:rsidR="001645AD">
        <w:rPr>
          <w:rFonts w:ascii="Arial" w:hAnsi="Arial" w:cs="Arial"/>
          <w:lang w:val="es-ES"/>
        </w:rPr>
        <w:t>.</w:t>
      </w:r>
    </w:p>
    <w:p w:rsidR="005963E3" w:rsidRDefault="00502D1B" w:rsidP="005963E3">
      <w:pPr>
        <w:pStyle w:val="Prrafodelista"/>
        <w:numPr>
          <w:ilvl w:val="0"/>
          <w:numId w:val="2"/>
        </w:numPr>
        <w:rPr>
          <w:rFonts w:ascii="Arial" w:hAnsi="Arial" w:cs="Arial"/>
          <w:lang w:val="es-ES"/>
        </w:rPr>
      </w:pPr>
      <w:r>
        <w:rPr>
          <w:rFonts w:ascii="Arial" w:hAnsi="Arial" w:cs="Arial"/>
          <w:lang w:val="es-ES"/>
        </w:rPr>
        <w:t>Nota sobre la interfaz de usuario:</w:t>
      </w:r>
    </w:p>
    <w:p w:rsidR="00502D1B" w:rsidRDefault="00502D1B" w:rsidP="00502D1B">
      <w:pPr>
        <w:pStyle w:val="Prrafodelista"/>
        <w:numPr>
          <w:ilvl w:val="1"/>
          <w:numId w:val="2"/>
        </w:numPr>
        <w:rPr>
          <w:rFonts w:ascii="Arial" w:hAnsi="Arial" w:cs="Arial"/>
          <w:lang w:val="es-ES"/>
        </w:rPr>
      </w:pPr>
      <w:r>
        <w:rPr>
          <w:rFonts w:ascii="Arial" w:hAnsi="Arial" w:cs="Arial"/>
          <w:lang w:val="es-ES"/>
        </w:rPr>
        <w:t>Al realizar cualquier operación que implique la selección de algún elemento de alguna tabla, seleccionar la fila desde la columna “vacía” con el símbolo ►.</w:t>
      </w:r>
    </w:p>
    <w:p w:rsidR="00502D1B" w:rsidRPr="00502D1B" w:rsidRDefault="00502D1B" w:rsidP="00502D1B">
      <w:pPr>
        <w:pStyle w:val="Prrafodelista"/>
        <w:numPr>
          <w:ilvl w:val="1"/>
          <w:numId w:val="2"/>
        </w:numPr>
        <w:rPr>
          <w:rFonts w:ascii="Arial" w:hAnsi="Arial" w:cs="Arial"/>
          <w:lang w:val="es-ES"/>
        </w:rPr>
      </w:pPr>
      <w:r>
        <w:rPr>
          <w:rFonts w:ascii="Arial" w:hAnsi="Arial" w:cs="Arial"/>
          <w:lang w:val="es-ES"/>
        </w:rPr>
        <w:t>Si desea cambiar el orden en que se muestra los elementos, hacer clic en el título de la columna por la que se desea ordenar.</w:t>
      </w:r>
    </w:p>
    <w:sectPr w:rsidR="00502D1B" w:rsidRPr="00502D1B" w:rsidSect="003B63A7">
      <w:foot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DDE" w:rsidRDefault="00CB0DDE" w:rsidP="00A175E8">
      <w:pPr>
        <w:spacing w:after="0" w:line="240" w:lineRule="auto"/>
      </w:pPr>
      <w:r>
        <w:separator/>
      </w:r>
    </w:p>
  </w:endnote>
  <w:endnote w:type="continuationSeparator" w:id="0">
    <w:p w:rsidR="00CB0DDE" w:rsidRDefault="00CB0DDE" w:rsidP="00A1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110382"/>
      <w:docPartObj>
        <w:docPartGallery w:val="Page Numbers (Bottom of Page)"/>
        <w:docPartUnique/>
      </w:docPartObj>
    </w:sdtPr>
    <w:sdtEndPr/>
    <w:sdtContent>
      <w:p w:rsidR="00A175E8" w:rsidRDefault="00CB0DDE">
        <w:pPr>
          <w:pStyle w:val="Piedepgina"/>
        </w:pPr>
        <w:r>
          <w:pict>
            <v:group id="Group 33"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F2384B" w:rsidRDefault="00F2384B">
                      <w:pPr>
                        <w:jc w:val="center"/>
                      </w:pPr>
                      <w:r>
                        <w:fldChar w:fldCharType="begin"/>
                      </w:r>
                      <w:r>
                        <w:instrText>PAGE    \* MERGEFORMAT</w:instrText>
                      </w:r>
                      <w:r>
                        <w:fldChar w:fldCharType="separate"/>
                      </w:r>
                      <w:r w:rsidR="003B63A7" w:rsidRPr="003B63A7">
                        <w:rPr>
                          <w:noProof/>
                          <w:color w:val="8C8C8C" w:themeColor="background1" w:themeShade="8C"/>
                          <w:lang w:val="es-ES"/>
                        </w:rPr>
                        <w:t>2</w:t>
                      </w:r>
                      <w:r>
                        <w:rPr>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DDE" w:rsidRDefault="00CB0DDE" w:rsidP="00A175E8">
      <w:pPr>
        <w:spacing w:after="0" w:line="240" w:lineRule="auto"/>
      </w:pPr>
      <w:r>
        <w:separator/>
      </w:r>
    </w:p>
  </w:footnote>
  <w:footnote w:type="continuationSeparator" w:id="0">
    <w:p w:rsidR="00CB0DDE" w:rsidRDefault="00CB0DDE" w:rsidP="00A1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1932"/>
    <w:multiLevelType w:val="hybridMultilevel"/>
    <w:tmpl w:val="9C42178C"/>
    <w:lvl w:ilvl="0" w:tplc="98AC6646">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3625F8"/>
    <w:multiLevelType w:val="hybridMultilevel"/>
    <w:tmpl w:val="1DBABD3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8E0"/>
    <w:rsid w:val="00046FEA"/>
    <w:rsid w:val="000727C6"/>
    <w:rsid w:val="000C5924"/>
    <w:rsid w:val="000D57C2"/>
    <w:rsid w:val="000F6055"/>
    <w:rsid w:val="0010452D"/>
    <w:rsid w:val="001645AD"/>
    <w:rsid w:val="001A148F"/>
    <w:rsid w:val="002328B5"/>
    <w:rsid w:val="00236B23"/>
    <w:rsid w:val="00284BA3"/>
    <w:rsid w:val="002B1D67"/>
    <w:rsid w:val="00324284"/>
    <w:rsid w:val="00331123"/>
    <w:rsid w:val="003314A7"/>
    <w:rsid w:val="003B63A7"/>
    <w:rsid w:val="003F3587"/>
    <w:rsid w:val="00400651"/>
    <w:rsid w:val="0041419D"/>
    <w:rsid w:val="004148E0"/>
    <w:rsid w:val="004D08A4"/>
    <w:rsid w:val="004E0373"/>
    <w:rsid w:val="00502D1B"/>
    <w:rsid w:val="00586230"/>
    <w:rsid w:val="005963E3"/>
    <w:rsid w:val="005E5561"/>
    <w:rsid w:val="0063272D"/>
    <w:rsid w:val="00663D83"/>
    <w:rsid w:val="0066421B"/>
    <w:rsid w:val="006657B8"/>
    <w:rsid w:val="006D18E0"/>
    <w:rsid w:val="007B188D"/>
    <w:rsid w:val="008477D9"/>
    <w:rsid w:val="0085665C"/>
    <w:rsid w:val="008A7224"/>
    <w:rsid w:val="008D121F"/>
    <w:rsid w:val="009D4830"/>
    <w:rsid w:val="00A03F1F"/>
    <w:rsid w:val="00A1567B"/>
    <w:rsid w:val="00A175E8"/>
    <w:rsid w:val="00A17C61"/>
    <w:rsid w:val="00A27A6C"/>
    <w:rsid w:val="00A867F7"/>
    <w:rsid w:val="00AC4397"/>
    <w:rsid w:val="00B33FF6"/>
    <w:rsid w:val="00B56566"/>
    <w:rsid w:val="00B62332"/>
    <w:rsid w:val="00B72136"/>
    <w:rsid w:val="00C023A9"/>
    <w:rsid w:val="00C4271E"/>
    <w:rsid w:val="00CB0DDE"/>
    <w:rsid w:val="00CF56D7"/>
    <w:rsid w:val="00D55932"/>
    <w:rsid w:val="00D5768A"/>
    <w:rsid w:val="00DC6AE9"/>
    <w:rsid w:val="00E0388B"/>
    <w:rsid w:val="00E43605"/>
    <w:rsid w:val="00E52721"/>
    <w:rsid w:val="00E9795A"/>
    <w:rsid w:val="00EF3F57"/>
    <w:rsid w:val="00F2384B"/>
    <w:rsid w:val="00F34E6A"/>
    <w:rsid w:val="00F51FB3"/>
    <w:rsid w:val="00FA70B9"/>
    <w:rsid w:val="00FC1E62"/>
    <w:rsid w:val="00FC2E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0454637"/>
  <w15:docId w15:val="{7ACA1ECF-E7D5-4494-ABC0-7086F588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8E0"/>
    <w:rPr>
      <w:rFonts w:ascii="Calibri" w:eastAsia="Calibri" w:hAnsi="Calibri" w:cs="Times New Roman"/>
    </w:rPr>
  </w:style>
  <w:style w:type="paragraph" w:styleId="Ttulo1">
    <w:name w:val="heading 1"/>
    <w:basedOn w:val="Normal"/>
    <w:next w:val="Normal"/>
    <w:link w:val="Ttulo1Car"/>
    <w:uiPriority w:val="9"/>
    <w:qFormat/>
    <w:rsid w:val="006D1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6D18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18E0"/>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rsid w:val="006D18E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03F1F"/>
    <w:pPr>
      <w:ind w:left="720"/>
      <w:contextualSpacing/>
    </w:pPr>
  </w:style>
  <w:style w:type="paragraph" w:styleId="Textodeglobo">
    <w:name w:val="Balloon Text"/>
    <w:basedOn w:val="Normal"/>
    <w:link w:val="TextodegloboCar"/>
    <w:uiPriority w:val="99"/>
    <w:semiHidden/>
    <w:unhideWhenUsed/>
    <w:rsid w:val="00A156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67B"/>
    <w:rPr>
      <w:rFonts w:ascii="Tahoma" w:eastAsia="Calibri" w:hAnsi="Tahoma" w:cs="Tahoma"/>
      <w:sz w:val="16"/>
      <w:szCs w:val="16"/>
    </w:rPr>
  </w:style>
  <w:style w:type="paragraph" w:styleId="TtuloTDC">
    <w:name w:val="TOC Heading"/>
    <w:basedOn w:val="Ttulo1"/>
    <w:next w:val="Normal"/>
    <w:uiPriority w:val="39"/>
    <w:unhideWhenUsed/>
    <w:qFormat/>
    <w:rsid w:val="00D55932"/>
    <w:pPr>
      <w:spacing w:before="240" w:line="259" w:lineRule="auto"/>
      <w:outlineLvl w:val="9"/>
    </w:pPr>
    <w:rPr>
      <w:b w:val="0"/>
      <w:bCs w:val="0"/>
      <w:sz w:val="32"/>
      <w:szCs w:val="32"/>
      <w:lang w:val="es-ES" w:eastAsia="es-ES"/>
    </w:rPr>
  </w:style>
  <w:style w:type="paragraph" w:styleId="TDC1">
    <w:name w:val="toc 1"/>
    <w:basedOn w:val="Normal"/>
    <w:next w:val="Normal"/>
    <w:autoRedefine/>
    <w:uiPriority w:val="39"/>
    <w:unhideWhenUsed/>
    <w:rsid w:val="00D55932"/>
    <w:pPr>
      <w:spacing w:after="100"/>
    </w:pPr>
  </w:style>
  <w:style w:type="character" w:styleId="Hipervnculo">
    <w:name w:val="Hyperlink"/>
    <w:basedOn w:val="Fuentedeprrafopredeter"/>
    <w:uiPriority w:val="99"/>
    <w:unhideWhenUsed/>
    <w:rsid w:val="00D55932"/>
    <w:rPr>
      <w:color w:val="0000FF" w:themeColor="hyperlink"/>
      <w:u w:val="single"/>
    </w:rPr>
  </w:style>
  <w:style w:type="table" w:styleId="Tabladecuadrcula4-nfasis1">
    <w:name w:val="Grid Table 4 Accent 1"/>
    <w:basedOn w:val="Tablanormal"/>
    <w:uiPriority w:val="49"/>
    <w:rsid w:val="00D559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A175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5E8"/>
    <w:rPr>
      <w:rFonts w:ascii="Calibri" w:eastAsia="Calibri" w:hAnsi="Calibri" w:cs="Times New Roman"/>
    </w:rPr>
  </w:style>
  <w:style w:type="paragraph" w:styleId="Piedepgina">
    <w:name w:val="footer"/>
    <w:basedOn w:val="Normal"/>
    <w:link w:val="PiedepginaCar"/>
    <w:uiPriority w:val="99"/>
    <w:unhideWhenUsed/>
    <w:rsid w:val="00A175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5E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AE053-0A97-450B-BDE0-5C2EDBD3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20</Pages>
  <Words>3736</Words>
  <Characters>20551</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wili diaz</cp:lastModifiedBy>
  <cp:revision>52</cp:revision>
  <cp:lastPrinted>2017-12-07T04:56:00Z</cp:lastPrinted>
  <dcterms:created xsi:type="dcterms:W3CDTF">2017-12-02T02:17:00Z</dcterms:created>
  <dcterms:modified xsi:type="dcterms:W3CDTF">2017-12-07T15:13:00Z</dcterms:modified>
</cp:coreProperties>
</file>