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36DE" w14:textId="77777777" w:rsidR="003A0303" w:rsidRDefault="00000000">
      <w:pPr>
        <w:pStyle w:val="ListParagraph"/>
        <w:numPr>
          <w:ilvl w:val="0"/>
          <w:numId w:val="14"/>
        </w:numPr>
        <w:tabs>
          <w:tab w:val="left" w:pos="854"/>
        </w:tabs>
        <w:spacing w:before="1"/>
        <w:ind w:left="854" w:hanging="325"/>
        <w:rPr>
          <w:sz w:val="21"/>
        </w:rPr>
      </w:pPr>
      <w:r>
        <w:rPr>
          <w:w w:val="105"/>
          <w:sz w:val="21"/>
          <w:u w:val="thick" w:color="131313"/>
        </w:rPr>
        <w:t>For</w:t>
      </w:r>
      <w:r>
        <w:rPr>
          <w:spacing w:val="-1"/>
          <w:w w:val="105"/>
          <w:sz w:val="21"/>
          <w:u w:val="thick" w:color="131313"/>
        </w:rPr>
        <w:t xml:space="preserve"> </w:t>
      </w:r>
      <w:r>
        <w:rPr>
          <w:w w:val="105"/>
          <w:sz w:val="21"/>
          <w:u w:val="thick" w:color="131313"/>
        </w:rPr>
        <w:t>all</w:t>
      </w:r>
      <w:r>
        <w:rPr>
          <w:spacing w:val="-10"/>
          <w:w w:val="105"/>
          <w:sz w:val="21"/>
          <w:u w:val="thick" w:color="131313"/>
        </w:rPr>
        <w:t xml:space="preserve"> </w:t>
      </w:r>
      <w:r>
        <w:rPr>
          <w:w w:val="105"/>
          <w:sz w:val="21"/>
          <w:u w:val="thick" w:color="131313"/>
        </w:rPr>
        <w:t>tenders</w:t>
      </w:r>
      <w:r>
        <w:rPr>
          <w:spacing w:val="15"/>
          <w:w w:val="105"/>
          <w:sz w:val="21"/>
          <w:u w:val="thick" w:color="131313"/>
        </w:rPr>
        <w:t xml:space="preserve"> </w:t>
      </w:r>
      <w:r>
        <w:rPr>
          <w:w w:val="105"/>
          <w:sz w:val="21"/>
          <w:u w:val="thick" w:color="131313"/>
        </w:rPr>
        <w:t>of</w:t>
      </w:r>
      <w:r>
        <w:rPr>
          <w:spacing w:val="-6"/>
          <w:w w:val="105"/>
          <w:sz w:val="21"/>
          <w:u w:val="thick" w:color="131313"/>
        </w:rPr>
        <w:t xml:space="preserve"> </w:t>
      </w:r>
      <w:r>
        <w:rPr>
          <w:w w:val="105"/>
          <w:sz w:val="21"/>
          <w:u w:val="thick" w:color="131313"/>
        </w:rPr>
        <w:t>value</w:t>
      </w:r>
      <w:r>
        <w:rPr>
          <w:spacing w:val="-6"/>
          <w:w w:val="105"/>
          <w:sz w:val="21"/>
          <w:u w:val="thick" w:color="131313"/>
        </w:rPr>
        <w:t xml:space="preserve"> </w:t>
      </w:r>
      <w:r>
        <w:rPr>
          <w:w w:val="105"/>
          <w:sz w:val="21"/>
          <w:u w:val="thick" w:color="131313"/>
        </w:rPr>
        <w:t>less</w:t>
      </w:r>
      <w:r>
        <w:rPr>
          <w:spacing w:val="-10"/>
          <w:w w:val="105"/>
          <w:sz w:val="21"/>
          <w:u w:val="thick" w:color="131313"/>
        </w:rPr>
        <w:t xml:space="preserve"> </w:t>
      </w:r>
      <w:r>
        <w:rPr>
          <w:w w:val="105"/>
          <w:sz w:val="21"/>
          <w:u w:val="thick" w:color="131313"/>
        </w:rPr>
        <w:t>than</w:t>
      </w:r>
      <w:r>
        <w:rPr>
          <w:spacing w:val="-13"/>
          <w:w w:val="105"/>
          <w:sz w:val="21"/>
          <w:u w:val="thick" w:color="131313"/>
        </w:rPr>
        <w:t xml:space="preserve"> </w:t>
      </w:r>
      <w:r>
        <w:rPr>
          <w:w w:val="105"/>
          <w:sz w:val="21"/>
          <w:u w:val="thick" w:color="131313"/>
        </w:rPr>
        <w:t>Rs.25</w:t>
      </w:r>
      <w:r>
        <w:rPr>
          <w:spacing w:val="-4"/>
          <w:w w:val="105"/>
          <w:sz w:val="21"/>
          <w:u w:val="thick" w:color="131313"/>
        </w:rPr>
        <w:t xml:space="preserve"> </w:t>
      </w:r>
      <w:r>
        <w:rPr>
          <w:spacing w:val="-2"/>
          <w:w w:val="105"/>
          <w:sz w:val="21"/>
          <w:u w:val="thick" w:color="131313"/>
        </w:rPr>
        <w:t>lakhs:</w:t>
      </w:r>
    </w:p>
    <w:p w14:paraId="5C1F9599" w14:textId="77777777" w:rsidR="003A0303" w:rsidRDefault="00000000">
      <w:pPr>
        <w:pStyle w:val="BodyText"/>
        <w:spacing w:before="181" w:line="273" w:lineRule="auto"/>
        <w:ind w:left="944" w:right="494"/>
        <w:jc w:val="both"/>
      </w:pPr>
      <w:r>
        <w:t>The bidder should have executed any .......... (as applicable) work within the last (7) Seven</w:t>
      </w:r>
      <w:r>
        <w:rPr>
          <w:spacing w:val="-6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prior</w:t>
      </w:r>
      <w:r>
        <w:rPr>
          <w:spacing w:val="-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scheduled date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tender</w:t>
      </w:r>
      <w:r>
        <w:rPr>
          <w:spacing w:val="-6"/>
        </w:rPr>
        <w:t xml:space="preserve"> </w:t>
      </w:r>
      <w:r>
        <w:t>opening in</w:t>
      </w:r>
      <w:r>
        <w:rPr>
          <w:spacing w:val="-8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Government / Quasi Government / PSU / PSE / Public Limited Company/independent Power Plant directly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their</w:t>
      </w:r>
      <w:r>
        <w:rPr>
          <w:spacing w:val="-14"/>
        </w:rPr>
        <w:t xml:space="preserve"> </w:t>
      </w:r>
      <w:r>
        <w:t>own</w:t>
      </w:r>
      <w:r>
        <w:rPr>
          <w:spacing w:val="-15"/>
        </w:rPr>
        <w:t xml:space="preserve"> </w:t>
      </w:r>
      <w:r>
        <w:t>name/in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name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one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partners</w:t>
      </w:r>
      <w:r>
        <w:rPr>
          <w:spacing w:val="-12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value</w:t>
      </w:r>
      <w:r>
        <w:rPr>
          <w:spacing w:val="-13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less</w:t>
      </w:r>
      <w:r>
        <w:rPr>
          <w:spacing w:val="-15"/>
        </w:rPr>
        <w:t xml:space="preserve"> </w:t>
      </w:r>
      <w:r>
        <w:t>than 40°/» 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tender value in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 agreement.</w:t>
      </w:r>
    </w:p>
    <w:p w14:paraId="42BAFC34" w14:textId="77777777" w:rsidR="003A0303" w:rsidRDefault="003A0303">
      <w:pPr>
        <w:pStyle w:val="BodyText"/>
        <w:spacing w:before="177"/>
      </w:pPr>
    </w:p>
    <w:p w14:paraId="1A6A26C4" w14:textId="77777777" w:rsidR="003A0303" w:rsidRDefault="00000000">
      <w:pPr>
        <w:pStyle w:val="ListParagraph"/>
        <w:numPr>
          <w:ilvl w:val="0"/>
          <w:numId w:val="14"/>
        </w:numPr>
        <w:tabs>
          <w:tab w:val="left" w:pos="886"/>
        </w:tabs>
        <w:ind w:left="886" w:hanging="357"/>
        <w:rPr>
          <w:sz w:val="21"/>
        </w:rPr>
      </w:pPr>
      <w:r>
        <w:rPr>
          <w:spacing w:val="-27"/>
          <w:w w:val="105"/>
          <w:sz w:val="21"/>
          <w:u w:val="thick" w:color="0C0C0C"/>
        </w:rPr>
        <w:t xml:space="preserve"> </w:t>
      </w:r>
      <w:r>
        <w:rPr>
          <w:w w:val="105"/>
          <w:sz w:val="21"/>
          <w:u w:val="thick" w:color="0C0C0C"/>
        </w:rPr>
        <w:t>For</w:t>
      </w:r>
      <w:r>
        <w:rPr>
          <w:spacing w:val="-9"/>
          <w:w w:val="105"/>
          <w:sz w:val="21"/>
          <w:u w:val="thick" w:color="0C0C0C"/>
        </w:rPr>
        <w:t xml:space="preserve"> </w:t>
      </w:r>
      <w:r>
        <w:rPr>
          <w:w w:val="105"/>
          <w:sz w:val="21"/>
          <w:u w:val="thick" w:color="0C0C0C"/>
        </w:rPr>
        <w:t>all</w:t>
      </w:r>
      <w:r>
        <w:rPr>
          <w:spacing w:val="-4"/>
          <w:w w:val="105"/>
          <w:sz w:val="21"/>
          <w:u w:val="thick" w:color="0C0C0C"/>
        </w:rPr>
        <w:t xml:space="preserve"> </w:t>
      </w:r>
      <w:r>
        <w:rPr>
          <w:w w:val="105"/>
          <w:sz w:val="21"/>
          <w:u w:val="thick" w:color="0C0C0C"/>
        </w:rPr>
        <w:t>tenders</w:t>
      </w:r>
      <w:r>
        <w:rPr>
          <w:spacing w:val="7"/>
          <w:w w:val="105"/>
          <w:sz w:val="21"/>
          <w:u w:val="thick" w:color="0C0C0C"/>
        </w:rPr>
        <w:t xml:space="preserve"> </w:t>
      </w:r>
      <w:r>
        <w:rPr>
          <w:w w:val="105"/>
          <w:sz w:val="21"/>
          <w:u w:val="thick" w:color="0C0C0C"/>
        </w:rPr>
        <w:t>of</w:t>
      </w:r>
      <w:r>
        <w:rPr>
          <w:spacing w:val="-4"/>
          <w:w w:val="105"/>
          <w:sz w:val="21"/>
          <w:u w:val="thick" w:color="0C0C0C"/>
        </w:rPr>
        <w:t xml:space="preserve"> </w:t>
      </w:r>
      <w:r>
        <w:rPr>
          <w:w w:val="105"/>
          <w:sz w:val="21"/>
          <w:u w:val="thick" w:color="0C0C0C"/>
        </w:rPr>
        <w:t>value</w:t>
      </w:r>
      <w:r>
        <w:rPr>
          <w:spacing w:val="-10"/>
          <w:w w:val="105"/>
          <w:sz w:val="21"/>
          <w:u w:val="thick" w:color="0C0C0C"/>
        </w:rPr>
        <w:t xml:space="preserve"> </w:t>
      </w:r>
      <w:r>
        <w:rPr>
          <w:w w:val="105"/>
          <w:sz w:val="21"/>
          <w:u w:val="thick" w:color="0C0C0C"/>
        </w:rPr>
        <w:t>Rs.25</w:t>
      </w:r>
      <w:r>
        <w:rPr>
          <w:spacing w:val="1"/>
          <w:w w:val="105"/>
          <w:sz w:val="21"/>
          <w:u w:val="thick" w:color="0C0C0C"/>
        </w:rPr>
        <w:t xml:space="preserve"> </w:t>
      </w:r>
      <w:r>
        <w:rPr>
          <w:w w:val="105"/>
          <w:sz w:val="21"/>
          <w:u w:val="thick" w:color="0C0C0C"/>
        </w:rPr>
        <w:t>lakhs</w:t>
      </w:r>
      <w:r>
        <w:rPr>
          <w:spacing w:val="5"/>
          <w:w w:val="105"/>
          <w:sz w:val="21"/>
          <w:u w:val="thick" w:color="0C0C0C"/>
        </w:rPr>
        <w:t xml:space="preserve"> </w:t>
      </w:r>
      <w:r>
        <w:rPr>
          <w:w w:val="105"/>
          <w:sz w:val="21"/>
          <w:u w:val="thick" w:color="0C0C0C"/>
        </w:rPr>
        <w:t>&amp;</w:t>
      </w:r>
      <w:r>
        <w:rPr>
          <w:spacing w:val="-8"/>
          <w:w w:val="105"/>
          <w:sz w:val="21"/>
          <w:u w:val="thick" w:color="0C0C0C"/>
        </w:rPr>
        <w:t xml:space="preserve"> </w:t>
      </w:r>
      <w:r>
        <w:rPr>
          <w:spacing w:val="-2"/>
          <w:w w:val="105"/>
          <w:sz w:val="21"/>
          <w:u w:val="thick" w:color="0C0C0C"/>
        </w:rPr>
        <w:t>above:</w:t>
      </w:r>
    </w:p>
    <w:p w14:paraId="755DF8CE" w14:textId="77777777" w:rsidR="003A0303" w:rsidRDefault="003A0303">
      <w:pPr>
        <w:pStyle w:val="BodyText"/>
        <w:spacing w:before="69"/>
      </w:pPr>
    </w:p>
    <w:p w14:paraId="311EDB3E" w14:textId="77777777" w:rsidR="003A0303" w:rsidRDefault="00000000">
      <w:pPr>
        <w:pStyle w:val="Heading2"/>
        <w:numPr>
          <w:ilvl w:val="1"/>
          <w:numId w:val="14"/>
        </w:numPr>
        <w:tabs>
          <w:tab w:val="left" w:pos="1625"/>
        </w:tabs>
        <w:ind w:left="1625" w:hanging="683"/>
        <w:rPr>
          <w:u w:val="none"/>
        </w:rPr>
      </w:pPr>
      <w:r>
        <w:rPr>
          <w:spacing w:val="-2"/>
          <w:u w:val="thick" w:color="0C0C0C"/>
        </w:rPr>
        <w:t>PROPOSED</w:t>
      </w:r>
      <w:r>
        <w:rPr>
          <w:spacing w:val="-8"/>
          <w:u w:val="thick" w:color="0C0C0C"/>
        </w:rPr>
        <w:t xml:space="preserve"> </w:t>
      </w:r>
      <w:r>
        <w:rPr>
          <w:spacing w:val="-2"/>
          <w:u w:val="thick" w:color="0C0C0C"/>
        </w:rPr>
        <w:t>PQR</w:t>
      </w:r>
      <w:r>
        <w:rPr>
          <w:spacing w:val="-6"/>
          <w:u w:val="thick" w:color="0C0C0C"/>
        </w:rPr>
        <w:t xml:space="preserve"> </w:t>
      </w:r>
      <w:r>
        <w:rPr>
          <w:spacing w:val="-2"/>
          <w:u w:val="thick" w:color="0C0C0C"/>
        </w:rPr>
        <w:t>FOR</w:t>
      </w:r>
      <w:r>
        <w:rPr>
          <w:spacing w:val="-9"/>
          <w:u w:val="thick" w:color="0C0C0C"/>
        </w:rPr>
        <w:t xml:space="preserve"> </w:t>
      </w:r>
      <w:r>
        <w:rPr>
          <w:spacing w:val="-4"/>
          <w:u w:val="thick" w:color="0C0C0C"/>
        </w:rPr>
        <w:t>AHS:</w:t>
      </w:r>
    </w:p>
    <w:p w14:paraId="07CD9C4A" w14:textId="77777777" w:rsidR="003A0303" w:rsidRDefault="00000000">
      <w:pPr>
        <w:pStyle w:val="BodyText"/>
        <w:spacing w:before="32" w:line="271" w:lineRule="auto"/>
        <w:ind w:left="948" w:right="494" w:hanging="27"/>
        <w:jc w:val="both"/>
      </w:pPr>
      <w:r>
        <w:t>1</w:t>
      </w:r>
      <w:r>
        <w:rPr>
          <w:spacing w:val="-15"/>
        </w:rPr>
        <w:t xml:space="preserve"> </w:t>
      </w:r>
      <w:r>
        <w:t>(a)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Bidder/Partner</w:t>
      </w:r>
      <w:r>
        <w:rPr>
          <w:spacing w:val="-15"/>
        </w:rPr>
        <w:t xml:space="preserve"> </w:t>
      </w:r>
      <w:r>
        <w:t>should</w:t>
      </w:r>
      <w:r>
        <w:rPr>
          <w:spacing w:val="-14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erected</w:t>
      </w:r>
      <w:r>
        <w:rPr>
          <w:spacing w:val="-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commissioned</w:t>
      </w:r>
      <w:r>
        <w:rPr>
          <w:spacing w:val="-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DCS/PLC</w:t>
      </w:r>
      <w:r>
        <w:rPr>
          <w:spacing w:val="-7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Dry Ash</w:t>
      </w:r>
      <w:r>
        <w:rPr>
          <w:spacing w:val="-15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(Pneumatic</w:t>
      </w:r>
      <w:r>
        <w:rPr>
          <w:spacing w:val="-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Vacuum</w:t>
      </w:r>
      <w:r>
        <w:rPr>
          <w:spacing w:val="-3"/>
        </w:rPr>
        <w:t xml:space="preserve"> </w:t>
      </w:r>
      <w:r>
        <w:t>Ash</w:t>
      </w:r>
      <w:r>
        <w:rPr>
          <w:spacing w:val="-15"/>
        </w:rPr>
        <w:t xml:space="preserve"> </w:t>
      </w:r>
      <w:r>
        <w:t>Conveying system)</w:t>
      </w:r>
      <w:r>
        <w:rPr>
          <w:spacing w:val="-6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capacity</w:t>
      </w:r>
      <w:r>
        <w:rPr>
          <w:spacing w:val="-5"/>
        </w:rPr>
        <w:t xml:space="preserve"> </w:t>
      </w:r>
      <w:r>
        <w:t>of 200 MW or above capacity Thermal Power Plant.</w:t>
      </w:r>
    </w:p>
    <w:p w14:paraId="75F17049" w14:textId="77777777" w:rsidR="003A0303" w:rsidRDefault="00000000">
      <w:pPr>
        <w:pStyle w:val="Heading3"/>
        <w:spacing w:before="2"/>
        <w:ind w:right="1606"/>
        <w:rPr>
          <w:u w:val="none"/>
        </w:rPr>
      </w:pPr>
      <w:r>
        <w:rPr>
          <w:spacing w:val="-4"/>
          <w:u w:val="none"/>
        </w:rPr>
        <w:t>(OR)</w:t>
      </w:r>
    </w:p>
    <w:p w14:paraId="4A6DA392" w14:textId="77777777" w:rsidR="003A0303" w:rsidRDefault="003A0303">
      <w:pPr>
        <w:pStyle w:val="BodyText"/>
        <w:spacing w:before="64"/>
      </w:pPr>
    </w:p>
    <w:p w14:paraId="6B28E609" w14:textId="77777777" w:rsidR="003A0303" w:rsidRDefault="00000000">
      <w:pPr>
        <w:pStyle w:val="BodyText"/>
        <w:spacing w:line="268" w:lineRule="auto"/>
        <w:ind w:left="943" w:right="494" w:firstLine="55"/>
        <w:jc w:val="both"/>
      </w:pPr>
      <w:r>
        <w:rPr>
          <w:spacing w:val="-2"/>
        </w:rPr>
        <w:t>1</w:t>
      </w:r>
      <w:r>
        <w:rPr>
          <w:spacing w:val="-13"/>
        </w:rPr>
        <w:t xml:space="preserve"> </w:t>
      </w:r>
      <w:r>
        <w:rPr>
          <w:spacing w:val="-2"/>
        </w:rPr>
        <w:t>(b)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Bidder/Partner</w:t>
      </w:r>
      <w:r>
        <w:rPr>
          <w:spacing w:val="-13"/>
        </w:rPr>
        <w:t xml:space="preserve"> </w:t>
      </w:r>
      <w:r>
        <w:rPr>
          <w:spacing w:val="-2"/>
        </w:rPr>
        <w:t>should</w:t>
      </w:r>
      <w:r>
        <w:rPr>
          <w:spacing w:val="-12"/>
        </w:rPr>
        <w:t xml:space="preserve"> </w:t>
      </w:r>
      <w:r>
        <w:rPr>
          <w:spacing w:val="-2"/>
        </w:rPr>
        <w:t>have</w:t>
      </w:r>
      <w:r>
        <w:rPr>
          <w:spacing w:val="-13"/>
        </w:rPr>
        <w:t xml:space="preserve"> </w:t>
      </w:r>
      <w:r>
        <w:rPr>
          <w:spacing w:val="-2"/>
        </w:rPr>
        <w:t>operated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maintained</w:t>
      </w:r>
      <w:r>
        <w:rPr>
          <w:spacing w:val="-12"/>
        </w:rPr>
        <w:t xml:space="preserve"> </w:t>
      </w:r>
      <w:r>
        <w:rPr>
          <w:spacing w:val="-2"/>
        </w:rPr>
        <w:t>DCS/PLC</w:t>
      </w:r>
      <w:r>
        <w:rPr>
          <w:spacing w:val="-3"/>
        </w:rPr>
        <w:t xml:space="preserve"> </w:t>
      </w:r>
      <w:r>
        <w:rPr>
          <w:spacing w:val="-2"/>
        </w:rPr>
        <w:t>based</w:t>
      </w:r>
      <w:r>
        <w:rPr>
          <w:spacing w:val="-10"/>
        </w:rPr>
        <w:t xml:space="preserve"> </w:t>
      </w:r>
      <w:r>
        <w:rPr>
          <w:spacing w:val="-2"/>
        </w:rPr>
        <w:t>Dry</w:t>
      </w:r>
      <w:r>
        <w:rPr>
          <w:spacing w:val="-8"/>
        </w:rPr>
        <w:t xml:space="preserve"> </w:t>
      </w:r>
      <w:r>
        <w:rPr>
          <w:spacing w:val="-2"/>
        </w:rPr>
        <w:t xml:space="preserve">Ash </w:t>
      </w:r>
      <w:r>
        <w:t>handling System</w:t>
      </w:r>
      <w:r>
        <w:rPr>
          <w:spacing w:val="-13"/>
        </w:rPr>
        <w:t xml:space="preserve"> </w:t>
      </w:r>
      <w:r>
        <w:t>(Pneumatic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Vacuum Ash</w:t>
      </w:r>
      <w:r>
        <w:rPr>
          <w:spacing w:val="-10"/>
        </w:rPr>
        <w:t xml:space="preserve"> </w:t>
      </w:r>
      <w:r>
        <w:t>Conveying</w:t>
      </w:r>
      <w:r>
        <w:rPr>
          <w:spacing w:val="-3"/>
        </w:rPr>
        <w:t xml:space="preserve"> </w:t>
      </w:r>
      <w:r>
        <w:t>system)</w:t>
      </w:r>
      <w:r>
        <w:rPr>
          <w:spacing w:val="-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unit</w:t>
      </w:r>
      <w:r>
        <w:rPr>
          <w:spacing w:val="-15"/>
        </w:rPr>
        <w:t xml:space="preserve"> </w:t>
      </w:r>
      <w:r>
        <w:t>capacity</w:t>
      </w:r>
      <w:r>
        <w:rPr>
          <w:spacing w:val="-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200 MW</w:t>
      </w:r>
      <w:r>
        <w:rPr>
          <w:spacing w:val="-12"/>
        </w:rPr>
        <w:t xml:space="preserve"> </w:t>
      </w:r>
      <w:r>
        <w:t>or above capacity Thermal Power Plant, for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minimum period of</w:t>
      </w:r>
      <w:r>
        <w:rPr>
          <w:spacing w:val="-1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year.</w:t>
      </w:r>
    </w:p>
    <w:p w14:paraId="1B0DEAD9" w14:textId="77777777" w:rsidR="003A0303" w:rsidRDefault="003A0303">
      <w:pPr>
        <w:pStyle w:val="BodyText"/>
        <w:spacing w:before="27"/>
      </w:pPr>
    </w:p>
    <w:p w14:paraId="7FF738CE" w14:textId="77777777" w:rsidR="003A0303" w:rsidRDefault="00000000">
      <w:pPr>
        <w:pStyle w:val="BodyText"/>
        <w:spacing w:before="1" w:line="273" w:lineRule="auto"/>
        <w:ind w:left="863" w:right="493" w:firstLine="12"/>
        <w:jc w:val="both"/>
      </w:pPr>
      <w:r>
        <w:t>2</w:t>
      </w:r>
      <w:r>
        <w:rPr>
          <w:spacing w:val="-15"/>
        </w:rPr>
        <w:t xml:space="preserve"> </w:t>
      </w:r>
      <w:r>
        <w:t>(a)</w:t>
      </w:r>
      <w:r>
        <w:rPr>
          <w:spacing w:val="-1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bidder/</w:t>
      </w:r>
      <w:r>
        <w:rPr>
          <w:spacing w:val="-10"/>
        </w:rPr>
        <w:t xml:space="preserve"> </w:t>
      </w:r>
      <w:r>
        <w:t>partner</w:t>
      </w:r>
      <w:r>
        <w:rPr>
          <w:spacing w:val="-7"/>
        </w:rPr>
        <w:t xml:space="preserve"> </w:t>
      </w:r>
      <w:r>
        <w:t>should</w:t>
      </w:r>
      <w:r>
        <w:rPr>
          <w:spacing w:val="-15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completed</w:t>
      </w:r>
      <w:r>
        <w:rPr>
          <w:spacing w:val="-4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above</w:t>
      </w:r>
      <w:r>
        <w:rPr>
          <w:spacing w:val="-8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in 1</w:t>
      </w:r>
      <w:r>
        <w:rPr>
          <w:spacing w:val="-15"/>
        </w:rPr>
        <w:t xml:space="preserve"> </w:t>
      </w:r>
      <w:r>
        <w:t>(a)</w:t>
      </w:r>
      <w:r>
        <w:rPr>
          <w:spacing w:val="-12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(b)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minimum value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Rs.............(30°/</w:t>
      </w:r>
      <w:r>
        <w:rPr>
          <w:spacing w:val="3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Estimated value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BMC</w:t>
      </w:r>
      <w:r>
        <w:rPr>
          <w:spacing w:val="-6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 xml:space="preserve">40%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Estimated</w:t>
      </w:r>
      <w:r>
        <w:rPr>
          <w:spacing w:val="-13"/>
        </w:rPr>
        <w:t xml:space="preserve"> </w:t>
      </w:r>
      <w:r>
        <w:rPr>
          <w:spacing w:val="-2"/>
        </w:rPr>
        <w:t>value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AMC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Rupees</w:t>
      </w:r>
      <w:r>
        <w:rPr>
          <w:spacing w:val="-13"/>
        </w:rPr>
        <w:t xml:space="preserve"> </w:t>
      </w:r>
      <w:r>
        <w:rPr>
          <w:spacing w:val="-2"/>
        </w:rPr>
        <w:t>rounded</w:t>
      </w:r>
      <w:r>
        <w:rPr>
          <w:spacing w:val="-1"/>
        </w:rPr>
        <w:t xml:space="preserve"> </w:t>
      </w:r>
      <w:r>
        <w:rPr>
          <w:spacing w:val="-2"/>
        </w:rPr>
        <w:t>off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nearest</w:t>
      </w:r>
      <w:r>
        <w:rPr>
          <w:spacing w:val="-12"/>
        </w:rPr>
        <w:t xml:space="preserve"> </w:t>
      </w:r>
      <w:r>
        <w:rPr>
          <w:spacing w:val="-2"/>
        </w:rPr>
        <w:t>thousands</w:t>
      </w:r>
      <w:r>
        <w:rPr>
          <w:spacing w:val="-6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lower</w:t>
      </w:r>
      <w:r>
        <w:rPr>
          <w:spacing w:val="-7"/>
        </w:rPr>
        <w:t xml:space="preserve"> </w:t>
      </w:r>
      <w:r>
        <w:rPr>
          <w:spacing w:val="-2"/>
        </w:rPr>
        <w:t xml:space="preserve">side) </w:t>
      </w:r>
      <w:r>
        <w:t>in a single agreement.</w:t>
      </w:r>
    </w:p>
    <w:p w14:paraId="4A4B3CF5" w14:textId="77777777" w:rsidR="003A0303" w:rsidRDefault="003A0303">
      <w:pPr>
        <w:pStyle w:val="BodyText"/>
        <w:spacing w:before="30"/>
      </w:pPr>
    </w:p>
    <w:p w14:paraId="148FC421" w14:textId="02935D4C" w:rsidR="003A0303" w:rsidRDefault="00000000" w:rsidP="00AE1038">
      <w:pPr>
        <w:pStyle w:val="Heading3"/>
        <w:ind w:right="1606"/>
      </w:pPr>
      <w:r>
        <w:rPr>
          <w:spacing w:val="-4"/>
          <w:u w:val="none"/>
        </w:rPr>
        <w:t>(OR)</w:t>
      </w:r>
    </w:p>
    <w:p w14:paraId="06684C9F" w14:textId="77777777" w:rsidR="003A0303" w:rsidRDefault="003A0303">
      <w:pPr>
        <w:pStyle w:val="BodyText"/>
        <w:spacing w:before="95"/>
      </w:pPr>
    </w:p>
    <w:p w14:paraId="6A502C87" w14:textId="77777777" w:rsidR="003A0303" w:rsidRDefault="00000000">
      <w:pPr>
        <w:pStyle w:val="BodyText"/>
        <w:tabs>
          <w:tab w:val="left" w:leader="dot" w:pos="5649"/>
        </w:tabs>
        <w:spacing w:line="266" w:lineRule="auto"/>
        <w:ind w:left="863" w:right="511" w:firstLine="70"/>
      </w:pPr>
      <w:r>
        <w:t>2</w:t>
      </w:r>
      <w:r>
        <w:rPr>
          <w:spacing w:val="29"/>
        </w:rPr>
        <w:t xml:space="preserve"> </w:t>
      </w:r>
      <w:r>
        <w:t>(b)</w:t>
      </w:r>
      <w:r>
        <w:rPr>
          <w:spacing w:val="4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bidder/</w:t>
      </w:r>
      <w:r>
        <w:rPr>
          <w:spacing w:val="-7"/>
        </w:rPr>
        <w:t xml:space="preserve"> </w:t>
      </w:r>
      <w:r>
        <w:t>partner should</w:t>
      </w:r>
      <w:r>
        <w:rPr>
          <w:spacing w:val="-8"/>
        </w:rPr>
        <w:t xml:space="preserve"> </w:t>
      </w:r>
      <w:r>
        <w:t>have</w:t>
      </w:r>
      <w:r>
        <w:rPr>
          <w:spacing w:val="-14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as in</w:t>
      </w:r>
      <w:r>
        <w:rPr>
          <w:spacing w:val="-13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(a)</w:t>
      </w:r>
      <w:r>
        <w:rPr>
          <w:spacing w:val="-7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(b)for</w:t>
      </w:r>
      <w:r>
        <w:rPr>
          <w:spacing w:val="-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5"/>
        </w:rPr>
        <w:t>Rs.</w:t>
      </w:r>
      <w:r>
        <w:tab/>
        <w:t>(15%</w:t>
      </w:r>
      <w:r>
        <w:rPr>
          <w:spacing w:val="-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Estimated</w:t>
      </w:r>
      <w:r>
        <w:rPr>
          <w:spacing w:val="-3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BMC</w:t>
      </w:r>
      <w:r>
        <w:rPr>
          <w:spacing w:val="-9"/>
        </w:rPr>
        <w:t xml:space="preserve"> </w:t>
      </w:r>
      <w:r>
        <w:rPr>
          <w:spacing w:val="-5"/>
        </w:rPr>
        <w:t>or</w:t>
      </w:r>
    </w:p>
    <w:p w14:paraId="20C91CCC" w14:textId="77777777" w:rsidR="003A0303" w:rsidRDefault="00000000">
      <w:pPr>
        <w:pStyle w:val="BodyText"/>
        <w:spacing w:before="6" w:line="266" w:lineRule="auto"/>
        <w:ind w:left="861" w:right="504" w:firstLine="5"/>
      </w:pPr>
      <w:r>
        <w:rPr>
          <w:spacing w:val="-2"/>
        </w:rPr>
        <w:t>20%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Estimated</w:t>
      </w:r>
      <w:r>
        <w:rPr>
          <w:spacing w:val="-12"/>
        </w:rPr>
        <w:t xml:space="preserve"> </w:t>
      </w:r>
      <w:r>
        <w:rPr>
          <w:spacing w:val="-2"/>
        </w:rPr>
        <w:t>value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AMC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Rupees</w:t>
      </w:r>
      <w:r>
        <w:rPr>
          <w:spacing w:val="-12"/>
        </w:rPr>
        <w:t xml:space="preserve"> </w:t>
      </w:r>
      <w:r>
        <w:rPr>
          <w:spacing w:val="-2"/>
        </w:rPr>
        <w:t>rounded</w:t>
      </w:r>
      <w:r>
        <w:rPr>
          <w:spacing w:val="-13"/>
        </w:rPr>
        <w:t xml:space="preserve"> </w:t>
      </w:r>
      <w:r>
        <w:rPr>
          <w:spacing w:val="-2"/>
        </w:rPr>
        <w:t>off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nearest</w:t>
      </w:r>
      <w:r>
        <w:rPr>
          <w:spacing w:val="-10"/>
        </w:rPr>
        <w:t xml:space="preserve"> </w:t>
      </w:r>
      <w:r>
        <w:rPr>
          <w:spacing w:val="-2"/>
        </w:rPr>
        <w:t>thousands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 xml:space="preserve">lower </w:t>
      </w:r>
      <w:r>
        <w:t>side) in a single agreement.</w:t>
      </w:r>
    </w:p>
    <w:p w14:paraId="5E628B36" w14:textId="77777777" w:rsidR="003A0303" w:rsidRDefault="00000000">
      <w:pPr>
        <w:pStyle w:val="Heading3"/>
        <w:spacing w:before="6"/>
        <w:ind w:left="0" w:right="71"/>
        <w:rPr>
          <w:u w:val="none"/>
        </w:rPr>
      </w:pPr>
      <w:r>
        <w:rPr>
          <w:spacing w:val="-2"/>
          <w:u w:val="none"/>
        </w:rPr>
        <w:t>(AND)</w:t>
      </w:r>
    </w:p>
    <w:p w14:paraId="05836CF0" w14:textId="77777777" w:rsidR="003A0303" w:rsidRDefault="00000000">
      <w:pPr>
        <w:pStyle w:val="BodyText"/>
        <w:spacing w:before="33" w:line="268" w:lineRule="auto"/>
        <w:ind w:left="854" w:right="518" w:firstLine="18"/>
        <w:jc w:val="both"/>
      </w:pPr>
      <w:r>
        <w:t>Any other Mechanical Maintenance work for a minimum value of Rs.......... (30% of Estimated value for</w:t>
      </w:r>
      <w:r>
        <w:rPr>
          <w:spacing w:val="-1"/>
        </w:rPr>
        <w:t xml:space="preserve"> </w:t>
      </w:r>
      <w:r>
        <w:t>BMC or 40% of</w:t>
      </w:r>
      <w:r>
        <w:rPr>
          <w:spacing w:val="-3"/>
        </w:rPr>
        <w:t xml:space="preserve"> </w:t>
      </w:r>
      <w:r>
        <w:t>Estimated value for AMC in Rupees rounded off</w:t>
      </w:r>
      <w:r>
        <w:rPr>
          <w:spacing w:val="-3"/>
        </w:rPr>
        <w:t xml:space="preserve"> </w:t>
      </w:r>
      <w:r>
        <w:t>to nearest thousands on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lower side) in</w:t>
      </w:r>
      <w:r>
        <w:rPr>
          <w:spacing w:val="-10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agreement.</w:t>
      </w:r>
    </w:p>
    <w:p w14:paraId="1DF6F042" w14:textId="77777777" w:rsidR="003A0303" w:rsidRDefault="003A0303">
      <w:pPr>
        <w:pStyle w:val="BodyText"/>
        <w:spacing w:before="31"/>
      </w:pPr>
    </w:p>
    <w:p w14:paraId="256BC8E1" w14:textId="77777777" w:rsidR="003A0303" w:rsidRDefault="00000000">
      <w:pPr>
        <w:pStyle w:val="BodyText"/>
        <w:spacing w:before="1" w:line="271" w:lineRule="auto"/>
        <w:ind w:left="843" w:right="526" w:firstLine="20"/>
        <w:jc w:val="both"/>
      </w:pPr>
      <w:r>
        <w:t>3)</w:t>
      </w:r>
      <w:r>
        <w:rPr>
          <w:spacing w:val="3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works</w:t>
      </w:r>
      <w:r>
        <w:rPr>
          <w:spacing w:val="-8"/>
        </w:rPr>
        <w:t xml:space="preserve"> </w:t>
      </w:r>
      <w:r>
        <w:t>mentioned above</w:t>
      </w:r>
      <w:r>
        <w:rPr>
          <w:spacing w:val="-7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been</w:t>
      </w:r>
      <w:r>
        <w:rPr>
          <w:spacing w:val="-10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completed</w:t>
      </w:r>
      <w:r>
        <w:rPr>
          <w:spacing w:val="-2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India</w:t>
      </w:r>
      <w:r>
        <w:rPr>
          <w:spacing w:val="-4"/>
        </w:rPr>
        <w:t xml:space="preserve"> </w:t>
      </w:r>
      <w:r>
        <w:t>in the</w:t>
      </w:r>
      <w:r>
        <w:rPr>
          <w:spacing w:val="-4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bidder or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partner</w:t>
      </w:r>
      <w:r>
        <w:rPr>
          <w:spacing w:val="-4"/>
        </w:rPr>
        <w:t xml:space="preserve"> </w:t>
      </w:r>
      <w:r>
        <w:t>(in</w:t>
      </w:r>
      <w:r>
        <w:rPr>
          <w:spacing w:val="-10"/>
        </w:rPr>
        <w:t xml:space="preserve"> </w:t>
      </w:r>
      <w:r>
        <w:t>case</w:t>
      </w:r>
      <w:r>
        <w:rPr>
          <w:spacing w:val="-7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partnership</w:t>
      </w:r>
      <w:r>
        <w:rPr>
          <w:spacing w:val="15"/>
        </w:rPr>
        <w:t xml:space="preserve"> </w:t>
      </w:r>
      <w:r>
        <w:t>firm) in</w:t>
      </w:r>
      <w:r>
        <w:rPr>
          <w:spacing w:val="-2"/>
        </w:rPr>
        <w:t xml:space="preserve"> </w:t>
      </w:r>
      <w:r>
        <w:t>any Power plant of Government / Quasi Government / PSU / PSE / Public Limited Company/Independent Power Plant directly within last Seven years as on the original scheduled date of</w:t>
      </w:r>
      <w:r>
        <w:rPr>
          <w:spacing w:val="-3"/>
        </w:rPr>
        <w:t xml:space="preserve"> </w:t>
      </w:r>
      <w:r>
        <w:t>tender opening.</w:t>
      </w:r>
    </w:p>
    <w:p w14:paraId="33061C5B" w14:textId="77777777" w:rsidR="003A0303" w:rsidRDefault="003A0303">
      <w:pPr>
        <w:pStyle w:val="BodyText"/>
        <w:spacing w:before="26"/>
      </w:pPr>
    </w:p>
    <w:p w14:paraId="0C7AA6E1" w14:textId="77777777" w:rsidR="003A0303" w:rsidRDefault="00000000">
      <w:pPr>
        <w:pStyle w:val="Heading2"/>
        <w:numPr>
          <w:ilvl w:val="0"/>
          <w:numId w:val="13"/>
        </w:numPr>
        <w:tabs>
          <w:tab w:val="left" w:pos="1588"/>
        </w:tabs>
        <w:ind w:left="1588" w:hanging="663"/>
        <w:jc w:val="both"/>
        <w:rPr>
          <w:u w:val="none"/>
        </w:rPr>
      </w:pPr>
      <w:r>
        <w:rPr>
          <w:spacing w:val="-4"/>
          <w:u w:val="thick" w:color="0C0C0C"/>
        </w:rPr>
        <w:t>PROPOSED</w:t>
      </w:r>
      <w:r>
        <w:rPr>
          <w:spacing w:val="-11"/>
          <w:u w:val="thick" w:color="0C0C0C"/>
        </w:rPr>
        <w:t xml:space="preserve"> </w:t>
      </w:r>
      <w:r>
        <w:rPr>
          <w:spacing w:val="-4"/>
          <w:u w:val="thick" w:color="0C0C0C"/>
        </w:rPr>
        <w:t>PQR</w:t>
      </w:r>
      <w:r>
        <w:rPr>
          <w:spacing w:val="-11"/>
          <w:u w:val="thick" w:color="0C0C0C"/>
        </w:rPr>
        <w:t xml:space="preserve"> </w:t>
      </w:r>
      <w:r>
        <w:rPr>
          <w:spacing w:val="-4"/>
          <w:u w:val="thick" w:color="0C0C0C"/>
        </w:rPr>
        <w:t>FOR</w:t>
      </w:r>
      <w:r>
        <w:rPr>
          <w:spacing w:val="-10"/>
          <w:u w:val="thick" w:color="0C0C0C"/>
        </w:rPr>
        <w:t xml:space="preserve"> </w:t>
      </w:r>
      <w:r>
        <w:rPr>
          <w:spacing w:val="-4"/>
          <w:u w:val="thick" w:color="0C0C0C"/>
        </w:rPr>
        <w:t>BOILER</w:t>
      </w:r>
      <w:r>
        <w:rPr>
          <w:spacing w:val="-11"/>
          <w:u w:val="thick" w:color="0C0C0C"/>
        </w:rPr>
        <w:t xml:space="preserve"> </w:t>
      </w:r>
      <w:r>
        <w:rPr>
          <w:spacing w:val="-4"/>
          <w:u w:val="thick" w:color="0C0C0C"/>
        </w:rPr>
        <w:t>MAINTENANCE</w:t>
      </w:r>
      <w:r>
        <w:rPr>
          <w:spacing w:val="3"/>
          <w:u w:val="thick" w:color="0C0C0C"/>
        </w:rPr>
        <w:t xml:space="preserve"> </w:t>
      </w:r>
      <w:r>
        <w:rPr>
          <w:spacing w:val="-4"/>
          <w:u w:val="thick" w:color="0C0C0C"/>
        </w:rPr>
        <w:t>WORKS</w:t>
      </w:r>
    </w:p>
    <w:p w14:paraId="5860B4B8" w14:textId="77777777" w:rsidR="003A0303" w:rsidRDefault="003A0303">
      <w:pPr>
        <w:pStyle w:val="BodyText"/>
        <w:spacing w:before="59"/>
        <w:rPr>
          <w:b/>
        </w:rPr>
      </w:pPr>
    </w:p>
    <w:p w14:paraId="1101CC6A" w14:textId="77777777" w:rsidR="003A0303" w:rsidRDefault="00000000">
      <w:pPr>
        <w:pStyle w:val="ListParagraph"/>
        <w:numPr>
          <w:ilvl w:val="0"/>
          <w:numId w:val="12"/>
        </w:numPr>
        <w:tabs>
          <w:tab w:val="left" w:pos="956"/>
        </w:tabs>
        <w:spacing w:line="271" w:lineRule="auto"/>
        <w:ind w:right="543" w:firstLine="4"/>
        <w:jc w:val="both"/>
        <w:rPr>
          <w:sz w:val="21"/>
        </w:rPr>
      </w:pPr>
      <w:r>
        <w:rPr>
          <w:spacing w:val="-2"/>
          <w:sz w:val="21"/>
        </w:rPr>
        <w:t>The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bidder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should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have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executed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Maintenance/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Overhaul works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Boiler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Pressure Parts and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Boiler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 xml:space="preserve">Rotating </w:t>
      </w:r>
      <w:proofErr w:type="spellStart"/>
      <w:r>
        <w:rPr>
          <w:spacing w:val="-2"/>
          <w:sz w:val="21"/>
        </w:rPr>
        <w:t>Equipments</w:t>
      </w:r>
      <w:proofErr w:type="spellEnd"/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Boilers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minimum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drum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pressure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125</w:t>
      </w:r>
      <w:r>
        <w:rPr>
          <w:spacing w:val="-10"/>
          <w:sz w:val="21"/>
        </w:rPr>
        <w:t xml:space="preserve"> </w:t>
      </w:r>
      <w:proofErr w:type="spellStart"/>
      <w:r>
        <w:rPr>
          <w:spacing w:val="-2"/>
          <w:sz w:val="21"/>
        </w:rPr>
        <w:t>ksc</w:t>
      </w:r>
      <w:proofErr w:type="spellEnd"/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or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 xml:space="preserve">200 </w:t>
      </w:r>
      <w:r>
        <w:rPr>
          <w:sz w:val="21"/>
        </w:rPr>
        <w:t>MW Unit Capacity for a period not less than one year for a minimum value of Rs......... (30% of</w:t>
      </w:r>
      <w:r>
        <w:rPr>
          <w:spacing w:val="-6"/>
          <w:sz w:val="21"/>
        </w:rPr>
        <w:t xml:space="preserve"> </w:t>
      </w:r>
      <w:r>
        <w:rPr>
          <w:sz w:val="21"/>
        </w:rPr>
        <w:t>tender value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BMC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6"/>
          <w:sz w:val="21"/>
        </w:rPr>
        <w:t xml:space="preserve"> </w:t>
      </w:r>
      <w:r>
        <w:rPr>
          <w:sz w:val="21"/>
        </w:rPr>
        <w:t>40%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3"/>
          <w:sz w:val="21"/>
        </w:rPr>
        <w:t xml:space="preserve"> </w:t>
      </w:r>
      <w:r>
        <w:rPr>
          <w:sz w:val="21"/>
        </w:rPr>
        <w:t>Tender value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AMC) in</w:t>
      </w:r>
      <w:r>
        <w:rPr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sz w:val="21"/>
        </w:rPr>
        <w:t>single</w:t>
      </w:r>
      <w:r>
        <w:rPr>
          <w:spacing w:val="-1"/>
          <w:sz w:val="21"/>
        </w:rPr>
        <w:t xml:space="preserve"> </w:t>
      </w:r>
      <w:r>
        <w:rPr>
          <w:sz w:val="21"/>
        </w:rPr>
        <w:t>agreement or two</w:t>
      </w:r>
      <w:r>
        <w:rPr>
          <w:spacing w:val="-8"/>
          <w:sz w:val="21"/>
        </w:rPr>
        <w:t xml:space="preserve"> </w:t>
      </w:r>
      <w:r>
        <w:rPr>
          <w:sz w:val="21"/>
        </w:rPr>
        <w:t>agreements (one</w:t>
      </w:r>
      <w:r>
        <w:rPr>
          <w:spacing w:val="-9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Boiler Pressure</w:t>
      </w:r>
      <w:r>
        <w:rPr>
          <w:spacing w:val="-3"/>
          <w:sz w:val="21"/>
        </w:rPr>
        <w:t xml:space="preserve"> </w:t>
      </w:r>
      <w:r>
        <w:rPr>
          <w:sz w:val="21"/>
        </w:rPr>
        <w:t>Parts</w:t>
      </w:r>
      <w:r>
        <w:rPr>
          <w:spacing w:val="-4"/>
          <w:sz w:val="21"/>
        </w:rPr>
        <w:t xml:space="preserve"> </w:t>
      </w:r>
      <w:r>
        <w:rPr>
          <w:sz w:val="21"/>
        </w:rPr>
        <w:t>&amp;</w:t>
      </w:r>
      <w:r>
        <w:rPr>
          <w:spacing w:val="-13"/>
          <w:sz w:val="21"/>
        </w:rPr>
        <w:t xml:space="preserve"> </w:t>
      </w:r>
      <w:r>
        <w:rPr>
          <w:sz w:val="21"/>
        </w:rPr>
        <w:t>one for</w:t>
      </w:r>
      <w:r>
        <w:rPr>
          <w:spacing w:val="-6"/>
          <w:sz w:val="21"/>
        </w:rPr>
        <w:t xml:space="preserve"> </w:t>
      </w:r>
      <w:r>
        <w:rPr>
          <w:sz w:val="21"/>
        </w:rPr>
        <w:t>Boiler</w:t>
      </w:r>
      <w:r>
        <w:rPr>
          <w:spacing w:val="-1"/>
          <w:sz w:val="21"/>
        </w:rPr>
        <w:t xml:space="preserve"> </w:t>
      </w:r>
      <w:r>
        <w:rPr>
          <w:sz w:val="21"/>
        </w:rPr>
        <w:t>Rotating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Equipments</w:t>
      </w:r>
      <w:proofErr w:type="spellEnd"/>
      <w:r>
        <w:rPr>
          <w:sz w:val="21"/>
        </w:rPr>
        <w:t>).</w:t>
      </w:r>
    </w:p>
    <w:p w14:paraId="0D0BC29F" w14:textId="77777777" w:rsidR="003A0303" w:rsidRDefault="003A0303">
      <w:pPr>
        <w:pStyle w:val="BodyText"/>
        <w:spacing w:before="26"/>
      </w:pPr>
    </w:p>
    <w:p w14:paraId="17360583" w14:textId="77777777" w:rsidR="003A0303" w:rsidRDefault="00000000">
      <w:pPr>
        <w:pStyle w:val="ListParagraph"/>
        <w:numPr>
          <w:ilvl w:val="0"/>
          <w:numId w:val="12"/>
        </w:numPr>
        <w:tabs>
          <w:tab w:val="left" w:pos="964"/>
        </w:tabs>
        <w:spacing w:line="271" w:lineRule="auto"/>
        <w:ind w:left="731" w:right="547" w:firstLine="1"/>
        <w:jc w:val="both"/>
        <w:rPr>
          <w:sz w:val="21"/>
        </w:rPr>
      </w:pPr>
      <w:r>
        <w:rPr>
          <w:sz w:val="21"/>
        </w:rPr>
        <w:t>(a)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bidder</w:t>
      </w:r>
      <w:r>
        <w:rPr>
          <w:spacing w:val="-3"/>
          <w:sz w:val="21"/>
        </w:rPr>
        <w:t xml:space="preserve"> </w:t>
      </w:r>
      <w:r>
        <w:rPr>
          <w:sz w:val="21"/>
        </w:rPr>
        <w:t>should</w:t>
      </w:r>
      <w:r>
        <w:rPr>
          <w:spacing w:val="-3"/>
          <w:sz w:val="21"/>
        </w:rPr>
        <w:t xml:space="preserve"> </w:t>
      </w:r>
      <w:r>
        <w:rPr>
          <w:sz w:val="21"/>
        </w:rPr>
        <w:t>have</w:t>
      </w:r>
      <w:r>
        <w:rPr>
          <w:spacing w:val="-10"/>
          <w:sz w:val="21"/>
        </w:rPr>
        <w:t xml:space="preserve"> </w:t>
      </w:r>
      <w:r>
        <w:rPr>
          <w:sz w:val="21"/>
        </w:rPr>
        <w:t>executed</w:t>
      </w:r>
      <w:r>
        <w:rPr>
          <w:spacing w:val="-3"/>
          <w:sz w:val="21"/>
        </w:rPr>
        <w:t xml:space="preserve"> </w:t>
      </w:r>
      <w:r>
        <w:rPr>
          <w:sz w:val="21"/>
        </w:rPr>
        <w:t>Maintenance/ Overhaul</w:t>
      </w:r>
      <w:r>
        <w:rPr>
          <w:spacing w:val="-2"/>
          <w:sz w:val="21"/>
        </w:rPr>
        <w:t xml:space="preserve"> </w:t>
      </w:r>
      <w:r>
        <w:rPr>
          <w:sz w:val="21"/>
        </w:rPr>
        <w:t>works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8"/>
          <w:sz w:val="21"/>
        </w:rPr>
        <w:t xml:space="preserve"> </w:t>
      </w:r>
      <w:r>
        <w:rPr>
          <w:sz w:val="21"/>
        </w:rPr>
        <w:t>Boiler Pressure Parts</w:t>
      </w:r>
      <w:r>
        <w:rPr>
          <w:spacing w:val="-15"/>
          <w:sz w:val="21"/>
        </w:rPr>
        <w:t xml:space="preserve"> </w:t>
      </w:r>
      <w:r>
        <w:rPr>
          <w:sz w:val="21"/>
        </w:rPr>
        <w:t>and</w:t>
      </w:r>
      <w:r>
        <w:rPr>
          <w:spacing w:val="-15"/>
          <w:sz w:val="21"/>
        </w:rPr>
        <w:t xml:space="preserve"> </w:t>
      </w:r>
      <w:r>
        <w:rPr>
          <w:sz w:val="21"/>
        </w:rPr>
        <w:t>Boiler</w:t>
      </w:r>
      <w:r>
        <w:rPr>
          <w:spacing w:val="-14"/>
          <w:sz w:val="21"/>
        </w:rPr>
        <w:t xml:space="preserve"> </w:t>
      </w:r>
      <w:r>
        <w:rPr>
          <w:sz w:val="21"/>
        </w:rPr>
        <w:t>Rotating</w:t>
      </w:r>
      <w:r>
        <w:rPr>
          <w:spacing w:val="-14"/>
          <w:sz w:val="21"/>
        </w:rPr>
        <w:t xml:space="preserve"> </w:t>
      </w:r>
      <w:proofErr w:type="spellStart"/>
      <w:r>
        <w:rPr>
          <w:sz w:val="21"/>
        </w:rPr>
        <w:t>Equipments</w:t>
      </w:r>
      <w:proofErr w:type="spellEnd"/>
      <w:r>
        <w:rPr>
          <w:sz w:val="21"/>
        </w:rPr>
        <w:t xml:space="preserve"> in</w:t>
      </w:r>
      <w:r>
        <w:rPr>
          <w:spacing w:val="-15"/>
          <w:sz w:val="21"/>
        </w:rPr>
        <w:t xml:space="preserve"> </w:t>
      </w:r>
      <w:r>
        <w:rPr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z w:val="21"/>
        </w:rPr>
        <w:t>Boilers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z w:val="21"/>
        </w:rPr>
        <w:t>minimum</w:t>
      </w:r>
      <w:r>
        <w:rPr>
          <w:spacing w:val="-12"/>
          <w:sz w:val="21"/>
        </w:rPr>
        <w:t xml:space="preserve"> </w:t>
      </w:r>
      <w:r>
        <w:rPr>
          <w:sz w:val="21"/>
        </w:rPr>
        <w:t>drum</w:t>
      </w:r>
      <w:r>
        <w:rPr>
          <w:spacing w:val="-15"/>
          <w:sz w:val="21"/>
        </w:rPr>
        <w:t xml:space="preserve"> </w:t>
      </w:r>
      <w:r>
        <w:rPr>
          <w:sz w:val="21"/>
        </w:rPr>
        <w:t>pressure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z w:val="21"/>
        </w:rPr>
        <w:t>125</w:t>
      </w:r>
      <w:r>
        <w:rPr>
          <w:spacing w:val="-9"/>
          <w:sz w:val="21"/>
        </w:rPr>
        <w:t xml:space="preserve"> </w:t>
      </w:r>
      <w:proofErr w:type="spellStart"/>
      <w:r>
        <w:rPr>
          <w:sz w:val="21"/>
        </w:rPr>
        <w:t>ksc</w:t>
      </w:r>
      <w:proofErr w:type="spellEnd"/>
      <w:r>
        <w:rPr>
          <w:sz w:val="21"/>
        </w:rPr>
        <w:t xml:space="preserve"> or 200 MW Unit Capacity for a period not less than one year for a minimum value of Rs......... (15% of tender value for BMC or 20% of Tender value for AMC) in a single agreement or two agreements (one for Boiler Pressure Parts &amp; one for Boiler Rotating </w:t>
      </w:r>
      <w:proofErr w:type="spellStart"/>
      <w:r>
        <w:rPr>
          <w:spacing w:val="-2"/>
          <w:sz w:val="21"/>
        </w:rPr>
        <w:lastRenderedPageBreak/>
        <w:t>Equipments</w:t>
      </w:r>
      <w:proofErr w:type="spellEnd"/>
      <w:r>
        <w:rPr>
          <w:spacing w:val="-2"/>
          <w:sz w:val="21"/>
        </w:rPr>
        <w:t>).</w:t>
      </w:r>
    </w:p>
    <w:p w14:paraId="0E7E2B77" w14:textId="77777777" w:rsidR="003A0303" w:rsidRDefault="003A0303">
      <w:pPr>
        <w:pStyle w:val="BodyText"/>
        <w:spacing w:before="32"/>
      </w:pPr>
    </w:p>
    <w:p w14:paraId="1956228A" w14:textId="77777777" w:rsidR="003A0303" w:rsidRDefault="00000000">
      <w:pPr>
        <w:pStyle w:val="Heading3"/>
        <w:ind w:left="1157"/>
        <w:rPr>
          <w:u w:val="none"/>
        </w:rPr>
      </w:pPr>
      <w:r>
        <w:rPr>
          <w:spacing w:val="-2"/>
          <w:u w:val="none"/>
        </w:rPr>
        <w:t>(AND)</w:t>
      </w:r>
    </w:p>
    <w:p w14:paraId="1877C55A" w14:textId="77777777" w:rsidR="003A0303" w:rsidRDefault="003A0303">
      <w:pPr>
        <w:pStyle w:val="BodyText"/>
        <w:spacing w:before="64"/>
      </w:pPr>
    </w:p>
    <w:p w14:paraId="45DAD088" w14:textId="77777777" w:rsidR="003A0303" w:rsidRDefault="00000000">
      <w:pPr>
        <w:pStyle w:val="BodyText"/>
        <w:spacing w:line="271" w:lineRule="auto"/>
        <w:ind w:left="779" w:right="582" w:hanging="1"/>
        <w:jc w:val="both"/>
      </w:pPr>
      <w:r>
        <w:t>(b)</w:t>
      </w:r>
      <w:r>
        <w:rPr>
          <w:spacing w:val="-10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mechanical work</w:t>
      </w:r>
      <w:r>
        <w:rPr>
          <w:spacing w:val="-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Rs...... (30°/</w:t>
      </w:r>
      <w:r>
        <w:rPr>
          <w:spacing w:val="2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tender</w:t>
      </w:r>
      <w:r>
        <w:rPr>
          <w:spacing w:val="-3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BMC</w:t>
      </w:r>
      <w:r>
        <w:rPr>
          <w:spacing w:val="-10"/>
        </w:rPr>
        <w:t xml:space="preserve"> </w:t>
      </w:r>
      <w:r>
        <w:t>or 40%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tender value</w:t>
      </w:r>
      <w:r>
        <w:rPr>
          <w:spacing w:val="-7"/>
        </w:rPr>
        <w:t xml:space="preserve"> </w:t>
      </w:r>
      <w:r>
        <w:t>for AMC) in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single agreement.</w:t>
      </w:r>
    </w:p>
    <w:p w14:paraId="767ECC24" w14:textId="77777777" w:rsidR="003A0303" w:rsidRDefault="003A0303">
      <w:pPr>
        <w:pStyle w:val="BodyText"/>
        <w:spacing w:before="29"/>
      </w:pPr>
    </w:p>
    <w:p w14:paraId="796A8001" w14:textId="77777777" w:rsidR="003A0303" w:rsidRDefault="00000000">
      <w:pPr>
        <w:pStyle w:val="ListParagraph"/>
        <w:numPr>
          <w:ilvl w:val="0"/>
          <w:numId w:val="12"/>
        </w:numPr>
        <w:tabs>
          <w:tab w:val="left" w:pos="1043"/>
        </w:tabs>
        <w:spacing w:line="268" w:lineRule="auto"/>
        <w:ind w:left="783" w:right="532" w:firstLine="4"/>
        <w:jc w:val="both"/>
        <w:rPr>
          <w:sz w:val="21"/>
        </w:rPr>
      </w:pPr>
      <w:r>
        <w:rPr>
          <w:sz w:val="21"/>
        </w:rPr>
        <w:t>The above works mentioned in para (1) or para (2) should have been executed or completed</w:t>
      </w:r>
      <w:r>
        <w:rPr>
          <w:spacing w:val="-1"/>
          <w:sz w:val="21"/>
        </w:rPr>
        <w:t xml:space="preserve"> </w:t>
      </w:r>
      <w:r>
        <w:rPr>
          <w:sz w:val="21"/>
        </w:rPr>
        <w:t>within</w:t>
      </w:r>
      <w:r>
        <w:rPr>
          <w:spacing w:val="-6"/>
          <w:sz w:val="21"/>
        </w:rPr>
        <w:t xml:space="preserve"> </w:t>
      </w:r>
      <w:r>
        <w:rPr>
          <w:sz w:val="21"/>
        </w:rPr>
        <w:t>India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name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bidder or</w:t>
      </w:r>
      <w:r>
        <w:rPr>
          <w:spacing w:val="-10"/>
          <w:sz w:val="21"/>
        </w:rPr>
        <w:t xml:space="preserve"> </w:t>
      </w:r>
      <w:r>
        <w:rPr>
          <w:sz w:val="21"/>
        </w:rPr>
        <w:t>in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name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their</w:t>
      </w:r>
      <w:r>
        <w:rPr>
          <w:spacing w:val="-5"/>
          <w:sz w:val="21"/>
        </w:rPr>
        <w:t xml:space="preserve"> </w:t>
      </w:r>
      <w:r>
        <w:rPr>
          <w:sz w:val="21"/>
        </w:rPr>
        <w:t>partner in</w:t>
      </w:r>
      <w:r>
        <w:rPr>
          <w:spacing w:val="-10"/>
          <w:sz w:val="21"/>
        </w:rPr>
        <w:t xml:space="preserve"> </w:t>
      </w:r>
      <w:r>
        <w:rPr>
          <w:sz w:val="21"/>
        </w:rPr>
        <w:t>case</w:t>
      </w:r>
      <w:r>
        <w:rPr>
          <w:spacing w:val="-8"/>
          <w:sz w:val="21"/>
        </w:rPr>
        <w:t xml:space="preserve"> </w:t>
      </w:r>
      <w:r>
        <w:rPr>
          <w:sz w:val="21"/>
        </w:rPr>
        <w:t>of partnership firm to any Government / Quasi Government / PSU / PSE / Public Limited Company/Independent Power Plant directly within last Seven Years as on the original scheduled date of</w:t>
      </w:r>
      <w:r>
        <w:rPr>
          <w:spacing w:val="-2"/>
          <w:sz w:val="21"/>
        </w:rPr>
        <w:t xml:space="preserve"> </w:t>
      </w:r>
      <w:r>
        <w:rPr>
          <w:sz w:val="21"/>
        </w:rPr>
        <w:t>tender opening.</w:t>
      </w:r>
    </w:p>
    <w:p w14:paraId="05BD9B2E" w14:textId="77777777" w:rsidR="003A0303" w:rsidRDefault="003A0303">
      <w:pPr>
        <w:pStyle w:val="BodyText"/>
        <w:spacing w:before="33"/>
      </w:pPr>
    </w:p>
    <w:p w14:paraId="55F6EE14" w14:textId="77777777" w:rsidR="003A0303" w:rsidRDefault="00000000">
      <w:pPr>
        <w:pStyle w:val="ListParagraph"/>
        <w:numPr>
          <w:ilvl w:val="0"/>
          <w:numId w:val="12"/>
        </w:numPr>
        <w:tabs>
          <w:tab w:val="left" w:pos="1015"/>
        </w:tabs>
        <w:spacing w:line="271" w:lineRule="auto"/>
        <w:ind w:left="787" w:right="532" w:firstLine="1"/>
        <w:jc w:val="both"/>
        <w:rPr>
          <w:sz w:val="21"/>
        </w:rPr>
      </w:pPr>
      <w:r>
        <w:rPr>
          <w:sz w:val="21"/>
        </w:rPr>
        <w:t>(a)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z w:val="21"/>
        </w:rPr>
        <w:t>bidder</w:t>
      </w:r>
      <w:r>
        <w:rPr>
          <w:spacing w:val="-6"/>
          <w:sz w:val="21"/>
        </w:rPr>
        <w:t xml:space="preserve"> </w:t>
      </w:r>
      <w:r>
        <w:rPr>
          <w:sz w:val="21"/>
        </w:rPr>
        <w:t>should</w:t>
      </w:r>
      <w:r>
        <w:rPr>
          <w:spacing w:val="-5"/>
          <w:sz w:val="21"/>
        </w:rPr>
        <w:t xml:space="preserve"> </w:t>
      </w:r>
      <w:r>
        <w:rPr>
          <w:sz w:val="21"/>
        </w:rPr>
        <w:t>possess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15"/>
          <w:sz w:val="21"/>
        </w:rPr>
        <w:t xml:space="preserve"> </w:t>
      </w:r>
      <w:r>
        <w:rPr>
          <w:sz w:val="21"/>
        </w:rPr>
        <w:t>valid</w:t>
      </w:r>
      <w:r>
        <w:rPr>
          <w:spacing w:val="-11"/>
          <w:sz w:val="21"/>
        </w:rPr>
        <w:t xml:space="preserve"> </w:t>
      </w:r>
      <w:r>
        <w:rPr>
          <w:sz w:val="21"/>
        </w:rPr>
        <w:t>Special</w:t>
      </w:r>
      <w:r>
        <w:rPr>
          <w:spacing w:val="-6"/>
          <w:sz w:val="21"/>
        </w:rPr>
        <w:t xml:space="preserve"> </w:t>
      </w:r>
      <w:r>
        <w:rPr>
          <w:sz w:val="21"/>
        </w:rPr>
        <w:t>Class</w:t>
      </w:r>
      <w:r>
        <w:rPr>
          <w:spacing w:val="-9"/>
          <w:sz w:val="21"/>
        </w:rPr>
        <w:t xml:space="preserve"> </w:t>
      </w:r>
      <w:r>
        <w:rPr>
          <w:sz w:val="21"/>
        </w:rPr>
        <w:t>Boiler</w:t>
      </w:r>
      <w:r>
        <w:rPr>
          <w:spacing w:val="-10"/>
          <w:sz w:val="21"/>
        </w:rPr>
        <w:t xml:space="preserve"> </w:t>
      </w:r>
      <w:r>
        <w:rPr>
          <w:sz w:val="21"/>
        </w:rPr>
        <w:t>Repairer</w:t>
      </w:r>
      <w:r>
        <w:rPr>
          <w:spacing w:val="-5"/>
          <w:sz w:val="21"/>
        </w:rPr>
        <w:t xml:space="preserve"> </w:t>
      </w:r>
      <w:r>
        <w:rPr>
          <w:sz w:val="21"/>
        </w:rPr>
        <w:t>License</w:t>
      </w:r>
      <w:r>
        <w:rPr>
          <w:spacing w:val="-2"/>
          <w:sz w:val="21"/>
        </w:rPr>
        <w:t xml:space="preserve"> </w:t>
      </w:r>
      <w:r>
        <w:rPr>
          <w:sz w:val="21"/>
        </w:rPr>
        <w:t>under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the </w:t>
      </w:r>
      <w:r>
        <w:rPr>
          <w:spacing w:val="-2"/>
          <w:sz w:val="21"/>
        </w:rPr>
        <w:t>purview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Indian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Boiler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ReguIations,1950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issued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by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Directorate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Boilers, Tamil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 xml:space="preserve">Nadu </w:t>
      </w:r>
      <w:r>
        <w:rPr>
          <w:sz w:val="21"/>
        </w:rPr>
        <w:t>or statutory authorities of any other States of</w:t>
      </w:r>
      <w:r>
        <w:rPr>
          <w:spacing w:val="-1"/>
          <w:sz w:val="21"/>
        </w:rPr>
        <w:t xml:space="preserve"> </w:t>
      </w:r>
      <w:r>
        <w:rPr>
          <w:sz w:val="21"/>
        </w:rPr>
        <w:t>India as on</w:t>
      </w:r>
      <w:r>
        <w:rPr>
          <w:spacing w:val="-3"/>
          <w:sz w:val="21"/>
        </w:rPr>
        <w:t xml:space="preserve"> </w:t>
      </w:r>
      <w:r>
        <w:rPr>
          <w:sz w:val="21"/>
        </w:rPr>
        <w:t>the original Scheduled date of Tender opening.</w:t>
      </w:r>
    </w:p>
    <w:p w14:paraId="7D186235" w14:textId="77777777" w:rsidR="003A0303" w:rsidRDefault="00000000">
      <w:pPr>
        <w:pStyle w:val="Heading3"/>
        <w:spacing w:line="236" w:lineRule="exact"/>
        <w:ind w:left="1300"/>
        <w:rPr>
          <w:u w:val="none"/>
        </w:rPr>
      </w:pPr>
      <w:r>
        <w:rPr>
          <w:spacing w:val="-2"/>
          <w:u w:val="none"/>
        </w:rPr>
        <w:t>(AND)</w:t>
      </w:r>
    </w:p>
    <w:p w14:paraId="725E5702" w14:textId="77777777" w:rsidR="003A0303" w:rsidRDefault="00000000">
      <w:pPr>
        <w:pStyle w:val="BodyText"/>
        <w:spacing w:before="78" w:line="268" w:lineRule="auto"/>
        <w:ind w:left="843" w:right="522" w:firstLine="170"/>
        <w:jc w:val="both"/>
      </w:pPr>
      <w:r>
        <w:t>(b)</w:t>
      </w:r>
      <w:r>
        <w:rPr>
          <w:spacing w:val="-4"/>
        </w:rPr>
        <w:t xml:space="preserve"> </w:t>
      </w:r>
      <w:r>
        <w:t>The Bidder should</w:t>
      </w:r>
      <w:r>
        <w:rPr>
          <w:spacing w:val="-2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minimum two</w:t>
      </w:r>
      <w:r>
        <w:rPr>
          <w:spacing w:val="-2"/>
        </w:rPr>
        <w:t xml:space="preserve"> </w:t>
      </w:r>
      <w:r>
        <w:t>numbers of</w:t>
      </w:r>
      <w:r>
        <w:rPr>
          <w:spacing w:val="-7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certified</w:t>
      </w:r>
      <w:r>
        <w:rPr>
          <w:spacing w:val="-4"/>
        </w:rPr>
        <w:t xml:space="preserve"> </w:t>
      </w:r>
      <w:r>
        <w:t>(IBR</w:t>
      </w:r>
      <w:r>
        <w:rPr>
          <w:spacing w:val="-2"/>
        </w:rPr>
        <w:t xml:space="preserve"> </w:t>
      </w:r>
      <w:r>
        <w:t>form</w:t>
      </w:r>
      <w:r>
        <w:rPr>
          <w:spacing w:val="-6"/>
        </w:rPr>
        <w:t xml:space="preserve"> </w:t>
      </w:r>
      <w:proofErr w:type="spellStart"/>
      <w:r>
        <w:t>No.XIII</w:t>
      </w:r>
      <w:proofErr w:type="spellEnd"/>
      <w:r>
        <w:t>) Boiler</w:t>
      </w:r>
      <w:r>
        <w:rPr>
          <w:spacing w:val="-15"/>
        </w:rPr>
        <w:t xml:space="preserve"> </w:t>
      </w:r>
      <w:r>
        <w:t>Welders</w:t>
      </w:r>
      <w:r>
        <w:rPr>
          <w:spacing w:val="-12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their</w:t>
      </w:r>
      <w:r>
        <w:rPr>
          <w:spacing w:val="-14"/>
        </w:rPr>
        <w:t xml:space="preserve"> </w:t>
      </w:r>
      <w:r>
        <w:t>roll,</w:t>
      </w:r>
      <w:r>
        <w:rPr>
          <w:spacing w:val="-11"/>
        </w:rPr>
        <w:t xml:space="preserve"> </w:t>
      </w:r>
      <w:r>
        <w:t>certified</w:t>
      </w:r>
      <w:r>
        <w:rPr>
          <w:spacing w:val="-7"/>
        </w:rPr>
        <w:t xml:space="preserve"> </w:t>
      </w:r>
      <w:r>
        <w:t>under</w:t>
      </w:r>
      <w:r>
        <w:rPr>
          <w:spacing w:val="-8"/>
        </w:rPr>
        <w:t xml:space="preserve"> </w:t>
      </w:r>
      <w:r>
        <w:t>Indian</w:t>
      </w:r>
      <w:r>
        <w:rPr>
          <w:spacing w:val="-14"/>
        </w:rPr>
        <w:t xml:space="preserve"> </w:t>
      </w:r>
      <w:r>
        <w:t>Boiler</w:t>
      </w:r>
      <w:r>
        <w:rPr>
          <w:spacing w:val="-14"/>
        </w:rPr>
        <w:t xml:space="preserve"> </w:t>
      </w:r>
      <w:r>
        <w:t>Regulations</w:t>
      </w:r>
      <w:r>
        <w:rPr>
          <w:spacing w:val="-4"/>
        </w:rPr>
        <w:t xml:space="preserve"> </w:t>
      </w:r>
      <w:r>
        <w:t>1950,</w:t>
      </w:r>
      <w:r>
        <w:rPr>
          <w:spacing w:val="-11"/>
        </w:rPr>
        <w:t xml:space="preserve"> </w:t>
      </w:r>
      <w:r>
        <w:t>tested</w:t>
      </w:r>
      <w:r>
        <w:rPr>
          <w:spacing w:val="-8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alloy steel</w:t>
      </w:r>
      <w:r>
        <w:rPr>
          <w:spacing w:val="-7"/>
        </w:rPr>
        <w:t xml:space="preserve"> </w:t>
      </w:r>
      <w:r>
        <w:t>welding of</w:t>
      </w:r>
      <w:r>
        <w:rPr>
          <w:spacing w:val="-6"/>
        </w:rPr>
        <w:t xml:space="preserve"> </w:t>
      </w:r>
      <w:r>
        <w:t>seamless pipes/</w:t>
      </w:r>
      <w:r>
        <w:rPr>
          <w:spacing w:val="-2"/>
        </w:rPr>
        <w:t xml:space="preserve"> </w:t>
      </w:r>
      <w:r>
        <w:t>tubes by</w:t>
      </w:r>
      <w:r>
        <w:rPr>
          <w:spacing w:val="-2"/>
        </w:rPr>
        <w:t xml:space="preserve"> </w:t>
      </w:r>
      <w:r>
        <w:t>electric arc</w:t>
      </w:r>
      <w:r>
        <w:rPr>
          <w:spacing w:val="-3"/>
        </w:rPr>
        <w:t xml:space="preserve"> </w:t>
      </w:r>
      <w:r>
        <w:t>with root</w:t>
      </w:r>
      <w:r>
        <w:rPr>
          <w:spacing w:val="40"/>
        </w:rPr>
        <w:t xml:space="preserve"> </w:t>
      </w:r>
      <w:r>
        <w:t>run TIG</w:t>
      </w:r>
      <w:r>
        <w:rPr>
          <w:spacing w:val="-4"/>
        </w:rPr>
        <w:t xml:space="preserve"> </w:t>
      </w:r>
      <w:r>
        <w:t>process.</w:t>
      </w:r>
    </w:p>
    <w:p w14:paraId="283CEC47" w14:textId="77777777" w:rsidR="003A0303" w:rsidRDefault="003A0303">
      <w:pPr>
        <w:pStyle w:val="BodyText"/>
      </w:pPr>
    </w:p>
    <w:p w14:paraId="44411FB5" w14:textId="77777777" w:rsidR="003A0303" w:rsidRDefault="003A0303">
      <w:pPr>
        <w:pStyle w:val="BodyText"/>
        <w:spacing w:before="64"/>
      </w:pPr>
    </w:p>
    <w:p w14:paraId="116A3A46" w14:textId="77777777" w:rsidR="003A0303" w:rsidRDefault="00000000">
      <w:pPr>
        <w:pStyle w:val="ListParagraph"/>
        <w:numPr>
          <w:ilvl w:val="0"/>
          <w:numId w:val="13"/>
        </w:numPr>
        <w:tabs>
          <w:tab w:val="left" w:pos="1612"/>
        </w:tabs>
        <w:ind w:left="1612" w:hanging="682"/>
        <w:jc w:val="both"/>
        <w:rPr>
          <w:sz w:val="21"/>
        </w:rPr>
      </w:pPr>
      <w:r>
        <w:rPr>
          <w:b/>
          <w:spacing w:val="-2"/>
          <w:sz w:val="21"/>
          <w:u w:val="thick" w:color="181818"/>
        </w:rPr>
        <w:t>PROPOSED</w:t>
      </w:r>
      <w:r>
        <w:rPr>
          <w:b/>
          <w:spacing w:val="-6"/>
          <w:sz w:val="21"/>
          <w:u w:val="thick" w:color="181818"/>
        </w:rPr>
        <w:t xml:space="preserve"> </w:t>
      </w:r>
      <w:r>
        <w:rPr>
          <w:b/>
          <w:spacing w:val="-2"/>
          <w:sz w:val="21"/>
          <w:u w:val="thick" w:color="181818"/>
        </w:rPr>
        <w:t>PQR</w:t>
      </w:r>
      <w:r>
        <w:rPr>
          <w:b/>
          <w:spacing w:val="-8"/>
          <w:sz w:val="21"/>
          <w:u w:val="thick" w:color="181818"/>
        </w:rPr>
        <w:t xml:space="preserve"> </w:t>
      </w:r>
      <w:r>
        <w:rPr>
          <w:b/>
          <w:spacing w:val="-2"/>
          <w:sz w:val="21"/>
          <w:u w:val="thick" w:color="181818"/>
        </w:rPr>
        <w:t>FOR</w:t>
      </w:r>
      <w:r>
        <w:rPr>
          <w:b/>
          <w:spacing w:val="-9"/>
          <w:sz w:val="21"/>
          <w:u w:val="thick" w:color="181818"/>
        </w:rPr>
        <w:t xml:space="preserve"> </w:t>
      </w:r>
      <w:r>
        <w:rPr>
          <w:spacing w:val="-2"/>
          <w:sz w:val="21"/>
          <w:u w:val="thick" w:color="181818"/>
        </w:rPr>
        <w:t>CIVIL</w:t>
      </w:r>
    </w:p>
    <w:p w14:paraId="334A48E7" w14:textId="77777777" w:rsidR="003A0303" w:rsidRDefault="00000000">
      <w:pPr>
        <w:pStyle w:val="Heading3"/>
        <w:numPr>
          <w:ilvl w:val="1"/>
          <w:numId w:val="13"/>
        </w:numPr>
        <w:tabs>
          <w:tab w:val="left" w:pos="1476"/>
        </w:tabs>
        <w:spacing w:before="37"/>
        <w:ind w:left="1476" w:hanging="513"/>
        <w:jc w:val="left"/>
        <w:rPr>
          <w:u w:val="none"/>
        </w:rPr>
      </w:pPr>
      <w:r>
        <w:rPr>
          <w:u w:val="thick" w:color="0F0F0F"/>
        </w:rPr>
        <w:t>CIVIL</w:t>
      </w:r>
      <w:r>
        <w:rPr>
          <w:spacing w:val="-9"/>
          <w:u w:val="thick" w:color="0F0F0F"/>
        </w:rPr>
        <w:t xml:space="preserve"> </w:t>
      </w:r>
      <w:r>
        <w:rPr>
          <w:u w:val="thick" w:color="0F0F0F"/>
        </w:rPr>
        <w:t>CONSTRUCTION</w:t>
      </w:r>
      <w:r>
        <w:rPr>
          <w:spacing w:val="6"/>
          <w:u w:val="thick" w:color="0F0F0F"/>
        </w:rPr>
        <w:t xml:space="preserve"> </w:t>
      </w:r>
      <w:r>
        <w:rPr>
          <w:u w:val="thick" w:color="0F0F0F"/>
        </w:rPr>
        <w:t>/</w:t>
      </w:r>
      <w:r>
        <w:rPr>
          <w:spacing w:val="-15"/>
          <w:u w:val="thick" w:color="0F0F0F"/>
        </w:rPr>
        <w:t xml:space="preserve"> </w:t>
      </w:r>
      <w:r>
        <w:rPr>
          <w:u w:val="thick" w:color="0F0F0F"/>
        </w:rPr>
        <w:t>BUILDING</w:t>
      </w:r>
      <w:r>
        <w:rPr>
          <w:spacing w:val="-6"/>
          <w:u w:val="thick" w:color="0F0F0F"/>
        </w:rPr>
        <w:t xml:space="preserve"> </w:t>
      </w:r>
      <w:r>
        <w:rPr>
          <w:spacing w:val="-2"/>
          <w:u w:val="thick" w:color="0F0F0F"/>
        </w:rPr>
        <w:t>WORKS:</w:t>
      </w:r>
    </w:p>
    <w:p w14:paraId="43DB859B" w14:textId="77777777" w:rsidR="003A0303" w:rsidRDefault="00000000">
      <w:pPr>
        <w:pStyle w:val="BodyText"/>
        <w:spacing w:before="181" w:line="266" w:lineRule="auto"/>
        <w:ind w:left="1096" w:right="489" w:firstLine="102"/>
        <w:jc w:val="both"/>
      </w:pPr>
      <w:r>
        <w:t>The bidder should have completed any CIVIL</w:t>
      </w:r>
      <w:r>
        <w:rPr>
          <w:spacing w:val="-2"/>
        </w:rPr>
        <w:t xml:space="preserve"> </w:t>
      </w:r>
      <w:r>
        <w:t>Construction/Building Work within</w:t>
      </w:r>
      <w:r>
        <w:rPr>
          <w:spacing w:val="-4"/>
        </w:rPr>
        <w:t xml:space="preserve"> </w:t>
      </w:r>
      <w:r>
        <w:t>the last (7) Seven years prior to the original scheduled date of tender opening in any Government</w:t>
      </w:r>
      <w:r>
        <w:rPr>
          <w:spacing w:val="-1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Quasi</w:t>
      </w:r>
      <w:r>
        <w:rPr>
          <w:spacing w:val="-13"/>
        </w:rPr>
        <w:t xml:space="preserve"> </w:t>
      </w:r>
      <w:r>
        <w:t>Government</w:t>
      </w:r>
      <w:r>
        <w:rPr>
          <w:spacing w:val="11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PSU</w:t>
      </w:r>
      <w:r>
        <w:rPr>
          <w:spacing w:val="-12"/>
        </w:rPr>
        <w:t xml:space="preserve"> </w:t>
      </w:r>
      <w:r>
        <w:t>/</w:t>
      </w:r>
      <w:r>
        <w:rPr>
          <w:spacing w:val="-13"/>
        </w:rPr>
        <w:t xml:space="preserve"> </w:t>
      </w:r>
      <w:r>
        <w:t>PSE</w:t>
      </w:r>
      <w:r>
        <w:rPr>
          <w:spacing w:val="-8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Limited</w:t>
      </w:r>
      <w:r>
        <w:rPr>
          <w:spacing w:val="-8"/>
        </w:rPr>
        <w:t xml:space="preserve"> </w:t>
      </w:r>
      <w:r>
        <w:t xml:space="preserve">Company/Independent </w:t>
      </w:r>
      <w:r>
        <w:rPr>
          <w:spacing w:val="-2"/>
        </w:rPr>
        <w:t>Power</w:t>
      </w:r>
      <w:r>
        <w:rPr>
          <w:spacing w:val="-13"/>
        </w:rPr>
        <w:t xml:space="preserve"> </w:t>
      </w:r>
      <w:r>
        <w:rPr>
          <w:spacing w:val="-2"/>
        </w:rPr>
        <w:t>Plant</w:t>
      </w:r>
      <w:r>
        <w:rPr>
          <w:spacing w:val="-13"/>
        </w:rPr>
        <w:t xml:space="preserve"> </w:t>
      </w:r>
      <w:r>
        <w:rPr>
          <w:spacing w:val="-2"/>
        </w:rPr>
        <w:t>directly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their</w:t>
      </w:r>
      <w:r>
        <w:rPr>
          <w:spacing w:val="-10"/>
        </w:rPr>
        <w:t xml:space="preserve"> </w:t>
      </w:r>
      <w:r>
        <w:rPr>
          <w:spacing w:val="-2"/>
        </w:rPr>
        <w:t>own</w:t>
      </w:r>
      <w:r>
        <w:rPr>
          <w:spacing w:val="-13"/>
        </w:rPr>
        <w:t xml:space="preserve"> </w:t>
      </w:r>
      <w:r>
        <w:rPr>
          <w:spacing w:val="-2"/>
        </w:rPr>
        <w:t>name/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name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any</w:t>
      </w:r>
      <w:r>
        <w:rPr>
          <w:spacing w:val="-5"/>
        </w:rPr>
        <w:t xml:space="preserve"> </w:t>
      </w:r>
      <w:r>
        <w:rPr>
          <w:spacing w:val="-2"/>
        </w:rPr>
        <w:t>one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partners,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aS</w:t>
      </w:r>
      <w:proofErr w:type="spellEnd"/>
      <w:r>
        <w:rPr>
          <w:spacing w:val="-13"/>
        </w:rPr>
        <w:t xml:space="preserve"> </w:t>
      </w:r>
      <w:r>
        <w:rPr>
          <w:spacing w:val="-2"/>
          <w:position w:val="-2"/>
        </w:rPr>
        <w:t>9</w:t>
      </w:r>
      <w:proofErr w:type="spellStart"/>
      <w:r>
        <w:rPr>
          <w:spacing w:val="-2"/>
        </w:rPr>
        <w:t>iven</w:t>
      </w:r>
      <w:proofErr w:type="spellEnd"/>
      <w:r>
        <w:rPr>
          <w:spacing w:val="-2"/>
        </w:rPr>
        <w:t xml:space="preserve"> below.</w:t>
      </w:r>
    </w:p>
    <w:p w14:paraId="57A17448" w14:textId="77777777" w:rsidR="003A0303" w:rsidRDefault="00000000">
      <w:pPr>
        <w:pStyle w:val="ListParagraph"/>
        <w:numPr>
          <w:ilvl w:val="2"/>
          <w:numId w:val="13"/>
        </w:numPr>
        <w:tabs>
          <w:tab w:val="left" w:pos="1431"/>
          <w:tab w:val="left" w:pos="1438"/>
        </w:tabs>
        <w:spacing w:before="2" w:line="271" w:lineRule="auto"/>
        <w:ind w:right="1246" w:hanging="257"/>
        <w:jc w:val="both"/>
        <w:rPr>
          <w:sz w:val="21"/>
        </w:rPr>
      </w:pPr>
      <w:r>
        <w:rPr>
          <w:sz w:val="21"/>
        </w:rPr>
        <w:t>One</w:t>
      </w:r>
      <w:r>
        <w:rPr>
          <w:spacing w:val="-10"/>
          <w:sz w:val="21"/>
        </w:rPr>
        <w:t xml:space="preserve"> </w:t>
      </w:r>
      <w:r>
        <w:rPr>
          <w:sz w:val="21"/>
        </w:rPr>
        <w:t>work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11"/>
          <w:sz w:val="21"/>
        </w:rPr>
        <w:t xml:space="preserve"> </w:t>
      </w:r>
      <w:r>
        <w:rPr>
          <w:sz w:val="21"/>
        </w:rPr>
        <w:t>completed value not</w:t>
      </w:r>
      <w:r>
        <w:rPr>
          <w:spacing w:val="-4"/>
          <w:sz w:val="21"/>
        </w:rPr>
        <w:t xml:space="preserve"> </w:t>
      </w:r>
      <w:r>
        <w:rPr>
          <w:sz w:val="21"/>
        </w:rPr>
        <w:t>less</w:t>
      </w:r>
      <w:r>
        <w:rPr>
          <w:spacing w:val="-12"/>
          <w:sz w:val="21"/>
        </w:rPr>
        <w:t xml:space="preserve"> </w:t>
      </w:r>
      <w:r>
        <w:rPr>
          <w:sz w:val="21"/>
        </w:rPr>
        <w:t>than</w:t>
      </w:r>
      <w:r>
        <w:rPr>
          <w:spacing w:val="-8"/>
          <w:sz w:val="21"/>
        </w:rPr>
        <w:t xml:space="preserve"> </w:t>
      </w:r>
      <w:r>
        <w:rPr>
          <w:sz w:val="21"/>
        </w:rPr>
        <w:t>80%</w:t>
      </w:r>
      <w:r>
        <w:rPr>
          <w:spacing w:val="-15"/>
          <w:sz w:val="21"/>
        </w:rPr>
        <w:t xml:space="preserve"> </w:t>
      </w:r>
      <w:r>
        <w:rPr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z w:val="21"/>
        </w:rPr>
        <w:t>tender</w:t>
      </w:r>
      <w:r>
        <w:rPr>
          <w:spacing w:val="-2"/>
          <w:sz w:val="21"/>
        </w:rPr>
        <w:t xml:space="preserve"> </w:t>
      </w:r>
      <w:r>
        <w:rPr>
          <w:sz w:val="21"/>
        </w:rPr>
        <w:t>value</w:t>
      </w:r>
      <w:r>
        <w:rPr>
          <w:spacing w:val="-12"/>
          <w:sz w:val="21"/>
        </w:rPr>
        <w:t xml:space="preserve"> </w:t>
      </w: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z w:val="21"/>
        </w:rPr>
        <w:t>a</w:t>
      </w:r>
      <w:r>
        <w:rPr>
          <w:spacing w:val="-10"/>
          <w:sz w:val="21"/>
        </w:rPr>
        <w:t xml:space="preserve"> </w:t>
      </w:r>
      <w:r>
        <w:rPr>
          <w:sz w:val="21"/>
        </w:rPr>
        <w:t>single Contract agreement/work order.</w:t>
      </w:r>
    </w:p>
    <w:p w14:paraId="67F6DA5A" w14:textId="77777777" w:rsidR="003A0303" w:rsidRDefault="00000000">
      <w:pPr>
        <w:pStyle w:val="BodyText"/>
        <w:spacing w:before="2"/>
        <w:ind w:left="4632"/>
      </w:pPr>
      <w:r>
        <w:rPr>
          <w:spacing w:val="-4"/>
        </w:rPr>
        <w:t>(or)</w:t>
      </w:r>
    </w:p>
    <w:p w14:paraId="042393A1" w14:textId="77777777" w:rsidR="003A0303" w:rsidRDefault="00000000">
      <w:pPr>
        <w:pStyle w:val="ListParagraph"/>
        <w:numPr>
          <w:ilvl w:val="2"/>
          <w:numId w:val="13"/>
        </w:numPr>
        <w:tabs>
          <w:tab w:val="left" w:pos="1436"/>
          <w:tab w:val="left" w:pos="1438"/>
        </w:tabs>
        <w:spacing w:before="37" w:line="266" w:lineRule="auto"/>
        <w:ind w:right="1031" w:hanging="253"/>
        <w:rPr>
          <w:sz w:val="21"/>
        </w:rPr>
      </w:pPr>
      <w:r>
        <w:rPr>
          <w:sz w:val="21"/>
        </w:rPr>
        <w:t>Two</w:t>
      </w:r>
      <w:r>
        <w:rPr>
          <w:spacing w:val="-11"/>
          <w:sz w:val="21"/>
        </w:rPr>
        <w:t xml:space="preserve"> </w:t>
      </w:r>
      <w:r>
        <w:rPr>
          <w:sz w:val="21"/>
        </w:rPr>
        <w:t>works</w:t>
      </w:r>
      <w:r>
        <w:rPr>
          <w:spacing w:val="-8"/>
          <w:sz w:val="21"/>
        </w:rPr>
        <w:t xml:space="preserve"> </w:t>
      </w:r>
      <w:r>
        <w:rPr>
          <w:sz w:val="21"/>
        </w:rPr>
        <w:t>of</w:t>
      </w:r>
      <w:r>
        <w:rPr>
          <w:spacing w:val="-12"/>
          <w:sz w:val="21"/>
        </w:rPr>
        <w:t xml:space="preserve"> </w:t>
      </w:r>
      <w:r>
        <w:rPr>
          <w:sz w:val="21"/>
        </w:rPr>
        <w:t>completed</w:t>
      </w:r>
      <w:r>
        <w:rPr>
          <w:spacing w:val="-4"/>
          <w:sz w:val="21"/>
        </w:rPr>
        <w:t xml:space="preserve"> </w:t>
      </w:r>
      <w:r>
        <w:rPr>
          <w:sz w:val="21"/>
        </w:rPr>
        <w:t>value</w:t>
      </w:r>
      <w:r>
        <w:rPr>
          <w:spacing w:val="-5"/>
          <w:sz w:val="21"/>
        </w:rPr>
        <w:t xml:space="preserve"> </w:t>
      </w:r>
      <w:r>
        <w:rPr>
          <w:sz w:val="21"/>
        </w:rPr>
        <w:t>each</w:t>
      </w:r>
      <w:r>
        <w:rPr>
          <w:spacing w:val="-8"/>
          <w:sz w:val="21"/>
        </w:rPr>
        <w:t xml:space="preserve"> </w:t>
      </w:r>
      <w:r>
        <w:rPr>
          <w:sz w:val="21"/>
        </w:rPr>
        <w:t>not</w:t>
      </w:r>
      <w:r>
        <w:rPr>
          <w:spacing w:val="-9"/>
          <w:sz w:val="21"/>
        </w:rPr>
        <w:t xml:space="preserve"> </w:t>
      </w:r>
      <w:r>
        <w:rPr>
          <w:sz w:val="21"/>
        </w:rPr>
        <w:t>less</w:t>
      </w:r>
      <w:r>
        <w:rPr>
          <w:spacing w:val="-15"/>
          <w:sz w:val="21"/>
        </w:rPr>
        <w:t xml:space="preserve"> </w:t>
      </w:r>
      <w:r>
        <w:rPr>
          <w:sz w:val="21"/>
        </w:rPr>
        <w:t>than</w:t>
      </w:r>
      <w:r>
        <w:rPr>
          <w:spacing w:val="-10"/>
          <w:sz w:val="21"/>
        </w:rPr>
        <w:t xml:space="preserve"> </w:t>
      </w:r>
      <w:r>
        <w:rPr>
          <w:sz w:val="21"/>
        </w:rPr>
        <w:t>50%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12"/>
          <w:sz w:val="21"/>
        </w:rPr>
        <w:t xml:space="preserve"> </w:t>
      </w:r>
      <w:r>
        <w:rPr>
          <w:sz w:val="21"/>
        </w:rPr>
        <w:t>tender</w:t>
      </w:r>
      <w:r>
        <w:rPr>
          <w:spacing w:val="-4"/>
          <w:sz w:val="21"/>
        </w:rPr>
        <w:t xml:space="preserve"> </w:t>
      </w:r>
      <w:r>
        <w:rPr>
          <w:sz w:val="21"/>
        </w:rPr>
        <w:t>value</w:t>
      </w:r>
      <w:r>
        <w:rPr>
          <w:spacing w:val="-13"/>
          <w:sz w:val="21"/>
        </w:rPr>
        <w:t xml:space="preserve"> </w:t>
      </w: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z w:val="21"/>
        </w:rPr>
        <w:t>two Contract agreements/work orders</w:t>
      </w:r>
    </w:p>
    <w:p w14:paraId="63E32E4D" w14:textId="77777777" w:rsidR="003A0303" w:rsidRDefault="00000000">
      <w:pPr>
        <w:pStyle w:val="BodyText"/>
        <w:spacing w:before="11"/>
        <w:ind w:left="4632"/>
      </w:pPr>
      <w:r>
        <w:rPr>
          <w:spacing w:val="-4"/>
        </w:rPr>
        <w:t>(or)</w:t>
      </w:r>
    </w:p>
    <w:p w14:paraId="1D741D43" w14:textId="77777777" w:rsidR="003A0303" w:rsidRDefault="00000000">
      <w:pPr>
        <w:pStyle w:val="ListParagraph"/>
        <w:numPr>
          <w:ilvl w:val="2"/>
          <w:numId w:val="13"/>
        </w:numPr>
        <w:tabs>
          <w:tab w:val="left" w:pos="1438"/>
        </w:tabs>
        <w:spacing w:before="27" w:line="271" w:lineRule="auto"/>
        <w:ind w:right="738" w:hanging="258"/>
        <w:rPr>
          <w:sz w:val="21"/>
        </w:rPr>
      </w:pPr>
      <w:r>
        <w:rPr>
          <w:sz w:val="21"/>
        </w:rPr>
        <w:t>Three</w:t>
      </w:r>
      <w:r>
        <w:rPr>
          <w:spacing w:val="-14"/>
          <w:sz w:val="21"/>
        </w:rPr>
        <w:t xml:space="preserve"> </w:t>
      </w:r>
      <w:r>
        <w:rPr>
          <w:sz w:val="21"/>
        </w:rPr>
        <w:t>works</w:t>
      </w:r>
      <w:r>
        <w:rPr>
          <w:spacing w:val="-11"/>
          <w:sz w:val="21"/>
        </w:rPr>
        <w:t xml:space="preserve"> </w:t>
      </w:r>
      <w:r>
        <w:rPr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z w:val="21"/>
        </w:rPr>
        <w:t>completed</w:t>
      </w:r>
      <w:r>
        <w:rPr>
          <w:spacing w:val="-4"/>
          <w:sz w:val="21"/>
        </w:rPr>
        <w:t xml:space="preserve"> </w:t>
      </w:r>
      <w:r>
        <w:rPr>
          <w:sz w:val="21"/>
        </w:rPr>
        <w:t>value</w:t>
      </w:r>
      <w:r>
        <w:rPr>
          <w:spacing w:val="-9"/>
          <w:sz w:val="21"/>
        </w:rPr>
        <w:t xml:space="preserve"> </w:t>
      </w:r>
      <w:r>
        <w:rPr>
          <w:sz w:val="21"/>
        </w:rPr>
        <w:t>each</w:t>
      </w:r>
      <w:r>
        <w:rPr>
          <w:spacing w:val="-11"/>
          <w:sz w:val="21"/>
        </w:rPr>
        <w:t xml:space="preserve"> </w:t>
      </w:r>
      <w:r>
        <w:rPr>
          <w:sz w:val="21"/>
        </w:rPr>
        <w:t>not</w:t>
      </w:r>
      <w:r>
        <w:rPr>
          <w:spacing w:val="-9"/>
          <w:sz w:val="21"/>
        </w:rPr>
        <w:t xml:space="preserve"> </w:t>
      </w:r>
      <w:r>
        <w:rPr>
          <w:sz w:val="21"/>
        </w:rPr>
        <w:t>less</w:t>
      </w:r>
      <w:r>
        <w:rPr>
          <w:spacing w:val="-12"/>
          <w:sz w:val="21"/>
        </w:rPr>
        <w:t xml:space="preserve"> </w:t>
      </w:r>
      <w:r>
        <w:rPr>
          <w:sz w:val="21"/>
        </w:rPr>
        <w:t>than</w:t>
      </w:r>
      <w:r>
        <w:rPr>
          <w:spacing w:val="-9"/>
          <w:sz w:val="21"/>
        </w:rPr>
        <w:t xml:space="preserve"> </w:t>
      </w:r>
      <w:r>
        <w:rPr>
          <w:sz w:val="21"/>
        </w:rPr>
        <w:t>40%</w:t>
      </w:r>
      <w:r>
        <w:rPr>
          <w:spacing w:val="-9"/>
          <w:sz w:val="21"/>
        </w:rPr>
        <w:t xml:space="preserve"> </w:t>
      </w:r>
      <w:r>
        <w:rPr>
          <w:sz w:val="21"/>
        </w:rPr>
        <w:t>of</w:t>
      </w:r>
      <w:r>
        <w:rPr>
          <w:spacing w:val="-11"/>
          <w:sz w:val="21"/>
        </w:rPr>
        <w:t xml:space="preserve"> </w:t>
      </w:r>
      <w:r>
        <w:rPr>
          <w:sz w:val="21"/>
        </w:rPr>
        <w:t>tender</w:t>
      </w:r>
      <w:r>
        <w:rPr>
          <w:spacing w:val="-2"/>
          <w:sz w:val="21"/>
        </w:rPr>
        <w:t xml:space="preserve"> </w:t>
      </w:r>
      <w:r>
        <w:rPr>
          <w:sz w:val="21"/>
        </w:rPr>
        <w:t>value</w:t>
      </w:r>
      <w:r>
        <w:rPr>
          <w:spacing w:val="-15"/>
          <w:sz w:val="21"/>
        </w:rPr>
        <w:t xml:space="preserve"> </w:t>
      </w: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z w:val="21"/>
        </w:rPr>
        <w:t>three Contract agreements/work orders.</w:t>
      </w:r>
    </w:p>
    <w:p w14:paraId="0A934C4A" w14:textId="77777777" w:rsidR="003A0303" w:rsidRDefault="00000000">
      <w:pPr>
        <w:pStyle w:val="Heading2"/>
        <w:numPr>
          <w:ilvl w:val="1"/>
          <w:numId w:val="13"/>
        </w:numPr>
        <w:tabs>
          <w:tab w:val="left" w:pos="1309"/>
        </w:tabs>
        <w:spacing w:before="6"/>
        <w:ind w:left="1309" w:hanging="508"/>
        <w:jc w:val="left"/>
        <w:rPr>
          <w:u w:val="none"/>
        </w:rPr>
      </w:pPr>
      <w:r>
        <w:rPr>
          <w:spacing w:val="-2"/>
          <w:u w:val="thick" w:color="1C1C1C"/>
        </w:rPr>
        <w:t>WATER SUPPLY</w:t>
      </w:r>
      <w:r>
        <w:rPr>
          <w:spacing w:val="6"/>
          <w:u w:val="thick" w:color="1C1C1C"/>
        </w:rPr>
        <w:t xml:space="preserve"> </w:t>
      </w:r>
      <w:r>
        <w:rPr>
          <w:spacing w:val="-2"/>
          <w:u w:val="thick" w:color="1C1C1C"/>
        </w:rPr>
        <w:t>/</w:t>
      </w:r>
      <w:r>
        <w:rPr>
          <w:spacing w:val="-12"/>
          <w:u w:val="thick" w:color="1C1C1C"/>
        </w:rPr>
        <w:t xml:space="preserve"> </w:t>
      </w:r>
      <w:r>
        <w:rPr>
          <w:spacing w:val="-2"/>
          <w:u w:val="thick" w:color="1C1C1C"/>
        </w:rPr>
        <w:t>DRAINAGE</w:t>
      </w:r>
      <w:r>
        <w:rPr>
          <w:spacing w:val="2"/>
          <w:u w:val="thick" w:color="1C1C1C"/>
        </w:rPr>
        <w:t xml:space="preserve"> </w:t>
      </w:r>
      <w:r>
        <w:rPr>
          <w:spacing w:val="-2"/>
          <w:u w:val="thick" w:color="1C1C1C"/>
        </w:rPr>
        <w:t>WORKS:</w:t>
      </w:r>
    </w:p>
    <w:p w14:paraId="4FE26828" w14:textId="77777777" w:rsidR="003A0303" w:rsidRDefault="00000000">
      <w:pPr>
        <w:pStyle w:val="BodyText"/>
        <w:spacing w:before="181" w:line="273" w:lineRule="auto"/>
        <w:ind w:left="1097" w:right="497" w:firstLine="159"/>
        <w:jc w:val="both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bidder</w:t>
      </w:r>
      <w:r>
        <w:rPr>
          <w:spacing w:val="-10"/>
        </w:rPr>
        <w:t xml:space="preserve"> </w:t>
      </w:r>
      <w:r>
        <w:rPr>
          <w:spacing w:val="-2"/>
        </w:rPr>
        <w:t>should</w:t>
      </w:r>
      <w:r>
        <w:rPr>
          <w:spacing w:val="-10"/>
        </w:rPr>
        <w:t xml:space="preserve"> </w:t>
      </w:r>
      <w:r>
        <w:rPr>
          <w:spacing w:val="-2"/>
        </w:rPr>
        <w:t>have</w:t>
      </w:r>
      <w:r>
        <w:rPr>
          <w:spacing w:val="-10"/>
        </w:rPr>
        <w:t xml:space="preserve"> </w:t>
      </w:r>
      <w:r>
        <w:rPr>
          <w:spacing w:val="-2"/>
        </w:rPr>
        <w:t>executed</w:t>
      </w:r>
      <w:r>
        <w:rPr>
          <w:spacing w:val="-9"/>
        </w:rPr>
        <w:t xml:space="preserve"> </w:t>
      </w:r>
      <w:r>
        <w:rPr>
          <w:spacing w:val="-2"/>
        </w:rPr>
        <w:t>any</w:t>
      </w:r>
      <w:r>
        <w:rPr>
          <w:spacing w:val="-7"/>
        </w:rPr>
        <w:t xml:space="preserve"> </w:t>
      </w:r>
      <w:r>
        <w:rPr>
          <w:spacing w:val="-2"/>
        </w:rPr>
        <w:t>Civil</w:t>
      </w:r>
      <w:r>
        <w:rPr>
          <w:spacing w:val="-13"/>
        </w:rPr>
        <w:t xml:space="preserve"> </w:t>
      </w:r>
      <w:r>
        <w:rPr>
          <w:spacing w:val="-2"/>
        </w:rPr>
        <w:t>Construction/</w:t>
      </w:r>
      <w:r>
        <w:t xml:space="preserve"> </w:t>
      </w:r>
      <w:r>
        <w:rPr>
          <w:spacing w:val="-2"/>
        </w:rPr>
        <w:t>Building</w:t>
      </w:r>
      <w:r>
        <w:rPr>
          <w:spacing w:val="-7"/>
        </w:rPr>
        <w:t xml:space="preserve"> </w:t>
      </w:r>
      <w:r>
        <w:rPr>
          <w:spacing w:val="-2"/>
        </w:rPr>
        <w:t>Work/Water Supply Work/Drainage</w:t>
      </w:r>
      <w:r>
        <w:rPr>
          <w:spacing w:val="-3"/>
        </w:rPr>
        <w:t xml:space="preserve"> </w:t>
      </w:r>
      <w:r>
        <w:rPr>
          <w:spacing w:val="-2"/>
        </w:rPr>
        <w:t>Work</w:t>
      </w:r>
      <w:r>
        <w:rPr>
          <w:spacing w:val="-10"/>
        </w:rPr>
        <w:t xml:space="preserve"> </w:t>
      </w:r>
      <w:r>
        <w:rPr>
          <w:spacing w:val="-2"/>
        </w:rPr>
        <w:t>within the</w:t>
      </w:r>
      <w:r>
        <w:rPr>
          <w:spacing w:val="-4"/>
        </w:rPr>
        <w:t xml:space="preserve"> </w:t>
      </w:r>
      <w:r>
        <w:rPr>
          <w:spacing w:val="-2"/>
        </w:rPr>
        <w:t>last</w:t>
      </w:r>
      <w:r>
        <w:rPr>
          <w:spacing w:val="-11"/>
        </w:rPr>
        <w:t xml:space="preserve"> </w:t>
      </w:r>
      <w:r>
        <w:rPr>
          <w:spacing w:val="-2"/>
        </w:rPr>
        <w:t>(7)</w:t>
      </w:r>
      <w:r>
        <w:rPr>
          <w:spacing w:val="-6"/>
        </w:rPr>
        <w:t xml:space="preserve"> </w:t>
      </w:r>
      <w:r>
        <w:rPr>
          <w:spacing w:val="-2"/>
        </w:rPr>
        <w:t>Seven</w:t>
      </w:r>
      <w:r>
        <w:rPr>
          <w:spacing w:val="-12"/>
        </w:rPr>
        <w:t xml:space="preserve"> </w:t>
      </w:r>
      <w:r>
        <w:rPr>
          <w:spacing w:val="-2"/>
        </w:rPr>
        <w:t>years</w:t>
      </w:r>
      <w:r>
        <w:rPr>
          <w:spacing w:val="-7"/>
        </w:rPr>
        <w:t xml:space="preserve"> </w:t>
      </w:r>
      <w:r>
        <w:rPr>
          <w:spacing w:val="-2"/>
        </w:rPr>
        <w:t>prior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original scheduled</w:t>
      </w:r>
      <w:r>
        <w:rPr>
          <w:spacing w:val="-5"/>
        </w:rPr>
        <w:t xml:space="preserve"> </w:t>
      </w:r>
      <w:r>
        <w:rPr>
          <w:spacing w:val="-2"/>
        </w:rPr>
        <w:t xml:space="preserve">date </w:t>
      </w:r>
      <w:r>
        <w:t>of</w:t>
      </w:r>
      <w:r>
        <w:rPr>
          <w:spacing w:val="-15"/>
        </w:rPr>
        <w:t xml:space="preserve"> </w:t>
      </w:r>
      <w:r>
        <w:t>tender</w:t>
      </w:r>
      <w:r>
        <w:rPr>
          <w:spacing w:val="-15"/>
        </w:rPr>
        <w:t xml:space="preserve"> </w:t>
      </w:r>
      <w:r>
        <w:t>opening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Government</w:t>
      </w:r>
      <w:r>
        <w:rPr>
          <w:spacing w:val="-6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Quasi</w:t>
      </w:r>
      <w:r>
        <w:rPr>
          <w:spacing w:val="-14"/>
        </w:rPr>
        <w:t xml:space="preserve"> </w:t>
      </w:r>
      <w:r>
        <w:t>Government</w:t>
      </w:r>
      <w:r>
        <w:rPr>
          <w:spacing w:val="5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PSU</w:t>
      </w:r>
      <w:r>
        <w:rPr>
          <w:spacing w:val="-8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PSE/</w:t>
      </w:r>
      <w:r>
        <w:rPr>
          <w:spacing w:val="-15"/>
        </w:rPr>
        <w:t xml:space="preserve"> </w:t>
      </w:r>
      <w:r>
        <w:t>Public</w:t>
      </w:r>
      <w:r>
        <w:rPr>
          <w:spacing w:val="-9"/>
        </w:rPr>
        <w:t xml:space="preserve"> </w:t>
      </w:r>
      <w:r>
        <w:t>Limited Company/Independent</w:t>
      </w:r>
      <w:r>
        <w:rPr>
          <w:spacing w:val="-11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Plant</w:t>
      </w:r>
      <w:r>
        <w:rPr>
          <w:spacing w:val="-2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own</w:t>
      </w:r>
      <w:r>
        <w:rPr>
          <w:spacing w:val="-9"/>
        </w:rPr>
        <w:t xml:space="preserve"> </w:t>
      </w:r>
      <w:r>
        <w:t>name/in</w:t>
      </w:r>
      <w:r>
        <w:rPr>
          <w:spacing w:val="-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one of the partners, as given below.</w:t>
      </w:r>
    </w:p>
    <w:p w14:paraId="3BC2A5FE" w14:textId="77777777" w:rsidR="003A0303" w:rsidRDefault="00000000">
      <w:pPr>
        <w:pStyle w:val="ListParagraph"/>
        <w:numPr>
          <w:ilvl w:val="2"/>
          <w:numId w:val="13"/>
        </w:numPr>
        <w:tabs>
          <w:tab w:val="left" w:pos="1889"/>
        </w:tabs>
        <w:spacing w:before="146" w:line="266" w:lineRule="auto"/>
        <w:ind w:left="1184" w:right="508" w:firstLine="2"/>
        <w:rPr>
          <w:sz w:val="21"/>
        </w:rPr>
      </w:pPr>
      <w:r>
        <w:rPr>
          <w:sz w:val="21"/>
        </w:rPr>
        <w:t>One</w:t>
      </w:r>
      <w:r>
        <w:rPr>
          <w:spacing w:val="23"/>
          <w:sz w:val="21"/>
        </w:rPr>
        <w:t xml:space="preserve"> </w:t>
      </w:r>
      <w:r>
        <w:rPr>
          <w:sz w:val="21"/>
        </w:rPr>
        <w:t>work</w:t>
      </w:r>
      <w:r>
        <w:rPr>
          <w:spacing w:val="18"/>
          <w:sz w:val="21"/>
        </w:rPr>
        <w:t xml:space="preserve"> </w:t>
      </w:r>
      <w:r>
        <w:rPr>
          <w:sz w:val="21"/>
        </w:rPr>
        <w:t>of executed</w:t>
      </w:r>
      <w:r>
        <w:rPr>
          <w:spacing w:val="35"/>
          <w:sz w:val="21"/>
        </w:rPr>
        <w:t xml:space="preserve"> </w:t>
      </w:r>
      <w:r>
        <w:rPr>
          <w:sz w:val="21"/>
        </w:rPr>
        <w:t>value</w:t>
      </w:r>
      <w:r>
        <w:rPr>
          <w:spacing w:val="19"/>
          <w:sz w:val="21"/>
        </w:rPr>
        <w:t xml:space="preserve"> </w:t>
      </w:r>
      <w:r>
        <w:rPr>
          <w:sz w:val="21"/>
        </w:rPr>
        <w:t>not less</w:t>
      </w:r>
      <w:r>
        <w:rPr>
          <w:spacing w:val="20"/>
          <w:sz w:val="21"/>
        </w:rPr>
        <w:t xml:space="preserve"> </w:t>
      </w:r>
      <w:r>
        <w:rPr>
          <w:sz w:val="21"/>
        </w:rPr>
        <w:t>than</w:t>
      </w:r>
      <w:r>
        <w:rPr>
          <w:spacing w:val="19"/>
          <w:sz w:val="21"/>
        </w:rPr>
        <w:t xml:space="preserve"> </w:t>
      </w:r>
      <w:r>
        <w:rPr>
          <w:sz w:val="21"/>
        </w:rPr>
        <w:t>80%</w:t>
      </w:r>
      <w:r>
        <w:rPr>
          <w:spacing w:val="20"/>
          <w:sz w:val="21"/>
        </w:rPr>
        <w:t xml:space="preserve"> </w:t>
      </w:r>
      <w:r>
        <w:rPr>
          <w:sz w:val="21"/>
        </w:rPr>
        <w:t>of tender</w:t>
      </w:r>
      <w:r>
        <w:rPr>
          <w:spacing w:val="25"/>
          <w:sz w:val="21"/>
        </w:rPr>
        <w:t xml:space="preserve"> </w:t>
      </w:r>
      <w:r>
        <w:rPr>
          <w:sz w:val="21"/>
        </w:rPr>
        <w:t>value</w:t>
      </w:r>
      <w:r>
        <w:rPr>
          <w:spacing w:val="19"/>
          <w:sz w:val="21"/>
        </w:rPr>
        <w:t xml:space="preserve"> </w:t>
      </w:r>
      <w:r>
        <w:rPr>
          <w:sz w:val="21"/>
        </w:rPr>
        <w:t>in a single Contract agreement/work order.</w:t>
      </w:r>
    </w:p>
    <w:p w14:paraId="3566C47C" w14:textId="77777777" w:rsidR="003A0303" w:rsidRDefault="00000000">
      <w:pPr>
        <w:pStyle w:val="BodyText"/>
        <w:spacing w:before="11"/>
        <w:ind w:left="1669" w:right="10"/>
        <w:jc w:val="center"/>
      </w:pPr>
      <w:r>
        <w:rPr>
          <w:spacing w:val="-4"/>
        </w:rPr>
        <w:t>(or)</w:t>
      </w:r>
    </w:p>
    <w:p w14:paraId="428CA043" w14:textId="77777777" w:rsidR="003A0303" w:rsidRDefault="003A0303">
      <w:pPr>
        <w:pStyle w:val="BodyText"/>
        <w:spacing w:before="69"/>
      </w:pPr>
    </w:p>
    <w:p w14:paraId="27ED14AA" w14:textId="77777777" w:rsidR="003A0303" w:rsidRDefault="00000000">
      <w:pPr>
        <w:pStyle w:val="ListParagraph"/>
        <w:numPr>
          <w:ilvl w:val="2"/>
          <w:numId w:val="13"/>
        </w:numPr>
        <w:tabs>
          <w:tab w:val="left" w:pos="1885"/>
        </w:tabs>
        <w:spacing w:line="266" w:lineRule="auto"/>
        <w:ind w:left="1184" w:right="503" w:firstLine="1"/>
        <w:rPr>
          <w:sz w:val="21"/>
        </w:rPr>
      </w:pPr>
      <w:r>
        <w:rPr>
          <w:sz w:val="21"/>
        </w:rPr>
        <w:t>Two works of executed value each not less than 50% of tender value in</w:t>
      </w:r>
      <w:r>
        <w:rPr>
          <w:spacing w:val="-3"/>
          <w:sz w:val="21"/>
        </w:rPr>
        <w:t xml:space="preserve"> </w:t>
      </w:r>
      <w:r>
        <w:rPr>
          <w:sz w:val="21"/>
        </w:rPr>
        <w:t>two Contract agreement/work orders.</w:t>
      </w:r>
    </w:p>
    <w:p w14:paraId="4D3E8DEE" w14:textId="77777777" w:rsidR="003A0303" w:rsidRDefault="00000000">
      <w:pPr>
        <w:pStyle w:val="BodyText"/>
        <w:spacing w:before="11"/>
        <w:ind w:left="1669"/>
        <w:jc w:val="center"/>
      </w:pPr>
      <w:r>
        <w:rPr>
          <w:spacing w:val="-4"/>
        </w:rPr>
        <w:t>(or)</w:t>
      </w:r>
    </w:p>
    <w:p w14:paraId="73D7CAEF" w14:textId="77777777" w:rsidR="003A0303" w:rsidRDefault="003A0303">
      <w:pPr>
        <w:pStyle w:val="BodyText"/>
        <w:spacing w:before="59"/>
      </w:pPr>
    </w:p>
    <w:p w14:paraId="38912D1C" w14:textId="77777777" w:rsidR="003A0303" w:rsidRDefault="00000000">
      <w:pPr>
        <w:pStyle w:val="ListParagraph"/>
        <w:numPr>
          <w:ilvl w:val="2"/>
          <w:numId w:val="13"/>
        </w:numPr>
        <w:tabs>
          <w:tab w:val="left" w:pos="1885"/>
        </w:tabs>
        <w:spacing w:line="271" w:lineRule="auto"/>
        <w:ind w:left="1184" w:right="498" w:firstLine="2"/>
        <w:rPr>
          <w:sz w:val="21"/>
        </w:rPr>
      </w:pPr>
      <w:r>
        <w:rPr>
          <w:sz w:val="21"/>
        </w:rPr>
        <w:t>Three</w:t>
      </w:r>
      <w:r>
        <w:rPr>
          <w:spacing w:val="-15"/>
          <w:sz w:val="21"/>
        </w:rPr>
        <w:t xml:space="preserve"> </w:t>
      </w:r>
      <w:r>
        <w:rPr>
          <w:sz w:val="21"/>
        </w:rPr>
        <w:t>works</w:t>
      </w:r>
      <w:r>
        <w:rPr>
          <w:spacing w:val="-15"/>
          <w:sz w:val="21"/>
        </w:rPr>
        <w:t xml:space="preserve"> </w:t>
      </w:r>
      <w:r>
        <w:rPr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z w:val="21"/>
        </w:rPr>
        <w:t>executed</w:t>
      </w:r>
      <w:r>
        <w:rPr>
          <w:spacing w:val="-14"/>
          <w:sz w:val="21"/>
        </w:rPr>
        <w:t xml:space="preserve"> </w:t>
      </w:r>
      <w:r>
        <w:rPr>
          <w:sz w:val="21"/>
        </w:rPr>
        <w:t>value</w:t>
      </w:r>
      <w:r>
        <w:rPr>
          <w:spacing w:val="-15"/>
          <w:sz w:val="21"/>
        </w:rPr>
        <w:t xml:space="preserve"> </w:t>
      </w:r>
      <w:r>
        <w:rPr>
          <w:sz w:val="21"/>
        </w:rPr>
        <w:t>each</w:t>
      </w:r>
      <w:r>
        <w:rPr>
          <w:spacing w:val="-14"/>
          <w:sz w:val="21"/>
        </w:rPr>
        <w:t xml:space="preserve"> </w:t>
      </w:r>
      <w:r>
        <w:rPr>
          <w:sz w:val="21"/>
        </w:rPr>
        <w:t>not</w:t>
      </w:r>
      <w:r>
        <w:rPr>
          <w:spacing w:val="-15"/>
          <w:sz w:val="21"/>
        </w:rPr>
        <w:t xml:space="preserve"> </w:t>
      </w:r>
      <w:r>
        <w:rPr>
          <w:sz w:val="21"/>
        </w:rPr>
        <w:t>less</w:t>
      </w:r>
      <w:r>
        <w:rPr>
          <w:spacing w:val="-15"/>
          <w:sz w:val="21"/>
        </w:rPr>
        <w:t xml:space="preserve"> </w:t>
      </w:r>
      <w:r>
        <w:rPr>
          <w:sz w:val="21"/>
        </w:rPr>
        <w:t>than</w:t>
      </w:r>
      <w:r>
        <w:rPr>
          <w:spacing w:val="-14"/>
          <w:sz w:val="21"/>
        </w:rPr>
        <w:t xml:space="preserve"> </w:t>
      </w:r>
      <w:r>
        <w:rPr>
          <w:sz w:val="21"/>
        </w:rPr>
        <w:t>40%</w:t>
      </w:r>
      <w:r>
        <w:rPr>
          <w:spacing w:val="-15"/>
          <w:sz w:val="21"/>
        </w:rPr>
        <w:t xml:space="preserve"> </w:t>
      </w:r>
      <w:r>
        <w:rPr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z w:val="21"/>
        </w:rPr>
        <w:t>tender</w:t>
      </w:r>
      <w:r>
        <w:rPr>
          <w:spacing w:val="-15"/>
          <w:sz w:val="21"/>
        </w:rPr>
        <w:t xml:space="preserve"> </w:t>
      </w:r>
      <w:r>
        <w:rPr>
          <w:sz w:val="21"/>
        </w:rPr>
        <w:t>value</w:t>
      </w:r>
      <w:r>
        <w:rPr>
          <w:spacing w:val="-14"/>
          <w:sz w:val="21"/>
        </w:rPr>
        <w:t xml:space="preserve"> </w:t>
      </w: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z w:val="21"/>
        </w:rPr>
        <w:t>three Contract agreement/work orders.</w:t>
      </w:r>
    </w:p>
    <w:p w14:paraId="347C4F6F" w14:textId="77777777" w:rsidR="003A0303" w:rsidRDefault="003A0303">
      <w:pPr>
        <w:pStyle w:val="BodyText"/>
        <w:spacing w:before="34"/>
      </w:pPr>
    </w:p>
    <w:p w14:paraId="20001B03" w14:textId="77777777" w:rsidR="003A0303" w:rsidRDefault="00000000">
      <w:pPr>
        <w:pStyle w:val="Heading2"/>
        <w:numPr>
          <w:ilvl w:val="1"/>
          <w:numId w:val="13"/>
        </w:numPr>
        <w:tabs>
          <w:tab w:val="left" w:pos="1371"/>
        </w:tabs>
        <w:ind w:left="1371" w:hanging="513"/>
        <w:jc w:val="left"/>
        <w:rPr>
          <w:u w:val="none"/>
        </w:rPr>
      </w:pPr>
      <w:r>
        <w:rPr>
          <w:spacing w:val="-4"/>
          <w:u w:val="thick" w:color="080808"/>
        </w:rPr>
        <w:t>CIVIL</w:t>
      </w:r>
      <w:r>
        <w:rPr>
          <w:spacing w:val="-3"/>
          <w:u w:val="thick" w:color="080808"/>
        </w:rPr>
        <w:t xml:space="preserve"> </w:t>
      </w:r>
      <w:r>
        <w:rPr>
          <w:spacing w:val="-4"/>
          <w:u w:val="thick" w:color="080808"/>
        </w:rPr>
        <w:t>MAINTENANCE</w:t>
      </w:r>
      <w:r>
        <w:rPr>
          <w:spacing w:val="16"/>
          <w:u w:val="thick" w:color="080808"/>
        </w:rPr>
        <w:t xml:space="preserve"> </w:t>
      </w:r>
      <w:r>
        <w:rPr>
          <w:spacing w:val="-4"/>
          <w:u w:val="thick" w:color="080808"/>
        </w:rPr>
        <w:t>WORKS:</w:t>
      </w:r>
    </w:p>
    <w:p w14:paraId="3F18F2B8" w14:textId="77777777" w:rsidR="003A0303" w:rsidRDefault="00000000">
      <w:pPr>
        <w:pStyle w:val="BodyText"/>
        <w:spacing w:before="176" w:line="271" w:lineRule="auto"/>
        <w:ind w:left="1101" w:right="493" w:firstLine="102"/>
        <w:jc w:val="both"/>
      </w:pPr>
      <w:r>
        <w:t>The bidder should have executed any Civil Construction / Building Work / Civil Maintenance Work</w:t>
      </w:r>
      <w:r>
        <w:rPr>
          <w:spacing w:val="-7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last</w:t>
      </w:r>
      <w:r>
        <w:rPr>
          <w:spacing w:val="-1"/>
        </w:rPr>
        <w:t xml:space="preserve"> </w:t>
      </w:r>
      <w:r>
        <w:t>(7)</w:t>
      </w:r>
      <w:r>
        <w:rPr>
          <w:spacing w:val="-5"/>
        </w:rPr>
        <w:t xml:space="preserve"> </w:t>
      </w:r>
      <w:r>
        <w:t>Seven</w:t>
      </w:r>
      <w:r>
        <w:rPr>
          <w:spacing w:val="-6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prior</w:t>
      </w:r>
      <w:r>
        <w:rPr>
          <w:spacing w:val="-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original scheduled date of</w:t>
      </w:r>
      <w:r>
        <w:rPr>
          <w:spacing w:val="-15"/>
        </w:rPr>
        <w:t xml:space="preserve"> </w:t>
      </w:r>
      <w:r>
        <w:t>tender</w:t>
      </w:r>
      <w:r>
        <w:rPr>
          <w:spacing w:val="-15"/>
        </w:rPr>
        <w:t xml:space="preserve"> </w:t>
      </w:r>
      <w:r>
        <w:t>opening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Government</w:t>
      </w:r>
      <w:r>
        <w:rPr>
          <w:spacing w:val="-5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Quasi</w:t>
      </w:r>
      <w:r>
        <w:rPr>
          <w:spacing w:val="-15"/>
        </w:rPr>
        <w:t xml:space="preserve"> </w:t>
      </w:r>
      <w:r>
        <w:t>Government</w:t>
      </w:r>
      <w:r>
        <w:rPr>
          <w:spacing w:val="4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PSU</w:t>
      </w:r>
      <w:r>
        <w:rPr>
          <w:spacing w:val="-13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PSE/</w:t>
      </w:r>
      <w:r>
        <w:rPr>
          <w:spacing w:val="-12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Limited Company/Independent</w:t>
      </w:r>
      <w:r>
        <w:rPr>
          <w:spacing w:val="-15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Plant</w:t>
      </w:r>
      <w:r>
        <w:rPr>
          <w:spacing w:val="-3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own</w:t>
      </w:r>
      <w:r>
        <w:rPr>
          <w:spacing w:val="-9"/>
        </w:rPr>
        <w:t xml:space="preserve"> </w:t>
      </w:r>
      <w:r>
        <w:t>name/in the</w:t>
      </w:r>
      <w:r>
        <w:rPr>
          <w:spacing w:val="-9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one of the partners, as given below.</w:t>
      </w:r>
    </w:p>
    <w:p w14:paraId="3B245243" w14:textId="77777777" w:rsidR="003A0303" w:rsidRDefault="00000000">
      <w:pPr>
        <w:pStyle w:val="ListParagraph"/>
        <w:numPr>
          <w:ilvl w:val="2"/>
          <w:numId w:val="13"/>
        </w:numPr>
        <w:tabs>
          <w:tab w:val="left" w:pos="1885"/>
        </w:tabs>
        <w:spacing w:before="152" w:line="271" w:lineRule="auto"/>
        <w:ind w:left="1184" w:right="503" w:firstLine="89"/>
        <w:rPr>
          <w:sz w:val="21"/>
        </w:rPr>
      </w:pPr>
      <w:r>
        <w:rPr>
          <w:sz w:val="21"/>
        </w:rPr>
        <w:t>One</w:t>
      </w:r>
      <w:r>
        <w:rPr>
          <w:spacing w:val="19"/>
          <w:sz w:val="21"/>
        </w:rPr>
        <w:t xml:space="preserve"> </w:t>
      </w:r>
      <w:r>
        <w:rPr>
          <w:sz w:val="21"/>
        </w:rPr>
        <w:t>work</w:t>
      </w:r>
      <w:r>
        <w:rPr>
          <w:spacing w:val="17"/>
          <w:sz w:val="21"/>
        </w:rPr>
        <w:t xml:space="preserve"> </w:t>
      </w:r>
      <w:r>
        <w:rPr>
          <w:sz w:val="21"/>
        </w:rPr>
        <w:t>of executed</w:t>
      </w:r>
      <w:r>
        <w:rPr>
          <w:spacing w:val="34"/>
          <w:sz w:val="21"/>
        </w:rPr>
        <w:t xml:space="preserve"> </w:t>
      </w:r>
      <w:r>
        <w:rPr>
          <w:sz w:val="21"/>
        </w:rPr>
        <w:t>value</w:t>
      </w:r>
      <w:r>
        <w:rPr>
          <w:spacing w:val="18"/>
          <w:sz w:val="21"/>
        </w:rPr>
        <w:t xml:space="preserve"> </w:t>
      </w:r>
      <w:r>
        <w:rPr>
          <w:sz w:val="21"/>
        </w:rPr>
        <w:t>not</w:t>
      </w:r>
      <w:r>
        <w:rPr>
          <w:spacing w:val="22"/>
          <w:sz w:val="21"/>
        </w:rPr>
        <w:t xml:space="preserve"> </w:t>
      </w:r>
      <w:r>
        <w:rPr>
          <w:sz w:val="21"/>
        </w:rPr>
        <w:t>less</w:t>
      </w:r>
      <w:r>
        <w:rPr>
          <w:spacing w:val="23"/>
          <w:sz w:val="21"/>
        </w:rPr>
        <w:t xml:space="preserve"> </w:t>
      </w:r>
      <w:r>
        <w:rPr>
          <w:sz w:val="21"/>
        </w:rPr>
        <w:t>than</w:t>
      </w:r>
      <w:r>
        <w:rPr>
          <w:spacing w:val="17"/>
          <w:sz w:val="21"/>
        </w:rPr>
        <w:t xml:space="preserve"> </w:t>
      </w:r>
      <w:r>
        <w:rPr>
          <w:sz w:val="21"/>
        </w:rPr>
        <w:t>80%</w:t>
      </w:r>
      <w:r>
        <w:rPr>
          <w:spacing w:val="19"/>
          <w:sz w:val="21"/>
        </w:rPr>
        <w:t xml:space="preserve"> </w:t>
      </w:r>
      <w:r>
        <w:rPr>
          <w:sz w:val="21"/>
        </w:rPr>
        <w:t>of tender</w:t>
      </w:r>
      <w:r>
        <w:rPr>
          <w:spacing w:val="28"/>
          <w:sz w:val="21"/>
        </w:rPr>
        <w:t xml:space="preserve"> </w:t>
      </w:r>
      <w:r>
        <w:rPr>
          <w:sz w:val="21"/>
        </w:rPr>
        <w:t>value</w:t>
      </w:r>
      <w:r>
        <w:rPr>
          <w:spacing w:val="22"/>
          <w:sz w:val="21"/>
        </w:rPr>
        <w:t xml:space="preserve"> </w:t>
      </w:r>
      <w:r>
        <w:rPr>
          <w:sz w:val="21"/>
        </w:rPr>
        <w:t>in a</w:t>
      </w:r>
      <w:r>
        <w:rPr>
          <w:spacing w:val="19"/>
          <w:sz w:val="21"/>
        </w:rPr>
        <w:t xml:space="preserve"> </w:t>
      </w:r>
      <w:r>
        <w:rPr>
          <w:sz w:val="21"/>
        </w:rPr>
        <w:t>single Contract agreement/work order.</w:t>
      </w:r>
    </w:p>
    <w:p w14:paraId="7B74B0DF" w14:textId="77777777" w:rsidR="003A0303" w:rsidRDefault="003A0303">
      <w:pPr>
        <w:pStyle w:val="BodyText"/>
        <w:rPr>
          <w:sz w:val="20"/>
        </w:rPr>
      </w:pPr>
    </w:p>
    <w:p w14:paraId="1E8906A1" w14:textId="77777777" w:rsidR="003A0303" w:rsidRDefault="003A0303">
      <w:pPr>
        <w:pStyle w:val="BodyText"/>
        <w:spacing w:before="71"/>
      </w:pPr>
    </w:p>
    <w:p w14:paraId="09D01F0A" w14:textId="77777777" w:rsidR="003A0303" w:rsidRDefault="00000000">
      <w:pPr>
        <w:pStyle w:val="BodyText"/>
        <w:ind w:left="1468"/>
        <w:jc w:val="center"/>
      </w:pPr>
      <w:r>
        <w:rPr>
          <w:spacing w:val="-4"/>
        </w:rPr>
        <w:t>(or)</w:t>
      </w:r>
    </w:p>
    <w:p w14:paraId="1043803A" w14:textId="77777777" w:rsidR="003A0303" w:rsidRDefault="003A0303">
      <w:pPr>
        <w:pStyle w:val="BodyText"/>
        <w:spacing w:before="59"/>
      </w:pPr>
    </w:p>
    <w:p w14:paraId="089AF063" w14:textId="77777777" w:rsidR="003A0303" w:rsidRDefault="00000000">
      <w:pPr>
        <w:pStyle w:val="ListParagraph"/>
        <w:numPr>
          <w:ilvl w:val="2"/>
          <w:numId w:val="13"/>
        </w:numPr>
        <w:tabs>
          <w:tab w:val="left" w:pos="1837"/>
        </w:tabs>
        <w:spacing w:line="266" w:lineRule="auto"/>
        <w:ind w:left="1174" w:right="525" w:firstLine="88"/>
        <w:rPr>
          <w:sz w:val="21"/>
        </w:rPr>
      </w:pPr>
      <w:r>
        <w:rPr>
          <w:sz w:val="21"/>
        </w:rPr>
        <w:t>Two works of executed value each not less than 50% of tender value in two Contract agreements/work orders.</w:t>
      </w:r>
    </w:p>
    <w:p w14:paraId="3B04CC19" w14:textId="77777777" w:rsidR="003A0303" w:rsidRDefault="00000000">
      <w:pPr>
        <w:pStyle w:val="BodyText"/>
        <w:spacing w:before="7"/>
        <w:ind w:left="1448"/>
        <w:jc w:val="center"/>
      </w:pPr>
      <w:r>
        <w:rPr>
          <w:spacing w:val="-4"/>
        </w:rPr>
        <w:t>(or)</w:t>
      </w:r>
    </w:p>
    <w:p w14:paraId="4216B585" w14:textId="77777777" w:rsidR="003A0303" w:rsidRDefault="003A0303">
      <w:pPr>
        <w:pStyle w:val="BodyText"/>
        <w:spacing w:before="59"/>
      </w:pPr>
    </w:p>
    <w:p w14:paraId="7C3E925E" w14:textId="77777777" w:rsidR="003A0303" w:rsidRDefault="00000000">
      <w:pPr>
        <w:pStyle w:val="ListParagraph"/>
        <w:numPr>
          <w:ilvl w:val="2"/>
          <w:numId w:val="13"/>
        </w:numPr>
        <w:tabs>
          <w:tab w:val="left" w:pos="1827"/>
        </w:tabs>
        <w:spacing w:line="266" w:lineRule="auto"/>
        <w:ind w:left="1169" w:right="537" w:firstLine="83"/>
        <w:rPr>
          <w:sz w:val="21"/>
        </w:rPr>
      </w:pPr>
      <w:r>
        <w:rPr>
          <w:sz w:val="21"/>
        </w:rPr>
        <w:t>Three</w:t>
      </w:r>
      <w:r>
        <w:rPr>
          <w:spacing w:val="-15"/>
          <w:sz w:val="21"/>
        </w:rPr>
        <w:t xml:space="preserve"> </w:t>
      </w:r>
      <w:r>
        <w:rPr>
          <w:sz w:val="21"/>
        </w:rPr>
        <w:t>works</w:t>
      </w:r>
      <w:r>
        <w:rPr>
          <w:spacing w:val="-15"/>
          <w:sz w:val="21"/>
        </w:rPr>
        <w:t xml:space="preserve"> </w:t>
      </w:r>
      <w:r>
        <w:rPr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z w:val="21"/>
        </w:rPr>
        <w:t>executed</w:t>
      </w:r>
      <w:r>
        <w:rPr>
          <w:spacing w:val="-15"/>
          <w:sz w:val="21"/>
        </w:rPr>
        <w:t xml:space="preserve"> </w:t>
      </w:r>
      <w:r>
        <w:rPr>
          <w:sz w:val="21"/>
        </w:rPr>
        <w:t>value</w:t>
      </w:r>
      <w:r>
        <w:rPr>
          <w:spacing w:val="-14"/>
          <w:sz w:val="21"/>
        </w:rPr>
        <w:t xml:space="preserve"> </w:t>
      </w:r>
      <w:r>
        <w:rPr>
          <w:sz w:val="21"/>
        </w:rPr>
        <w:t>each</w:t>
      </w:r>
      <w:r>
        <w:rPr>
          <w:spacing w:val="-15"/>
          <w:sz w:val="21"/>
        </w:rPr>
        <w:t xml:space="preserve"> </w:t>
      </w:r>
      <w:r>
        <w:rPr>
          <w:sz w:val="21"/>
        </w:rPr>
        <w:t>not</w:t>
      </w:r>
      <w:r>
        <w:rPr>
          <w:spacing w:val="-15"/>
          <w:sz w:val="21"/>
        </w:rPr>
        <w:t xml:space="preserve"> </w:t>
      </w:r>
      <w:r>
        <w:rPr>
          <w:sz w:val="21"/>
        </w:rPr>
        <w:t>less</w:t>
      </w:r>
      <w:r>
        <w:rPr>
          <w:spacing w:val="-14"/>
          <w:sz w:val="21"/>
        </w:rPr>
        <w:t xml:space="preserve"> </w:t>
      </w:r>
      <w:r>
        <w:rPr>
          <w:sz w:val="21"/>
        </w:rPr>
        <w:t>than</w:t>
      </w:r>
      <w:r>
        <w:rPr>
          <w:spacing w:val="-15"/>
          <w:sz w:val="21"/>
        </w:rPr>
        <w:t xml:space="preserve"> </w:t>
      </w:r>
      <w:r>
        <w:rPr>
          <w:sz w:val="21"/>
        </w:rPr>
        <w:t>40%</w:t>
      </w:r>
      <w:r>
        <w:rPr>
          <w:spacing w:val="-14"/>
          <w:sz w:val="21"/>
        </w:rPr>
        <w:t xml:space="preserve"> </w:t>
      </w:r>
      <w:r>
        <w:rPr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z w:val="21"/>
        </w:rPr>
        <w:t>tender</w:t>
      </w:r>
      <w:r>
        <w:rPr>
          <w:spacing w:val="-15"/>
          <w:sz w:val="21"/>
        </w:rPr>
        <w:t xml:space="preserve"> </w:t>
      </w:r>
      <w:r>
        <w:rPr>
          <w:sz w:val="21"/>
        </w:rPr>
        <w:t>value</w:t>
      </w:r>
      <w:r>
        <w:rPr>
          <w:spacing w:val="-14"/>
          <w:sz w:val="21"/>
        </w:rPr>
        <w:t xml:space="preserve"> </w:t>
      </w: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z w:val="21"/>
        </w:rPr>
        <w:t>three Contract agreements/work orders.</w:t>
      </w:r>
    </w:p>
    <w:p w14:paraId="0782254D" w14:textId="77777777" w:rsidR="003A0303" w:rsidRDefault="003A0303">
      <w:pPr>
        <w:pStyle w:val="BodyText"/>
        <w:spacing w:before="187"/>
      </w:pPr>
    </w:p>
    <w:p w14:paraId="26DDA5E9" w14:textId="77777777" w:rsidR="003A0303" w:rsidRDefault="00000000">
      <w:pPr>
        <w:pStyle w:val="ListParagraph"/>
        <w:numPr>
          <w:ilvl w:val="1"/>
          <w:numId w:val="13"/>
        </w:numPr>
        <w:tabs>
          <w:tab w:val="left" w:pos="1562"/>
        </w:tabs>
        <w:ind w:left="1562" w:hanging="791"/>
        <w:jc w:val="left"/>
        <w:rPr>
          <w:sz w:val="21"/>
        </w:rPr>
      </w:pPr>
      <w:r>
        <w:rPr>
          <w:sz w:val="21"/>
          <w:u w:val="thick" w:color="282828"/>
        </w:rPr>
        <w:t>MANPOWER</w:t>
      </w:r>
      <w:r>
        <w:rPr>
          <w:spacing w:val="70"/>
          <w:sz w:val="21"/>
          <w:u w:val="thick" w:color="282828"/>
        </w:rPr>
        <w:t xml:space="preserve"> </w:t>
      </w:r>
      <w:r>
        <w:rPr>
          <w:sz w:val="21"/>
          <w:u w:val="thick" w:color="282828"/>
        </w:rPr>
        <w:t>SUPPLY/</w:t>
      </w:r>
      <w:r>
        <w:rPr>
          <w:spacing w:val="69"/>
          <w:sz w:val="21"/>
          <w:u w:val="thick" w:color="282828"/>
        </w:rPr>
        <w:t xml:space="preserve"> </w:t>
      </w:r>
      <w:r>
        <w:rPr>
          <w:sz w:val="21"/>
          <w:u w:val="thick" w:color="282828"/>
        </w:rPr>
        <w:t>HOUSEKEEPING</w:t>
      </w:r>
      <w:r>
        <w:rPr>
          <w:spacing w:val="53"/>
          <w:w w:val="150"/>
          <w:sz w:val="21"/>
          <w:u w:val="thick" w:color="282828"/>
        </w:rPr>
        <w:t xml:space="preserve"> </w:t>
      </w:r>
      <w:r>
        <w:rPr>
          <w:sz w:val="21"/>
          <w:u w:val="thick" w:color="282828"/>
        </w:rPr>
        <w:t>/</w:t>
      </w:r>
      <w:r>
        <w:rPr>
          <w:spacing w:val="65"/>
          <w:sz w:val="21"/>
          <w:u w:val="thick" w:color="282828"/>
        </w:rPr>
        <w:t xml:space="preserve"> </w:t>
      </w:r>
      <w:r>
        <w:rPr>
          <w:sz w:val="21"/>
          <w:u w:val="thick" w:color="282828"/>
        </w:rPr>
        <w:t>UNKEEPING</w:t>
      </w:r>
      <w:r>
        <w:rPr>
          <w:spacing w:val="72"/>
          <w:sz w:val="21"/>
          <w:u w:val="thick" w:color="282828"/>
        </w:rPr>
        <w:t xml:space="preserve"> </w:t>
      </w:r>
      <w:r>
        <w:rPr>
          <w:sz w:val="21"/>
          <w:u w:val="thick" w:color="282828"/>
        </w:rPr>
        <w:t>/</w:t>
      </w:r>
      <w:r>
        <w:rPr>
          <w:spacing w:val="63"/>
          <w:sz w:val="21"/>
          <w:u w:val="thick" w:color="282828"/>
        </w:rPr>
        <w:t xml:space="preserve"> </w:t>
      </w:r>
      <w:r>
        <w:rPr>
          <w:spacing w:val="-2"/>
          <w:sz w:val="21"/>
          <w:u w:val="thick" w:color="282828"/>
        </w:rPr>
        <w:t>VEGETATION</w:t>
      </w:r>
    </w:p>
    <w:p w14:paraId="20329232" w14:textId="77777777" w:rsidR="003A0303" w:rsidRDefault="00000000">
      <w:pPr>
        <w:pStyle w:val="Heading2"/>
        <w:spacing w:before="32"/>
        <w:ind w:left="1491"/>
        <w:rPr>
          <w:u w:val="none"/>
        </w:rPr>
      </w:pPr>
      <w:r>
        <w:rPr>
          <w:spacing w:val="-8"/>
          <w:u w:val="thick" w:color="080808"/>
        </w:rPr>
        <w:t>REMOVAL</w:t>
      </w:r>
      <w:r>
        <w:rPr>
          <w:u w:val="thick" w:color="080808"/>
        </w:rPr>
        <w:t xml:space="preserve"> </w:t>
      </w:r>
      <w:r>
        <w:rPr>
          <w:spacing w:val="-2"/>
          <w:u w:val="thick" w:color="080808"/>
        </w:rPr>
        <w:t>WORKS:</w:t>
      </w:r>
    </w:p>
    <w:p w14:paraId="4F1F44A1" w14:textId="77777777" w:rsidR="003A0303" w:rsidRDefault="00000000">
      <w:pPr>
        <w:pStyle w:val="BodyText"/>
        <w:spacing w:before="181" w:line="271" w:lineRule="auto"/>
        <w:ind w:left="1065" w:right="543" w:firstLine="109"/>
        <w:jc w:val="both"/>
      </w:pPr>
      <w:r>
        <w:t>The</w:t>
      </w:r>
      <w:r>
        <w:rPr>
          <w:spacing w:val="-15"/>
        </w:rPr>
        <w:t xml:space="preserve"> </w:t>
      </w:r>
      <w:r>
        <w:t>bidder</w:t>
      </w:r>
      <w:r>
        <w:rPr>
          <w:spacing w:val="-15"/>
        </w:rPr>
        <w:t xml:space="preserve"> </w:t>
      </w:r>
      <w:r>
        <w:t>should</w:t>
      </w:r>
      <w:r>
        <w:rPr>
          <w:spacing w:val="-14"/>
        </w:rPr>
        <w:t xml:space="preserve"> </w:t>
      </w:r>
      <w:r>
        <w:t>have</w:t>
      </w:r>
      <w:r>
        <w:rPr>
          <w:spacing w:val="-15"/>
        </w:rPr>
        <w:t xml:space="preserve"> </w:t>
      </w:r>
      <w:r>
        <w:t>executed</w:t>
      </w:r>
      <w:r>
        <w:rPr>
          <w:spacing w:val="-12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work</w:t>
      </w:r>
      <w:r>
        <w:rPr>
          <w:spacing w:val="-10"/>
        </w:rPr>
        <w:t xml:space="preserve"> </w:t>
      </w:r>
      <w:r>
        <w:t>within</w:t>
      </w:r>
      <w:r>
        <w:rPr>
          <w:spacing w:val="-11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last</w:t>
      </w:r>
      <w:r>
        <w:rPr>
          <w:spacing w:val="-15"/>
        </w:rPr>
        <w:t xml:space="preserve"> </w:t>
      </w:r>
      <w:r>
        <w:t>(7)</w:t>
      </w:r>
      <w:r>
        <w:rPr>
          <w:spacing w:val="-14"/>
        </w:rPr>
        <w:t xml:space="preserve"> </w:t>
      </w:r>
      <w:r>
        <w:t>Seven</w:t>
      </w:r>
      <w:r>
        <w:rPr>
          <w:spacing w:val="-12"/>
        </w:rPr>
        <w:t xml:space="preserve"> </w:t>
      </w:r>
      <w:r>
        <w:t>years</w:t>
      </w:r>
      <w:r>
        <w:rPr>
          <w:spacing w:val="-10"/>
        </w:rPr>
        <w:t xml:space="preserve"> </w:t>
      </w:r>
      <w:r>
        <w:t>prior</w:t>
      </w:r>
      <w:r>
        <w:rPr>
          <w:spacing w:val="-10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 original scheduled date of tender opening in any Government / Quasi Government / PSU / PSE / Public Limited Company/Independent Power Plant directly in their own name/in the</w:t>
      </w:r>
      <w:r>
        <w:rPr>
          <w:spacing w:val="-7"/>
        </w:rPr>
        <w:t xml:space="preserve"> </w:t>
      </w:r>
      <w:r>
        <w:t>name of</w:t>
      </w:r>
      <w:r>
        <w:rPr>
          <w:spacing w:val="-10"/>
        </w:rPr>
        <w:t xml:space="preserve"> </w:t>
      </w:r>
      <w:r>
        <w:t>any one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partners, as given below.</w:t>
      </w:r>
    </w:p>
    <w:p w14:paraId="7D98C4BA" w14:textId="77777777" w:rsidR="003A0303" w:rsidRDefault="00000000">
      <w:pPr>
        <w:pStyle w:val="ListParagraph"/>
        <w:numPr>
          <w:ilvl w:val="2"/>
          <w:numId w:val="13"/>
        </w:numPr>
        <w:tabs>
          <w:tab w:val="left" w:pos="1803"/>
        </w:tabs>
        <w:spacing w:before="147" w:line="256" w:lineRule="auto"/>
        <w:ind w:left="1145" w:right="562" w:firstLine="84"/>
        <w:rPr>
          <w:sz w:val="21"/>
        </w:rPr>
      </w:pPr>
      <w:r>
        <w:rPr>
          <w:sz w:val="21"/>
        </w:rPr>
        <w:t>One</w:t>
      </w:r>
      <w:r>
        <w:rPr>
          <w:spacing w:val="24"/>
          <w:sz w:val="21"/>
        </w:rPr>
        <w:t xml:space="preserve"> </w:t>
      </w:r>
      <w:r>
        <w:rPr>
          <w:sz w:val="21"/>
        </w:rPr>
        <w:t>work</w:t>
      </w:r>
      <w:r>
        <w:rPr>
          <w:spacing w:val="20"/>
          <w:sz w:val="21"/>
        </w:rPr>
        <w:t xml:space="preserve"> </w:t>
      </w:r>
      <w:r>
        <w:rPr>
          <w:sz w:val="21"/>
        </w:rPr>
        <w:t>of executed</w:t>
      </w:r>
      <w:r>
        <w:rPr>
          <w:spacing w:val="26"/>
          <w:sz w:val="21"/>
        </w:rPr>
        <w:t xml:space="preserve"> </w:t>
      </w:r>
      <w:r>
        <w:rPr>
          <w:sz w:val="21"/>
        </w:rPr>
        <w:t>value</w:t>
      </w:r>
      <w:r>
        <w:rPr>
          <w:spacing w:val="22"/>
          <w:sz w:val="21"/>
        </w:rPr>
        <w:t xml:space="preserve"> </w:t>
      </w:r>
      <w:r>
        <w:rPr>
          <w:sz w:val="21"/>
        </w:rPr>
        <w:t>not</w:t>
      </w:r>
      <w:r>
        <w:rPr>
          <w:spacing w:val="27"/>
          <w:sz w:val="21"/>
        </w:rPr>
        <w:t xml:space="preserve"> </w:t>
      </w:r>
      <w:r>
        <w:rPr>
          <w:sz w:val="21"/>
        </w:rPr>
        <w:t>less than</w:t>
      </w:r>
      <w:r>
        <w:rPr>
          <w:spacing w:val="23"/>
          <w:sz w:val="21"/>
        </w:rPr>
        <w:t xml:space="preserve"> </w:t>
      </w:r>
      <w:r>
        <w:rPr>
          <w:sz w:val="21"/>
        </w:rPr>
        <w:t>80%</w:t>
      </w:r>
      <w:r>
        <w:rPr>
          <w:spacing w:val="20"/>
          <w:sz w:val="21"/>
        </w:rPr>
        <w:t xml:space="preserve"> </w:t>
      </w:r>
      <w:r>
        <w:rPr>
          <w:sz w:val="21"/>
        </w:rPr>
        <w:t>of tender</w:t>
      </w:r>
      <w:r>
        <w:rPr>
          <w:spacing w:val="24"/>
          <w:sz w:val="21"/>
        </w:rPr>
        <w:t xml:space="preserve"> </w:t>
      </w:r>
      <w:r>
        <w:rPr>
          <w:sz w:val="21"/>
        </w:rPr>
        <w:t>value</w:t>
      </w:r>
      <w:r>
        <w:rPr>
          <w:spacing w:val="26"/>
          <w:sz w:val="21"/>
        </w:rPr>
        <w:t xml:space="preserve"> </w:t>
      </w:r>
      <w:r>
        <w:rPr>
          <w:sz w:val="21"/>
        </w:rPr>
        <w:t>in</w:t>
      </w:r>
      <w:r>
        <w:rPr>
          <w:spacing w:val="20"/>
          <w:sz w:val="21"/>
        </w:rPr>
        <w:t xml:space="preserve"> </w:t>
      </w:r>
      <w:r>
        <w:rPr>
          <w:sz w:val="21"/>
        </w:rPr>
        <w:t>a</w:t>
      </w:r>
      <w:r>
        <w:rPr>
          <w:spacing w:val="22"/>
          <w:sz w:val="21"/>
        </w:rPr>
        <w:t xml:space="preserve"> </w:t>
      </w:r>
      <w:r>
        <w:rPr>
          <w:sz w:val="21"/>
        </w:rPr>
        <w:t>single Contract agreement/work order.</w:t>
      </w:r>
    </w:p>
    <w:p w14:paraId="68C01784" w14:textId="77777777" w:rsidR="003A0303" w:rsidRDefault="00000000">
      <w:pPr>
        <w:pStyle w:val="BodyText"/>
        <w:spacing w:before="21"/>
        <w:ind w:left="1391"/>
        <w:jc w:val="center"/>
      </w:pPr>
      <w:r>
        <w:rPr>
          <w:spacing w:val="-4"/>
        </w:rPr>
        <w:t>(or)</w:t>
      </w:r>
    </w:p>
    <w:p w14:paraId="2C531E36" w14:textId="77777777" w:rsidR="003A0303" w:rsidRDefault="003A0303">
      <w:pPr>
        <w:pStyle w:val="BodyText"/>
        <w:spacing w:before="59"/>
      </w:pPr>
    </w:p>
    <w:p w14:paraId="0BBACFBE" w14:textId="77777777" w:rsidR="003A0303" w:rsidRDefault="00000000">
      <w:pPr>
        <w:pStyle w:val="ListParagraph"/>
        <w:numPr>
          <w:ilvl w:val="2"/>
          <w:numId w:val="13"/>
        </w:numPr>
        <w:tabs>
          <w:tab w:val="left" w:pos="1799"/>
        </w:tabs>
        <w:spacing w:before="1" w:line="271" w:lineRule="auto"/>
        <w:ind w:left="1136" w:right="565" w:firstLine="88"/>
        <w:rPr>
          <w:sz w:val="21"/>
        </w:rPr>
      </w:pPr>
      <w:r>
        <w:rPr>
          <w:sz w:val="21"/>
        </w:rPr>
        <w:t>Two works of executed value each not less than 50% of</w:t>
      </w:r>
      <w:r>
        <w:rPr>
          <w:spacing w:val="-2"/>
          <w:sz w:val="21"/>
        </w:rPr>
        <w:t xml:space="preserve"> </w:t>
      </w:r>
      <w:r>
        <w:rPr>
          <w:sz w:val="21"/>
        </w:rPr>
        <w:t>tender value in two Contract agreements/work orders.</w:t>
      </w:r>
    </w:p>
    <w:p w14:paraId="18C06280" w14:textId="77777777" w:rsidR="003A0303" w:rsidRDefault="00000000">
      <w:pPr>
        <w:pStyle w:val="BodyText"/>
        <w:spacing w:line="238" w:lineRule="exact"/>
        <w:ind w:left="1372"/>
        <w:jc w:val="center"/>
      </w:pPr>
      <w:r>
        <w:rPr>
          <w:spacing w:val="-4"/>
        </w:rPr>
        <w:t>(or)</w:t>
      </w:r>
    </w:p>
    <w:p w14:paraId="278F7E00" w14:textId="77777777" w:rsidR="003A0303" w:rsidRDefault="003A0303">
      <w:pPr>
        <w:pStyle w:val="BodyText"/>
        <w:spacing w:before="69"/>
      </w:pPr>
    </w:p>
    <w:p w14:paraId="46E19400" w14:textId="77777777" w:rsidR="003A0303" w:rsidRDefault="00000000">
      <w:pPr>
        <w:pStyle w:val="ListParagraph"/>
        <w:numPr>
          <w:ilvl w:val="2"/>
          <w:numId w:val="13"/>
        </w:numPr>
        <w:tabs>
          <w:tab w:val="left" w:pos="1794"/>
        </w:tabs>
        <w:spacing w:line="266" w:lineRule="auto"/>
        <w:ind w:left="1136" w:right="570" w:firstLine="83"/>
        <w:rPr>
          <w:sz w:val="21"/>
        </w:rPr>
      </w:pPr>
      <w:r>
        <w:rPr>
          <w:sz w:val="21"/>
        </w:rPr>
        <w:t>Three</w:t>
      </w:r>
      <w:r>
        <w:rPr>
          <w:spacing w:val="-15"/>
          <w:sz w:val="21"/>
        </w:rPr>
        <w:t xml:space="preserve"> </w:t>
      </w:r>
      <w:r>
        <w:rPr>
          <w:sz w:val="21"/>
        </w:rPr>
        <w:t>works</w:t>
      </w:r>
      <w:r>
        <w:rPr>
          <w:spacing w:val="-15"/>
          <w:sz w:val="21"/>
        </w:rPr>
        <w:t xml:space="preserve"> </w:t>
      </w:r>
      <w:r>
        <w:rPr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z w:val="21"/>
        </w:rPr>
        <w:t>executed</w:t>
      </w:r>
      <w:r>
        <w:rPr>
          <w:spacing w:val="-15"/>
          <w:sz w:val="21"/>
        </w:rPr>
        <w:t xml:space="preserve"> </w:t>
      </w:r>
      <w:r>
        <w:rPr>
          <w:sz w:val="21"/>
        </w:rPr>
        <w:t>value</w:t>
      </w:r>
      <w:r>
        <w:rPr>
          <w:spacing w:val="-14"/>
          <w:sz w:val="21"/>
        </w:rPr>
        <w:t xml:space="preserve"> </w:t>
      </w:r>
      <w:r>
        <w:rPr>
          <w:sz w:val="21"/>
        </w:rPr>
        <w:t>each</w:t>
      </w:r>
      <w:r>
        <w:rPr>
          <w:spacing w:val="-15"/>
          <w:sz w:val="21"/>
        </w:rPr>
        <w:t xml:space="preserve"> </w:t>
      </w:r>
      <w:r>
        <w:rPr>
          <w:sz w:val="21"/>
        </w:rPr>
        <w:t>not</w:t>
      </w:r>
      <w:r>
        <w:rPr>
          <w:spacing w:val="-15"/>
          <w:sz w:val="21"/>
        </w:rPr>
        <w:t xml:space="preserve"> </w:t>
      </w:r>
      <w:r>
        <w:rPr>
          <w:sz w:val="21"/>
        </w:rPr>
        <w:t>less</w:t>
      </w:r>
      <w:r>
        <w:rPr>
          <w:spacing w:val="-14"/>
          <w:sz w:val="21"/>
        </w:rPr>
        <w:t xml:space="preserve"> </w:t>
      </w:r>
      <w:r>
        <w:rPr>
          <w:sz w:val="21"/>
        </w:rPr>
        <w:t>than</w:t>
      </w:r>
      <w:r>
        <w:rPr>
          <w:spacing w:val="-15"/>
          <w:sz w:val="21"/>
        </w:rPr>
        <w:t xml:space="preserve"> </w:t>
      </w:r>
      <w:r>
        <w:rPr>
          <w:sz w:val="21"/>
        </w:rPr>
        <w:t>40%</w:t>
      </w:r>
      <w:r>
        <w:rPr>
          <w:spacing w:val="-14"/>
          <w:sz w:val="21"/>
        </w:rPr>
        <w:t xml:space="preserve"> </w:t>
      </w:r>
      <w:r>
        <w:rPr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z w:val="21"/>
        </w:rPr>
        <w:t>tender</w:t>
      </w:r>
      <w:r>
        <w:rPr>
          <w:spacing w:val="-15"/>
          <w:sz w:val="21"/>
        </w:rPr>
        <w:t xml:space="preserve"> </w:t>
      </w:r>
      <w:r>
        <w:rPr>
          <w:sz w:val="21"/>
        </w:rPr>
        <w:t>value</w:t>
      </w:r>
      <w:r>
        <w:rPr>
          <w:spacing w:val="-14"/>
          <w:sz w:val="21"/>
        </w:rPr>
        <w:t xml:space="preserve"> </w:t>
      </w: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z w:val="21"/>
        </w:rPr>
        <w:t>three Contract agreements/work orders.</w:t>
      </w:r>
    </w:p>
    <w:p w14:paraId="56F7A136" w14:textId="77777777" w:rsidR="003A0303" w:rsidRDefault="003A0303">
      <w:pPr>
        <w:pStyle w:val="BodyText"/>
        <w:spacing w:before="187"/>
      </w:pPr>
    </w:p>
    <w:p w14:paraId="74F06CF4" w14:textId="77777777" w:rsidR="003A0303" w:rsidRDefault="00000000">
      <w:pPr>
        <w:pStyle w:val="Heading2"/>
        <w:numPr>
          <w:ilvl w:val="1"/>
          <w:numId w:val="13"/>
        </w:numPr>
        <w:tabs>
          <w:tab w:val="left" w:pos="1260"/>
        </w:tabs>
        <w:ind w:left="1260" w:hanging="512"/>
        <w:jc w:val="left"/>
        <w:rPr>
          <w:u w:val="none"/>
        </w:rPr>
      </w:pPr>
      <w:r>
        <w:rPr>
          <w:spacing w:val="-4"/>
          <w:u w:val="double" w:color="2F2F2F"/>
        </w:rPr>
        <w:t>HORTICULTURE</w:t>
      </w:r>
      <w:r>
        <w:rPr>
          <w:spacing w:val="17"/>
          <w:u w:val="double" w:color="2F2F2F"/>
        </w:rPr>
        <w:t xml:space="preserve"> </w:t>
      </w:r>
      <w:r>
        <w:rPr>
          <w:spacing w:val="-4"/>
          <w:u w:val="double" w:color="2F2F2F"/>
        </w:rPr>
        <w:t>/</w:t>
      </w:r>
      <w:r>
        <w:rPr>
          <w:spacing w:val="-9"/>
          <w:u w:val="double" w:color="2F2F2F"/>
        </w:rPr>
        <w:t xml:space="preserve"> </w:t>
      </w:r>
      <w:r>
        <w:rPr>
          <w:spacing w:val="-4"/>
          <w:u w:val="double" w:color="2F2F2F"/>
        </w:rPr>
        <w:t>AGRICULTURE/</w:t>
      </w:r>
      <w:r>
        <w:rPr>
          <w:spacing w:val="18"/>
          <w:u w:val="double" w:color="2F2F2F"/>
        </w:rPr>
        <w:t xml:space="preserve"> </w:t>
      </w:r>
      <w:r>
        <w:rPr>
          <w:spacing w:val="-4"/>
          <w:u w:val="double" w:color="2F2F2F"/>
        </w:rPr>
        <w:t>ARBORICULTURE</w:t>
      </w:r>
      <w:r>
        <w:rPr>
          <w:spacing w:val="21"/>
          <w:u w:val="double" w:color="2F2F2F"/>
        </w:rPr>
        <w:t xml:space="preserve"> </w:t>
      </w:r>
      <w:r>
        <w:rPr>
          <w:spacing w:val="-4"/>
          <w:u w:val="double" w:color="2F2F2F"/>
        </w:rPr>
        <w:t>/</w:t>
      </w:r>
      <w:r>
        <w:rPr>
          <w:spacing w:val="-10"/>
          <w:u w:val="double" w:color="2F2F2F"/>
        </w:rPr>
        <w:t xml:space="preserve"> </w:t>
      </w:r>
      <w:r>
        <w:rPr>
          <w:spacing w:val="-4"/>
          <w:u w:val="double" w:color="2F2F2F"/>
        </w:rPr>
        <w:t>LAWN</w:t>
      </w:r>
      <w:r>
        <w:rPr>
          <w:u w:val="double" w:color="2F2F2F"/>
        </w:rPr>
        <w:t xml:space="preserve"> </w:t>
      </w:r>
      <w:r>
        <w:rPr>
          <w:spacing w:val="-4"/>
          <w:u w:color="2F2F2F"/>
        </w:rPr>
        <w:t>MAINTENANCE</w:t>
      </w:r>
    </w:p>
    <w:p w14:paraId="4690D2C3" w14:textId="77777777" w:rsidR="003A0303" w:rsidRDefault="00000000">
      <w:pPr>
        <w:spacing w:before="32"/>
        <w:ind w:left="1134"/>
        <w:jc w:val="both"/>
        <w:rPr>
          <w:b/>
          <w:sz w:val="21"/>
        </w:rPr>
      </w:pPr>
      <w:r>
        <w:rPr>
          <w:b/>
          <w:i/>
          <w:spacing w:val="-6"/>
          <w:sz w:val="21"/>
        </w:rPr>
        <w:t>I</w:t>
      </w:r>
      <w:r>
        <w:rPr>
          <w:b/>
          <w:spacing w:val="8"/>
          <w:sz w:val="21"/>
          <w:u w:val="thick" w:color="131313"/>
        </w:rPr>
        <w:t xml:space="preserve"> </w:t>
      </w:r>
      <w:r>
        <w:rPr>
          <w:b/>
          <w:spacing w:val="-6"/>
          <w:sz w:val="21"/>
          <w:u w:val="thick" w:color="131313"/>
        </w:rPr>
        <w:t>AFFORESTATION</w:t>
      </w:r>
      <w:r>
        <w:rPr>
          <w:b/>
          <w:spacing w:val="10"/>
          <w:sz w:val="21"/>
          <w:u w:val="thick" w:color="131313"/>
        </w:rPr>
        <w:t xml:space="preserve"> </w:t>
      </w:r>
      <w:r>
        <w:rPr>
          <w:b/>
          <w:spacing w:val="-6"/>
          <w:sz w:val="21"/>
          <w:u w:val="thick" w:color="131313"/>
        </w:rPr>
        <w:t>/</w:t>
      </w:r>
      <w:r>
        <w:rPr>
          <w:b/>
          <w:spacing w:val="-8"/>
          <w:sz w:val="21"/>
          <w:u w:val="thick" w:color="131313"/>
        </w:rPr>
        <w:t xml:space="preserve"> </w:t>
      </w:r>
      <w:r>
        <w:rPr>
          <w:b/>
          <w:spacing w:val="-6"/>
          <w:sz w:val="21"/>
          <w:u w:val="thick" w:color="131313"/>
        </w:rPr>
        <w:t>TREE</w:t>
      </w:r>
      <w:r>
        <w:rPr>
          <w:b/>
          <w:spacing w:val="-9"/>
          <w:sz w:val="21"/>
          <w:u w:val="thick" w:color="131313"/>
        </w:rPr>
        <w:t xml:space="preserve"> </w:t>
      </w:r>
      <w:r>
        <w:rPr>
          <w:b/>
          <w:spacing w:val="-6"/>
          <w:sz w:val="21"/>
          <w:u w:val="thick" w:color="131313"/>
        </w:rPr>
        <w:t>PLANTATION</w:t>
      </w:r>
      <w:r>
        <w:rPr>
          <w:b/>
          <w:spacing w:val="1"/>
          <w:sz w:val="21"/>
          <w:u w:val="thick" w:color="131313"/>
        </w:rPr>
        <w:t xml:space="preserve"> </w:t>
      </w:r>
      <w:r>
        <w:rPr>
          <w:b/>
          <w:spacing w:val="-6"/>
          <w:sz w:val="21"/>
          <w:u w:val="thick" w:color="131313"/>
        </w:rPr>
        <w:t>WORKS:</w:t>
      </w:r>
    </w:p>
    <w:p w14:paraId="3CF26213" w14:textId="77777777" w:rsidR="003A0303" w:rsidRDefault="00000000">
      <w:pPr>
        <w:pStyle w:val="BodyText"/>
        <w:spacing w:before="181" w:line="271" w:lineRule="auto"/>
        <w:ind w:left="1053" w:right="564" w:firstLine="155"/>
        <w:jc w:val="both"/>
      </w:pPr>
      <w:r>
        <w:t>The</w:t>
      </w:r>
      <w:r>
        <w:rPr>
          <w:spacing w:val="-15"/>
        </w:rPr>
        <w:t xml:space="preserve"> </w:t>
      </w:r>
      <w:r>
        <w:t>bidder</w:t>
      </w:r>
      <w:r>
        <w:rPr>
          <w:spacing w:val="-15"/>
        </w:rPr>
        <w:t xml:space="preserve"> </w:t>
      </w:r>
      <w:r>
        <w:t>should</w:t>
      </w:r>
      <w:r>
        <w:rPr>
          <w:spacing w:val="-14"/>
        </w:rPr>
        <w:t xml:space="preserve"> </w:t>
      </w:r>
      <w:r>
        <w:t>have</w:t>
      </w:r>
      <w:r>
        <w:rPr>
          <w:spacing w:val="-15"/>
        </w:rPr>
        <w:t xml:space="preserve"> </w:t>
      </w:r>
      <w:r>
        <w:t>executed</w:t>
      </w:r>
      <w:r>
        <w:rPr>
          <w:spacing w:val="-14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Horticulture</w:t>
      </w:r>
      <w:r>
        <w:rPr>
          <w:spacing w:val="-15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Agriculture</w:t>
      </w:r>
      <w:r>
        <w:rPr>
          <w:spacing w:val="-15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Arboriculture</w:t>
      </w:r>
      <w:r>
        <w:rPr>
          <w:spacing w:val="-6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Lawn Maintenance</w:t>
      </w:r>
      <w:r>
        <w:rPr>
          <w:spacing w:val="-15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Afforestation</w:t>
      </w:r>
      <w:r>
        <w:rPr>
          <w:spacing w:val="-14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Tree</w:t>
      </w:r>
      <w:r>
        <w:rPr>
          <w:spacing w:val="-14"/>
        </w:rPr>
        <w:t xml:space="preserve"> </w:t>
      </w:r>
      <w:r>
        <w:t>Plantation</w:t>
      </w:r>
      <w:r>
        <w:rPr>
          <w:spacing w:val="-15"/>
        </w:rPr>
        <w:t xml:space="preserve"> </w:t>
      </w:r>
      <w:r>
        <w:t>Work</w:t>
      </w:r>
      <w:r>
        <w:rPr>
          <w:spacing w:val="-15"/>
        </w:rPr>
        <w:t xml:space="preserve"> </w:t>
      </w:r>
      <w:r>
        <w:t>within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last</w:t>
      </w:r>
      <w:r>
        <w:rPr>
          <w:spacing w:val="-14"/>
        </w:rPr>
        <w:t xml:space="preserve"> </w:t>
      </w:r>
      <w:r>
        <w:t>(7)</w:t>
      </w:r>
      <w:r>
        <w:rPr>
          <w:spacing w:val="-15"/>
        </w:rPr>
        <w:t xml:space="preserve"> </w:t>
      </w:r>
      <w:r>
        <w:t>Seven</w:t>
      </w:r>
      <w:r>
        <w:rPr>
          <w:spacing w:val="-15"/>
        </w:rPr>
        <w:t xml:space="preserve"> </w:t>
      </w:r>
      <w:r>
        <w:t>years</w:t>
      </w:r>
      <w:r>
        <w:rPr>
          <w:spacing w:val="-14"/>
        </w:rPr>
        <w:t xml:space="preserve"> </w:t>
      </w:r>
      <w:r>
        <w:t>prior to the original scheduled date of tender opening in any Government / Quasi Government /</w:t>
      </w:r>
      <w:r>
        <w:rPr>
          <w:spacing w:val="-15"/>
        </w:rPr>
        <w:t xml:space="preserve"> </w:t>
      </w:r>
      <w:r>
        <w:t>PSU</w:t>
      </w:r>
      <w:r>
        <w:rPr>
          <w:spacing w:val="-11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PSE</w:t>
      </w:r>
      <w:r>
        <w:rPr>
          <w:spacing w:val="-2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Public</w:t>
      </w:r>
      <w:r>
        <w:rPr>
          <w:spacing w:val="-9"/>
        </w:rPr>
        <w:t xml:space="preserve"> </w:t>
      </w:r>
      <w:r>
        <w:t>Limited</w:t>
      </w:r>
      <w:r>
        <w:rPr>
          <w:spacing w:val="-4"/>
        </w:rPr>
        <w:t xml:space="preserve"> </w:t>
      </w:r>
      <w:r>
        <w:t>Company/Independent</w:t>
      </w:r>
      <w:r>
        <w:rPr>
          <w:spacing w:val="-15"/>
        </w:rPr>
        <w:t xml:space="preserve"> </w:t>
      </w:r>
      <w:r>
        <w:t>Power</w:t>
      </w:r>
      <w:r>
        <w:rPr>
          <w:spacing w:val="-10"/>
        </w:rPr>
        <w:t xml:space="preserve"> </w:t>
      </w:r>
      <w:r>
        <w:t>Plant</w:t>
      </w:r>
      <w:r>
        <w:rPr>
          <w:spacing w:val="-3"/>
        </w:rPr>
        <w:t xml:space="preserve"> </w:t>
      </w:r>
      <w:r>
        <w:t>directly in</w:t>
      </w:r>
      <w:r>
        <w:rPr>
          <w:spacing w:val="-7"/>
        </w:rPr>
        <w:t xml:space="preserve"> </w:t>
      </w:r>
      <w:r>
        <w:t>their own</w:t>
      </w:r>
      <w:r>
        <w:rPr>
          <w:spacing w:val="-9"/>
        </w:rPr>
        <w:t xml:space="preserve"> </w:t>
      </w:r>
      <w:r>
        <w:t>name/in the</w:t>
      </w:r>
      <w:r>
        <w:rPr>
          <w:spacing w:val="-5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partners, as</w:t>
      </w:r>
      <w:r>
        <w:rPr>
          <w:spacing w:val="-2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below.</w:t>
      </w:r>
    </w:p>
    <w:p w14:paraId="39A94792" w14:textId="77777777" w:rsidR="003A0303" w:rsidRDefault="00000000">
      <w:pPr>
        <w:pStyle w:val="ListParagraph"/>
        <w:numPr>
          <w:ilvl w:val="0"/>
          <w:numId w:val="1"/>
        </w:numPr>
        <w:tabs>
          <w:tab w:val="left" w:pos="1798"/>
        </w:tabs>
        <w:spacing w:before="148" w:line="266" w:lineRule="auto"/>
        <w:ind w:right="567" w:firstLine="84"/>
        <w:rPr>
          <w:sz w:val="21"/>
        </w:rPr>
      </w:pPr>
      <w:r>
        <w:rPr>
          <w:sz w:val="21"/>
        </w:rPr>
        <w:t>One</w:t>
      </w:r>
      <w:r>
        <w:rPr>
          <w:spacing w:val="22"/>
          <w:sz w:val="21"/>
        </w:rPr>
        <w:t xml:space="preserve"> </w:t>
      </w:r>
      <w:r>
        <w:rPr>
          <w:sz w:val="21"/>
        </w:rPr>
        <w:t>work</w:t>
      </w:r>
      <w:r>
        <w:rPr>
          <w:spacing w:val="22"/>
          <w:sz w:val="21"/>
        </w:rPr>
        <w:t xml:space="preserve"> </w:t>
      </w:r>
      <w:r>
        <w:rPr>
          <w:sz w:val="21"/>
        </w:rPr>
        <w:t>of executed</w:t>
      </w:r>
      <w:r>
        <w:rPr>
          <w:spacing w:val="27"/>
          <w:sz w:val="21"/>
        </w:rPr>
        <w:t xml:space="preserve"> </w:t>
      </w:r>
      <w:r>
        <w:rPr>
          <w:sz w:val="21"/>
        </w:rPr>
        <w:t>value</w:t>
      </w:r>
      <w:r>
        <w:rPr>
          <w:spacing w:val="20"/>
          <w:sz w:val="21"/>
        </w:rPr>
        <w:t xml:space="preserve"> </w:t>
      </w:r>
      <w:r>
        <w:rPr>
          <w:sz w:val="21"/>
        </w:rPr>
        <w:t>not</w:t>
      </w:r>
      <w:r>
        <w:rPr>
          <w:spacing w:val="24"/>
          <w:sz w:val="21"/>
        </w:rPr>
        <w:t xml:space="preserve"> </w:t>
      </w:r>
      <w:r>
        <w:rPr>
          <w:sz w:val="21"/>
        </w:rPr>
        <w:t>less</w:t>
      </w:r>
      <w:r>
        <w:rPr>
          <w:spacing w:val="25"/>
          <w:sz w:val="21"/>
        </w:rPr>
        <w:t xml:space="preserve"> </w:t>
      </w:r>
      <w:r>
        <w:rPr>
          <w:sz w:val="21"/>
        </w:rPr>
        <w:t>than</w:t>
      </w:r>
      <w:r>
        <w:rPr>
          <w:spacing w:val="26"/>
          <w:sz w:val="21"/>
        </w:rPr>
        <w:t xml:space="preserve"> </w:t>
      </w:r>
      <w:r>
        <w:rPr>
          <w:sz w:val="21"/>
        </w:rPr>
        <w:t>80%</w:t>
      </w:r>
      <w:r>
        <w:rPr>
          <w:spacing w:val="22"/>
          <w:sz w:val="21"/>
        </w:rPr>
        <w:t xml:space="preserve"> </w:t>
      </w:r>
      <w:r>
        <w:rPr>
          <w:sz w:val="21"/>
        </w:rPr>
        <w:t>of tender</w:t>
      </w:r>
      <w:r>
        <w:rPr>
          <w:spacing w:val="27"/>
          <w:sz w:val="21"/>
        </w:rPr>
        <w:t xml:space="preserve"> </w:t>
      </w:r>
      <w:r>
        <w:rPr>
          <w:sz w:val="21"/>
        </w:rPr>
        <w:t>value</w:t>
      </w:r>
      <w:r>
        <w:rPr>
          <w:spacing w:val="24"/>
          <w:sz w:val="21"/>
        </w:rPr>
        <w:t xml:space="preserve"> </w:t>
      </w:r>
      <w:r>
        <w:rPr>
          <w:sz w:val="21"/>
        </w:rPr>
        <w:t>in a</w:t>
      </w:r>
      <w:r>
        <w:rPr>
          <w:spacing w:val="20"/>
          <w:sz w:val="21"/>
        </w:rPr>
        <w:t xml:space="preserve"> </w:t>
      </w:r>
      <w:r>
        <w:rPr>
          <w:sz w:val="21"/>
        </w:rPr>
        <w:t>single Contract agreement/work order.</w:t>
      </w:r>
    </w:p>
    <w:p w14:paraId="2E2B8F9F" w14:textId="77777777" w:rsidR="003A0303" w:rsidRDefault="00000000">
      <w:pPr>
        <w:pStyle w:val="Heading3"/>
        <w:spacing w:before="6"/>
        <w:ind w:left="1386"/>
        <w:rPr>
          <w:u w:val="none"/>
        </w:rPr>
      </w:pPr>
      <w:r>
        <w:rPr>
          <w:spacing w:val="-4"/>
          <w:w w:val="80"/>
          <w:u w:val="none"/>
        </w:rPr>
        <w:t>(OF)</w:t>
      </w:r>
    </w:p>
    <w:p w14:paraId="58318999" w14:textId="77777777" w:rsidR="003A0303" w:rsidRDefault="003A0303">
      <w:pPr>
        <w:pStyle w:val="BodyText"/>
        <w:spacing w:before="59"/>
      </w:pPr>
    </w:p>
    <w:p w14:paraId="7F788D51" w14:textId="77777777" w:rsidR="003A0303" w:rsidRDefault="00000000">
      <w:pPr>
        <w:pStyle w:val="ListParagraph"/>
        <w:numPr>
          <w:ilvl w:val="0"/>
          <w:numId w:val="1"/>
        </w:numPr>
        <w:tabs>
          <w:tab w:val="left" w:pos="1803"/>
        </w:tabs>
        <w:spacing w:line="271" w:lineRule="auto"/>
        <w:ind w:right="559" w:firstLine="88"/>
        <w:rPr>
          <w:sz w:val="21"/>
        </w:rPr>
      </w:pPr>
      <w:r>
        <w:rPr>
          <w:sz w:val="21"/>
        </w:rPr>
        <w:t>Two works of executed</w:t>
      </w:r>
      <w:r>
        <w:rPr>
          <w:spacing w:val="15"/>
          <w:sz w:val="21"/>
        </w:rPr>
        <w:t xml:space="preserve"> </w:t>
      </w:r>
      <w:r>
        <w:rPr>
          <w:sz w:val="21"/>
        </w:rPr>
        <w:t>value each not less than 50% of tender value in two Contract agreements/work orders.</w:t>
      </w:r>
    </w:p>
    <w:p w14:paraId="4ED25B5B" w14:textId="77777777" w:rsidR="003A0303" w:rsidRDefault="00000000">
      <w:pPr>
        <w:pStyle w:val="BodyText"/>
        <w:spacing w:line="239" w:lineRule="exact"/>
        <w:ind w:left="1400"/>
        <w:jc w:val="center"/>
      </w:pPr>
      <w:r>
        <w:rPr>
          <w:spacing w:val="-4"/>
        </w:rPr>
        <w:t>(or)</w:t>
      </w:r>
    </w:p>
    <w:p w14:paraId="77078081" w14:textId="77777777" w:rsidR="003A0303" w:rsidRDefault="003A0303">
      <w:pPr>
        <w:pStyle w:val="BodyText"/>
        <w:spacing w:before="64"/>
      </w:pPr>
    </w:p>
    <w:p w14:paraId="75D9DBE2" w14:textId="77777777" w:rsidR="003A0303" w:rsidRDefault="00000000">
      <w:pPr>
        <w:pStyle w:val="ListParagraph"/>
        <w:numPr>
          <w:ilvl w:val="0"/>
          <w:numId w:val="1"/>
        </w:numPr>
        <w:tabs>
          <w:tab w:val="left" w:pos="1803"/>
        </w:tabs>
        <w:spacing w:line="266" w:lineRule="auto"/>
        <w:ind w:left="1145" w:right="556" w:firstLine="83"/>
        <w:rPr>
          <w:sz w:val="21"/>
        </w:rPr>
      </w:pPr>
      <w:r>
        <w:rPr>
          <w:sz w:val="21"/>
        </w:rPr>
        <w:t>Three</w:t>
      </w:r>
      <w:r>
        <w:rPr>
          <w:spacing w:val="-15"/>
          <w:sz w:val="21"/>
        </w:rPr>
        <w:t xml:space="preserve"> </w:t>
      </w:r>
      <w:r>
        <w:rPr>
          <w:sz w:val="21"/>
        </w:rPr>
        <w:t>works</w:t>
      </w:r>
      <w:r>
        <w:rPr>
          <w:spacing w:val="-15"/>
          <w:sz w:val="21"/>
        </w:rPr>
        <w:t xml:space="preserve"> </w:t>
      </w:r>
      <w:r>
        <w:rPr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z w:val="21"/>
        </w:rPr>
        <w:t>executed</w:t>
      </w:r>
      <w:r>
        <w:rPr>
          <w:spacing w:val="-15"/>
          <w:sz w:val="21"/>
        </w:rPr>
        <w:t xml:space="preserve"> </w:t>
      </w:r>
      <w:r>
        <w:rPr>
          <w:sz w:val="21"/>
        </w:rPr>
        <w:t>value</w:t>
      </w:r>
      <w:r>
        <w:rPr>
          <w:spacing w:val="-14"/>
          <w:sz w:val="21"/>
        </w:rPr>
        <w:t xml:space="preserve"> </w:t>
      </w:r>
      <w:r>
        <w:rPr>
          <w:sz w:val="21"/>
        </w:rPr>
        <w:t>each</w:t>
      </w:r>
      <w:r>
        <w:rPr>
          <w:spacing w:val="-15"/>
          <w:sz w:val="21"/>
        </w:rPr>
        <w:t xml:space="preserve"> </w:t>
      </w:r>
      <w:r>
        <w:rPr>
          <w:sz w:val="21"/>
        </w:rPr>
        <w:t>not</w:t>
      </w:r>
      <w:r>
        <w:rPr>
          <w:spacing w:val="-15"/>
          <w:sz w:val="21"/>
        </w:rPr>
        <w:t xml:space="preserve"> </w:t>
      </w:r>
      <w:r>
        <w:rPr>
          <w:sz w:val="21"/>
        </w:rPr>
        <w:t>less</w:t>
      </w:r>
      <w:r>
        <w:rPr>
          <w:spacing w:val="-14"/>
          <w:sz w:val="21"/>
        </w:rPr>
        <w:t xml:space="preserve"> </w:t>
      </w:r>
      <w:r>
        <w:rPr>
          <w:sz w:val="21"/>
        </w:rPr>
        <w:t>than</w:t>
      </w:r>
      <w:r>
        <w:rPr>
          <w:spacing w:val="-15"/>
          <w:sz w:val="21"/>
        </w:rPr>
        <w:t xml:space="preserve"> </w:t>
      </w:r>
      <w:r>
        <w:rPr>
          <w:sz w:val="21"/>
        </w:rPr>
        <w:t>40%</w:t>
      </w:r>
      <w:r>
        <w:rPr>
          <w:spacing w:val="-14"/>
          <w:sz w:val="21"/>
        </w:rPr>
        <w:t xml:space="preserve"> </w:t>
      </w:r>
      <w:r>
        <w:rPr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z w:val="21"/>
        </w:rPr>
        <w:t>tender</w:t>
      </w:r>
      <w:r>
        <w:rPr>
          <w:spacing w:val="-15"/>
          <w:sz w:val="21"/>
        </w:rPr>
        <w:t xml:space="preserve"> </w:t>
      </w:r>
      <w:r>
        <w:rPr>
          <w:sz w:val="21"/>
        </w:rPr>
        <w:t>value</w:t>
      </w:r>
      <w:r>
        <w:rPr>
          <w:spacing w:val="-14"/>
          <w:sz w:val="21"/>
        </w:rPr>
        <w:t xml:space="preserve"> </w:t>
      </w: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z w:val="21"/>
        </w:rPr>
        <w:t>three Contract agreements/work orders.</w:t>
      </w:r>
    </w:p>
    <w:p w14:paraId="2FE6C817" w14:textId="550069CB" w:rsidR="003A0303" w:rsidRDefault="00000000">
      <w:pPr>
        <w:pStyle w:val="Heading2"/>
        <w:numPr>
          <w:ilvl w:val="1"/>
          <w:numId w:val="13"/>
        </w:numPr>
        <w:tabs>
          <w:tab w:val="left" w:pos="1260"/>
        </w:tabs>
        <w:spacing w:before="71"/>
        <w:ind w:left="1260" w:hanging="527"/>
        <w:jc w:val="left"/>
        <w:rPr>
          <w:u w:val="none"/>
        </w:rPr>
      </w:pPr>
      <w:r>
        <w:rPr>
          <w:spacing w:val="-4"/>
          <w:u w:val="thick" w:color="0F0F0F"/>
        </w:rPr>
        <w:t>OAD</w:t>
      </w:r>
      <w:r>
        <w:rPr>
          <w:spacing w:val="-8"/>
          <w:u w:val="thick" w:color="0F0F0F"/>
        </w:rPr>
        <w:t xml:space="preserve"> </w:t>
      </w:r>
      <w:r>
        <w:rPr>
          <w:spacing w:val="-4"/>
          <w:u w:val="thick" w:color="0F0F0F"/>
        </w:rPr>
        <w:t>WORKS</w:t>
      </w:r>
      <w:r>
        <w:rPr>
          <w:spacing w:val="5"/>
          <w:u w:val="thick" w:color="0F0F0F"/>
        </w:rPr>
        <w:t xml:space="preserve"> </w:t>
      </w:r>
      <w:r>
        <w:rPr>
          <w:spacing w:val="-4"/>
          <w:u w:val="thick" w:color="0F0F0F"/>
        </w:rPr>
        <w:t>/</w:t>
      </w:r>
      <w:r>
        <w:rPr>
          <w:spacing w:val="-11"/>
          <w:u w:val="thick" w:color="0F0F0F"/>
        </w:rPr>
        <w:t xml:space="preserve"> </w:t>
      </w:r>
      <w:r>
        <w:rPr>
          <w:spacing w:val="-4"/>
          <w:u w:val="thick" w:color="0F0F0F"/>
        </w:rPr>
        <w:t>ROAD</w:t>
      </w:r>
      <w:r>
        <w:rPr>
          <w:spacing w:val="-9"/>
          <w:u w:val="thick" w:color="0F0F0F"/>
        </w:rPr>
        <w:t xml:space="preserve"> </w:t>
      </w:r>
      <w:r>
        <w:rPr>
          <w:spacing w:val="-4"/>
          <w:u w:val="thick" w:color="0F0F0F"/>
        </w:rPr>
        <w:t>MAINTENANCE</w:t>
      </w:r>
      <w:r>
        <w:rPr>
          <w:spacing w:val="17"/>
          <w:u w:val="thick" w:color="0F0F0F"/>
        </w:rPr>
        <w:t xml:space="preserve"> </w:t>
      </w:r>
      <w:r>
        <w:rPr>
          <w:spacing w:val="-4"/>
          <w:u w:val="thick" w:color="0F0F0F"/>
        </w:rPr>
        <w:t>WORKS:</w:t>
      </w:r>
    </w:p>
    <w:p w14:paraId="4396E309" w14:textId="77777777" w:rsidR="003A0303" w:rsidRDefault="00000000">
      <w:pPr>
        <w:pStyle w:val="BodyText"/>
        <w:spacing w:before="181" w:line="271" w:lineRule="auto"/>
        <w:ind w:left="1104" w:right="503" w:firstLine="104"/>
        <w:jc w:val="both"/>
      </w:pPr>
      <w:r>
        <w:t>The bidder should</w:t>
      </w:r>
      <w:r>
        <w:rPr>
          <w:spacing w:val="-1"/>
        </w:rPr>
        <w:t xml:space="preserve"> </w:t>
      </w:r>
      <w:r>
        <w:t>have executed any Road Work /</w:t>
      </w:r>
      <w:r>
        <w:rPr>
          <w:spacing w:val="-2"/>
        </w:rPr>
        <w:t xml:space="preserve"> </w:t>
      </w:r>
      <w:r>
        <w:t>Road Maintenance Work within the last (7) Seven years prior to the</w:t>
      </w:r>
      <w:r>
        <w:rPr>
          <w:spacing w:val="-1"/>
        </w:rPr>
        <w:t xml:space="preserve"> </w:t>
      </w:r>
      <w:r>
        <w:t>original scheduled date of</w:t>
      </w:r>
      <w:r>
        <w:rPr>
          <w:spacing w:val="-3"/>
        </w:rPr>
        <w:t xml:space="preserve"> </w:t>
      </w:r>
      <w:r>
        <w:t>tender opening in</w:t>
      </w:r>
      <w:r>
        <w:rPr>
          <w:spacing w:val="-9"/>
        </w:rPr>
        <w:t xml:space="preserve"> </w:t>
      </w:r>
      <w:r>
        <w:t>any Government</w:t>
      </w:r>
      <w:r>
        <w:rPr>
          <w:spacing w:val="-3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Quasi</w:t>
      </w:r>
      <w:r>
        <w:rPr>
          <w:spacing w:val="-13"/>
        </w:rPr>
        <w:t xml:space="preserve"> </w:t>
      </w:r>
      <w:r>
        <w:t>Government</w:t>
      </w:r>
      <w:r>
        <w:rPr>
          <w:spacing w:val="-3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PSU</w:t>
      </w:r>
      <w:r>
        <w:rPr>
          <w:spacing w:val="-13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PSE</w:t>
      </w:r>
      <w:r>
        <w:rPr>
          <w:spacing w:val="-12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Limited</w:t>
      </w:r>
      <w:r>
        <w:rPr>
          <w:spacing w:val="-10"/>
        </w:rPr>
        <w:t xml:space="preserve"> </w:t>
      </w:r>
      <w:r>
        <w:t>Company/Independent Power</w:t>
      </w:r>
      <w:r>
        <w:rPr>
          <w:spacing w:val="-15"/>
        </w:rPr>
        <w:t xml:space="preserve"> </w:t>
      </w:r>
      <w:r>
        <w:t>Plant</w:t>
      </w:r>
      <w:r>
        <w:rPr>
          <w:spacing w:val="-15"/>
        </w:rPr>
        <w:t xml:space="preserve"> </w:t>
      </w:r>
      <w:r>
        <w:t>directly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their</w:t>
      </w:r>
      <w:r>
        <w:rPr>
          <w:spacing w:val="-14"/>
        </w:rPr>
        <w:t xml:space="preserve"> </w:t>
      </w:r>
      <w:r>
        <w:t>own</w:t>
      </w:r>
      <w:r>
        <w:rPr>
          <w:spacing w:val="-15"/>
        </w:rPr>
        <w:t xml:space="preserve"> </w:t>
      </w:r>
      <w:r>
        <w:t>name/in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name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one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partners,</w:t>
      </w:r>
      <w:r>
        <w:rPr>
          <w:spacing w:val="-4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 xml:space="preserve">given </w:t>
      </w:r>
      <w:r>
        <w:rPr>
          <w:spacing w:val="-2"/>
        </w:rPr>
        <w:t>below.</w:t>
      </w:r>
    </w:p>
    <w:p w14:paraId="0E90B174" w14:textId="77777777" w:rsidR="003A0303" w:rsidRDefault="00000000">
      <w:pPr>
        <w:pStyle w:val="ListParagraph"/>
        <w:numPr>
          <w:ilvl w:val="2"/>
          <w:numId w:val="13"/>
        </w:numPr>
        <w:tabs>
          <w:tab w:val="left" w:pos="1899"/>
          <w:tab w:val="left" w:pos="2405"/>
        </w:tabs>
        <w:spacing w:before="157" w:line="266" w:lineRule="auto"/>
        <w:ind w:left="1193" w:right="515" w:firstLine="89"/>
        <w:rPr>
          <w:sz w:val="21"/>
        </w:rPr>
      </w:pPr>
      <w:r>
        <w:rPr>
          <w:sz w:val="21"/>
        </w:rPr>
        <w:t>One</w:t>
      </w:r>
      <w:r>
        <w:rPr>
          <w:spacing w:val="17"/>
          <w:sz w:val="21"/>
        </w:rPr>
        <w:t xml:space="preserve"> </w:t>
      </w:r>
      <w:r>
        <w:rPr>
          <w:sz w:val="21"/>
        </w:rPr>
        <w:t>work</w:t>
      </w:r>
      <w:r>
        <w:rPr>
          <w:spacing w:val="17"/>
          <w:sz w:val="21"/>
        </w:rPr>
        <w:t xml:space="preserve"> </w:t>
      </w:r>
      <w:r>
        <w:rPr>
          <w:sz w:val="21"/>
        </w:rPr>
        <w:t>of executed</w:t>
      </w:r>
      <w:r>
        <w:rPr>
          <w:spacing w:val="26"/>
          <w:sz w:val="21"/>
        </w:rPr>
        <w:t xml:space="preserve"> </w:t>
      </w:r>
      <w:r>
        <w:rPr>
          <w:sz w:val="21"/>
        </w:rPr>
        <w:t>value</w:t>
      </w:r>
      <w:r>
        <w:rPr>
          <w:spacing w:val="18"/>
          <w:sz w:val="21"/>
        </w:rPr>
        <w:t xml:space="preserve"> </w:t>
      </w:r>
      <w:r>
        <w:rPr>
          <w:sz w:val="21"/>
        </w:rPr>
        <w:t>not</w:t>
      </w:r>
      <w:r>
        <w:rPr>
          <w:spacing w:val="23"/>
          <w:sz w:val="21"/>
        </w:rPr>
        <w:t xml:space="preserve"> </w:t>
      </w:r>
      <w:r>
        <w:rPr>
          <w:sz w:val="21"/>
        </w:rPr>
        <w:t>less than</w:t>
      </w:r>
      <w:r>
        <w:rPr>
          <w:spacing w:val="22"/>
          <w:sz w:val="21"/>
        </w:rPr>
        <w:t xml:space="preserve"> </w:t>
      </w:r>
      <w:r>
        <w:rPr>
          <w:sz w:val="21"/>
        </w:rPr>
        <w:t>80%</w:t>
      </w:r>
      <w:r>
        <w:rPr>
          <w:spacing w:val="23"/>
          <w:sz w:val="21"/>
        </w:rPr>
        <w:t xml:space="preserve"> </w:t>
      </w:r>
      <w:r>
        <w:rPr>
          <w:sz w:val="21"/>
        </w:rPr>
        <w:t>of tender</w:t>
      </w:r>
      <w:r>
        <w:rPr>
          <w:spacing w:val="24"/>
          <w:sz w:val="21"/>
        </w:rPr>
        <w:t xml:space="preserve"> </w:t>
      </w:r>
      <w:r>
        <w:rPr>
          <w:sz w:val="21"/>
        </w:rPr>
        <w:t>value</w:t>
      </w:r>
      <w:r>
        <w:rPr>
          <w:spacing w:val="22"/>
          <w:sz w:val="21"/>
        </w:rPr>
        <w:t xml:space="preserve"> </w:t>
      </w:r>
      <w:r>
        <w:rPr>
          <w:sz w:val="21"/>
        </w:rPr>
        <w:t xml:space="preserve">in a single </w:t>
      </w:r>
      <w:r>
        <w:rPr>
          <w:spacing w:val="-2"/>
          <w:sz w:val="21"/>
        </w:rPr>
        <w:t>Contract</w:t>
      </w:r>
      <w:r>
        <w:rPr>
          <w:sz w:val="21"/>
        </w:rPr>
        <w:tab/>
        <w:t>agreement/work order.</w:t>
      </w:r>
    </w:p>
    <w:p w14:paraId="5FF4792B" w14:textId="77777777" w:rsidR="003A0303" w:rsidRDefault="00000000">
      <w:pPr>
        <w:pStyle w:val="BodyText"/>
        <w:spacing w:before="11"/>
        <w:ind w:left="1669" w:right="80"/>
        <w:jc w:val="center"/>
      </w:pPr>
      <w:r>
        <w:rPr>
          <w:spacing w:val="-4"/>
        </w:rPr>
        <w:t>(or)</w:t>
      </w:r>
    </w:p>
    <w:p w14:paraId="40D95225" w14:textId="77777777" w:rsidR="003A0303" w:rsidRDefault="003A0303">
      <w:pPr>
        <w:pStyle w:val="BodyText"/>
        <w:spacing w:before="64"/>
      </w:pPr>
    </w:p>
    <w:p w14:paraId="6C312204" w14:textId="77777777" w:rsidR="003A0303" w:rsidRDefault="00000000">
      <w:pPr>
        <w:pStyle w:val="ListParagraph"/>
        <w:numPr>
          <w:ilvl w:val="2"/>
          <w:numId w:val="13"/>
        </w:numPr>
        <w:tabs>
          <w:tab w:val="left" w:pos="1899"/>
        </w:tabs>
        <w:spacing w:line="266" w:lineRule="auto"/>
        <w:ind w:left="1193" w:right="511" w:firstLine="88"/>
        <w:rPr>
          <w:sz w:val="21"/>
        </w:rPr>
      </w:pPr>
      <w:r>
        <w:rPr>
          <w:sz w:val="21"/>
        </w:rPr>
        <w:t>Two works of executed value each not less</w:t>
      </w:r>
      <w:r>
        <w:rPr>
          <w:spacing w:val="-6"/>
          <w:sz w:val="21"/>
        </w:rPr>
        <w:t xml:space="preserve"> </w:t>
      </w:r>
      <w:r>
        <w:rPr>
          <w:sz w:val="21"/>
        </w:rPr>
        <w:t>than 50% of tender value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two Contract agreements/work orders.</w:t>
      </w:r>
    </w:p>
    <w:p w14:paraId="33F2E5B8" w14:textId="77777777" w:rsidR="003A0303" w:rsidRDefault="00000000">
      <w:pPr>
        <w:pStyle w:val="BodyText"/>
        <w:spacing w:before="7"/>
        <w:ind w:left="1669" w:right="80"/>
        <w:jc w:val="center"/>
      </w:pPr>
      <w:r>
        <w:rPr>
          <w:spacing w:val="-4"/>
        </w:rPr>
        <w:t>(or)</w:t>
      </w:r>
    </w:p>
    <w:p w14:paraId="08639DD6" w14:textId="77777777" w:rsidR="003A0303" w:rsidRDefault="003A0303">
      <w:pPr>
        <w:pStyle w:val="BodyText"/>
        <w:spacing w:before="68"/>
      </w:pPr>
    </w:p>
    <w:p w14:paraId="70AAD3FC" w14:textId="77777777" w:rsidR="003A0303" w:rsidRDefault="00000000">
      <w:pPr>
        <w:pStyle w:val="ListParagraph"/>
        <w:numPr>
          <w:ilvl w:val="2"/>
          <w:numId w:val="13"/>
        </w:numPr>
        <w:tabs>
          <w:tab w:val="left" w:pos="1899"/>
        </w:tabs>
        <w:spacing w:before="1" w:line="271" w:lineRule="auto"/>
        <w:ind w:left="1193" w:right="513" w:firstLine="88"/>
        <w:rPr>
          <w:sz w:val="21"/>
        </w:rPr>
      </w:pPr>
      <w:r>
        <w:rPr>
          <w:spacing w:val="-2"/>
          <w:sz w:val="21"/>
        </w:rPr>
        <w:t>Three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works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executed value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each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not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less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than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40%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tender value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 xml:space="preserve">three </w:t>
      </w:r>
      <w:r>
        <w:rPr>
          <w:sz w:val="21"/>
        </w:rPr>
        <w:t>Contract agreements/work orders.</w:t>
      </w:r>
    </w:p>
    <w:p w14:paraId="6493620E" w14:textId="77777777" w:rsidR="003A0303" w:rsidRDefault="003A0303">
      <w:pPr>
        <w:pStyle w:val="BodyText"/>
        <w:spacing w:before="28"/>
      </w:pPr>
    </w:p>
    <w:p w14:paraId="0525A881" w14:textId="77777777" w:rsidR="003A0303" w:rsidRDefault="00000000">
      <w:pPr>
        <w:pStyle w:val="Heading2"/>
        <w:numPr>
          <w:ilvl w:val="1"/>
          <w:numId w:val="13"/>
        </w:numPr>
        <w:tabs>
          <w:tab w:val="left" w:pos="1025"/>
        </w:tabs>
        <w:ind w:left="1025" w:hanging="349"/>
        <w:jc w:val="left"/>
        <w:rPr>
          <w:position w:val="1"/>
          <w:u w:val="thick" w:color="0F0F0F"/>
        </w:rPr>
      </w:pPr>
      <w:r>
        <w:rPr>
          <w:spacing w:val="-15"/>
          <w:position w:val="1"/>
          <w:u w:val="thick" w:color="0F0F0F"/>
        </w:rPr>
        <w:t xml:space="preserve"> </w:t>
      </w:r>
      <w:r>
        <w:rPr>
          <w:spacing w:val="-2"/>
          <w:u w:val="thick" w:color="0F0F0F"/>
        </w:rPr>
        <w:t>SERVICING /</w:t>
      </w:r>
      <w:r>
        <w:rPr>
          <w:spacing w:val="-13"/>
          <w:u w:val="thick" w:color="0F0F0F"/>
        </w:rPr>
        <w:t xml:space="preserve"> </w:t>
      </w:r>
      <w:r>
        <w:rPr>
          <w:spacing w:val="-2"/>
          <w:u w:val="thick" w:color="0F0F0F"/>
        </w:rPr>
        <w:t>MAINTENANCE</w:t>
      </w:r>
      <w:r>
        <w:rPr>
          <w:spacing w:val="14"/>
          <w:u w:val="thick" w:color="0F0F0F"/>
        </w:rPr>
        <w:t xml:space="preserve"> </w:t>
      </w:r>
      <w:r>
        <w:rPr>
          <w:spacing w:val="-2"/>
          <w:u w:val="thick" w:color="0F0F0F"/>
        </w:rPr>
        <w:t>OF</w:t>
      </w:r>
      <w:r>
        <w:rPr>
          <w:spacing w:val="-7"/>
          <w:u w:val="thick" w:color="0F0F0F"/>
        </w:rPr>
        <w:t xml:space="preserve"> </w:t>
      </w:r>
      <w:r>
        <w:rPr>
          <w:spacing w:val="-2"/>
          <w:u w:val="thick" w:color="0F0F0F"/>
        </w:rPr>
        <w:t>WEIGHBRIDGES:</w:t>
      </w:r>
    </w:p>
    <w:p w14:paraId="10BE022E" w14:textId="77777777" w:rsidR="003A0303" w:rsidRDefault="00000000">
      <w:pPr>
        <w:pStyle w:val="BodyText"/>
        <w:spacing w:before="181" w:line="271" w:lineRule="auto"/>
        <w:ind w:left="1106" w:right="502" w:hanging="262"/>
        <w:jc w:val="both"/>
      </w:pPr>
      <w:r>
        <w:rPr>
          <w:noProof/>
        </w:rPr>
        <w:drawing>
          <wp:inline distT="0" distB="0" distL="0" distR="0" wp14:anchorId="25B2FA12" wp14:editId="5E3058FB">
            <wp:extent cx="45710" cy="10058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0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bidder</w:t>
      </w:r>
      <w:r>
        <w:rPr>
          <w:spacing w:val="-6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executed</w:t>
      </w:r>
      <w:r>
        <w:rPr>
          <w:spacing w:val="-9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Servicing</w:t>
      </w:r>
      <w:r>
        <w:rPr>
          <w:spacing w:val="-6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Maintenance</w:t>
      </w:r>
      <w:r>
        <w:rPr>
          <w:spacing w:val="-1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Weighbridges within</w:t>
      </w:r>
      <w:r>
        <w:rPr>
          <w:spacing w:val="-11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last</w:t>
      </w:r>
      <w:r>
        <w:rPr>
          <w:spacing w:val="-14"/>
        </w:rPr>
        <w:t xml:space="preserve"> </w:t>
      </w:r>
      <w:r>
        <w:t>(7)</w:t>
      </w:r>
      <w:r>
        <w:rPr>
          <w:spacing w:val="-9"/>
        </w:rPr>
        <w:t xml:space="preserve"> </w:t>
      </w:r>
      <w:r>
        <w:t>Seven</w:t>
      </w:r>
      <w:r>
        <w:rPr>
          <w:spacing w:val="-12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prior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original</w:t>
      </w:r>
      <w:r>
        <w:rPr>
          <w:spacing w:val="-12"/>
        </w:rPr>
        <w:t xml:space="preserve"> </w:t>
      </w:r>
      <w:r>
        <w:t>scheduled</w:t>
      </w:r>
      <w:r>
        <w:rPr>
          <w:spacing w:val="-3"/>
        </w:rPr>
        <w:t xml:space="preserve"> </w:t>
      </w:r>
      <w:r>
        <w:t>date</w:t>
      </w:r>
      <w:r>
        <w:rPr>
          <w:spacing w:val="-1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tender</w:t>
      </w:r>
      <w:r>
        <w:rPr>
          <w:spacing w:val="-5"/>
        </w:rPr>
        <w:t xml:space="preserve"> </w:t>
      </w:r>
      <w:r>
        <w:t>opening</w:t>
      </w:r>
      <w:r>
        <w:rPr>
          <w:spacing w:val="-3"/>
        </w:rPr>
        <w:t xml:space="preserve"> </w:t>
      </w:r>
      <w:r>
        <w:t>in any Government / Quasi Government / PSU / PSE / Public Limited Company/Independent</w:t>
      </w:r>
      <w:r>
        <w:rPr>
          <w:spacing w:val="-15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Plant</w:t>
      </w:r>
      <w:r>
        <w:rPr>
          <w:spacing w:val="-6"/>
        </w:rPr>
        <w:t xml:space="preserve"> </w:t>
      </w:r>
      <w:r>
        <w:t>directly in</w:t>
      </w:r>
      <w:r>
        <w:rPr>
          <w:spacing w:val="-11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own</w:t>
      </w:r>
      <w:r>
        <w:rPr>
          <w:spacing w:val="-9"/>
        </w:rPr>
        <w:t xml:space="preserve"> </w:t>
      </w:r>
      <w:r>
        <w:t>name/in</w:t>
      </w:r>
      <w:r>
        <w:rPr>
          <w:spacing w:val="-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one of the partners, as given below.</w:t>
      </w:r>
    </w:p>
    <w:p w14:paraId="646663B8" w14:textId="77777777" w:rsidR="003A0303" w:rsidRDefault="003A0303">
      <w:pPr>
        <w:pStyle w:val="BodyText"/>
      </w:pPr>
    </w:p>
    <w:p w14:paraId="470C6ED9" w14:textId="77777777" w:rsidR="003A0303" w:rsidRDefault="003A0303">
      <w:pPr>
        <w:pStyle w:val="BodyText"/>
        <w:spacing w:before="72"/>
      </w:pPr>
    </w:p>
    <w:p w14:paraId="43054EFA" w14:textId="77777777" w:rsidR="003A0303" w:rsidRDefault="00000000">
      <w:pPr>
        <w:pStyle w:val="ListParagraph"/>
        <w:numPr>
          <w:ilvl w:val="2"/>
          <w:numId w:val="13"/>
        </w:numPr>
        <w:tabs>
          <w:tab w:val="left" w:pos="1641"/>
          <w:tab w:val="left" w:pos="1647"/>
        </w:tabs>
        <w:spacing w:before="1" w:line="271" w:lineRule="auto"/>
        <w:ind w:left="1647" w:right="521" w:hanging="356"/>
        <w:rPr>
          <w:sz w:val="21"/>
        </w:rPr>
      </w:pPr>
      <w:r>
        <w:rPr>
          <w:spacing w:val="-2"/>
          <w:sz w:val="21"/>
        </w:rPr>
        <w:t>One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work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executed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value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not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less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than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80%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tender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value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single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 xml:space="preserve">Contract </w:t>
      </w:r>
      <w:r>
        <w:rPr>
          <w:sz w:val="21"/>
        </w:rPr>
        <w:t>agreement/work order.</w:t>
      </w:r>
    </w:p>
    <w:p w14:paraId="3DB3A5FC" w14:textId="77777777" w:rsidR="003A0303" w:rsidRDefault="00000000">
      <w:pPr>
        <w:pStyle w:val="BodyText"/>
        <w:spacing w:line="238" w:lineRule="exact"/>
        <w:ind w:left="1551"/>
        <w:jc w:val="center"/>
      </w:pPr>
      <w:r>
        <w:rPr>
          <w:spacing w:val="-4"/>
        </w:rPr>
        <w:t>(or)</w:t>
      </w:r>
    </w:p>
    <w:p w14:paraId="2FF3943B" w14:textId="77777777" w:rsidR="003A0303" w:rsidRDefault="003A0303">
      <w:pPr>
        <w:pStyle w:val="BodyText"/>
        <w:spacing w:before="73"/>
      </w:pPr>
    </w:p>
    <w:p w14:paraId="2E8A738D" w14:textId="77777777" w:rsidR="003A0303" w:rsidRDefault="00000000">
      <w:pPr>
        <w:pStyle w:val="ListParagraph"/>
        <w:numPr>
          <w:ilvl w:val="2"/>
          <w:numId w:val="13"/>
        </w:numPr>
        <w:tabs>
          <w:tab w:val="left" w:pos="1644"/>
        </w:tabs>
        <w:spacing w:before="1" w:line="266" w:lineRule="auto"/>
        <w:ind w:left="1644" w:right="506" w:hanging="349"/>
        <w:rPr>
          <w:sz w:val="21"/>
        </w:rPr>
      </w:pPr>
      <w:r>
        <w:rPr>
          <w:sz w:val="21"/>
        </w:rPr>
        <w:t>Two</w:t>
      </w:r>
      <w:r>
        <w:rPr>
          <w:spacing w:val="24"/>
          <w:sz w:val="21"/>
        </w:rPr>
        <w:t xml:space="preserve"> </w:t>
      </w:r>
      <w:r>
        <w:rPr>
          <w:sz w:val="21"/>
        </w:rPr>
        <w:t>works</w:t>
      </w:r>
      <w:r>
        <w:rPr>
          <w:spacing w:val="27"/>
          <w:sz w:val="21"/>
        </w:rPr>
        <w:t xml:space="preserve"> </w:t>
      </w:r>
      <w:r>
        <w:rPr>
          <w:sz w:val="21"/>
        </w:rPr>
        <w:t>of executed</w:t>
      </w:r>
      <w:r>
        <w:rPr>
          <w:spacing w:val="26"/>
          <w:sz w:val="21"/>
        </w:rPr>
        <w:t xml:space="preserve"> </w:t>
      </w:r>
      <w:r>
        <w:rPr>
          <w:sz w:val="21"/>
        </w:rPr>
        <w:t>value</w:t>
      </w:r>
      <w:r>
        <w:rPr>
          <w:spacing w:val="24"/>
          <w:sz w:val="21"/>
        </w:rPr>
        <w:t xml:space="preserve"> </w:t>
      </w:r>
      <w:r>
        <w:rPr>
          <w:sz w:val="21"/>
        </w:rPr>
        <w:t>each</w:t>
      </w:r>
      <w:r>
        <w:rPr>
          <w:spacing w:val="20"/>
          <w:sz w:val="21"/>
        </w:rPr>
        <w:t xml:space="preserve"> </w:t>
      </w:r>
      <w:r>
        <w:rPr>
          <w:sz w:val="21"/>
        </w:rPr>
        <w:t>not</w:t>
      </w:r>
      <w:r>
        <w:rPr>
          <w:spacing w:val="23"/>
          <w:sz w:val="21"/>
        </w:rPr>
        <w:t xml:space="preserve"> </w:t>
      </w:r>
      <w:r>
        <w:rPr>
          <w:sz w:val="21"/>
        </w:rPr>
        <w:t>less</w:t>
      </w:r>
      <w:r>
        <w:rPr>
          <w:spacing w:val="19"/>
          <w:sz w:val="21"/>
        </w:rPr>
        <w:t xml:space="preserve"> </w:t>
      </w:r>
      <w:r>
        <w:rPr>
          <w:sz w:val="21"/>
        </w:rPr>
        <w:t>than</w:t>
      </w:r>
      <w:r>
        <w:rPr>
          <w:spacing w:val="26"/>
          <w:sz w:val="21"/>
        </w:rPr>
        <w:t xml:space="preserve"> </w:t>
      </w:r>
      <w:r>
        <w:rPr>
          <w:sz w:val="21"/>
        </w:rPr>
        <w:t>50%</w:t>
      </w:r>
      <w:r>
        <w:rPr>
          <w:spacing w:val="18"/>
          <w:sz w:val="21"/>
        </w:rPr>
        <w:t xml:space="preserve"> </w:t>
      </w:r>
      <w:r>
        <w:rPr>
          <w:sz w:val="21"/>
        </w:rPr>
        <w:t>of</w:t>
      </w:r>
      <w:r>
        <w:rPr>
          <w:spacing w:val="19"/>
          <w:sz w:val="21"/>
        </w:rPr>
        <w:t xml:space="preserve"> </w:t>
      </w:r>
      <w:r>
        <w:rPr>
          <w:sz w:val="21"/>
        </w:rPr>
        <w:t>tender</w:t>
      </w:r>
      <w:r>
        <w:rPr>
          <w:spacing w:val="26"/>
          <w:sz w:val="21"/>
        </w:rPr>
        <w:t xml:space="preserve"> </w:t>
      </w:r>
      <w:r>
        <w:rPr>
          <w:sz w:val="21"/>
        </w:rPr>
        <w:t>value</w:t>
      </w:r>
      <w:r>
        <w:rPr>
          <w:spacing w:val="23"/>
          <w:sz w:val="21"/>
        </w:rPr>
        <w:t xml:space="preserve"> </w:t>
      </w:r>
      <w:r>
        <w:rPr>
          <w:sz w:val="21"/>
        </w:rPr>
        <w:t>in two Contract agreements/work orders.</w:t>
      </w:r>
    </w:p>
    <w:p w14:paraId="107FB314" w14:textId="77777777" w:rsidR="003A0303" w:rsidRDefault="00000000">
      <w:pPr>
        <w:pStyle w:val="BodyText"/>
        <w:spacing w:before="11"/>
        <w:ind w:left="1669" w:right="10"/>
        <w:jc w:val="center"/>
      </w:pPr>
      <w:r>
        <w:rPr>
          <w:spacing w:val="-4"/>
        </w:rPr>
        <w:t>(or)</w:t>
      </w:r>
    </w:p>
    <w:p w14:paraId="0E05CB5A" w14:textId="77777777" w:rsidR="003A0303" w:rsidRDefault="003A0303">
      <w:pPr>
        <w:pStyle w:val="BodyText"/>
        <w:spacing w:before="64"/>
      </w:pPr>
    </w:p>
    <w:p w14:paraId="0F57014F" w14:textId="77777777" w:rsidR="003A0303" w:rsidRDefault="00000000">
      <w:pPr>
        <w:pStyle w:val="ListParagraph"/>
        <w:numPr>
          <w:ilvl w:val="2"/>
          <w:numId w:val="13"/>
        </w:numPr>
        <w:tabs>
          <w:tab w:val="left" w:pos="1644"/>
        </w:tabs>
        <w:spacing w:line="266" w:lineRule="auto"/>
        <w:ind w:left="1644" w:right="508" w:hanging="354"/>
        <w:rPr>
          <w:sz w:val="21"/>
        </w:rPr>
      </w:pPr>
      <w:r>
        <w:rPr>
          <w:sz w:val="21"/>
        </w:rPr>
        <w:t>Three</w:t>
      </w:r>
      <w:r>
        <w:rPr>
          <w:spacing w:val="-3"/>
          <w:sz w:val="21"/>
        </w:rPr>
        <w:t xml:space="preserve"> </w:t>
      </w:r>
      <w:r>
        <w:rPr>
          <w:sz w:val="21"/>
        </w:rPr>
        <w:t>works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executed</w:t>
      </w:r>
      <w:r>
        <w:rPr>
          <w:spacing w:val="13"/>
          <w:sz w:val="21"/>
        </w:rPr>
        <w:t xml:space="preserve"> </w:t>
      </w:r>
      <w:r>
        <w:rPr>
          <w:sz w:val="21"/>
        </w:rPr>
        <w:t>value each not less</w:t>
      </w:r>
      <w:r>
        <w:rPr>
          <w:spacing w:val="-1"/>
          <w:sz w:val="21"/>
        </w:rPr>
        <w:t xml:space="preserve"> </w:t>
      </w:r>
      <w:r>
        <w:rPr>
          <w:sz w:val="21"/>
        </w:rPr>
        <w:t>than</w:t>
      </w:r>
      <w:r>
        <w:rPr>
          <w:spacing w:val="-3"/>
          <w:sz w:val="21"/>
        </w:rPr>
        <w:t xml:space="preserve"> </w:t>
      </w:r>
      <w:r>
        <w:rPr>
          <w:sz w:val="21"/>
        </w:rPr>
        <w:t>40% of</w:t>
      </w:r>
      <w:r>
        <w:rPr>
          <w:spacing w:val="-7"/>
          <w:sz w:val="21"/>
        </w:rPr>
        <w:t xml:space="preserve"> </w:t>
      </w:r>
      <w:r>
        <w:rPr>
          <w:sz w:val="21"/>
        </w:rPr>
        <w:t>tender value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9"/>
          <w:sz w:val="21"/>
        </w:rPr>
        <w:t xml:space="preserve"> </w:t>
      </w:r>
      <w:r>
        <w:rPr>
          <w:sz w:val="21"/>
        </w:rPr>
        <w:t>three Contract agreements/work orders.</w:t>
      </w:r>
    </w:p>
    <w:p w14:paraId="17D9DD5D" w14:textId="77777777" w:rsidR="003A0303" w:rsidRDefault="003A0303">
      <w:pPr>
        <w:pStyle w:val="BodyText"/>
        <w:spacing w:before="38"/>
      </w:pPr>
    </w:p>
    <w:p w14:paraId="1C0DEBF7" w14:textId="77777777" w:rsidR="003A0303" w:rsidRDefault="00000000">
      <w:pPr>
        <w:pStyle w:val="BodyText"/>
        <w:tabs>
          <w:tab w:val="left" w:pos="1290"/>
        </w:tabs>
        <w:ind w:left="810"/>
      </w:pPr>
      <w:r>
        <w:rPr>
          <w:noProof/>
        </w:rPr>
        <w:drawing>
          <wp:inline distT="0" distB="0" distL="0" distR="0" wp14:anchorId="7FD28A38" wp14:editId="4B0D7BE8">
            <wp:extent cx="73137" cy="9753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37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bidder</w:t>
      </w:r>
      <w:r>
        <w:t xml:space="preserve"> </w:t>
      </w:r>
      <w:r>
        <w:rPr>
          <w:spacing w:val="-2"/>
        </w:rPr>
        <w:t>should</w:t>
      </w:r>
      <w:r>
        <w:rPr>
          <w:spacing w:val="-9"/>
        </w:rPr>
        <w:t xml:space="preserve"> </w:t>
      </w:r>
      <w:r>
        <w:rPr>
          <w:spacing w:val="-2"/>
        </w:rPr>
        <w:t>possess</w:t>
      </w:r>
      <w:r>
        <w:t xml:space="preserve"> </w:t>
      </w:r>
      <w:r>
        <w:rPr>
          <w:spacing w:val="-2"/>
        </w:rPr>
        <w:t>valid</w:t>
      </w:r>
      <w:r>
        <w:rPr>
          <w:spacing w:val="-11"/>
        </w:rPr>
        <w:t xml:space="preserve"> </w:t>
      </w:r>
      <w:r>
        <w:rPr>
          <w:spacing w:val="-2"/>
        </w:rPr>
        <w:t>repairer</w:t>
      </w:r>
      <w:r>
        <w:rPr>
          <w:spacing w:val="-1"/>
        </w:rPr>
        <w:t xml:space="preserve"> </w:t>
      </w:r>
      <w:r>
        <w:rPr>
          <w:spacing w:val="-2"/>
        </w:rPr>
        <w:t>license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weighbridge.</w:t>
      </w:r>
    </w:p>
    <w:p w14:paraId="5D221887" w14:textId="77777777" w:rsidR="003A0303" w:rsidRDefault="003A0303">
      <w:pPr>
        <w:pStyle w:val="BodyText"/>
        <w:spacing w:before="60"/>
      </w:pPr>
    </w:p>
    <w:p w14:paraId="0013DCEC" w14:textId="77777777" w:rsidR="003A0303" w:rsidRDefault="00000000">
      <w:pPr>
        <w:pStyle w:val="Heading2"/>
        <w:numPr>
          <w:ilvl w:val="0"/>
          <w:numId w:val="13"/>
        </w:numPr>
        <w:tabs>
          <w:tab w:val="left" w:pos="1625"/>
        </w:tabs>
        <w:ind w:left="1625" w:hanging="695"/>
        <w:jc w:val="left"/>
        <w:rPr>
          <w:u w:val="none"/>
        </w:rPr>
      </w:pPr>
      <w:r>
        <w:rPr>
          <w:spacing w:val="-2"/>
          <w:u w:val="thick" w:color="080808"/>
        </w:rPr>
        <w:t>PROPOSED</w:t>
      </w:r>
      <w:r>
        <w:rPr>
          <w:spacing w:val="-8"/>
          <w:u w:val="thick" w:color="080808"/>
        </w:rPr>
        <w:t xml:space="preserve"> </w:t>
      </w:r>
      <w:r>
        <w:rPr>
          <w:spacing w:val="-2"/>
          <w:u w:val="thick" w:color="080808"/>
        </w:rPr>
        <w:t>PQR</w:t>
      </w:r>
      <w:r>
        <w:rPr>
          <w:spacing w:val="-12"/>
          <w:u w:val="thick" w:color="080808"/>
        </w:rPr>
        <w:t xml:space="preserve"> </w:t>
      </w:r>
      <w:r>
        <w:rPr>
          <w:spacing w:val="-2"/>
          <w:u w:val="thick" w:color="080808"/>
        </w:rPr>
        <w:t>FOR</w:t>
      </w:r>
      <w:r>
        <w:rPr>
          <w:spacing w:val="-12"/>
          <w:u w:val="thick" w:color="080808"/>
        </w:rPr>
        <w:t xml:space="preserve"> </w:t>
      </w:r>
      <w:r>
        <w:rPr>
          <w:spacing w:val="-4"/>
          <w:u w:val="thick" w:color="080808"/>
        </w:rPr>
        <w:t>CHS:</w:t>
      </w:r>
    </w:p>
    <w:p w14:paraId="150EF01A" w14:textId="77777777" w:rsidR="003A0303" w:rsidRDefault="00000000">
      <w:pPr>
        <w:pStyle w:val="BodyText"/>
        <w:spacing w:before="32" w:line="271" w:lineRule="auto"/>
        <w:ind w:left="1189" w:right="503" w:hanging="349"/>
        <w:jc w:val="both"/>
      </w:pPr>
      <w:r>
        <w:t>1</w:t>
      </w:r>
      <w:r>
        <w:rPr>
          <w:spacing w:val="80"/>
          <w:w w:val="150"/>
        </w:rPr>
        <w:t xml:space="preserve"> </w:t>
      </w:r>
      <w:r>
        <w:t>(a)</w:t>
      </w:r>
      <w:r>
        <w:rPr>
          <w:spacing w:val="8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bidder/partner</w:t>
      </w:r>
      <w:r>
        <w:rPr>
          <w:spacing w:val="-7"/>
        </w:rPr>
        <w:t xml:space="preserve"> </w:t>
      </w:r>
      <w:r>
        <w:t>should have</w:t>
      </w:r>
      <w:r>
        <w:rPr>
          <w:spacing w:val="-3"/>
        </w:rPr>
        <w:t xml:space="preserve"> </w:t>
      </w:r>
      <w:r>
        <w:t>experience in</w:t>
      </w:r>
      <w:r>
        <w:rPr>
          <w:spacing w:val="-7"/>
        </w:rPr>
        <w:t xml:space="preserve"> </w:t>
      </w:r>
      <w:r>
        <w:t>Operation &amp;</w:t>
      </w:r>
      <w:r>
        <w:rPr>
          <w:spacing w:val="-12"/>
        </w:rPr>
        <w:t xml:space="preserve"> </w:t>
      </w:r>
      <w:r>
        <w:t>Maintenance system of</w:t>
      </w:r>
      <w:r>
        <w:rPr>
          <w:spacing w:val="-10"/>
        </w:rPr>
        <w:t xml:space="preserve"> </w:t>
      </w:r>
      <w:r>
        <w:t>Coal/Lignite/any</w:t>
      </w:r>
      <w:r>
        <w:rPr>
          <w:spacing w:val="-15"/>
        </w:rPr>
        <w:t xml:space="preserve"> </w:t>
      </w:r>
      <w:r>
        <w:t>mineral</w:t>
      </w:r>
      <w:r>
        <w:rPr>
          <w:spacing w:val="-9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(DCS/PLC</w:t>
      </w:r>
      <w:r>
        <w:rPr>
          <w:spacing w:val="-5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system) of capacity not less than 1000 Tons/hour consisting of conveyors connected to Stacker/Re-claimer/ BWE/ Stacker cum Re-</w:t>
      </w:r>
      <w:proofErr w:type="spellStart"/>
      <w:r>
        <w:t>CIaimer</w:t>
      </w:r>
      <w:proofErr w:type="spellEnd"/>
      <w:r>
        <w:t xml:space="preserve">/Paddle feeder for a minimum period of one year. If the bidder/ partner is not having experience in PLC based </w:t>
      </w:r>
      <w:r>
        <w:rPr>
          <w:spacing w:val="-2"/>
        </w:rPr>
        <w:t>Automated</w:t>
      </w:r>
      <w:r>
        <w:rPr>
          <w:spacing w:val="-13"/>
        </w:rPr>
        <w:t xml:space="preserve"> </w:t>
      </w:r>
      <w:r>
        <w:rPr>
          <w:spacing w:val="-2"/>
        </w:rPr>
        <w:t>System,</w:t>
      </w:r>
      <w:r>
        <w:rPr>
          <w:spacing w:val="-13"/>
        </w:rPr>
        <w:t xml:space="preserve"> </w:t>
      </w:r>
      <w:r>
        <w:rPr>
          <w:spacing w:val="-2"/>
        </w:rPr>
        <w:t>they</w:t>
      </w:r>
      <w:r>
        <w:rPr>
          <w:spacing w:val="-12"/>
        </w:rPr>
        <w:t xml:space="preserve"> </w:t>
      </w:r>
      <w:r>
        <w:rPr>
          <w:spacing w:val="-2"/>
        </w:rPr>
        <w:t>should</w:t>
      </w:r>
      <w:r>
        <w:rPr>
          <w:spacing w:val="-13"/>
        </w:rPr>
        <w:t xml:space="preserve"> </w:t>
      </w:r>
      <w:r>
        <w:rPr>
          <w:spacing w:val="-2"/>
        </w:rPr>
        <w:t>have</w:t>
      </w:r>
      <w:r>
        <w:rPr>
          <w:spacing w:val="-12"/>
        </w:rPr>
        <w:t xml:space="preserve"> </w:t>
      </w:r>
      <w:r>
        <w:rPr>
          <w:spacing w:val="-2"/>
        </w:rPr>
        <w:t>engaged</w:t>
      </w:r>
      <w:r>
        <w:rPr>
          <w:spacing w:val="-13"/>
        </w:rPr>
        <w:t xml:space="preserve"> </w:t>
      </w:r>
      <w:r>
        <w:rPr>
          <w:spacing w:val="-2"/>
        </w:rPr>
        <w:t>through</w:t>
      </w:r>
      <w:r>
        <w:rPr>
          <w:spacing w:val="-13"/>
        </w:rPr>
        <w:t xml:space="preserve"> </w:t>
      </w:r>
      <w:r>
        <w:rPr>
          <w:spacing w:val="-2"/>
        </w:rPr>
        <w:t>an</w:t>
      </w:r>
      <w:r>
        <w:rPr>
          <w:spacing w:val="-12"/>
        </w:rPr>
        <w:t xml:space="preserve"> </w:t>
      </w:r>
      <w:r>
        <w:rPr>
          <w:spacing w:val="-2"/>
        </w:rPr>
        <w:t>agreement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any</w:t>
      </w:r>
      <w:r>
        <w:rPr>
          <w:spacing w:val="-12"/>
        </w:rPr>
        <w:t xml:space="preserve"> </w:t>
      </w:r>
      <w:r>
        <w:rPr>
          <w:spacing w:val="-2"/>
        </w:rPr>
        <w:t>agency</w:t>
      </w:r>
    </w:p>
    <w:p w14:paraId="791DC8EB" w14:textId="77777777" w:rsidR="003A0303" w:rsidRDefault="003A0303">
      <w:pPr>
        <w:pStyle w:val="BodyText"/>
      </w:pPr>
    </w:p>
    <w:p w14:paraId="06B1E511" w14:textId="77777777" w:rsidR="003A0303" w:rsidRDefault="003A0303">
      <w:pPr>
        <w:pStyle w:val="BodyText"/>
      </w:pPr>
    </w:p>
    <w:p w14:paraId="58D35B3E" w14:textId="77777777" w:rsidR="003A0303" w:rsidRDefault="003A0303">
      <w:pPr>
        <w:pStyle w:val="BodyText"/>
        <w:spacing w:before="95"/>
      </w:pPr>
    </w:p>
    <w:p w14:paraId="3F602EB8" w14:textId="77777777" w:rsidR="003A0303" w:rsidRDefault="00000000">
      <w:pPr>
        <w:pStyle w:val="BodyText"/>
        <w:spacing w:line="266" w:lineRule="auto"/>
        <w:ind w:left="1188" w:right="511" w:firstLine="2"/>
      </w:pPr>
      <w:r>
        <w:t>possessing</w:t>
      </w:r>
      <w:r>
        <w:rPr>
          <w:spacing w:val="12"/>
        </w:rPr>
        <w:t xml:space="preserve"> </w:t>
      </w:r>
      <w:r>
        <w:t>PLC</w:t>
      </w:r>
      <w:r>
        <w:rPr>
          <w:spacing w:val="-1"/>
        </w:rPr>
        <w:t xml:space="preserve"> </w:t>
      </w:r>
      <w:r>
        <w:t>experience</w:t>
      </w:r>
      <w:r>
        <w:rPr>
          <w:spacing w:val="10"/>
        </w:rPr>
        <w:t xml:space="preserve"> </w:t>
      </w:r>
      <w:r>
        <w:t>“for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minimum period of</w:t>
      </w:r>
      <w:r>
        <w:rPr>
          <w:spacing w:val="-1"/>
        </w:rPr>
        <w:t xml:space="preserve"> </w:t>
      </w:r>
      <w:r>
        <w:t>one year” and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agreement should be</w:t>
      </w:r>
      <w:r>
        <w:rPr>
          <w:spacing w:val="-1"/>
        </w:rPr>
        <w:t xml:space="preserve"> </w:t>
      </w:r>
      <w:r>
        <w:t>valid on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 date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tender opening.</w:t>
      </w:r>
    </w:p>
    <w:p w14:paraId="67ED1079" w14:textId="77777777" w:rsidR="003A0303" w:rsidRDefault="00000000">
      <w:pPr>
        <w:pStyle w:val="BodyText"/>
        <w:spacing w:before="155"/>
        <w:ind w:left="1829" w:right="1877"/>
        <w:jc w:val="center"/>
      </w:pPr>
      <w:r>
        <w:rPr>
          <w:spacing w:val="-4"/>
        </w:rPr>
        <w:lastRenderedPageBreak/>
        <w:t>(Or)</w:t>
      </w:r>
    </w:p>
    <w:p w14:paraId="0C9DE4AD" w14:textId="77777777" w:rsidR="003A0303" w:rsidRDefault="00000000">
      <w:pPr>
        <w:pStyle w:val="BodyText"/>
        <w:spacing w:before="176" w:line="271" w:lineRule="auto"/>
        <w:ind w:left="1168" w:right="534" w:hanging="405"/>
        <w:jc w:val="both"/>
      </w:pPr>
      <w:r>
        <w:t>1</w:t>
      </w:r>
      <w:r>
        <w:rPr>
          <w:spacing w:val="40"/>
        </w:rPr>
        <w:t xml:space="preserve"> </w:t>
      </w:r>
      <w:r>
        <w:t>(b)</w:t>
      </w:r>
      <w:r>
        <w:rPr>
          <w:spacing w:val="40"/>
        </w:rPr>
        <w:t xml:space="preserve"> </w:t>
      </w:r>
      <w:r>
        <w:t>The bidder/partner should have experience in Erection &amp; Commissioning of Coal/Lignite/any mineral handling system (DCS/PLC based Automated system) of capacity not less than 1000 Tons/hour consisting of conveyors connected to Stacker/Re-claimer or BWE/ Stacker cum Re-</w:t>
      </w:r>
      <w:proofErr w:type="spellStart"/>
      <w:r>
        <w:t>CIaimer</w:t>
      </w:r>
      <w:proofErr w:type="spellEnd"/>
      <w:r>
        <w:t>/Paddle feeder. If the bidder/ partner is</w:t>
      </w:r>
      <w:r>
        <w:rPr>
          <w:spacing w:val="-10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having</w:t>
      </w:r>
      <w:r>
        <w:rPr>
          <w:spacing w:val="-4"/>
        </w:rPr>
        <w:t xml:space="preserve"> </w:t>
      </w:r>
      <w:r>
        <w:t>experience in</w:t>
      </w:r>
      <w:r>
        <w:rPr>
          <w:spacing w:val="-4"/>
        </w:rPr>
        <w:t xml:space="preserve"> </w:t>
      </w:r>
      <w:r>
        <w:t>PLC</w:t>
      </w:r>
      <w:r>
        <w:rPr>
          <w:spacing w:val="-5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Automated System</w:t>
      </w:r>
      <w:r>
        <w:rPr>
          <w:spacing w:val="-10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should have engaged through an</w:t>
      </w:r>
      <w:r>
        <w:rPr>
          <w:spacing w:val="-6"/>
        </w:rPr>
        <w:t xml:space="preserve"> </w:t>
      </w:r>
      <w:r>
        <w:t>agreement with</w:t>
      </w:r>
      <w:r>
        <w:rPr>
          <w:spacing w:val="-1"/>
        </w:rPr>
        <w:t xml:space="preserve"> </w:t>
      </w:r>
      <w:r>
        <w:t>any agency possessing PLC experience “for a minimum</w:t>
      </w:r>
      <w:r>
        <w:rPr>
          <w:spacing w:val="-4"/>
        </w:rPr>
        <w:t xml:space="preserve"> </w:t>
      </w:r>
      <w:r>
        <w:t>period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year”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agreement should be</w:t>
      </w:r>
      <w:r>
        <w:rPr>
          <w:spacing w:val="-5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original date of tender opening.</w:t>
      </w:r>
    </w:p>
    <w:p w14:paraId="205A77D9" w14:textId="77777777" w:rsidR="003A0303" w:rsidRDefault="003A0303">
      <w:pPr>
        <w:pStyle w:val="BodyText"/>
        <w:spacing w:before="177"/>
      </w:pPr>
    </w:p>
    <w:p w14:paraId="49B47FBF" w14:textId="77777777" w:rsidR="003A0303" w:rsidRDefault="00000000">
      <w:pPr>
        <w:pStyle w:val="BodyText"/>
        <w:tabs>
          <w:tab w:val="left" w:leader="dot" w:pos="4867"/>
        </w:tabs>
        <w:spacing w:line="266" w:lineRule="auto"/>
        <w:ind w:left="994" w:right="552" w:hanging="157"/>
      </w:pPr>
      <w:r>
        <w:t>2</w:t>
      </w:r>
      <w:r>
        <w:rPr>
          <w:spacing w:val="-1"/>
        </w:rPr>
        <w:t xml:space="preserve"> </w:t>
      </w:r>
      <w:r>
        <w:t>(a).</w:t>
      </w:r>
      <w:r>
        <w:rPr>
          <w:spacing w:val="80"/>
        </w:rPr>
        <w:t xml:space="preserve"> </w:t>
      </w:r>
      <w:r>
        <w:t>The bidder/ partner</w:t>
      </w:r>
      <w:r>
        <w:rPr>
          <w:spacing w:val="18"/>
        </w:rPr>
        <w:t xml:space="preserve"> </w:t>
      </w:r>
      <w:r>
        <w:t>should have executed any</w:t>
      </w:r>
      <w:r>
        <w:rPr>
          <w:spacing w:val="11"/>
        </w:rPr>
        <w:t xml:space="preserve"> </w:t>
      </w:r>
      <w:r>
        <w:t>of the above</w:t>
      </w:r>
      <w:r>
        <w:rPr>
          <w:spacing w:val="11"/>
        </w:rPr>
        <w:t xml:space="preserve"> </w:t>
      </w:r>
      <w:r>
        <w:t>works in</w:t>
      </w:r>
      <w:r>
        <w:rPr>
          <w:spacing w:val="-2"/>
        </w:rPr>
        <w:t xml:space="preserve"> </w:t>
      </w:r>
      <w:r>
        <w:t>CI.1</w:t>
      </w:r>
      <w:r>
        <w:rPr>
          <w:spacing w:val="12"/>
        </w:rPr>
        <w:t xml:space="preserve"> </w:t>
      </w:r>
      <w:r>
        <w:t>(a)</w:t>
      </w:r>
      <w:r>
        <w:rPr>
          <w:spacing w:val="11"/>
        </w:rPr>
        <w:t xml:space="preserve"> </w:t>
      </w:r>
      <w:r>
        <w:t>or 1</w:t>
      </w:r>
      <w:r>
        <w:rPr>
          <w:spacing w:val="-10"/>
        </w:rPr>
        <w:t xml:space="preserve"> </w:t>
      </w:r>
      <w:r>
        <w:t>(b)</w:t>
      </w:r>
      <w:r>
        <w:rPr>
          <w:spacing w:val="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minimum</w:t>
      </w:r>
      <w:r>
        <w:rPr>
          <w:spacing w:val="11"/>
        </w:rPr>
        <w:t xml:space="preserve"> </w:t>
      </w:r>
      <w:r>
        <w:t>value of</w:t>
      </w:r>
      <w:r>
        <w:rPr>
          <w:spacing w:val="-3"/>
        </w:rPr>
        <w:t xml:space="preserve"> </w:t>
      </w:r>
      <w:r>
        <w:rPr>
          <w:spacing w:val="-5"/>
        </w:rPr>
        <w:t>Rs.</w:t>
      </w:r>
      <w:r>
        <w:tab/>
        <w:t>(30%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Estimated value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BMC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40%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2C9599E8" w14:textId="77777777" w:rsidR="003A0303" w:rsidRDefault="00000000">
      <w:pPr>
        <w:pStyle w:val="BodyText"/>
        <w:spacing w:before="5" w:line="271" w:lineRule="auto"/>
        <w:ind w:left="993" w:right="511" w:hanging="3"/>
      </w:pPr>
      <w:r>
        <w:rPr>
          <w:spacing w:val="-2"/>
        </w:rPr>
        <w:t>Estimated</w:t>
      </w:r>
      <w:r>
        <w:rPr>
          <w:spacing w:val="-13"/>
        </w:rPr>
        <w:t xml:space="preserve"> </w:t>
      </w:r>
      <w:r>
        <w:rPr>
          <w:spacing w:val="-2"/>
        </w:rPr>
        <w:t>value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AMC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Rupees</w:t>
      </w:r>
      <w:r>
        <w:rPr>
          <w:spacing w:val="-8"/>
        </w:rPr>
        <w:t xml:space="preserve"> </w:t>
      </w:r>
      <w:r>
        <w:rPr>
          <w:spacing w:val="-2"/>
        </w:rPr>
        <w:t>rounded</w:t>
      </w:r>
      <w:r>
        <w:rPr>
          <w:spacing w:val="-4"/>
        </w:rPr>
        <w:t xml:space="preserve"> </w:t>
      </w:r>
      <w:r>
        <w:rPr>
          <w:spacing w:val="-2"/>
        </w:rPr>
        <w:t>off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nearest</w:t>
      </w:r>
      <w:r>
        <w:rPr>
          <w:spacing w:val="-8"/>
        </w:rPr>
        <w:t xml:space="preserve"> </w:t>
      </w:r>
      <w:r>
        <w:rPr>
          <w:spacing w:val="-2"/>
        </w:rPr>
        <w:t>thousands</w:t>
      </w:r>
      <w:r>
        <w:rPr>
          <w:spacing w:val="-5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 xml:space="preserve">lower side) </w:t>
      </w:r>
      <w:r>
        <w:t>in a single agreement.</w:t>
      </w:r>
    </w:p>
    <w:p w14:paraId="023E12C1" w14:textId="77777777" w:rsidR="003A0303" w:rsidRDefault="00000000">
      <w:pPr>
        <w:pStyle w:val="Heading3"/>
        <w:spacing w:line="235" w:lineRule="exact"/>
        <w:ind w:left="0" w:right="106"/>
        <w:rPr>
          <w:u w:val="none"/>
        </w:rPr>
      </w:pPr>
      <w:r>
        <w:rPr>
          <w:spacing w:val="-4"/>
          <w:u w:val="none"/>
        </w:rPr>
        <w:t>(OR)</w:t>
      </w:r>
    </w:p>
    <w:p w14:paraId="226235CE" w14:textId="77777777" w:rsidR="003A0303" w:rsidRDefault="00000000">
      <w:pPr>
        <w:pStyle w:val="BodyText"/>
        <w:spacing w:before="37" w:line="268" w:lineRule="auto"/>
        <w:ind w:left="983" w:right="562" w:hanging="213"/>
        <w:jc w:val="both"/>
      </w:pPr>
      <w:r>
        <w:t>2</w:t>
      </w:r>
      <w:r>
        <w:rPr>
          <w:spacing w:val="-15"/>
        </w:rPr>
        <w:t xml:space="preserve"> </w:t>
      </w:r>
      <w:r>
        <w:t>(b).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bidder/</w:t>
      </w:r>
      <w:r>
        <w:rPr>
          <w:spacing w:val="-15"/>
        </w:rPr>
        <w:t xml:space="preserve"> </w:t>
      </w:r>
      <w:r>
        <w:t>partner</w:t>
      </w:r>
      <w:r>
        <w:rPr>
          <w:spacing w:val="-8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executed</w:t>
      </w:r>
      <w:r>
        <w:rPr>
          <w:spacing w:val="-10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above</w:t>
      </w:r>
      <w:r>
        <w:rPr>
          <w:spacing w:val="-12"/>
        </w:rPr>
        <w:t xml:space="preserve"> </w:t>
      </w:r>
      <w:r>
        <w:t>works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cl.</w:t>
      </w:r>
      <w:r>
        <w:rPr>
          <w:spacing w:val="-14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(a)</w:t>
      </w:r>
      <w:r>
        <w:rPr>
          <w:spacing w:val="-10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(b) for a minimum value of Rs...</w:t>
      </w:r>
      <w:r>
        <w:rPr>
          <w:spacing w:val="-15"/>
        </w:rPr>
        <w:t xml:space="preserve"> </w:t>
      </w:r>
      <w:r>
        <w:t>........... (15°/</w:t>
      </w:r>
      <w:r>
        <w:rPr>
          <w:spacing w:val="40"/>
        </w:rPr>
        <w:t xml:space="preserve"> </w:t>
      </w:r>
      <w:r>
        <w:t xml:space="preserve">of Estimated value for BMC or 20% of </w:t>
      </w:r>
      <w:r>
        <w:rPr>
          <w:spacing w:val="-2"/>
        </w:rPr>
        <w:t>Estimated</w:t>
      </w:r>
      <w:r>
        <w:rPr>
          <w:spacing w:val="-13"/>
        </w:rPr>
        <w:t xml:space="preserve"> </w:t>
      </w:r>
      <w:r>
        <w:rPr>
          <w:spacing w:val="-2"/>
        </w:rPr>
        <w:t>value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AMC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Rupees rounded</w:t>
      </w:r>
      <w:r>
        <w:rPr>
          <w:spacing w:val="-3"/>
        </w:rPr>
        <w:t xml:space="preserve"> </w:t>
      </w:r>
      <w:r>
        <w:rPr>
          <w:spacing w:val="-2"/>
        </w:rPr>
        <w:t>off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nearest</w:t>
      </w:r>
      <w:r>
        <w:rPr>
          <w:spacing w:val="-3"/>
        </w:rPr>
        <w:t xml:space="preserve"> </w:t>
      </w:r>
      <w:r>
        <w:rPr>
          <w:spacing w:val="-2"/>
        </w:rPr>
        <w:t>thousands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 xml:space="preserve">lower side) </w:t>
      </w:r>
      <w:r>
        <w:t>in a single agreement.</w:t>
      </w:r>
    </w:p>
    <w:p w14:paraId="2CB6E273" w14:textId="77777777" w:rsidR="003A0303" w:rsidRDefault="00000000">
      <w:pPr>
        <w:pStyle w:val="Heading3"/>
        <w:spacing w:before="3"/>
        <w:ind w:left="231"/>
        <w:rPr>
          <w:u w:val="none"/>
        </w:rPr>
      </w:pPr>
      <w:r>
        <w:rPr>
          <w:spacing w:val="-2"/>
          <w:u w:val="none"/>
        </w:rPr>
        <w:t>(AND)</w:t>
      </w:r>
    </w:p>
    <w:p w14:paraId="7F1A329C" w14:textId="77777777" w:rsidR="003A0303" w:rsidRDefault="00000000">
      <w:pPr>
        <w:pStyle w:val="BodyText"/>
        <w:tabs>
          <w:tab w:val="left" w:leader="dot" w:pos="7972"/>
        </w:tabs>
        <w:spacing w:before="32"/>
        <w:ind w:left="1113"/>
      </w:pPr>
      <w:r>
        <w:rPr>
          <w:spacing w:val="-2"/>
        </w:rPr>
        <w:t>Any</w:t>
      </w:r>
      <w:r>
        <w:rPr>
          <w:spacing w:val="-12"/>
        </w:rPr>
        <w:t xml:space="preserve"> </w:t>
      </w:r>
      <w:r>
        <w:rPr>
          <w:spacing w:val="-2"/>
        </w:rPr>
        <w:t>other</w:t>
      </w:r>
      <w:r>
        <w:rPr>
          <w:spacing w:val="-13"/>
        </w:rPr>
        <w:t xml:space="preserve"> </w:t>
      </w:r>
      <w:r>
        <w:rPr>
          <w:spacing w:val="-2"/>
        </w:rPr>
        <w:t>mechanical</w:t>
      </w:r>
      <w:r>
        <w:rPr>
          <w:spacing w:val="-10"/>
        </w:rPr>
        <w:t xml:space="preserve"> </w:t>
      </w:r>
      <w:r>
        <w:rPr>
          <w:spacing w:val="-2"/>
        </w:rPr>
        <w:t>maintenance</w:t>
      </w:r>
      <w:r>
        <w:rPr>
          <w:spacing w:val="-6"/>
        </w:rPr>
        <w:t xml:space="preserve"> </w:t>
      </w:r>
      <w:r>
        <w:rPr>
          <w:spacing w:val="-2"/>
        </w:rPr>
        <w:t>work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minimum</w:t>
      </w:r>
      <w:r>
        <w:rPr>
          <w:spacing w:val="-5"/>
        </w:rPr>
        <w:t xml:space="preserve"> </w:t>
      </w:r>
      <w:r>
        <w:rPr>
          <w:spacing w:val="-2"/>
        </w:rPr>
        <w:t>value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5"/>
        </w:rPr>
        <w:t>Rs.</w:t>
      </w:r>
      <w:r>
        <w:tab/>
        <w:t>(30%</w:t>
      </w:r>
      <w:r>
        <w:rPr>
          <w:spacing w:val="2"/>
        </w:rPr>
        <w:t xml:space="preserve"> </w:t>
      </w:r>
      <w:r>
        <w:rPr>
          <w:spacing w:val="-5"/>
        </w:rPr>
        <w:t>of</w:t>
      </w:r>
    </w:p>
    <w:p w14:paraId="2B148CE6" w14:textId="77777777" w:rsidR="003A0303" w:rsidRDefault="00000000">
      <w:pPr>
        <w:pStyle w:val="BodyText"/>
        <w:spacing w:before="32" w:line="271" w:lineRule="auto"/>
        <w:ind w:left="1066" w:right="675" w:firstLine="1"/>
      </w:pPr>
      <w:r>
        <w:t>Estimated</w:t>
      </w:r>
      <w:r>
        <w:rPr>
          <w:spacing w:val="-15"/>
        </w:rPr>
        <w:t xml:space="preserve"> </w:t>
      </w:r>
      <w:r>
        <w:t>value</w:t>
      </w:r>
      <w:r>
        <w:rPr>
          <w:spacing w:val="-15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BMC</w:t>
      </w:r>
      <w:r>
        <w:rPr>
          <w:spacing w:val="-15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40%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Estimated</w:t>
      </w:r>
      <w:r>
        <w:rPr>
          <w:spacing w:val="-8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AMC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Rupees</w:t>
      </w:r>
      <w:r>
        <w:rPr>
          <w:spacing w:val="-5"/>
        </w:rPr>
        <w:t xml:space="preserve"> </w:t>
      </w:r>
      <w:r>
        <w:t>rounded</w:t>
      </w:r>
      <w:r>
        <w:rPr>
          <w:spacing w:val="-10"/>
        </w:rPr>
        <w:t xml:space="preserve"> </w:t>
      </w:r>
      <w:r>
        <w:t>off to</w:t>
      </w:r>
      <w:r>
        <w:rPr>
          <w:spacing w:val="-6"/>
        </w:rPr>
        <w:t xml:space="preserve"> </w:t>
      </w:r>
      <w:r>
        <w:t>nearest thousands on</w:t>
      </w:r>
      <w:r>
        <w:rPr>
          <w:spacing w:val="-9"/>
        </w:rPr>
        <w:t xml:space="preserve"> </w:t>
      </w:r>
      <w:r>
        <w:t>the lower side)</w:t>
      </w:r>
      <w:r>
        <w:rPr>
          <w:spacing w:val="-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single agreement.</w:t>
      </w:r>
    </w:p>
    <w:p w14:paraId="4E6E21B4" w14:textId="77777777" w:rsidR="003A0303" w:rsidRDefault="003A0303">
      <w:pPr>
        <w:pStyle w:val="BodyText"/>
        <w:spacing w:before="33"/>
      </w:pPr>
    </w:p>
    <w:p w14:paraId="720FE189" w14:textId="77777777" w:rsidR="003A0303" w:rsidRDefault="00000000">
      <w:pPr>
        <w:pStyle w:val="BodyText"/>
        <w:spacing w:line="271" w:lineRule="auto"/>
        <w:ind w:left="983" w:right="563" w:hanging="216"/>
        <w:jc w:val="both"/>
      </w:pPr>
      <w:r>
        <w:t>3)</w:t>
      </w:r>
      <w:r>
        <w:rPr>
          <w:spacing w:val="3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works</w:t>
      </w:r>
      <w:r>
        <w:rPr>
          <w:spacing w:val="-14"/>
        </w:rPr>
        <w:t xml:space="preserve"> </w:t>
      </w:r>
      <w:r>
        <w:t>mentioned</w:t>
      </w:r>
      <w:r>
        <w:rPr>
          <w:spacing w:val="-12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Cl.1</w:t>
      </w:r>
      <w:r>
        <w:rPr>
          <w:spacing w:val="-15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2</w:t>
      </w:r>
      <w:r>
        <w:rPr>
          <w:spacing w:val="-15"/>
        </w:rPr>
        <w:t xml:space="preserve"> </w:t>
      </w:r>
      <w:r>
        <w:t>should</w:t>
      </w:r>
      <w:r>
        <w:rPr>
          <w:spacing w:val="-14"/>
        </w:rPr>
        <w:t xml:space="preserve"> </w:t>
      </w:r>
      <w:r>
        <w:t>have</w:t>
      </w:r>
      <w:r>
        <w:rPr>
          <w:spacing w:val="-15"/>
        </w:rPr>
        <w:t xml:space="preserve"> </w:t>
      </w:r>
      <w:r>
        <w:t>been</w:t>
      </w:r>
      <w:r>
        <w:rPr>
          <w:spacing w:val="-15"/>
        </w:rPr>
        <w:t xml:space="preserve"> </w:t>
      </w:r>
      <w:r>
        <w:t>executed</w:t>
      </w:r>
      <w:r>
        <w:rPr>
          <w:spacing w:val="-13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completed</w:t>
      </w:r>
      <w:r>
        <w:rPr>
          <w:spacing w:val="-12"/>
        </w:rPr>
        <w:t xml:space="preserve"> </w:t>
      </w:r>
      <w:r>
        <w:t>within</w:t>
      </w:r>
      <w:r>
        <w:rPr>
          <w:spacing w:val="-9"/>
        </w:rPr>
        <w:t xml:space="preserve"> </w:t>
      </w:r>
      <w:r>
        <w:t>India 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name 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bidder or 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name of</w:t>
      </w:r>
      <w:r>
        <w:rPr>
          <w:spacing w:val="-1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partner in case of</w:t>
      </w:r>
      <w:r>
        <w:rPr>
          <w:spacing w:val="-5"/>
        </w:rPr>
        <w:t xml:space="preserve"> </w:t>
      </w:r>
      <w:r>
        <w:t>partnership firm, in any industry of Government / Quasi Government / PSU / PSE / Public Limited Company/Independent</w:t>
      </w:r>
      <w:r>
        <w:rPr>
          <w:spacing w:val="-8"/>
        </w:rPr>
        <w:t xml:space="preserve"> </w:t>
      </w:r>
      <w:r>
        <w:t>Power Plant directly within</w:t>
      </w:r>
      <w:r>
        <w:rPr>
          <w:spacing w:val="-7"/>
        </w:rPr>
        <w:t xml:space="preserve"> </w:t>
      </w:r>
      <w:r>
        <w:t>last Seven Years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original scheduled date of tender opening.</w:t>
      </w:r>
    </w:p>
    <w:p w14:paraId="664C3B3B" w14:textId="77777777" w:rsidR="003A0303" w:rsidRDefault="003A0303">
      <w:pPr>
        <w:pStyle w:val="BodyText"/>
        <w:spacing w:before="26"/>
      </w:pPr>
    </w:p>
    <w:p w14:paraId="15892705" w14:textId="77777777" w:rsidR="003A0303" w:rsidRDefault="00000000">
      <w:pPr>
        <w:pStyle w:val="Heading2"/>
        <w:numPr>
          <w:ilvl w:val="0"/>
          <w:numId w:val="13"/>
        </w:numPr>
        <w:tabs>
          <w:tab w:val="left" w:pos="1582"/>
        </w:tabs>
        <w:spacing w:before="1"/>
        <w:ind w:left="1582" w:hanging="676"/>
        <w:jc w:val="left"/>
        <w:rPr>
          <w:u w:val="none"/>
        </w:rPr>
      </w:pPr>
      <w:r>
        <w:rPr>
          <w:spacing w:val="-4"/>
          <w:u w:val="thick" w:color="131313"/>
        </w:rPr>
        <w:t>PROPOSED</w:t>
      </w:r>
      <w:r>
        <w:rPr>
          <w:spacing w:val="-1"/>
          <w:u w:val="thick" w:color="131313"/>
        </w:rPr>
        <w:t xml:space="preserve"> </w:t>
      </w:r>
      <w:r>
        <w:rPr>
          <w:spacing w:val="-4"/>
          <w:u w:val="thick" w:color="131313"/>
        </w:rPr>
        <w:t>PQR</w:t>
      </w:r>
      <w:r>
        <w:rPr>
          <w:spacing w:val="-7"/>
          <w:u w:val="thick" w:color="131313"/>
        </w:rPr>
        <w:t xml:space="preserve"> </w:t>
      </w:r>
      <w:r>
        <w:rPr>
          <w:spacing w:val="-4"/>
          <w:u w:val="thick" w:color="131313"/>
        </w:rPr>
        <w:t>FOR</w:t>
      </w:r>
      <w:r>
        <w:rPr>
          <w:spacing w:val="-6"/>
          <w:u w:val="thick" w:color="131313"/>
        </w:rPr>
        <w:t xml:space="preserve"> </w:t>
      </w:r>
      <w:r>
        <w:rPr>
          <w:spacing w:val="-4"/>
          <w:u w:val="thick" w:color="131313"/>
        </w:rPr>
        <w:t>C&amp;I:</w:t>
      </w:r>
    </w:p>
    <w:p w14:paraId="49AAA376" w14:textId="77777777" w:rsidR="003A0303" w:rsidRDefault="003A0303">
      <w:pPr>
        <w:pStyle w:val="BodyText"/>
        <w:spacing w:before="59"/>
        <w:rPr>
          <w:b/>
        </w:rPr>
      </w:pPr>
    </w:p>
    <w:p w14:paraId="324DCBFF" w14:textId="77777777" w:rsidR="003A0303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line="271" w:lineRule="auto"/>
        <w:ind w:right="553" w:hanging="340"/>
        <w:jc w:val="both"/>
        <w:rPr>
          <w:sz w:val="21"/>
        </w:rPr>
      </w:pPr>
      <w:r>
        <w:rPr>
          <w:sz w:val="21"/>
        </w:rPr>
        <w:t>(a)</w:t>
      </w:r>
      <w:r>
        <w:rPr>
          <w:spacing w:val="-15"/>
          <w:sz w:val="21"/>
        </w:rPr>
        <w:t xml:space="preserve"> </w:t>
      </w:r>
      <w:r>
        <w:rPr>
          <w:sz w:val="21"/>
        </w:rPr>
        <w:t>The</w:t>
      </w:r>
      <w:r>
        <w:rPr>
          <w:spacing w:val="-15"/>
          <w:sz w:val="21"/>
        </w:rPr>
        <w:t xml:space="preserve"> </w:t>
      </w:r>
      <w:r>
        <w:rPr>
          <w:sz w:val="21"/>
        </w:rPr>
        <w:t>bidder/partner</w:t>
      </w:r>
      <w:r>
        <w:rPr>
          <w:spacing w:val="-14"/>
          <w:sz w:val="21"/>
        </w:rPr>
        <w:t xml:space="preserve"> </w:t>
      </w:r>
      <w:r>
        <w:rPr>
          <w:sz w:val="21"/>
        </w:rPr>
        <w:t>should</w:t>
      </w:r>
      <w:r>
        <w:rPr>
          <w:spacing w:val="-15"/>
          <w:sz w:val="21"/>
        </w:rPr>
        <w:t xml:space="preserve"> </w:t>
      </w:r>
      <w:r>
        <w:rPr>
          <w:sz w:val="21"/>
        </w:rPr>
        <w:t>have</w:t>
      </w:r>
      <w:r>
        <w:rPr>
          <w:spacing w:val="-14"/>
          <w:sz w:val="21"/>
        </w:rPr>
        <w:t xml:space="preserve"> </w:t>
      </w:r>
      <w:r>
        <w:rPr>
          <w:sz w:val="21"/>
        </w:rPr>
        <w:t>executed</w:t>
      </w:r>
      <w:r>
        <w:rPr>
          <w:spacing w:val="-15"/>
          <w:sz w:val="21"/>
        </w:rPr>
        <w:t xml:space="preserve"> </w:t>
      </w:r>
      <w:r>
        <w:rPr>
          <w:sz w:val="21"/>
        </w:rPr>
        <w:t>or</w:t>
      </w:r>
      <w:r>
        <w:rPr>
          <w:spacing w:val="-15"/>
          <w:sz w:val="21"/>
        </w:rPr>
        <w:t xml:space="preserve"> </w:t>
      </w:r>
      <w:r>
        <w:rPr>
          <w:sz w:val="21"/>
        </w:rPr>
        <w:t>completed</w:t>
      </w:r>
      <w:r>
        <w:rPr>
          <w:spacing w:val="-14"/>
          <w:sz w:val="21"/>
        </w:rPr>
        <w:t xml:space="preserve"> </w:t>
      </w:r>
      <w:r>
        <w:rPr>
          <w:sz w:val="21"/>
        </w:rPr>
        <w:t>Maintenance</w:t>
      </w:r>
      <w:r>
        <w:rPr>
          <w:spacing w:val="-15"/>
          <w:sz w:val="21"/>
        </w:rPr>
        <w:t xml:space="preserve"> </w:t>
      </w:r>
      <w:r>
        <w:rPr>
          <w:sz w:val="21"/>
        </w:rPr>
        <w:t>works</w:t>
      </w:r>
      <w:r>
        <w:rPr>
          <w:spacing w:val="-14"/>
          <w:sz w:val="21"/>
        </w:rPr>
        <w:t xml:space="preserve"> </w:t>
      </w:r>
      <w:r>
        <w:rPr>
          <w:sz w:val="21"/>
        </w:rPr>
        <w:t>or</w:t>
      </w:r>
      <w:r>
        <w:rPr>
          <w:spacing w:val="-15"/>
          <w:sz w:val="21"/>
        </w:rPr>
        <w:t xml:space="preserve"> </w:t>
      </w:r>
      <w:r>
        <w:rPr>
          <w:sz w:val="21"/>
        </w:rPr>
        <w:t>Erection and commissioning of DCS based C&amp;I works in any power plant/process industry for a minimum value of</w:t>
      </w:r>
      <w:r>
        <w:rPr>
          <w:spacing w:val="-11"/>
          <w:sz w:val="21"/>
        </w:rPr>
        <w:t xml:space="preserve"> </w:t>
      </w:r>
      <w:r>
        <w:rPr>
          <w:sz w:val="21"/>
        </w:rPr>
        <w:t>Rs......... (30% of</w:t>
      </w:r>
      <w:r>
        <w:rPr>
          <w:spacing w:val="-6"/>
          <w:sz w:val="21"/>
        </w:rPr>
        <w:t xml:space="preserve"> </w:t>
      </w:r>
      <w:r>
        <w:rPr>
          <w:sz w:val="21"/>
        </w:rPr>
        <w:t>Estimated value for</w:t>
      </w:r>
      <w:r>
        <w:rPr>
          <w:spacing w:val="-3"/>
          <w:sz w:val="21"/>
        </w:rPr>
        <w:t xml:space="preserve"> </w:t>
      </w:r>
      <w:r>
        <w:rPr>
          <w:sz w:val="21"/>
        </w:rPr>
        <w:t>BMC or</w:t>
      </w:r>
      <w:r>
        <w:rPr>
          <w:spacing w:val="-2"/>
          <w:sz w:val="21"/>
        </w:rPr>
        <w:t xml:space="preserve"> </w:t>
      </w:r>
      <w:r>
        <w:rPr>
          <w:sz w:val="21"/>
        </w:rPr>
        <w:t>40% of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Estimated value for AMC in Rupees rounded off to nearest thousands on the lower side) in a Single </w:t>
      </w:r>
      <w:r>
        <w:rPr>
          <w:spacing w:val="-2"/>
          <w:sz w:val="21"/>
        </w:rPr>
        <w:t>agreement.</w:t>
      </w:r>
    </w:p>
    <w:p w14:paraId="6D97BF37" w14:textId="77777777" w:rsidR="003A0303" w:rsidRDefault="00000000">
      <w:pPr>
        <w:pStyle w:val="Heading3"/>
        <w:spacing w:line="236" w:lineRule="exact"/>
        <w:ind w:left="140"/>
        <w:rPr>
          <w:u w:val="none"/>
        </w:rPr>
      </w:pPr>
      <w:r>
        <w:rPr>
          <w:spacing w:val="-4"/>
          <w:u w:val="none"/>
        </w:rPr>
        <w:t>(OR)</w:t>
      </w:r>
    </w:p>
    <w:p w14:paraId="718F890E" w14:textId="77777777" w:rsidR="003A0303" w:rsidRDefault="003A0303">
      <w:pPr>
        <w:pStyle w:val="BodyText"/>
        <w:spacing w:before="59"/>
      </w:pPr>
    </w:p>
    <w:p w14:paraId="2A89C377" w14:textId="77777777" w:rsidR="003A0303" w:rsidRDefault="00000000">
      <w:pPr>
        <w:pStyle w:val="ListParagraph"/>
        <w:numPr>
          <w:ilvl w:val="0"/>
          <w:numId w:val="11"/>
        </w:numPr>
        <w:tabs>
          <w:tab w:val="left" w:pos="1128"/>
          <w:tab w:val="left" w:leader="dot" w:pos="4543"/>
        </w:tabs>
        <w:spacing w:line="268" w:lineRule="auto"/>
        <w:ind w:left="722" w:right="936" w:firstLine="1"/>
        <w:jc w:val="left"/>
        <w:rPr>
          <w:sz w:val="21"/>
        </w:rPr>
      </w:pPr>
      <w:r>
        <w:rPr>
          <w:sz w:val="21"/>
        </w:rPr>
        <w:t>(a)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15"/>
          <w:sz w:val="21"/>
        </w:rPr>
        <w:t xml:space="preserve"> </w:t>
      </w:r>
      <w:r>
        <w:rPr>
          <w:sz w:val="21"/>
        </w:rPr>
        <w:t>bidder/partner</w:t>
      </w:r>
      <w:r>
        <w:rPr>
          <w:spacing w:val="-14"/>
          <w:sz w:val="21"/>
        </w:rPr>
        <w:t xml:space="preserve"> </w:t>
      </w:r>
      <w:r>
        <w:rPr>
          <w:sz w:val="21"/>
        </w:rPr>
        <w:t>should</w:t>
      </w:r>
      <w:r>
        <w:rPr>
          <w:spacing w:val="-15"/>
          <w:sz w:val="21"/>
        </w:rPr>
        <w:t xml:space="preserve"> </w:t>
      </w:r>
      <w:r>
        <w:rPr>
          <w:sz w:val="21"/>
        </w:rPr>
        <w:t>have</w:t>
      </w:r>
      <w:r>
        <w:rPr>
          <w:spacing w:val="-15"/>
          <w:sz w:val="21"/>
        </w:rPr>
        <w:t xml:space="preserve"> </w:t>
      </w:r>
      <w:r>
        <w:rPr>
          <w:sz w:val="21"/>
        </w:rPr>
        <w:t>executed</w:t>
      </w:r>
      <w:r>
        <w:rPr>
          <w:spacing w:val="-13"/>
          <w:sz w:val="21"/>
        </w:rPr>
        <w:t xml:space="preserve"> </w:t>
      </w:r>
      <w:r>
        <w:rPr>
          <w:sz w:val="21"/>
        </w:rPr>
        <w:t>or</w:t>
      </w:r>
      <w:r>
        <w:rPr>
          <w:spacing w:val="-15"/>
          <w:sz w:val="21"/>
        </w:rPr>
        <w:t xml:space="preserve"> </w:t>
      </w:r>
      <w:r>
        <w:rPr>
          <w:sz w:val="21"/>
        </w:rPr>
        <w:t>completed</w:t>
      </w:r>
      <w:r>
        <w:rPr>
          <w:spacing w:val="-13"/>
          <w:sz w:val="21"/>
        </w:rPr>
        <w:t xml:space="preserve"> </w:t>
      </w:r>
      <w:r>
        <w:rPr>
          <w:sz w:val="21"/>
        </w:rPr>
        <w:t>Maintenance</w:t>
      </w:r>
      <w:r>
        <w:rPr>
          <w:spacing w:val="-8"/>
          <w:sz w:val="21"/>
        </w:rPr>
        <w:t xml:space="preserve"> </w:t>
      </w:r>
      <w:r>
        <w:rPr>
          <w:sz w:val="21"/>
        </w:rPr>
        <w:t>works</w:t>
      </w:r>
      <w:r>
        <w:rPr>
          <w:spacing w:val="-15"/>
          <w:sz w:val="21"/>
        </w:rPr>
        <w:t xml:space="preserve"> </w:t>
      </w:r>
      <w:r>
        <w:rPr>
          <w:sz w:val="21"/>
        </w:rPr>
        <w:t>or Erection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Commissioning</w:t>
      </w:r>
      <w:r>
        <w:rPr>
          <w:spacing w:val="12"/>
          <w:sz w:val="21"/>
        </w:rPr>
        <w:t xml:space="preserve"> </w:t>
      </w:r>
      <w:r>
        <w:rPr>
          <w:sz w:val="21"/>
        </w:rPr>
        <w:t>of</w:t>
      </w:r>
      <w:r>
        <w:rPr>
          <w:spacing w:val="-8"/>
          <w:sz w:val="21"/>
        </w:rPr>
        <w:t xml:space="preserve"> </w:t>
      </w:r>
      <w:r>
        <w:rPr>
          <w:sz w:val="21"/>
        </w:rPr>
        <w:t>DCS</w:t>
      </w:r>
      <w:r>
        <w:rPr>
          <w:spacing w:val="-3"/>
          <w:sz w:val="21"/>
        </w:rPr>
        <w:t xml:space="preserve"> </w:t>
      </w:r>
      <w:r>
        <w:rPr>
          <w:sz w:val="21"/>
        </w:rPr>
        <w:t>based</w:t>
      </w:r>
      <w:r>
        <w:rPr>
          <w:spacing w:val="-5"/>
          <w:sz w:val="21"/>
        </w:rPr>
        <w:t xml:space="preserve"> </w:t>
      </w:r>
      <w:r>
        <w:rPr>
          <w:sz w:val="21"/>
        </w:rPr>
        <w:t>C&amp;I</w:t>
      </w:r>
      <w:r>
        <w:rPr>
          <w:spacing w:val="-13"/>
          <w:sz w:val="21"/>
        </w:rPr>
        <w:t xml:space="preserve"> </w:t>
      </w:r>
      <w:r>
        <w:rPr>
          <w:sz w:val="21"/>
        </w:rPr>
        <w:t>works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12"/>
          <w:sz w:val="21"/>
        </w:rPr>
        <w:t xml:space="preserve"> </w:t>
      </w:r>
      <w:r>
        <w:rPr>
          <w:sz w:val="21"/>
        </w:rPr>
        <w:t>any</w:t>
      </w:r>
      <w:r>
        <w:rPr>
          <w:spacing w:val="-2"/>
          <w:sz w:val="21"/>
        </w:rPr>
        <w:t xml:space="preserve"> </w:t>
      </w:r>
      <w:r>
        <w:rPr>
          <w:sz w:val="21"/>
        </w:rPr>
        <w:t>power plant/process industry for a minimum value of Rs.</w:t>
      </w:r>
      <w:r>
        <w:rPr>
          <w:sz w:val="21"/>
        </w:rPr>
        <w:tab/>
        <w:t>(15%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z w:val="21"/>
        </w:rPr>
        <w:t>Estimated</w:t>
      </w:r>
      <w:r>
        <w:rPr>
          <w:spacing w:val="-6"/>
          <w:sz w:val="21"/>
        </w:rPr>
        <w:t xml:space="preserve"> </w:t>
      </w:r>
      <w:r>
        <w:rPr>
          <w:sz w:val="21"/>
        </w:rPr>
        <w:t>value</w:t>
      </w:r>
      <w:r>
        <w:rPr>
          <w:spacing w:val="-12"/>
          <w:sz w:val="21"/>
        </w:rPr>
        <w:t xml:space="preserve"> </w:t>
      </w:r>
      <w:r>
        <w:rPr>
          <w:sz w:val="21"/>
        </w:rPr>
        <w:t>for</w:t>
      </w:r>
      <w:r>
        <w:rPr>
          <w:spacing w:val="-14"/>
          <w:sz w:val="21"/>
        </w:rPr>
        <w:t xml:space="preserve"> </w:t>
      </w:r>
      <w:r>
        <w:rPr>
          <w:sz w:val="21"/>
        </w:rPr>
        <w:t>BMC</w:t>
      </w:r>
      <w:r>
        <w:rPr>
          <w:spacing w:val="-10"/>
          <w:sz w:val="21"/>
        </w:rPr>
        <w:t xml:space="preserve"> </w:t>
      </w:r>
      <w:r>
        <w:rPr>
          <w:sz w:val="21"/>
        </w:rPr>
        <w:t>or</w:t>
      </w:r>
      <w:r>
        <w:rPr>
          <w:spacing w:val="-11"/>
          <w:sz w:val="21"/>
        </w:rPr>
        <w:t xml:space="preserve"> </w:t>
      </w:r>
      <w:r>
        <w:rPr>
          <w:sz w:val="21"/>
        </w:rPr>
        <w:t>20%</w:t>
      </w:r>
      <w:r>
        <w:rPr>
          <w:spacing w:val="-9"/>
          <w:sz w:val="21"/>
        </w:rPr>
        <w:t xml:space="preserve"> </w:t>
      </w:r>
      <w:r>
        <w:rPr>
          <w:sz w:val="21"/>
        </w:rPr>
        <w:t>of</w:t>
      </w:r>
    </w:p>
    <w:p w14:paraId="021C7CEF" w14:textId="77777777" w:rsidR="003A0303" w:rsidRDefault="00000000">
      <w:pPr>
        <w:pStyle w:val="BodyText"/>
        <w:spacing w:before="5" w:line="271" w:lineRule="auto"/>
        <w:ind w:left="724" w:right="675" w:hanging="3"/>
      </w:pPr>
      <w:r>
        <w:t>Estimated</w:t>
      </w:r>
      <w:r>
        <w:rPr>
          <w:spacing w:val="-14"/>
        </w:rPr>
        <w:t xml:space="preserve"> </w:t>
      </w:r>
      <w:r>
        <w:t>value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AMC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Rupees</w:t>
      </w:r>
      <w:r>
        <w:rPr>
          <w:spacing w:val="-14"/>
        </w:rPr>
        <w:t xml:space="preserve"> </w:t>
      </w:r>
      <w:r>
        <w:t>rounded</w:t>
      </w:r>
      <w:r>
        <w:rPr>
          <w:spacing w:val="-14"/>
        </w:rPr>
        <w:t xml:space="preserve"> </w:t>
      </w:r>
      <w:r>
        <w:t>off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nearest</w:t>
      </w:r>
      <w:r>
        <w:rPr>
          <w:spacing w:val="-14"/>
        </w:rPr>
        <w:t xml:space="preserve"> </w:t>
      </w:r>
      <w:r>
        <w:t>thousands</w:t>
      </w:r>
      <w:r>
        <w:rPr>
          <w:spacing w:val="-6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lower</w:t>
      </w:r>
      <w:r>
        <w:rPr>
          <w:spacing w:val="-10"/>
        </w:rPr>
        <w:t xml:space="preserve"> </w:t>
      </w:r>
      <w:r>
        <w:t>side) in a single agreement.</w:t>
      </w:r>
    </w:p>
    <w:p w14:paraId="6114A459" w14:textId="77777777" w:rsidR="003A0303" w:rsidRDefault="00000000">
      <w:pPr>
        <w:pStyle w:val="Heading3"/>
        <w:spacing w:before="79"/>
        <w:ind w:left="266"/>
        <w:rPr>
          <w:u w:val="none"/>
        </w:rPr>
      </w:pPr>
      <w:r>
        <w:rPr>
          <w:spacing w:val="-2"/>
          <w:u w:val="none"/>
        </w:rPr>
        <w:t>(AND)</w:t>
      </w:r>
    </w:p>
    <w:p w14:paraId="6FF1C837" w14:textId="77777777" w:rsidR="003A0303" w:rsidRDefault="00000000">
      <w:pPr>
        <w:pStyle w:val="BodyText"/>
        <w:tabs>
          <w:tab w:val="left" w:pos="1148"/>
          <w:tab w:val="left" w:leader="dot" w:pos="6393"/>
        </w:tabs>
        <w:spacing w:before="32"/>
        <w:ind w:left="737"/>
      </w:pPr>
      <w:r>
        <w:rPr>
          <w:spacing w:val="-10"/>
        </w:rPr>
        <w:t>2</w:t>
      </w:r>
      <w:r>
        <w:tab/>
        <w:t>(b)</w:t>
      </w:r>
      <w:r>
        <w:rPr>
          <w:spacing w:val="-11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C&amp;I</w:t>
      </w:r>
      <w:r>
        <w:rPr>
          <w:spacing w:val="-12"/>
        </w:rPr>
        <w:t xml:space="preserve"> </w:t>
      </w:r>
      <w:r>
        <w:t>works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minimum</w:t>
      </w:r>
      <w:r>
        <w:rPr>
          <w:spacing w:val="-9"/>
        </w:rPr>
        <w:t xml:space="preserve"> </w:t>
      </w:r>
      <w:r>
        <w:t>value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5"/>
        </w:rPr>
        <w:t>Rs.</w:t>
      </w:r>
      <w:r>
        <w:tab/>
      </w:r>
      <w:r>
        <w:rPr>
          <w:spacing w:val="-2"/>
        </w:rPr>
        <w:t>(30%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Estimated</w:t>
      </w:r>
      <w:r>
        <w:rPr>
          <w:spacing w:val="4"/>
        </w:rPr>
        <w:t xml:space="preserve"> </w:t>
      </w:r>
      <w:r>
        <w:rPr>
          <w:spacing w:val="-2"/>
        </w:rPr>
        <w:t>value</w:t>
      </w:r>
      <w:r>
        <w:rPr>
          <w:spacing w:val="-4"/>
        </w:rPr>
        <w:t xml:space="preserve"> </w:t>
      </w:r>
      <w:r>
        <w:rPr>
          <w:spacing w:val="-5"/>
        </w:rPr>
        <w:t>for</w:t>
      </w:r>
    </w:p>
    <w:p w14:paraId="299AD6AD" w14:textId="77777777" w:rsidR="003A0303" w:rsidRDefault="00000000">
      <w:pPr>
        <w:pStyle w:val="BodyText"/>
        <w:spacing w:before="32" w:line="271" w:lineRule="auto"/>
        <w:ind w:left="730" w:right="511" w:firstLine="2"/>
      </w:pPr>
      <w:r>
        <w:t>BMC</w:t>
      </w:r>
      <w:r>
        <w:rPr>
          <w:spacing w:val="-14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40%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Estimated value</w:t>
      </w:r>
      <w:r>
        <w:rPr>
          <w:spacing w:val="-14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AMC</w:t>
      </w:r>
      <w:r>
        <w:rPr>
          <w:spacing w:val="-9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Rupees</w:t>
      </w:r>
      <w:r>
        <w:rPr>
          <w:spacing w:val="-10"/>
        </w:rPr>
        <w:t xml:space="preserve"> </w:t>
      </w:r>
      <w:r>
        <w:t>rounded</w:t>
      </w:r>
      <w:r>
        <w:rPr>
          <w:spacing w:val="-7"/>
        </w:rPr>
        <w:t xml:space="preserve"> </w:t>
      </w:r>
      <w:r>
        <w:t>off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nearest</w:t>
      </w:r>
      <w:r>
        <w:rPr>
          <w:spacing w:val="-6"/>
        </w:rPr>
        <w:t xml:space="preserve"> </w:t>
      </w:r>
      <w:r>
        <w:t>thousands</w:t>
      </w:r>
      <w:r>
        <w:rPr>
          <w:spacing w:val="-6"/>
        </w:rPr>
        <w:t xml:space="preserve"> </w:t>
      </w:r>
      <w:r>
        <w:t>on the lower side) in a single agreement.</w:t>
      </w:r>
    </w:p>
    <w:p w14:paraId="342A6584" w14:textId="77777777" w:rsidR="003A0303" w:rsidRDefault="003A0303">
      <w:pPr>
        <w:pStyle w:val="BodyText"/>
        <w:spacing w:before="33"/>
      </w:pPr>
    </w:p>
    <w:p w14:paraId="59855B68" w14:textId="77777777" w:rsidR="003A0303" w:rsidRDefault="00000000">
      <w:pPr>
        <w:pStyle w:val="BodyText"/>
        <w:spacing w:before="1" w:line="271" w:lineRule="auto"/>
        <w:ind w:left="1008" w:right="526" w:hanging="222"/>
        <w:jc w:val="both"/>
      </w:pPr>
      <w:r>
        <w:t>3)</w:t>
      </w:r>
      <w:r>
        <w:rPr>
          <w:spacing w:val="8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above-mentioned</w:t>
      </w:r>
      <w:r>
        <w:rPr>
          <w:spacing w:val="-13"/>
        </w:rPr>
        <w:t xml:space="preserve"> </w:t>
      </w:r>
      <w:r>
        <w:t>works</w:t>
      </w:r>
      <w:r>
        <w:rPr>
          <w:spacing w:val="-7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executed or</w:t>
      </w:r>
      <w:r>
        <w:rPr>
          <w:spacing w:val="-11"/>
        </w:rPr>
        <w:t xml:space="preserve"> </w:t>
      </w:r>
      <w:r>
        <w:t>completed</w:t>
      </w:r>
      <w:r>
        <w:rPr>
          <w:spacing w:val="-2"/>
        </w:rPr>
        <w:t xml:space="preserve"> </w:t>
      </w:r>
      <w:r>
        <w:t>within</w:t>
      </w:r>
      <w:r>
        <w:rPr>
          <w:spacing w:val="-13"/>
        </w:rPr>
        <w:t xml:space="preserve"> </w:t>
      </w:r>
      <w:r>
        <w:t>India</w:t>
      </w:r>
      <w:r>
        <w:rPr>
          <w:spacing w:val="-1"/>
        </w:rPr>
        <w:t xml:space="preserve"> </w:t>
      </w:r>
      <w:r>
        <w:t>in the</w:t>
      </w:r>
      <w:r>
        <w:rPr>
          <w:spacing w:val="-15"/>
        </w:rPr>
        <w:t xml:space="preserve"> </w:t>
      </w:r>
      <w:r>
        <w:t>name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bidder</w:t>
      </w:r>
      <w:r>
        <w:rPr>
          <w:spacing w:val="-14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name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their</w:t>
      </w:r>
      <w:r>
        <w:rPr>
          <w:spacing w:val="-15"/>
        </w:rPr>
        <w:t xml:space="preserve"> </w:t>
      </w:r>
      <w:r>
        <w:t>partner</w:t>
      </w:r>
      <w:r>
        <w:rPr>
          <w:spacing w:val="-15"/>
        </w:rPr>
        <w:t xml:space="preserve"> </w:t>
      </w:r>
      <w:r>
        <w:t>(in</w:t>
      </w:r>
      <w:r>
        <w:rPr>
          <w:spacing w:val="-14"/>
        </w:rPr>
        <w:t xml:space="preserve"> </w:t>
      </w:r>
      <w:r>
        <w:t>case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partnership</w:t>
      </w:r>
      <w:r>
        <w:rPr>
          <w:spacing w:val="-15"/>
        </w:rPr>
        <w:t xml:space="preserve"> </w:t>
      </w:r>
      <w:r>
        <w:t>firm),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any Thermal</w:t>
      </w:r>
      <w:r>
        <w:rPr>
          <w:spacing w:val="-11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Nuclear/Combined</w:t>
      </w:r>
      <w:r>
        <w:rPr>
          <w:spacing w:val="-12"/>
        </w:rPr>
        <w:t xml:space="preserve"> </w:t>
      </w:r>
      <w:r>
        <w:t>Gas</w:t>
      </w:r>
      <w:r>
        <w:rPr>
          <w:spacing w:val="-11"/>
        </w:rPr>
        <w:t xml:space="preserve"> </w:t>
      </w:r>
      <w:r>
        <w:t>Cycle</w:t>
      </w:r>
      <w:r>
        <w:rPr>
          <w:spacing w:val="-8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less</w:t>
      </w:r>
      <w:r>
        <w:rPr>
          <w:spacing w:val="-8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200</w:t>
      </w:r>
      <w:r>
        <w:rPr>
          <w:spacing w:val="-13"/>
        </w:rPr>
        <w:t xml:space="preserve"> </w:t>
      </w:r>
      <w:r>
        <w:t>MW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 xml:space="preserve">Unit </w:t>
      </w:r>
      <w:r>
        <w:rPr>
          <w:spacing w:val="-2"/>
        </w:rPr>
        <w:t>capacity</w:t>
      </w:r>
      <w:r>
        <w:rPr>
          <w:spacing w:val="-3"/>
        </w:rPr>
        <w:t xml:space="preserve"> </w:t>
      </w:r>
      <w:r>
        <w:rPr>
          <w:spacing w:val="-2"/>
        </w:rPr>
        <w:t>(Excluding Ash</w:t>
      </w:r>
      <w:r>
        <w:rPr>
          <w:spacing w:val="-9"/>
        </w:rPr>
        <w:t xml:space="preserve"> </w:t>
      </w:r>
      <w:r>
        <w:rPr>
          <w:spacing w:val="-2"/>
        </w:rPr>
        <w:t>handling system, Lignite/Coal</w:t>
      </w:r>
      <w:r>
        <w:rPr>
          <w:spacing w:val="-10"/>
        </w:rPr>
        <w:t xml:space="preserve"> </w:t>
      </w:r>
      <w:r>
        <w:rPr>
          <w:spacing w:val="-2"/>
        </w:rPr>
        <w:t>Handling system) in</w:t>
      </w:r>
      <w:r>
        <w:rPr>
          <w:spacing w:val="-13"/>
        </w:rPr>
        <w:t xml:space="preserve"> </w:t>
      </w:r>
      <w:r>
        <w:rPr>
          <w:spacing w:val="-2"/>
        </w:rPr>
        <w:t>any</w:t>
      </w:r>
      <w:r>
        <w:rPr>
          <w:spacing w:val="-10"/>
        </w:rPr>
        <w:t xml:space="preserve"> </w:t>
      </w:r>
      <w:r>
        <w:rPr>
          <w:spacing w:val="-2"/>
        </w:rPr>
        <w:t xml:space="preserve">industry </w:t>
      </w:r>
      <w:r>
        <w:t>of</w:t>
      </w:r>
      <w:r>
        <w:rPr>
          <w:spacing w:val="-15"/>
        </w:rPr>
        <w:t xml:space="preserve"> </w:t>
      </w:r>
      <w:r>
        <w:t>Government/</w:t>
      </w:r>
      <w:r>
        <w:rPr>
          <w:spacing w:val="-15"/>
        </w:rPr>
        <w:t xml:space="preserve"> </w:t>
      </w:r>
      <w:r>
        <w:t>Quasi</w:t>
      </w:r>
      <w:r>
        <w:rPr>
          <w:spacing w:val="-14"/>
        </w:rPr>
        <w:t xml:space="preserve"> </w:t>
      </w:r>
      <w:r>
        <w:t>Government</w:t>
      </w:r>
      <w:r>
        <w:rPr>
          <w:spacing w:val="-15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PSU</w:t>
      </w:r>
      <w:r>
        <w:rPr>
          <w:spacing w:val="-15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PSE/</w:t>
      </w:r>
      <w:r>
        <w:rPr>
          <w:spacing w:val="-14"/>
        </w:rPr>
        <w:t xml:space="preserve"> </w:t>
      </w:r>
      <w:r>
        <w:t>Public</w:t>
      </w:r>
      <w:r>
        <w:rPr>
          <w:spacing w:val="-15"/>
        </w:rPr>
        <w:t xml:space="preserve"> </w:t>
      </w:r>
      <w:r>
        <w:t>Limited</w:t>
      </w:r>
      <w:r>
        <w:rPr>
          <w:spacing w:val="-14"/>
        </w:rPr>
        <w:t xml:space="preserve"> </w:t>
      </w:r>
      <w:r>
        <w:t xml:space="preserve">Company/Independent </w:t>
      </w:r>
      <w:r>
        <w:rPr>
          <w:spacing w:val="-2"/>
        </w:rPr>
        <w:lastRenderedPageBreak/>
        <w:t>Power</w:t>
      </w:r>
      <w:r>
        <w:rPr>
          <w:spacing w:val="-13"/>
        </w:rPr>
        <w:t xml:space="preserve"> </w:t>
      </w:r>
      <w:r>
        <w:rPr>
          <w:spacing w:val="-2"/>
        </w:rPr>
        <w:t>Plant</w:t>
      </w:r>
      <w:r>
        <w:rPr>
          <w:spacing w:val="-12"/>
        </w:rPr>
        <w:t xml:space="preserve"> </w:t>
      </w:r>
      <w:r>
        <w:rPr>
          <w:spacing w:val="-2"/>
        </w:rPr>
        <w:t>directly within</w:t>
      </w:r>
      <w:r>
        <w:rPr>
          <w:spacing w:val="-3"/>
        </w:rPr>
        <w:t xml:space="preserve"> </w:t>
      </w:r>
      <w:r>
        <w:rPr>
          <w:spacing w:val="-2"/>
        </w:rPr>
        <w:t>last</w:t>
      </w:r>
      <w:r>
        <w:rPr>
          <w:spacing w:val="-6"/>
        </w:rPr>
        <w:t xml:space="preserve"> </w:t>
      </w:r>
      <w:r>
        <w:rPr>
          <w:spacing w:val="-2"/>
        </w:rPr>
        <w:t>Seven</w:t>
      </w:r>
      <w:r>
        <w:rPr>
          <w:spacing w:val="-7"/>
        </w:rPr>
        <w:t xml:space="preserve"> </w:t>
      </w:r>
      <w:r>
        <w:rPr>
          <w:spacing w:val="-2"/>
        </w:rPr>
        <w:t>Years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original</w:t>
      </w:r>
      <w:r>
        <w:rPr>
          <w:spacing w:val="-5"/>
        </w:rPr>
        <w:t xml:space="preserve"> </w:t>
      </w:r>
      <w:r>
        <w:rPr>
          <w:spacing w:val="-2"/>
        </w:rPr>
        <w:t>scheduled date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Tender opening</w:t>
      </w:r>
    </w:p>
    <w:p w14:paraId="6C10988B" w14:textId="77777777" w:rsidR="003A0303" w:rsidRDefault="003A0303">
      <w:pPr>
        <w:pStyle w:val="BodyText"/>
        <w:spacing w:before="37"/>
      </w:pPr>
    </w:p>
    <w:p w14:paraId="53B8FEB0" w14:textId="77777777" w:rsidR="003A0303" w:rsidRDefault="00000000">
      <w:pPr>
        <w:pStyle w:val="Heading2"/>
        <w:numPr>
          <w:ilvl w:val="0"/>
          <w:numId w:val="13"/>
        </w:numPr>
        <w:tabs>
          <w:tab w:val="left" w:pos="1913"/>
        </w:tabs>
        <w:ind w:left="1913" w:hanging="988"/>
        <w:jc w:val="left"/>
        <w:rPr>
          <w:u w:val="none"/>
        </w:rPr>
      </w:pPr>
      <w:r>
        <w:rPr>
          <w:spacing w:val="-2"/>
          <w:u w:val="thick" w:color="181818"/>
        </w:rPr>
        <w:t>PROPOSED</w:t>
      </w:r>
      <w:r>
        <w:rPr>
          <w:spacing w:val="-8"/>
          <w:u w:val="thick" w:color="181818"/>
        </w:rPr>
        <w:t xml:space="preserve"> </w:t>
      </w:r>
      <w:r>
        <w:rPr>
          <w:spacing w:val="-2"/>
          <w:u w:val="thick" w:color="181818"/>
        </w:rPr>
        <w:t>PQR</w:t>
      </w:r>
      <w:r>
        <w:rPr>
          <w:spacing w:val="-10"/>
          <w:u w:val="thick" w:color="181818"/>
        </w:rPr>
        <w:t xml:space="preserve"> </w:t>
      </w:r>
      <w:r>
        <w:rPr>
          <w:spacing w:val="-2"/>
          <w:u w:val="thick" w:color="181818"/>
        </w:rPr>
        <w:t>FOR</w:t>
      </w:r>
      <w:r>
        <w:rPr>
          <w:spacing w:val="-5"/>
          <w:u w:val="thick" w:color="181818"/>
        </w:rPr>
        <w:t xml:space="preserve"> </w:t>
      </w:r>
      <w:r>
        <w:rPr>
          <w:spacing w:val="-2"/>
          <w:u w:val="thick" w:color="181818"/>
        </w:rPr>
        <w:t>ELECTRICAL:</w:t>
      </w:r>
    </w:p>
    <w:p w14:paraId="7B0F78E1" w14:textId="77777777" w:rsidR="003A0303" w:rsidRDefault="003A0303">
      <w:pPr>
        <w:pStyle w:val="BodyText"/>
        <w:spacing w:before="69"/>
        <w:rPr>
          <w:b/>
        </w:rPr>
      </w:pPr>
    </w:p>
    <w:p w14:paraId="1B9D52DE" w14:textId="77777777" w:rsidR="003A0303" w:rsidRDefault="00000000">
      <w:pPr>
        <w:pStyle w:val="ListParagraph"/>
        <w:numPr>
          <w:ilvl w:val="0"/>
          <w:numId w:val="10"/>
        </w:numPr>
        <w:tabs>
          <w:tab w:val="left" w:pos="735"/>
          <w:tab w:val="left" w:pos="741"/>
        </w:tabs>
        <w:spacing w:line="271" w:lineRule="auto"/>
        <w:ind w:right="532" w:hanging="348"/>
        <w:jc w:val="both"/>
        <w:rPr>
          <w:sz w:val="21"/>
        </w:rPr>
      </w:pPr>
      <w:r>
        <w:rPr>
          <w:spacing w:val="-4"/>
          <w:sz w:val="21"/>
        </w:rPr>
        <w:t>The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bidder should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have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executed Construction,</w:t>
      </w:r>
      <w:r>
        <w:rPr>
          <w:spacing w:val="11"/>
          <w:sz w:val="21"/>
        </w:rPr>
        <w:t xml:space="preserve"> </w:t>
      </w:r>
      <w:r>
        <w:rPr>
          <w:spacing w:val="-4"/>
          <w:sz w:val="21"/>
        </w:rPr>
        <w:t>Testing &amp;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commissioning</w:t>
      </w:r>
      <w:r>
        <w:rPr>
          <w:spacing w:val="14"/>
          <w:sz w:val="21"/>
        </w:rPr>
        <w:t xml:space="preserve"> </w:t>
      </w:r>
      <w:r>
        <w:rPr>
          <w:spacing w:val="-4"/>
          <w:sz w:val="21"/>
        </w:rPr>
        <w:t>works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in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 xml:space="preserve">Electrical </w:t>
      </w:r>
      <w:r>
        <w:rPr>
          <w:sz w:val="21"/>
        </w:rPr>
        <w:t>systems/</w:t>
      </w:r>
      <w:proofErr w:type="spellStart"/>
      <w:r>
        <w:rPr>
          <w:sz w:val="21"/>
        </w:rPr>
        <w:t>Equipments</w:t>
      </w:r>
      <w:proofErr w:type="spellEnd"/>
      <w:r>
        <w:rPr>
          <w:sz w:val="21"/>
        </w:rPr>
        <w:t xml:space="preserve"> (or) Maintenance/Operation &amp; Maintenance works in Electrical </w:t>
      </w:r>
      <w:r>
        <w:rPr>
          <w:spacing w:val="-2"/>
          <w:sz w:val="21"/>
        </w:rPr>
        <w:t>systems/</w:t>
      </w:r>
      <w:proofErr w:type="spellStart"/>
      <w:r>
        <w:rPr>
          <w:spacing w:val="-2"/>
          <w:sz w:val="21"/>
        </w:rPr>
        <w:t>Equipments</w:t>
      </w:r>
      <w:proofErr w:type="spellEnd"/>
      <w:r>
        <w:rPr>
          <w:spacing w:val="-2"/>
          <w:sz w:val="21"/>
        </w:rPr>
        <w:t>.</w:t>
      </w:r>
    </w:p>
    <w:p w14:paraId="7D80BD53" w14:textId="77777777" w:rsidR="003A0303" w:rsidRDefault="00000000">
      <w:pPr>
        <w:pStyle w:val="ListParagraph"/>
        <w:numPr>
          <w:ilvl w:val="0"/>
          <w:numId w:val="10"/>
        </w:numPr>
        <w:tabs>
          <w:tab w:val="left" w:pos="735"/>
          <w:tab w:val="left" w:pos="740"/>
        </w:tabs>
        <w:spacing w:before="2" w:line="271" w:lineRule="auto"/>
        <w:ind w:left="740" w:right="532" w:hanging="344"/>
        <w:jc w:val="both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works</w:t>
      </w:r>
      <w:r>
        <w:rPr>
          <w:spacing w:val="-5"/>
          <w:sz w:val="21"/>
        </w:rPr>
        <w:t xml:space="preserve"> </w:t>
      </w:r>
      <w:r>
        <w:rPr>
          <w:sz w:val="21"/>
        </w:rPr>
        <w:t>carried</w:t>
      </w:r>
      <w:r>
        <w:rPr>
          <w:spacing w:val="-11"/>
          <w:sz w:val="21"/>
        </w:rPr>
        <w:t xml:space="preserve"> </w:t>
      </w:r>
      <w:r>
        <w:rPr>
          <w:sz w:val="21"/>
        </w:rPr>
        <w:t>out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12"/>
          <w:sz w:val="21"/>
        </w:rPr>
        <w:t xml:space="preserve"> </w:t>
      </w:r>
      <w:r>
        <w:rPr>
          <w:sz w:val="21"/>
        </w:rPr>
        <w:t>indicated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z w:val="21"/>
        </w:rPr>
        <w:t>(1)</w:t>
      </w:r>
      <w:r>
        <w:rPr>
          <w:spacing w:val="-6"/>
          <w:sz w:val="21"/>
        </w:rPr>
        <w:t xml:space="preserve"> </w:t>
      </w:r>
      <w:r>
        <w:rPr>
          <w:sz w:val="21"/>
        </w:rPr>
        <w:t>shall</w:t>
      </w:r>
      <w:r>
        <w:rPr>
          <w:spacing w:val="-8"/>
          <w:sz w:val="21"/>
        </w:rPr>
        <w:t xml:space="preserve"> </w:t>
      </w:r>
      <w:r>
        <w:rPr>
          <w:sz w:val="21"/>
        </w:rPr>
        <w:t>include</w:t>
      </w:r>
      <w:r>
        <w:rPr>
          <w:spacing w:val="-7"/>
          <w:sz w:val="21"/>
        </w:rPr>
        <w:t xml:space="preserve"> </w:t>
      </w:r>
      <w:r>
        <w:rPr>
          <w:sz w:val="21"/>
        </w:rPr>
        <w:t>minimum</w:t>
      </w:r>
      <w:r>
        <w:rPr>
          <w:spacing w:val="-8"/>
          <w:sz w:val="21"/>
        </w:rPr>
        <w:t xml:space="preserve"> </w:t>
      </w:r>
      <w:r>
        <w:rPr>
          <w:sz w:val="21"/>
        </w:rPr>
        <w:t>of</w:t>
      </w:r>
      <w:r>
        <w:rPr>
          <w:spacing w:val="-8"/>
          <w:sz w:val="21"/>
        </w:rPr>
        <w:t xml:space="preserve"> </w:t>
      </w:r>
      <w:r>
        <w:rPr>
          <w:sz w:val="21"/>
        </w:rPr>
        <w:t>any</w:t>
      </w:r>
      <w:r>
        <w:rPr>
          <w:spacing w:val="-10"/>
          <w:sz w:val="21"/>
        </w:rPr>
        <w:t xml:space="preserve"> </w:t>
      </w:r>
      <w:r>
        <w:rPr>
          <w:sz w:val="21"/>
        </w:rPr>
        <w:t>two</w:t>
      </w:r>
      <w:r>
        <w:rPr>
          <w:spacing w:val="-12"/>
          <w:sz w:val="21"/>
        </w:rPr>
        <w:t xml:space="preserve"> </w:t>
      </w:r>
      <w:r>
        <w:rPr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z w:val="21"/>
        </w:rPr>
        <w:t xml:space="preserve">following </w:t>
      </w:r>
      <w:proofErr w:type="spellStart"/>
      <w:r>
        <w:rPr>
          <w:spacing w:val="-2"/>
          <w:sz w:val="21"/>
        </w:rPr>
        <w:t>equipments</w:t>
      </w:r>
      <w:proofErr w:type="spellEnd"/>
      <w:r>
        <w:rPr>
          <w:spacing w:val="-2"/>
          <w:sz w:val="21"/>
        </w:rPr>
        <w:t>/systems:</w:t>
      </w:r>
    </w:p>
    <w:p w14:paraId="4EEC1F93" w14:textId="77777777" w:rsidR="003A0303" w:rsidRDefault="003A0303">
      <w:pPr>
        <w:pStyle w:val="BodyText"/>
        <w:spacing w:before="33"/>
      </w:pPr>
    </w:p>
    <w:p w14:paraId="53841F25" w14:textId="77777777" w:rsidR="003A0303" w:rsidRDefault="00000000">
      <w:pPr>
        <w:pStyle w:val="BodyText"/>
        <w:spacing w:before="1" w:line="273" w:lineRule="auto"/>
        <w:ind w:left="2060" w:right="740"/>
        <w:jc w:val="both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F574CF8" wp14:editId="3330B031">
            <wp:simplePos x="0" y="0"/>
            <wp:positionH relativeFrom="page">
              <wp:posOffset>1599877</wp:posOffset>
            </wp:positionH>
            <wp:positionV relativeFrom="paragraph">
              <wp:posOffset>31139</wp:posOffset>
            </wp:positionV>
            <wp:extent cx="167606" cy="47244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06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HT</w:t>
      </w:r>
      <w:r>
        <w:rPr>
          <w:spacing w:val="-13"/>
        </w:rPr>
        <w:t xml:space="preserve"> </w:t>
      </w:r>
      <w:r>
        <w:rPr>
          <w:spacing w:val="-2"/>
        </w:rPr>
        <w:t>Transformers</w:t>
      </w:r>
      <w:r>
        <w:rPr>
          <w:spacing w:val="-3"/>
        </w:rPr>
        <w:t xml:space="preserve"> </w:t>
      </w:r>
      <w:r>
        <w:rPr>
          <w:spacing w:val="-2"/>
        </w:rPr>
        <w:t>(11KV</w:t>
      </w:r>
      <w:r>
        <w:rPr>
          <w:spacing w:val="-8"/>
        </w:rPr>
        <w:t xml:space="preserve"> </w:t>
      </w:r>
      <w:r>
        <w:rPr>
          <w:spacing w:val="-2"/>
        </w:rPr>
        <w:t>&amp;</w:t>
      </w:r>
      <w:r>
        <w:rPr>
          <w:spacing w:val="-11"/>
        </w:rPr>
        <w:t xml:space="preserve"> </w:t>
      </w:r>
      <w:r>
        <w:rPr>
          <w:spacing w:val="-2"/>
        </w:rPr>
        <w:t>above) (or) 200</w:t>
      </w:r>
      <w:r>
        <w:rPr>
          <w:spacing w:val="-13"/>
        </w:rPr>
        <w:t xml:space="preserve"> </w:t>
      </w:r>
      <w:r>
        <w:rPr>
          <w:spacing w:val="-2"/>
        </w:rPr>
        <w:t>MW</w:t>
      </w:r>
      <w:r>
        <w:rPr>
          <w:spacing w:val="-13"/>
        </w:rPr>
        <w:t xml:space="preserve"> </w:t>
      </w:r>
      <w:r>
        <w:rPr>
          <w:spacing w:val="-2"/>
        </w:rPr>
        <w:t>Generator and</w:t>
      </w:r>
      <w:r>
        <w:rPr>
          <w:spacing w:val="-5"/>
        </w:rPr>
        <w:t xml:space="preserve"> </w:t>
      </w:r>
      <w:r>
        <w:rPr>
          <w:spacing w:val="-2"/>
        </w:rPr>
        <w:t xml:space="preserve">Auxiliaries. </w:t>
      </w:r>
      <w:r>
        <w:t>HT</w:t>
      </w:r>
      <w:r>
        <w:rPr>
          <w:spacing w:val="-15"/>
        </w:rPr>
        <w:t xml:space="preserve"> </w:t>
      </w:r>
      <w:r>
        <w:t>(3.3KV</w:t>
      </w:r>
      <w:r>
        <w:rPr>
          <w:spacing w:val="-15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above)</w:t>
      </w:r>
      <w:r>
        <w:rPr>
          <w:spacing w:val="-15"/>
        </w:rPr>
        <w:t xml:space="preserve"> </w:t>
      </w:r>
      <w:r>
        <w:t>(or)</w:t>
      </w:r>
      <w:r>
        <w:rPr>
          <w:spacing w:val="-14"/>
        </w:rPr>
        <w:t xml:space="preserve"> </w:t>
      </w:r>
      <w:r>
        <w:t>HT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LT</w:t>
      </w:r>
      <w:r>
        <w:rPr>
          <w:spacing w:val="-14"/>
        </w:rPr>
        <w:t xml:space="preserve"> </w:t>
      </w:r>
      <w:r>
        <w:t>(0.4KV)</w:t>
      </w:r>
      <w:r>
        <w:rPr>
          <w:spacing w:val="-14"/>
        </w:rPr>
        <w:t xml:space="preserve"> </w:t>
      </w:r>
      <w:r>
        <w:t>rotating</w:t>
      </w:r>
      <w:r>
        <w:rPr>
          <w:spacing w:val="-12"/>
        </w:rPr>
        <w:t xml:space="preserve"> </w:t>
      </w:r>
      <w:r>
        <w:t>Electrical</w:t>
      </w:r>
      <w:r>
        <w:rPr>
          <w:spacing w:val="-12"/>
        </w:rPr>
        <w:t xml:space="preserve"> </w:t>
      </w:r>
      <w:r>
        <w:t>machines. HT</w:t>
      </w:r>
      <w:r>
        <w:rPr>
          <w:spacing w:val="-7"/>
        </w:rPr>
        <w:t xml:space="preserve"> </w:t>
      </w:r>
      <w:r>
        <w:t>(3.3KV or</w:t>
      </w:r>
      <w:r>
        <w:rPr>
          <w:spacing w:val="-1"/>
        </w:rPr>
        <w:t xml:space="preserve"> </w:t>
      </w:r>
      <w:r>
        <w:t>above) (or) HT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LT</w:t>
      </w:r>
      <w:r>
        <w:rPr>
          <w:spacing w:val="-3"/>
        </w:rPr>
        <w:t xml:space="preserve"> </w:t>
      </w:r>
      <w:r>
        <w:t>(0.4KV) Switchgears.</w:t>
      </w:r>
    </w:p>
    <w:p w14:paraId="0EABB8FE" w14:textId="77777777" w:rsidR="003A0303" w:rsidRDefault="00000000">
      <w:pPr>
        <w:pStyle w:val="BodyText"/>
        <w:spacing w:line="236" w:lineRule="exact"/>
        <w:ind w:left="1373"/>
        <w:jc w:val="both"/>
      </w:pPr>
      <w:r>
        <w:t>(iv)</w:t>
      </w:r>
      <w:r>
        <w:rPr>
          <w:spacing w:val="74"/>
          <w:w w:val="150"/>
        </w:rPr>
        <w:t xml:space="preserve">  </w:t>
      </w:r>
      <w:r>
        <w:t>Switchyard</w:t>
      </w:r>
      <w:r>
        <w:rPr>
          <w:spacing w:val="3"/>
        </w:rPr>
        <w:t xml:space="preserve"> </w:t>
      </w:r>
      <w:proofErr w:type="spellStart"/>
      <w:r>
        <w:t>equipments</w:t>
      </w:r>
      <w:proofErr w:type="spellEnd"/>
      <w:r>
        <w:rPr>
          <w:spacing w:val="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220KV</w:t>
      </w:r>
      <w:r>
        <w:rPr>
          <w:spacing w:val="-6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rPr>
          <w:spacing w:val="-2"/>
        </w:rPr>
        <w:t>above.</w:t>
      </w:r>
    </w:p>
    <w:p w14:paraId="6CE4A6FC" w14:textId="77777777" w:rsidR="003A0303" w:rsidRDefault="003A0303">
      <w:pPr>
        <w:pStyle w:val="BodyText"/>
        <w:spacing w:before="64"/>
      </w:pPr>
    </w:p>
    <w:p w14:paraId="1AE71307" w14:textId="77777777" w:rsidR="003A0303" w:rsidRDefault="00000000">
      <w:pPr>
        <w:pStyle w:val="ListParagraph"/>
        <w:numPr>
          <w:ilvl w:val="0"/>
          <w:numId w:val="10"/>
        </w:numPr>
        <w:tabs>
          <w:tab w:val="left" w:pos="736"/>
          <w:tab w:val="left" w:pos="741"/>
        </w:tabs>
        <w:spacing w:line="273" w:lineRule="auto"/>
        <w:ind w:right="508" w:hanging="343"/>
        <w:jc w:val="both"/>
        <w:rPr>
          <w:sz w:val="21"/>
        </w:rPr>
      </w:pPr>
      <w:r>
        <w:rPr>
          <w:sz w:val="21"/>
        </w:rPr>
        <w:t>The</w:t>
      </w:r>
      <w:r>
        <w:rPr>
          <w:spacing w:val="-15"/>
          <w:sz w:val="21"/>
        </w:rPr>
        <w:t xml:space="preserve"> </w:t>
      </w:r>
      <w:r>
        <w:rPr>
          <w:sz w:val="21"/>
        </w:rPr>
        <w:t>bidder</w:t>
      </w:r>
      <w:r>
        <w:rPr>
          <w:spacing w:val="-3"/>
          <w:sz w:val="21"/>
        </w:rPr>
        <w:t xml:space="preserve"> </w:t>
      </w:r>
      <w:r>
        <w:rPr>
          <w:sz w:val="21"/>
        </w:rPr>
        <w:t>should</w:t>
      </w:r>
      <w:r>
        <w:rPr>
          <w:spacing w:val="-7"/>
          <w:sz w:val="21"/>
        </w:rPr>
        <w:t xml:space="preserve"> </w:t>
      </w:r>
      <w:r>
        <w:rPr>
          <w:sz w:val="21"/>
        </w:rPr>
        <w:t>have</w:t>
      </w:r>
      <w:r>
        <w:rPr>
          <w:spacing w:val="-13"/>
          <w:sz w:val="21"/>
        </w:rPr>
        <w:t xml:space="preserve"> </w:t>
      </w:r>
      <w:r>
        <w:rPr>
          <w:sz w:val="21"/>
        </w:rPr>
        <w:t>executed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15"/>
          <w:sz w:val="21"/>
        </w:rPr>
        <w:t xml:space="preserve"> </w:t>
      </w:r>
      <w:r>
        <w:rPr>
          <w:sz w:val="21"/>
        </w:rPr>
        <w:t>completed</w:t>
      </w:r>
      <w:r>
        <w:rPr>
          <w:spacing w:val="-12"/>
          <w:sz w:val="21"/>
        </w:rPr>
        <w:t xml:space="preserve"> </w:t>
      </w:r>
      <w:r>
        <w:rPr>
          <w:sz w:val="21"/>
        </w:rPr>
        <w:t>above</w:t>
      </w:r>
      <w:r>
        <w:rPr>
          <w:spacing w:val="-14"/>
          <w:sz w:val="21"/>
        </w:rPr>
        <w:t xml:space="preserve"> </w:t>
      </w:r>
      <w:r>
        <w:rPr>
          <w:sz w:val="21"/>
        </w:rPr>
        <w:t>works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z w:val="21"/>
        </w:rPr>
        <w:t>his</w:t>
      </w:r>
      <w:r>
        <w:rPr>
          <w:spacing w:val="-11"/>
          <w:sz w:val="21"/>
        </w:rPr>
        <w:t xml:space="preserve"> </w:t>
      </w:r>
      <w:r>
        <w:rPr>
          <w:sz w:val="21"/>
        </w:rPr>
        <w:t>name</w:t>
      </w:r>
      <w:r>
        <w:rPr>
          <w:spacing w:val="-10"/>
          <w:sz w:val="21"/>
        </w:rPr>
        <w:t xml:space="preserve"> </w:t>
      </w:r>
      <w:r>
        <w:rPr>
          <w:sz w:val="21"/>
        </w:rPr>
        <w:t>or</w:t>
      </w:r>
      <w:r>
        <w:rPr>
          <w:spacing w:val="-12"/>
          <w:sz w:val="21"/>
        </w:rPr>
        <w:t xml:space="preserve"> </w:t>
      </w: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z w:val="21"/>
        </w:rPr>
        <w:t>the</w:t>
      </w:r>
      <w:r>
        <w:rPr>
          <w:spacing w:val="-15"/>
          <w:sz w:val="21"/>
        </w:rPr>
        <w:t xml:space="preserve"> </w:t>
      </w:r>
      <w:r>
        <w:rPr>
          <w:sz w:val="21"/>
        </w:rPr>
        <w:t>name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of </w:t>
      </w:r>
      <w:r>
        <w:rPr>
          <w:spacing w:val="-2"/>
          <w:sz w:val="21"/>
        </w:rPr>
        <w:t>Partner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(in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case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partnership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firm),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Major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Process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Industries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such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as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Thermal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 xml:space="preserve">power </w:t>
      </w:r>
      <w:r>
        <w:rPr>
          <w:sz w:val="21"/>
        </w:rPr>
        <w:t>station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1"/>
          <w:sz w:val="21"/>
        </w:rPr>
        <w:t xml:space="preserve"> </w:t>
      </w:r>
      <w:r>
        <w:rPr>
          <w:sz w:val="21"/>
        </w:rPr>
        <w:t>Fertilizer plant or</w:t>
      </w:r>
      <w:r>
        <w:rPr>
          <w:spacing w:val="-4"/>
          <w:sz w:val="21"/>
        </w:rPr>
        <w:t xml:space="preserve"> </w:t>
      </w:r>
      <w:r>
        <w:rPr>
          <w:sz w:val="21"/>
        </w:rPr>
        <w:t>Petrochemical plant or</w:t>
      </w:r>
      <w:r>
        <w:rPr>
          <w:spacing w:val="-7"/>
          <w:sz w:val="21"/>
        </w:rPr>
        <w:t xml:space="preserve"> </w:t>
      </w:r>
      <w:r>
        <w:rPr>
          <w:sz w:val="21"/>
        </w:rPr>
        <w:t>Oil</w:t>
      </w:r>
      <w:r>
        <w:rPr>
          <w:spacing w:val="-8"/>
          <w:sz w:val="21"/>
        </w:rPr>
        <w:t xml:space="preserve"> </w:t>
      </w:r>
      <w:r>
        <w:rPr>
          <w:sz w:val="21"/>
        </w:rPr>
        <w:t>Sector or</w:t>
      </w:r>
      <w:r>
        <w:rPr>
          <w:spacing w:val="-7"/>
          <w:sz w:val="21"/>
        </w:rPr>
        <w:t xml:space="preserve"> </w:t>
      </w:r>
      <w:r>
        <w:rPr>
          <w:sz w:val="21"/>
        </w:rPr>
        <w:t>Cement Factory or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Steel Plant directly in Government / Quasi Government / PSU / PSE / Public Limited </w:t>
      </w:r>
      <w:r>
        <w:rPr>
          <w:spacing w:val="-2"/>
          <w:sz w:val="21"/>
        </w:rPr>
        <w:t>Company/Independent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Power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Plant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within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last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seven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years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as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on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original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 xml:space="preserve">Scheduled </w:t>
      </w:r>
      <w:r>
        <w:rPr>
          <w:sz w:val="21"/>
        </w:rPr>
        <w:t>date of Tender opening.</w:t>
      </w:r>
    </w:p>
    <w:p w14:paraId="2DD1A23A" w14:textId="77777777" w:rsidR="003A0303" w:rsidRDefault="003A0303">
      <w:pPr>
        <w:pStyle w:val="BodyText"/>
        <w:spacing w:before="31"/>
      </w:pPr>
    </w:p>
    <w:p w14:paraId="5E4944C3" w14:textId="77777777" w:rsidR="003A0303" w:rsidRDefault="00000000">
      <w:pPr>
        <w:pStyle w:val="ListParagraph"/>
        <w:numPr>
          <w:ilvl w:val="0"/>
          <w:numId w:val="10"/>
        </w:numPr>
        <w:tabs>
          <w:tab w:val="left" w:pos="740"/>
        </w:tabs>
        <w:spacing w:line="268" w:lineRule="auto"/>
        <w:ind w:left="740" w:right="508" w:hanging="346"/>
        <w:jc w:val="both"/>
        <w:rPr>
          <w:sz w:val="21"/>
        </w:rPr>
      </w:pPr>
      <w:r>
        <w:rPr>
          <w:sz w:val="21"/>
        </w:rPr>
        <w:t>The bidder should have executed the above works as required in S.no (1) in a Single agreement,</w:t>
      </w:r>
      <w:r>
        <w:rPr>
          <w:spacing w:val="-2"/>
          <w:sz w:val="21"/>
        </w:rPr>
        <w:t xml:space="preserve"> </w:t>
      </w:r>
      <w:r>
        <w:rPr>
          <w:sz w:val="21"/>
        </w:rPr>
        <w:t>costing not less than Rs....</w:t>
      </w:r>
      <w:r>
        <w:rPr>
          <w:spacing w:val="-15"/>
          <w:sz w:val="21"/>
        </w:rPr>
        <w:t xml:space="preserve"> </w:t>
      </w:r>
      <w:r>
        <w:rPr>
          <w:sz w:val="21"/>
        </w:rPr>
        <w:t>..... (30% of Estimated value for BMC or 40°/« of Estimated value</w:t>
      </w:r>
      <w:r>
        <w:rPr>
          <w:spacing w:val="-8"/>
          <w:sz w:val="21"/>
        </w:rPr>
        <w:t xml:space="preserve"> </w:t>
      </w:r>
      <w:r>
        <w:rPr>
          <w:sz w:val="21"/>
        </w:rPr>
        <w:t>for AMC in</w:t>
      </w:r>
      <w:r>
        <w:rPr>
          <w:spacing w:val="-6"/>
          <w:sz w:val="21"/>
        </w:rPr>
        <w:t xml:space="preserve"> </w:t>
      </w:r>
      <w:r>
        <w:rPr>
          <w:sz w:val="21"/>
        </w:rPr>
        <w:t>Rupees</w:t>
      </w:r>
      <w:r>
        <w:rPr>
          <w:spacing w:val="-1"/>
          <w:sz w:val="21"/>
        </w:rPr>
        <w:t xml:space="preserve"> </w:t>
      </w:r>
      <w:r>
        <w:rPr>
          <w:sz w:val="21"/>
        </w:rPr>
        <w:t>rounded off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nearest thousands on</w:t>
      </w:r>
      <w:r>
        <w:rPr>
          <w:spacing w:val="-11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lower side)</w:t>
      </w:r>
    </w:p>
    <w:p w14:paraId="3BDFE7CC" w14:textId="77777777" w:rsidR="003A0303" w:rsidRDefault="00000000">
      <w:pPr>
        <w:pStyle w:val="Heading3"/>
        <w:spacing w:before="5"/>
        <w:ind w:left="187"/>
        <w:rPr>
          <w:u w:val="none"/>
        </w:rPr>
      </w:pPr>
      <w:r>
        <w:rPr>
          <w:spacing w:val="-4"/>
          <w:u w:val="none"/>
        </w:rPr>
        <w:t>(OR)</w:t>
      </w:r>
    </w:p>
    <w:p w14:paraId="17CC59B9" w14:textId="77777777" w:rsidR="003A0303" w:rsidRDefault="00000000">
      <w:pPr>
        <w:pStyle w:val="BodyText"/>
        <w:tabs>
          <w:tab w:val="left" w:leader="dot" w:pos="5054"/>
        </w:tabs>
        <w:spacing w:before="27" w:line="271" w:lineRule="auto"/>
        <w:ind w:left="846" w:right="504" w:hanging="55"/>
      </w:pPr>
      <w:r>
        <w:t>The</w:t>
      </w:r>
      <w:r>
        <w:rPr>
          <w:spacing w:val="24"/>
        </w:rPr>
        <w:t xml:space="preserve"> </w:t>
      </w:r>
      <w:r>
        <w:t>bidder</w:t>
      </w:r>
      <w:r>
        <w:rPr>
          <w:spacing w:val="24"/>
        </w:rPr>
        <w:t xml:space="preserve"> </w:t>
      </w:r>
      <w:r>
        <w:t>should</w:t>
      </w:r>
      <w:r>
        <w:rPr>
          <w:spacing w:val="24"/>
        </w:rPr>
        <w:t xml:space="preserve"> </w:t>
      </w:r>
      <w:r>
        <w:t>have executed</w:t>
      </w:r>
      <w:r>
        <w:rPr>
          <w:spacing w:val="28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above works as required</w:t>
      </w:r>
      <w:r>
        <w:rPr>
          <w:spacing w:val="22"/>
        </w:rPr>
        <w:t xml:space="preserve"> </w:t>
      </w:r>
      <w:r>
        <w:t xml:space="preserve">in S.no (1) in a Single </w:t>
      </w:r>
      <w:r>
        <w:rPr>
          <w:spacing w:val="-2"/>
        </w:rPr>
        <w:t>agreement,</w:t>
      </w:r>
      <w:r>
        <w:rPr>
          <w:spacing w:val="5"/>
        </w:rPr>
        <w:t xml:space="preserve"> </w:t>
      </w:r>
      <w:r>
        <w:rPr>
          <w:spacing w:val="-2"/>
        </w:rPr>
        <w:t>costing not</w:t>
      </w:r>
      <w:r>
        <w:rPr>
          <w:spacing w:val="-6"/>
        </w:rPr>
        <w:t xml:space="preserve"> </w:t>
      </w:r>
      <w:r>
        <w:rPr>
          <w:spacing w:val="-2"/>
        </w:rPr>
        <w:t>less</w:t>
      </w:r>
      <w:r>
        <w:rPr>
          <w:spacing w:val="-6"/>
        </w:rPr>
        <w:t xml:space="preserve"> </w:t>
      </w:r>
      <w:r>
        <w:rPr>
          <w:spacing w:val="-2"/>
        </w:rPr>
        <w:t>than</w:t>
      </w:r>
      <w:r>
        <w:rPr>
          <w:spacing w:val="-10"/>
        </w:rPr>
        <w:t xml:space="preserve"> </w:t>
      </w:r>
      <w:r>
        <w:rPr>
          <w:spacing w:val="-5"/>
        </w:rPr>
        <w:t>Rs.</w:t>
      </w:r>
      <w:r>
        <w:tab/>
      </w:r>
      <w:r>
        <w:rPr>
          <w:spacing w:val="-4"/>
        </w:rPr>
        <w:t>(15%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Estimated</w:t>
      </w:r>
      <w:r>
        <w:rPr>
          <w:spacing w:val="-10"/>
        </w:rPr>
        <w:t xml:space="preserve"> </w:t>
      </w:r>
      <w:r>
        <w:rPr>
          <w:spacing w:val="-4"/>
        </w:rPr>
        <w:t>value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BMC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 xml:space="preserve">20’/o </w:t>
      </w:r>
      <w:r>
        <w:rPr>
          <w:spacing w:val="-5"/>
        </w:rPr>
        <w:t>of</w:t>
      </w:r>
    </w:p>
    <w:p w14:paraId="159AD52B" w14:textId="77777777" w:rsidR="003A0303" w:rsidRDefault="00000000">
      <w:pPr>
        <w:pStyle w:val="BodyText"/>
        <w:spacing w:before="2" w:line="271" w:lineRule="auto"/>
        <w:ind w:left="4497" w:right="511" w:hanging="3652"/>
      </w:pPr>
      <w:r>
        <w:t>Estimated</w:t>
      </w:r>
      <w:r>
        <w:rPr>
          <w:spacing w:val="-14"/>
        </w:rPr>
        <w:t xml:space="preserve"> </w:t>
      </w:r>
      <w:r>
        <w:t>value</w:t>
      </w:r>
      <w:r>
        <w:rPr>
          <w:spacing w:val="-14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AMC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Rupees</w:t>
      </w:r>
      <w:r>
        <w:rPr>
          <w:spacing w:val="-15"/>
        </w:rPr>
        <w:t xml:space="preserve"> </w:t>
      </w:r>
      <w:r>
        <w:t>rounded</w:t>
      </w:r>
      <w:r>
        <w:rPr>
          <w:spacing w:val="-10"/>
        </w:rPr>
        <w:t xml:space="preserve"> </w:t>
      </w:r>
      <w:r>
        <w:t>off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nearest</w:t>
      </w:r>
      <w:r>
        <w:rPr>
          <w:spacing w:val="-6"/>
        </w:rPr>
        <w:t xml:space="preserve"> </w:t>
      </w:r>
      <w:r>
        <w:t>thousands</w:t>
      </w:r>
      <w:r>
        <w:rPr>
          <w:spacing w:val="-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lower</w:t>
      </w:r>
      <w:r>
        <w:rPr>
          <w:spacing w:val="-5"/>
        </w:rPr>
        <w:t xml:space="preserve"> </w:t>
      </w:r>
      <w:r>
        <w:t xml:space="preserve">side) </w:t>
      </w:r>
      <w:r>
        <w:rPr>
          <w:spacing w:val="-2"/>
        </w:rPr>
        <w:t>(AND)</w:t>
      </w:r>
    </w:p>
    <w:p w14:paraId="6FF0869E" w14:textId="77777777" w:rsidR="003A0303" w:rsidRDefault="00000000">
      <w:pPr>
        <w:pStyle w:val="BodyText"/>
        <w:tabs>
          <w:tab w:val="left" w:leader="dot" w:pos="7348"/>
        </w:tabs>
        <w:spacing w:line="238" w:lineRule="exact"/>
        <w:ind w:left="748"/>
      </w:pPr>
      <w:r>
        <w:rPr>
          <w:spacing w:val="-4"/>
        </w:rPr>
        <w:t>Any</w:t>
      </w:r>
      <w:r>
        <w:rPr>
          <w:spacing w:val="-10"/>
        </w:rPr>
        <w:t xml:space="preserve"> </w:t>
      </w:r>
      <w:r>
        <w:rPr>
          <w:spacing w:val="-4"/>
        </w:rPr>
        <w:t>other</w:t>
      </w:r>
      <w:r>
        <w:rPr>
          <w:spacing w:val="-7"/>
        </w:rPr>
        <w:t xml:space="preserve"> </w:t>
      </w:r>
      <w:r>
        <w:rPr>
          <w:spacing w:val="-4"/>
        </w:rPr>
        <w:t>Electrical</w:t>
      </w:r>
      <w:r>
        <w:t xml:space="preserve"> </w:t>
      </w:r>
      <w:r>
        <w:rPr>
          <w:spacing w:val="-4"/>
        </w:rPr>
        <w:t>Maintenance</w:t>
      </w:r>
      <w:r>
        <w:rPr>
          <w:spacing w:val="8"/>
        </w:rPr>
        <w:t xml:space="preserve"> </w:t>
      </w:r>
      <w:r>
        <w:rPr>
          <w:spacing w:val="-4"/>
        </w:rPr>
        <w:t>work</w:t>
      </w:r>
      <w:r>
        <w:rPr>
          <w:spacing w:val="-8"/>
        </w:rPr>
        <w:t xml:space="preserve"> </w:t>
      </w:r>
      <w:r>
        <w:rPr>
          <w:spacing w:val="-4"/>
        </w:rPr>
        <w:t>for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minimum</w:t>
      </w:r>
      <w:r>
        <w:rPr>
          <w:spacing w:val="1"/>
        </w:rPr>
        <w:t xml:space="preserve"> </w:t>
      </w:r>
      <w:r>
        <w:rPr>
          <w:spacing w:val="-4"/>
        </w:rPr>
        <w:t>value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5"/>
        </w:rPr>
        <w:t>Rs.</w:t>
      </w:r>
      <w:r>
        <w:tab/>
      </w:r>
      <w:r>
        <w:rPr>
          <w:spacing w:val="-8"/>
        </w:rPr>
        <w:t>(30%</w:t>
      </w:r>
      <w:r>
        <w:rPr>
          <w:spacing w:val="1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Estimated</w:t>
      </w:r>
    </w:p>
    <w:p w14:paraId="79695DD8" w14:textId="77777777" w:rsidR="003A0303" w:rsidRDefault="00000000">
      <w:pPr>
        <w:pStyle w:val="BodyText"/>
        <w:spacing w:before="27" w:line="271" w:lineRule="auto"/>
        <w:ind w:left="740" w:right="504" w:firstLine="5"/>
      </w:pPr>
      <w:r>
        <w:t>value</w:t>
      </w:r>
      <w:r>
        <w:rPr>
          <w:spacing w:val="29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BMC</w:t>
      </w:r>
      <w:r>
        <w:rPr>
          <w:spacing w:val="29"/>
        </w:rPr>
        <w:t xml:space="preserve"> </w:t>
      </w:r>
      <w:r>
        <w:t>or</w:t>
      </w:r>
      <w:r>
        <w:rPr>
          <w:spacing w:val="25"/>
        </w:rPr>
        <w:t xml:space="preserve"> </w:t>
      </w:r>
      <w:r>
        <w:t>40%</w:t>
      </w:r>
      <w:r>
        <w:rPr>
          <w:spacing w:val="24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Estimated</w:t>
      </w:r>
      <w:r>
        <w:rPr>
          <w:spacing w:val="32"/>
        </w:rPr>
        <w:t xml:space="preserve"> </w:t>
      </w:r>
      <w:r>
        <w:t>value</w:t>
      </w:r>
      <w:r>
        <w:rPr>
          <w:spacing w:val="30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AMC</w:t>
      </w:r>
      <w:r>
        <w:rPr>
          <w:spacing w:val="30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Rupees</w:t>
      </w:r>
      <w:r>
        <w:rPr>
          <w:spacing w:val="30"/>
        </w:rPr>
        <w:t xml:space="preserve"> </w:t>
      </w:r>
      <w:r>
        <w:t>rounded</w:t>
      </w:r>
      <w:r>
        <w:rPr>
          <w:spacing w:val="36"/>
        </w:rPr>
        <w:t xml:space="preserve"> </w:t>
      </w:r>
      <w:r>
        <w:t>off</w:t>
      </w:r>
      <w:r>
        <w:rPr>
          <w:spacing w:val="21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nearest thousands on the lower side)</w:t>
      </w:r>
    </w:p>
    <w:p w14:paraId="5A4230D0" w14:textId="77777777" w:rsidR="003A0303" w:rsidRDefault="003A0303">
      <w:pPr>
        <w:pStyle w:val="BodyText"/>
        <w:spacing w:before="38"/>
      </w:pPr>
    </w:p>
    <w:p w14:paraId="38577374" w14:textId="77777777" w:rsidR="003A0303" w:rsidRDefault="00000000">
      <w:pPr>
        <w:pStyle w:val="ListParagraph"/>
        <w:numPr>
          <w:ilvl w:val="0"/>
          <w:numId w:val="10"/>
        </w:numPr>
        <w:tabs>
          <w:tab w:val="left" w:pos="741"/>
          <w:tab w:val="left" w:pos="744"/>
        </w:tabs>
        <w:spacing w:before="1" w:line="271" w:lineRule="auto"/>
        <w:ind w:left="744" w:right="521" w:hanging="346"/>
        <w:jc w:val="both"/>
        <w:rPr>
          <w:sz w:val="21"/>
        </w:rPr>
      </w:pPr>
      <w:r>
        <w:rPr>
          <w:sz w:val="21"/>
        </w:rPr>
        <w:t>The bidder should have valid Electrical License (ESA) issued by the Electrical Licensing board of Respective State Governments.</w:t>
      </w:r>
    </w:p>
    <w:p w14:paraId="787A2B74" w14:textId="77777777" w:rsidR="003A0303" w:rsidRDefault="003A0303">
      <w:pPr>
        <w:pStyle w:val="BodyText"/>
        <w:spacing w:before="85"/>
      </w:pPr>
    </w:p>
    <w:p w14:paraId="01E20B9D" w14:textId="77777777" w:rsidR="003A0303" w:rsidRDefault="00000000">
      <w:pPr>
        <w:pStyle w:val="ListParagraph"/>
        <w:numPr>
          <w:ilvl w:val="1"/>
          <w:numId w:val="10"/>
        </w:numPr>
        <w:tabs>
          <w:tab w:val="left" w:pos="962"/>
        </w:tabs>
        <w:spacing w:line="271" w:lineRule="auto"/>
        <w:ind w:right="499" w:hanging="336"/>
        <w:jc w:val="both"/>
        <w:rPr>
          <w:sz w:val="21"/>
        </w:rPr>
      </w:pPr>
      <w:r>
        <w:rPr>
          <w:sz w:val="21"/>
        </w:rPr>
        <w:t>In case, the certificate is</w:t>
      </w:r>
      <w:r>
        <w:rPr>
          <w:spacing w:val="-4"/>
          <w:sz w:val="21"/>
        </w:rPr>
        <w:t xml:space="preserve"> </w:t>
      </w:r>
      <w:r>
        <w:rPr>
          <w:sz w:val="21"/>
        </w:rPr>
        <w:t>under renewal, documentary evidence for the same shall be enclosed in</w:t>
      </w:r>
      <w:r>
        <w:rPr>
          <w:spacing w:val="-5"/>
          <w:sz w:val="21"/>
        </w:rPr>
        <w:t xml:space="preserve"> </w:t>
      </w:r>
      <w:r>
        <w:rPr>
          <w:sz w:val="21"/>
        </w:rPr>
        <w:t>the bid documents. On award of</w:t>
      </w:r>
      <w:r>
        <w:rPr>
          <w:spacing w:val="-8"/>
          <w:sz w:val="21"/>
        </w:rPr>
        <w:t xml:space="preserve"> </w:t>
      </w:r>
      <w:r>
        <w:rPr>
          <w:sz w:val="21"/>
        </w:rPr>
        <w:t>the Contract, copy of the</w:t>
      </w:r>
      <w:r>
        <w:rPr>
          <w:spacing w:val="-3"/>
          <w:sz w:val="21"/>
        </w:rPr>
        <w:t xml:space="preserve"> </w:t>
      </w:r>
      <w:r>
        <w:rPr>
          <w:sz w:val="21"/>
        </w:rPr>
        <w:t>license shall be furnished within 30</w:t>
      </w:r>
      <w:r>
        <w:rPr>
          <w:spacing w:val="-8"/>
          <w:sz w:val="21"/>
        </w:rPr>
        <w:t xml:space="preserve"> </w:t>
      </w:r>
      <w:r>
        <w:rPr>
          <w:sz w:val="21"/>
        </w:rPr>
        <w:t>days</w:t>
      </w:r>
      <w:r>
        <w:rPr>
          <w:spacing w:val="-5"/>
          <w:sz w:val="21"/>
        </w:rPr>
        <w:t xml:space="preserve"> </w:t>
      </w:r>
      <w:r>
        <w:rPr>
          <w:sz w:val="21"/>
        </w:rPr>
        <w:t>from</w:t>
      </w:r>
      <w:r>
        <w:rPr>
          <w:spacing w:val="-1"/>
          <w:sz w:val="21"/>
        </w:rPr>
        <w:t xml:space="preserve"> </w:t>
      </w:r>
      <w:r>
        <w:rPr>
          <w:sz w:val="21"/>
        </w:rPr>
        <w:t>the date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LOA, failing which the</w:t>
      </w:r>
      <w:r>
        <w:rPr>
          <w:spacing w:val="-2"/>
          <w:sz w:val="21"/>
        </w:rPr>
        <w:t xml:space="preserve"> </w:t>
      </w:r>
      <w:r>
        <w:rPr>
          <w:sz w:val="21"/>
        </w:rPr>
        <w:t>contract shall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2"/>
          <w:sz w:val="21"/>
        </w:rPr>
        <w:t xml:space="preserve"> </w:t>
      </w:r>
      <w:r>
        <w:rPr>
          <w:sz w:val="21"/>
        </w:rPr>
        <w:t>liable for short closure.</w:t>
      </w:r>
    </w:p>
    <w:p w14:paraId="57E42CEC" w14:textId="77777777" w:rsidR="003A0303" w:rsidRDefault="00000000">
      <w:pPr>
        <w:pStyle w:val="BodyText"/>
        <w:spacing w:line="235" w:lineRule="exact"/>
        <w:ind w:left="770"/>
        <w:jc w:val="both"/>
      </w:pPr>
      <w:r>
        <w:rPr>
          <w:w w:val="105"/>
          <w:u w:val="thick" w:color="080808"/>
        </w:rPr>
        <w:t>NOTE:</w:t>
      </w:r>
      <w:r>
        <w:rPr>
          <w:spacing w:val="8"/>
          <w:w w:val="105"/>
          <w:u w:val="thick" w:color="080808"/>
        </w:rPr>
        <w:t xml:space="preserve"> </w:t>
      </w:r>
      <w:r>
        <w:rPr>
          <w:w w:val="105"/>
          <w:u w:val="thick" w:color="080808"/>
        </w:rPr>
        <w:t>The</w:t>
      </w:r>
      <w:r>
        <w:rPr>
          <w:spacing w:val="-8"/>
          <w:w w:val="105"/>
          <w:u w:val="thick" w:color="080808"/>
        </w:rPr>
        <w:t xml:space="preserve"> </w:t>
      </w:r>
      <w:r>
        <w:rPr>
          <w:w w:val="105"/>
          <w:u w:val="thick" w:color="080808"/>
        </w:rPr>
        <w:t>license</w:t>
      </w:r>
      <w:r>
        <w:rPr>
          <w:spacing w:val="-11"/>
          <w:w w:val="105"/>
          <w:u w:val="thick" w:color="080808"/>
        </w:rPr>
        <w:t xml:space="preserve"> </w:t>
      </w:r>
      <w:r>
        <w:rPr>
          <w:w w:val="105"/>
          <w:u w:val="thick" w:color="080808"/>
        </w:rPr>
        <w:t>shall</w:t>
      </w:r>
      <w:r>
        <w:rPr>
          <w:spacing w:val="-9"/>
          <w:w w:val="105"/>
          <w:u w:val="thick" w:color="080808"/>
        </w:rPr>
        <w:t xml:space="preserve"> </w:t>
      </w:r>
      <w:r>
        <w:rPr>
          <w:w w:val="105"/>
          <w:u w:val="thick" w:color="080808"/>
        </w:rPr>
        <w:t>be</w:t>
      </w:r>
      <w:r>
        <w:rPr>
          <w:spacing w:val="-15"/>
          <w:w w:val="105"/>
          <w:u w:val="thick" w:color="080808"/>
        </w:rPr>
        <w:t xml:space="preserve"> </w:t>
      </w:r>
      <w:r>
        <w:rPr>
          <w:w w:val="105"/>
          <w:u w:val="thick" w:color="080808"/>
        </w:rPr>
        <w:t>kept</w:t>
      </w:r>
      <w:r>
        <w:rPr>
          <w:spacing w:val="-7"/>
          <w:w w:val="105"/>
          <w:u w:val="thick" w:color="080808"/>
        </w:rPr>
        <w:t xml:space="preserve"> </w:t>
      </w:r>
      <w:r>
        <w:rPr>
          <w:w w:val="105"/>
          <w:u w:val="thick" w:color="080808"/>
        </w:rPr>
        <w:t>valid</w:t>
      </w:r>
      <w:r>
        <w:rPr>
          <w:spacing w:val="-10"/>
          <w:w w:val="105"/>
          <w:u w:val="thick" w:color="080808"/>
        </w:rPr>
        <w:t xml:space="preserve"> </w:t>
      </w:r>
      <w:r>
        <w:rPr>
          <w:w w:val="105"/>
          <w:u w:val="thick" w:color="080808"/>
        </w:rPr>
        <w:t>throughout</w:t>
      </w:r>
      <w:r>
        <w:rPr>
          <w:spacing w:val="4"/>
          <w:w w:val="105"/>
          <w:u w:val="thick" w:color="080808"/>
        </w:rPr>
        <w:t xml:space="preserve"> </w:t>
      </w:r>
      <w:r>
        <w:rPr>
          <w:w w:val="105"/>
          <w:u w:val="thick" w:color="080808"/>
        </w:rPr>
        <w:t>the</w:t>
      </w:r>
      <w:r>
        <w:rPr>
          <w:spacing w:val="-10"/>
          <w:w w:val="105"/>
          <w:u w:val="thick" w:color="080808"/>
        </w:rPr>
        <w:t xml:space="preserve"> </w:t>
      </w:r>
      <w:r>
        <w:rPr>
          <w:w w:val="105"/>
          <w:u w:val="thick" w:color="080808"/>
        </w:rPr>
        <w:t>period</w:t>
      </w:r>
      <w:r>
        <w:rPr>
          <w:spacing w:val="-4"/>
          <w:w w:val="105"/>
          <w:u w:val="thick" w:color="080808"/>
        </w:rPr>
        <w:t xml:space="preserve"> </w:t>
      </w:r>
      <w:r>
        <w:rPr>
          <w:w w:val="105"/>
          <w:u w:val="thick" w:color="080808"/>
        </w:rPr>
        <w:t>of</w:t>
      </w:r>
      <w:r>
        <w:rPr>
          <w:spacing w:val="-5"/>
          <w:w w:val="105"/>
          <w:u w:val="thick" w:color="080808"/>
        </w:rPr>
        <w:t xml:space="preserve"> </w:t>
      </w:r>
      <w:r>
        <w:rPr>
          <w:spacing w:val="-2"/>
          <w:w w:val="105"/>
          <w:u w:val="thick" w:color="080808"/>
        </w:rPr>
        <w:t>contract.</w:t>
      </w:r>
    </w:p>
    <w:p w14:paraId="679C3DFD" w14:textId="77777777" w:rsidR="003A0303" w:rsidRDefault="003A0303">
      <w:pPr>
        <w:pStyle w:val="BodyText"/>
        <w:spacing w:before="40"/>
      </w:pPr>
    </w:p>
    <w:p w14:paraId="70030519" w14:textId="77777777" w:rsidR="003A0303" w:rsidRDefault="00000000">
      <w:pPr>
        <w:pStyle w:val="Heading2"/>
        <w:numPr>
          <w:ilvl w:val="0"/>
          <w:numId w:val="13"/>
        </w:numPr>
        <w:tabs>
          <w:tab w:val="left" w:pos="1639"/>
        </w:tabs>
        <w:ind w:left="1639" w:hanging="680"/>
        <w:jc w:val="left"/>
        <w:rPr>
          <w:u w:val="none"/>
        </w:rPr>
      </w:pPr>
      <w:r>
        <w:rPr>
          <w:u w:val="none"/>
        </w:rPr>
        <w:t>PROPOSED</w:t>
      </w:r>
      <w:r>
        <w:rPr>
          <w:spacing w:val="41"/>
          <w:u w:val="none"/>
        </w:rPr>
        <w:t xml:space="preserve"> </w:t>
      </w:r>
      <w:r>
        <w:rPr>
          <w:u w:val="none"/>
        </w:rPr>
        <w:t>PQR</w:t>
      </w:r>
      <w:r>
        <w:rPr>
          <w:spacing w:val="29"/>
          <w:u w:val="none"/>
        </w:rPr>
        <w:t xml:space="preserve"> </w:t>
      </w:r>
      <w:r>
        <w:rPr>
          <w:u w:val="none"/>
        </w:rPr>
        <w:t>FOR</w:t>
      </w:r>
      <w:r>
        <w:rPr>
          <w:spacing w:val="32"/>
          <w:u w:val="none"/>
        </w:rPr>
        <w:t xml:space="preserve"> </w:t>
      </w:r>
      <w:r>
        <w:rPr>
          <w:u w:val="none"/>
        </w:rPr>
        <w:t>GENERAL</w:t>
      </w:r>
      <w:r>
        <w:rPr>
          <w:spacing w:val="33"/>
          <w:u w:val="none"/>
        </w:rPr>
        <w:t xml:space="preserve"> </w:t>
      </w:r>
      <w:r>
        <w:rPr>
          <w:u w:val="none"/>
        </w:rPr>
        <w:t>ELECTRICAL</w:t>
      </w:r>
      <w:r>
        <w:rPr>
          <w:spacing w:val="42"/>
          <w:u w:val="none"/>
        </w:rPr>
        <w:t xml:space="preserve"> </w:t>
      </w:r>
      <w:r>
        <w:rPr>
          <w:u w:val="none"/>
        </w:rPr>
        <w:t>WORKS</w:t>
      </w:r>
      <w:r>
        <w:rPr>
          <w:spacing w:val="37"/>
          <w:u w:val="none"/>
        </w:rPr>
        <w:t xml:space="preserve"> </w:t>
      </w:r>
      <w:r>
        <w:rPr>
          <w:u w:val="none"/>
        </w:rPr>
        <w:t>/</w:t>
      </w:r>
      <w:r>
        <w:rPr>
          <w:spacing w:val="30"/>
          <w:u w:val="none"/>
        </w:rPr>
        <w:t xml:space="preserve"> </w:t>
      </w:r>
      <w:r>
        <w:rPr>
          <w:spacing w:val="-2"/>
          <w:u w:val="none"/>
        </w:rPr>
        <w:t>ELECTRICAL</w:t>
      </w:r>
    </w:p>
    <w:p w14:paraId="3EE78964" w14:textId="77777777" w:rsidR="003A0303" w:rsidRDefault="00000000">
      <w:pPr>
        <w:pStyle w:val="Heading3"/>
        <w:spacing w:before="37"/>
        <w:ind w:left="1644"/>
        <w:jc w:val="left"/>
        <w:rPr>
          <w:u w:val="none"/>
        </w:rPr>
      </w:pPr>
      <w:r>
        <w:rPr>
          <w:spacing w:val="-6"/>
          <w:u w:val="none"/>
        </w:rPr>
        <w:t>MAINTENANCE</w:t>
      </w:r>
      <w:r>
        <w:rPr>
          <w:spacing w:val="13"/>
          <w:u w:val="none"/>
        </w:rPr>
        <w:t xml:space="preserve"> </w:t>
      </w:r>
      <w:r>
        <w:rPr>
          <w:spacing w:val="-2"/>
          <w:u w:val="none"/>
        </w:rPr>
        <w:t>WORKS:</w:t>
      </w:r>
    </w:p>
    <w:p w14:paraId="538E9E2A" w14:textId="77777777" w:rsidR="003A0303" w:rsidRDefault="00000000">
      <w:pPr>
        <w:pStyle w:val="ListParagraph"/>
        <w:numPr>
          <w:ilvl w:val="0"/>
          <w:numId w:val="9"/>
        </w:numPr>
        <w:tabs>
          <w:tab w:val="left" w:pos="772"/>
          <w:tab w:val="left" w:pos="779"/>
        </w:tabs>
        <w:spacing w:before="53" w:line="232" w:lineRule="auto"/>
        <w:ind w:right="555" w:hanging="244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bidder</w:t>
      </w:r>
      <w:r>
        <w:rPr>
          <w:spacing w:val="-2"/>
          <w:sz w:val="21"/>
        </w:rPr>
        <w:t xml:space="preserve"> </w:t>
      </w:r>
      <w:r>
        <w:rPr>
          <w:sz w:val="21"/>
        </w:rPr>
        <w:t>should</w:t>
      </w:r>
      <w:r>
        <w:rPr>
          <w:spacing w:val="-7"/>
          <w:sz w:val="21"/>
        </w:rPr>
        <w:t xml:space="preserve"> </w:t>
      </w:r>
      <w:r>
        <w:rPr>
          <w:sz w:val="21"/>
        </w:rPr>
        <w:t>have</w:t>
      </w:r>
      <w:r>
        <w:rPr>
          <w:spacing w:val="-11"/>
          <w:sz w:val="21"/>
        </w:rPr>
        <w:t xml:space="preserve"> </w:t>
      </w:r>
      <w:r>
        <w:rPr>
          <w:sz w:val="21"/>
        </w:rPr>
        <w:t>executed any</w:t>
      </w:r>
      <w:r>
        <w:rPr>
          <w:spacing w:val="-5"/>
          <w:sz w:val="21"/>
        </w:rPr>
        <w:t xml:space="preserve"> </w:t>
      </w:r>
      <w:r>
        <w:rPr>
          <w:sz w:val="21"/>
        </w:rPr>
        <w:t>Electrical</w:t>
      </w:r>
      <w:r>
        <w:rPr>
          <w:spacing w:val="-3"/>
          <w:sz w:val="21"/>
        </w:rPr>
        <w:t xml:space="preserve"> </w:t>
      </w:r>
      <w:r>
        <w:rPr>
          <w:sz w:val="21"/>
        </w:rPr>
        <w:t>Work</w:t>
      </w:r>
      <w:r>
        <w:rPr>
          <w:spacing w:val="-2"/>
          <w:sz w:val="21"/>
        </w:rPr>
        <w:t xml:space="preserve"> </w:t>
      </w:r>
      <w:r>
        <w:rPr>
          <w:sz w:val="21"/>
        </w:rPr>
        <w:t>/</w:t>
      </w:r>
      <w:r>
        <w:rPr>
          <w:spacing w:val="-15"/>
          <w:sz w:val="21"/>
        </w:rPr>
        <w:t xml:space="preserve"> </w:t>
      </w:r>
      <w:r>
        <w:rPr>
          <w:sz w:val="21"/>
        </w:rPr>
        <w:t>Electrical</w:t>
      </w:r>
      <w:r>
        <w:rPr>
          <w:spacing w:val="-5"/>
          <w:sz w:val="21"/>
        </w:rPr>
        <w:t xml:space="preserve"> </w:t>
      </w:r>
      <w:r>
        <w:rPr>
          <w:sz w:val="21"/>
        </w:rPr>
        <w:t>Maintenance Work within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last</w:t>
      </w:r>
      <w:r>
        <w:rPr>
          <w:spacing w:val="-7"/>
          <w:sz w:val="21"/>
        </w:rPr>
        <w:t xml:space="preserve"> </w:t>
      </w:r>
      <w:r>
        <w:rPr>
          <w:sz w:val="21"/>
        </w:rPr>
        <w:t>(7) Seven</w:t>
      </w:r>
      <w:r>
        <w:rPr>
          <w:spacing w:val="-3"/>
          <w:sz w:val="21"/>
        </w:rPr>
        <w:t xml:space="preserve"> </w:t>
      </w:r>
      <w:r>
        <w:rPr>
          <w:sz w:val="21"/>
        </w:rPr>
        <w:t>years prior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5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z w:val="21"/>
        </w:rPr>
        <w:t>original</w:t>
      </w:r>
      <w:r>
        <w:rPr>
          <w:spacing w:val="-4"/>
          <w:sz w:val="21"/>
        </w:rPr>
        <w:t xml:space="preserve"> </w:t>
      </w:r>
      <w:r>
        <w:rPr>
          <w:sz w:val="21"/>
        </w:rPr>
        <w:t>scheduled date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10"/>
          <w:sz w:val="21"/>
        </w:rPr>
        <w:t xml:space="preserve"> </w:t>
      </w:r>
      <w:r>
        <w:rPr>
          <w:sz w:val="21"/>
        </w:rPr>
        <w:t>tender opening in any</w:t>
      </w:r>
      <w:r>
        <w:rPr>
          <w:spacing w:val="-13"/>
          <w:sz w:val="21"/>
        </w:rPr>
        <w:t xml:space="preserve"> </w:t>
      </w:r>
      <w:r>
        <w:rPr>
          <w:sz w:val="21"/>
        </w:rPr>
        <w:t>Government</w:t>
      </w:r>
      <w:r>
        <w:rPr>
          <w:spacing w:val="-3"/>
          <w:sz w:val="21"/>
        </w:rPr>
        <w:t xml:space="preserve"> </w:t>
      </w:r>
      <w:r>
        <w:rPr>
          <w:sz w:val="21"/>
        </w:rPr>
        <w:t>/</w:t>
      </w:r>
      <w:r>
        <w:rPr>
          <w:spacing w:val="-15"/>
          <w:sz w:val="21"/>
        </w:rPr>
        <w:t xml:space="preserve"> </w:t>
      </w:r>
      <w:r>
        <w:rPr>
          <w:sz w:val="21"/>
        </w:rPr>
        <w:t>Quasi</w:t>
      </w:r>
      <w:r>
        <w:rPr>
          <w:spacing w:val="-14"/>
          <w:sz w:val="21"/>
        </w:rPr>
        <w:t xml:space="preserve"> </w:t>
      </w:r>
      <w:r>
        <w:rPr>
          <w:sz w:val="21"/>
        </w:rPr>
        <w:t>Government</w:t>
      </w:r>
      <w:r>
        <w:rPr>
          <w:spacing w:val="-4"/>
          <w:sz w:val="21"/>
        </w:rPr>
        <w:t xml:space="preserve"> </w:t>
      </w:r>
      <w:r>
        <w:rPr>
          <w:sz w:val="21"/>
        </w:rPr>
        <w:t>/</w:t>
      </w:r>
      <w:r>
        <w:rPr>
          <w:spacing w:val="-15"/>
          <w:sz w:val="21"/>
        </w:rPr>
        <w:t xml:space="preserve"> </w:t>
      </w:r>
      <w:r>
        <w:rPr>
          <w:sz w:val="21"/>
        </w:rPr>
        <w:t>PSU</w:t>
      </w:r>
      <w:r>
        <w:rPr>
          <w:spacing w:val="-14"/>
          <w:sz w:val="21"/>
        </w:rPr>
        <w:t xml:space="preserve"> </w:t>
      </w:r>
      <w:r>
        <w:rPr>
          <w:sz w:val="21"/>
        </w:rPr>
        <w:t>/</w:t>
      </w:r>
      <w:r>
        <w:rPr>
          <w:spacing w:val="-15"/>
          <w:sz w:val="21"/>
        </w:rPr>
        <w:t xml:space="preserve"> </w:t>
      </w:r>
      <w:r>
        <w:rPr>
          <w:sz w:val="21"/>
        </w:rPr>
        <w:t>PSE</w:t>
      </w:r>
      <w:r>
        <w:rPr>
          <w:spacing w:val="-15"/>
          <w:sz w:val="21"/>
        </w:rPr>
        <w:t xml:space="preserve"> </w:t>
      </w:r>
      <w:r>
        <w:rPr>
          <w:sz w:val="21"/>
        </w:rPr>
        <w:t>/</w:t>
      </w:r>
      <w:r>
        <w:rPr>
          <w:spacing w:val="-14"/>
          <w:sz w:val="21"/>
        </w:rPr>
        <w:t xml:space="preserve"> </w:t>
      </w:r>
      <w:r>
        <w:rPr>
          <w:sz w:val="21"/>
        </w:rPr>
        <w:t>Public</w:t>
      </w:r>
      <w:r>
        <w:rPr>
          <w:spacing w:val="-14"/>
          <w:sz w:val="21"/>
        </w:rPr>
        <w:t xml:space="preserve"> </w:t>
      </w:r>
      <w:r>
        <w:rPr>
          <w:sz w:val="21"/>
        </w:rPr>
        <w:t>Limited</w:t>
      </w:r>
      <w:r>
        <w:rPr>
          <w:spacing w:val="-14"/>
          <w:sz w:val="21"/>
        </w:rPr>
        <w:t xml:space="preserve"> </w:t>
      </w:r>
      <w:r>
        <w:rPr>
          <w:sz w:val="21"/>
        </w:rPr>
        <w:t>Company,</w:t>
      </w:r>
      <w:r>
        <w:rPr>
          <w:spacing w:val="-11"/>
          <w:sz w:val="21"/>
        </w:rPr>
        <w:t xml:space="preserve"> </w:t>
      </w: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z w:val="21"/>
        </w:rPr>
        <w:t>their</w:t>
      </w:r>
      <w:r>
        <w:rPr>
          <w:spacing w:val="-12"/>
          <w:sz w:val="21"/>
        </w:rPr>
        <w:t xml:space="preserve"> </w:t>
      </w:r>
      <w:r>
        <w:rPr>
          <w:sz w:val="21"/>
        </w:rPr>
        <w:t>own name/in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z w:val="21"/>
        </w:rPr>
        <w:t>name of</w:t>
      </w:r>
      <w:r>
        <w:rPr>
          <w:spacing w:val="-4"/>
          <w:sz w:val="21"/>
        </w:rPr>
        <w:t xml:space="preserve"> </w:t>
      </w:r>
      <w:r>
        <w:rPr>
          <w:sz w:val="21"/>
        </w:rPr>
        <w:t>any one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partners, as given</w:t>
      </w:r>
      <w:r>
        <w:rPr>
          <w:spacing w:val="-1"/>
          <w:sz w:val="21"/>
        </w:rPr>
        <w:t xml:space="preserve"> </w:t>
      </w:r>
      <w:r>
        <w:rPr>
          <w:sz w:val="21"/>
        </w:rPr>
        <w:t>below.</w:t>
      </w:r>
    </w:p>
    <w:p w14:paraId="21568D1F" w14:textId="77777777" w:rsidR="003A0303" w:rsidRDefault="003A0303">
      <w:pPr>
        <w:pStyle w:val="BodyText"/>
      </w:pPr>
    </w:p>
    <w:p w14:paraId="1070AC44" w14:textId="77777777" w:rsidR="003A0303" w:rsidRDefault="00000000">
      <w:pPr>
        <w:pStyle w:val="ListParagraph"/>
        <w:numPr>
          <w:ilvl w:val="1"/>
          <w:numId w:val="9"/>
        </w:numPr>
        <w:tabs>
          <w:tab w:val="left" w:pos="769"/>
        </w:tabs>
        <w:spacing w:line="232" w:lineRule="auto"/>
        <w:ind w:right="1257" w:hanging="250"/>
        <w:rPr>
          <w:sz w:val="21"/>
        </w:rPr>
      </w:pPr>
      <w:r>
        <w:rPr>
          <w:sz w:val="21"/>
        </w:rPr>
        <w:t>One</w:t>
      </w:r>
      <w:r>
        <w:rPr>
          <w:spacing w:val="-15"/>
          <w:sz w:val="21"/>
        </w:rPr>
        <w:t xml:space="preserve"> </w:t>
      </w:r>
      <w:r>
        <w:rPr>
          <w:sz w:val="21"/>
        </w:rPr>
        <w:t>work</w:t>
      </w:r>
      <w:r>
        <w:rPr>
          <w:spacing w:val="-15"/>
          <w:sz w:val="21"/>
        </w:rPr>
        <w:t xml:space="preserve"> </w:t>
      </w:r>
      <w:r>
        <w:rPr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z w:val="21"/>
        </w:rPr>
        <w:t>executed</w:t>
      </w:r>
      <w:r>
        <w:rPr>
          <w:spacing w:val="-14"/>
          <w:sz w:val="21"/>
        </w:rPr>
        <w:t xml:space="preserve"> </w:t>
      </w:r>
      <w:r>
        <w:rPr>
          <w:sz w:val="21"/>
        </w:rPr>
        <w:t>value</w:t>
      </w:r>
      <w:r>
        <w:rPr>
          <w:spacing w:val="-14"/>
          <w:sz w:val="21"/>
        </w:rPr>
        <w:t xml:space="preserve"> </w:t>
      </w:r>
      <w:r>
        <w:rPr>
          <w:sz w:val="21"/>
        </w:rPr>
        <w:t>not</w:t>
      </w:r>
      <w:r>
        <w:rPr>
          <w:spacing w:val="-14"/>
          <w:sz w:val="21"/>
        </w:rPr>
        <w:t xml:space="preserve"> </w:t>
      </w:r>
      <w:r>
        <w:rPr>
          <w:sz w:val="21"/>
        </w:rPr>
        <w:t>less</w:t>
      </w:r>
      <w:r>
        <w:rPr>
          <w:spacing w:val="-15"/>
          <w:sz w:val="21"/>
        </w:rPr>
        <w:t xml:space="preserve"> </w:t>
      </w:r>
      <w:r>
        <w:rPr>
          <w:sz w:val="21"/>
        </w:rPr>
        <w:t>than</w:t>
      </w:r>
      <w:r>
        <w:rPr>
          <w:spacing w:val="-12"/>
          <w:sz w:val="21"/>
        </w:rPr>
        <w:t xml:space="preserve"> </w:t>
      </w:r>
      <w:r>
        <w:rPr>
          <w:sz w:val="21"/>
        </w:rPr>
        <w:t>80%</w:t>
      </w:r>
      <w:r>
        <w:rPr>
          <w:spacing w:val="-15"/>
          <w:sz w:val="21"/>
        </w:rPr>
        <w:t xml:space="preserve"> </w:t>
      </w:r>
      <w:r>
        <w:rPr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z w:val="21"/>
        </w:rPr>
        <w:t>tender</w:t>
      </w:r>
      <w:r>
        <w:rPr>
          <w:spacing w:val="-4"/>
          <w:sz w:val="21"/>
        </w:rPr>
        <w:t xml:space="preserve"> </w:t>
      </w:r>
      <w:r>
        <w:rPr>
          <w:sz w:val="21"/>
        </w:rPr>
        <w:t>value</w:t>
      </w:r>
      <w:r>
        <w:rPr>
          <w:spacing w:val="-13"/>
          <w:sz w:val="21"/>
        </w:rPr>
        <w:t xml:space="preserve"> </w:t>
      </w:r>
      <w:r>
        <w:rPr>
          <w:sz w:val="21"/>
        </w:rPr>
        <w:t>in</w:t>
      </w:r>
      <w:r>
        <w:rPr>
          <w:spacing w:val="-14"/>
          <w:sz w:val="21"/>
        </w:rPr>
        <w:t xml:space="preserve"> </w:t>
      </w:r>
      <w:r>
        <w:rPr>
          <w:sz w:val="21"/>
        </w:rPr>
        <w:t>a</w:t>
      </w:r>
      <w:r>
        <w:rPr>
          <w:spacing w:val="-15"/>
          <w:sz w:val="21"/>
        </w:rPr>
        <w:t xml:space="preserve"> </w:t>
      </w:r>
      <w:r>
        <w:rPr>
          <w:sz w:val="21"/>
        </w:rPr>
        <w:t>single</w:t>
      </w:r>
      <w:r>
        <w:rPr>
          <w:spacing w:val="-13"/>
          <w:sz w:val="21"/>
        </w:rPr>
        <w:t xml:space="preserve"> </w:t>
      </w:r>
      <w:r>
        <w:rPr>
          <w:sz w:val="21"/>
        </w:rPr>
        <w:t>Contract agreement/work order.</w:t>
      </w:r>
    </w:p>
    <w:p w14:paraId="4D8D638D" w14:textId="77777777" w:rsidR="003A0303" w:rsidRDefault="00000000">
      <w:pPr>
        <w:pStyle w:val="BodyText"/>
        <w:spacing w:line="234" w:lineRule="exact"/>
        <w:ind w:left="4565"/>
      </w:pPr>
      <w:r>
        <w:rPr>
          <w:spacing w:val="-4"/>
        </w:rPr>
        <w:t>(or)</w:t>
      </w:r>
    </w:p>
    <w:p w14:paraId="4430F090" w14:textId="77777777" w:rsidR="003A0303" w:rsidRDefault="00000000">
      <w:pPr>
        <w:pStyle w:val="ListParagraph"/>
        <w:numPr>
          <w:ilvl w:val="1"/>
          <w:numId w:val="9"/>
        </w:numPr>
        <w:tabs>
          <w:tab w:val="left" w:pos="764"/>
        </w:tabs>
        <w:spacing w:before="5" w:line="232" w:lineRule="auto"/>
        <w:ind w:left="764" w:right="1045" w:hanging="251"/>
        <w:rPr>
          <w:sz w:val="21"/>
        </w:rPr>
      </w:pPr>
      <w:r>
        <w:rPr>
          <w:sz w:val="21"/>
        </w:rPr>
        <w:t>Two</w:t>
      </w:r>
      <w:r>
        <w:rPr>
          <w:spacing w:val="-15"/>
          <w:sz w:val="21"/>
        </w:rPr>
        <w:t xml:space="preserve"> </w:t>
      </w:r>
      <w:r>
        <w:rPr>
          <w:sz w:val="21"/>
        </w:rPr>
        <w:t>works</w:t>
      </w:r>
      <w:r>
        <w:rPr>
          <w:spacing w:val="-15"/>
          <w:sz w:val="21"/>
        </w:rPr>
        <w:t xml:space="preserve"> </w:t>
      </w:r>
      <w:r>
        <w:rPr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z w:val="21"/>
        </w:rPr>
        <w:t>executed</w:t>
      </w:r>
      <w:r>
        <w:rPr>
          <w:spacing w:val="-11"/>
          <w:sz w:val="21"/>
        </w:rPr>
        <w:t xml:space="preserve"> </w:t>
      </w:r>
      <w:r>
        <w:rPr>
          <w:sz w:val="21"/>
        </w:rPr>
        <w:t>value</w:t>
      </w:r>
      <w:r>
        <w:rPr>
          <w:spacing w:val="-15"/>
          <w:sz w:val="21"/>
        </w:rPr>
        <w:t xml:space="preserve"> </w:t>
      </w:r>
      <w:r>
        <w:rPr>
          <w:sz w:val="21"/>
        </w:rPr>
        <w:t>each</w:t>
      </w:r>
      <w:r>
        <w:rPr>
          <w:spacing w:val="-14"/>
          <w:sz w:val="21"/>
        </w:rPr>
        <w:t xml:space="preserve"> </w:t>
      </w:r>
      <w:r>
        <w:rPr>
          <w:sz w:val="21"/>
        </w:rPr>
        <w:t>not</w:t>
      </w:r>
      <w:r>
        <w:rPr>
          <w:spacing w:val="-15"/>
          <w:sz w:val="21"/>
        </w:rPr>
        <w:t xml:space="preserve"> </w:t>
      </w:r>
      <w:r>
        <w:rPr>
          <w:sz w:val="21"/>
        </w:rPr>
        <w:t>less</w:t>
      </w:r>
      <w:r>
        <w:rPr>
          <w:spacing w:val="-14"/>
          <w:sz w:val="21"/>
        </w:rPr>
        <w:t xml:space="preserve"> </w:t>
      </w:r>
      <w:r>
        <w:rPr>
          <w:sz w:val="21"/>
        </w:rPr>
        <w:t>than</w:t>
      </w:r>
      <w:r>
        <w:rPr>
          <w:spacing w:val="-15"/>
          <w:sz w:val="21"/>
        </w:rPr>
        <w:t xml:space="preserve"> </w:t>
      </w:r>
      <w:r>
        <w:rPr>
          <w:sz w:val="21"/>
        </w:rPr>
        <w:t>50%</w:t>
      </w:r>
      <w:r>
        <w:rPr>
          <w:spacing w:val="-14"/>
          <w:sz w:val="21"/>
        </w:rPr>
        <w:t xml:space="preserve"> </w:t>
      </w:r>
      <w:r>
        <w:rPr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z w:val="21"/>
        </w:rPr>
        <w:t>tender</w:t>
      </w:r>
      <w:r>
        <w:rPr>
          <w:spacing w:val="-10"/>
          <w:sz w:val="21"/>
        </w:rPr>
        <w:t xml:space="preserve"> </w:t>
      </w:r>
      <w:r>
        <w:rPr>
          <w:sz w:val="21"/>
        </w:rPr>
        <w:t>value</w:t>
      </w:r>
      <w:r>
        <w:rPr>
          <w:spacing w:val="-11"/>
          <w:sz w:val="21"/>
        </w:rPr>
        <w:t xml:space="preserve"> </w:t>
      </w: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z w:val="21"/>
        </w:rPr>
        <w:t>two</w:t>
      </w:r>
      <w:r>
        <w:rPr>
          <w:spacing w:val="-11"/>
          <w:sz w:val="21"/>
        </w:rPr>
        <w:t xml:space="preserve"> </w:t>
      </w:r>
      <w:r>
        <w:rPr>
          <w:sz w:val="21"/>
        </w:rPr>
        <w:t>Contract agreements/work orders.</w:t>
      </w:r>
    </w:p>
    <w:p w14:paraId="2489A413" w14:textId="77777777" w:rsidR="003A0303" w:rsidRDefault="00000000">
      <w:pPr>
        <w:pStyle w:val="BodyText"/>
        <w:spacing w:before="1" w:line="238" w:lineRule="exact"/>
        <w:ind w:left="4560"/>
      </w:pPr>
      <w:r>
        <w:rPr>
          <w:spacing w:val="-4"/>
        </w:rPr>
        <w:t>(or)</w:t>
      </w:r>
    </w:p>
    <w:p w14:paraId="4F68259F" w14:textId="77777777" w:rsidR="003A0303" w:rsidRDefault="00000000">
      <w:pPr>
        <w:pStyle w:val="ListParagraph"/>
        <w:numPr>
          <w:ilvl w:val="1"/>
          <w:numId w:val="9"/>
        </w:numPr>
        <w:tabs>
          <w:tab w:val="left" w:pos="665"/>
          <w:tab w:val="left" w:pos="673"/>
        </w:tabs>
        <w:spacing w:before="2" w:line="232" w:lineRule="auto"/>
        <w:ind w:left="673" w:right="820" w:hanging="169"/>
        <w:rPr>
          <w:sz w:val="21"/>
        </w:rPr>
      </w:pPr>
      <w:r>
        <w:rPr>
          <w:sz w:val="21"/>
        </w:rPr>
        <w:lastRenderedPageBreak/>
        <w:t>Three</w:t>
      </w:r>
      <w:r>
        <w:rPr>
          <w:spacing w:val="-15"/>
          <w:sz w:val="21"/>
        </w:rPr>
        <w:t xml:space="preserve"> </w:t>
      </w:r>
      <w:r>
        <w:rPr>
          <w:sz w:val="21"/>
        </w:rPr>
        <w:t>works</w:t>
      </w:r>
      <w:r>
        <w:rPr>
          <w:spacing w:val="-15"/>
          <w:sz w:val="21"/>
        </w:rPr>
        <w:t xml:space="preserve"> </w:t>
      </w:r>
      <w:r>
        <w:rPr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z w:val="21"/>
        </w:rPr>
        <w:t>executed</w:t>
      </w:r>
      <w:r>
        <w:rPr>
          <w:spacing w:val="-4"/>
          <w:sz w:val="21"/>
        </w:rPr>
        <w:t xml:space="preserve"> </w:t>
      </w:r>
      <w:r>
        <w:rPr>
          <w:sz w:val="21"/>
        </w:rPr>
        <w:t>value</w:t>
      </w:r>
      <w:r>
        <w:rPr>
          <w:spacing w:val="-12"/>
          <w:sz w:val="21"/>
        </w:rPr>
        <w:t xml:space="preserve"> </w:t>
      </w:r>
      <w:r>
        <w:rPr>
          <w:sz w:val="21"/>
        </w:rPr>
        <w:t>each</w:t>
      </w:r>
      <w:r>
        <w:rPr>
          <w:spacing w:val="-15"/>
          <w:sz w:val="21"/>
        </w:rPr>
        <w:t xml:space="preserve"> </w:t>
      </w:r>
      <w:r>
        <w:rPr>
          <w:sz w:val="21"/>
        </w:rPr>
        <w:t>not</w:t>
      </w:r>
      <w:r>
        <w:rPr>
          <w:spacing w:val="-12"/>
          <w:sz w:val="21"/>
        </w:rPr>
        <w:t xml:space="preserve"> </w:t>
      </w:r>
      <w:r>
        <w:rPr>
          <w:sz w:val="21"/>
        </w:rPr>
        <w:t>less</w:t>
      </w:r>
      <w:r>
        <w:rPr>
          <w:spacing w:val="-15"/>
          <w:sz w:val="21"/>
        </w:rPr>
        <w:t xml:space="preserve"> </w:t>
      </w:r>
      <w:r>
        <w:rPr>
          <w:sz w:val="21"/>
        </w:rPr>
        <w:t>than</w:t>
      </w:r>
      <w:r>
        <w:rPr>
          <w:spacing w:val="-9"/>
          <w:sz w:val="21"/>
        </w:rPr>
        <w:t xml:space="preserve"> </w:t>
      </w:r>
      <w:r>
        <w:rPr>
          <w:sz w:val="21"/>
        </w:rPr>
        <w:t>40%</w:t>
      </w:r>
      <w:r>
        <w:rPr>
          <w:spacing w:val="-15"/>
          <w:sz w:val="21"/>
        </w:rPr>
        <w:t xml:space="preserve"> </w:t>
      </w:r>
      <w:r>
        <w:rPr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z w:val="21"/>
        </w:rPr>
        <w:t>tender value</w:t>
      </w:r>
      <w:r>
        <w:rPr>
          <w:spacing w:val="-14"/>
          <w:sz w:val="21"/>
        </w:rPr>
        <w:t xml:space="preserve"> </w:t>
      </w: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z w:val="21"/>
        </w:rPr>
        <w:t>three</w:t>
      </w:r>
      <w:r>
        <w:rPr>
          <w:spacing w:val="-15"/>
          <w:sz w:val="21"/>
        </w:rPr>
        <w:t xml:space="preserve"> </w:t>
      </w:r>
      <w:r>
        <w:rPr>
          <w:sz w:val="21"/>
        </w:rPr>
        <w:t>Contract agreements/work orders.</w:t>
      </w:r>
    </w:p>
    <w:p w14:paraId="697831DB" w14:textId="77777777" w:rsidR="003A0303" w:rsidRDefault="00000000">
      <w:pPr>
        <w:pStyle w:val="ListParagraph"/>
        <w:numPr>
          <w:ilvl w:val="0"/>
          <w:numId w:val="9"/>
        </w:numPr>
        <w:tabs>
          <w:tab w:val="left" w:pos="750"/>
          <w:tab w:val="left" w:pos="755"/>
        </w:tabs>
        <w:spacing w:before="240" w:line="235" w:lineRule="auto"/>
        <w:ind w:left="750" w:right="974" w:hanging="244"/>
        <w:rPr>
          <w:sz w:val="21"/>
        </w:rPr>
      </w:pP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bidder</w:t>
      </w:r>
      <w:r>
        <w:rPr>
          <w:spacing w:val="-5"/>
          <w:sz w:val="21"/>
        </w:rPr>
        <w:t xml:space="preserve"> </w:t>
      </w:r>
      <w:r>
        <w:rPr>
          <w:sz w:val="21"/>
        </w:rPr>
        <w:t>should</w:t>
      </w:r>
      <w:r>
        <w:rPr>
          <w:spacing w:val="-15"/>
          <w:sz w:val="21"/>
        </w:rPr>
        <w:t xml:space="preserve"> </w:t>
      </w:r>
      <w:r>
        <w:rPr>
          <w:sz w:val="21"/>
        </w:rPr>
        <w:t>have</w:t>
      </w:r>
      <w:r>
        <w:rPr>
          <w:spacing w:val="-13"/>
          <w:sz w:val="21"/>
        </w:rPr>
        <w:t xml:space="preserve"> </w:t>
      </w:r>
      <w:r>
        <w:rPr>
          <w:sz w:val="21"/>
        </w:rPr>
        <w:t>Electrical</w:t>
      </w:r>
      <w:r>
        <w:rPr>
          <w:spacing w:val="-10"/>
          <w:sz w:val="21"/>
        </w:rPr>
        <w:t xml:space="preserve"> </w:t>
      </w:r>
      <w:r>
        <w:rPr>
          <w:sz w:val="21"/>
        </w:rPr>
        <w:t>License</w:t>
      </w:r>
      <w:r>
        <w:rPr>
          <w:spacing w:val="-6"/>
          <w:sz w:val="21"/>
        </w:rPr>
        <w:t xml:space="preserve"> </w:t>
      </w:r>
      <w:r>
        <w:rPr>
          <w:sz w:val="21"/>
        </w:rPr>
        <w:t>(Level</w:t>
      </w:r>
      <w:r>
        <w:rPr>
          <w:spacing w:val="-7"/>
          <w:sz w:val="21"/>
        </w:rPr>
        <w:t xml:space="preserve"> </w:t>
      </w:r>
      <w:r>
        <w:rPr>
          <w:sz w:val="21"/>
        </w:rPr>
        <w:t>viz.,</w:t>
      </w:r>
      <w:r>
        <w:rPr>
          <w:spacing w:val="-11"/>
          <w:sz w:val="21"/>
        </w:rPr>
        <w:t xml:space="preserve"> </w:t>
      </w:r>
      <w:r>
        <w:rPr>
          <w:sz w:val="21"/>
        </w:rPr>
        <w:t>ESA</w:t>
      </w:r>
      <w:r>
        <w:rPr>
          <w:spacing w:val="-8"/>
          <w:sz w:val="21"/>
        </w:rPr>
        <w:t xml:space="preserve"> </w:t>
      </w:r>
      <w:r>
        <w:rPr>
          <w:sz w:val="21"/>
        </w:rPr>
        <w:t>/</w:t>
      </w:r>
      <w:r>
        <w:rPr>
          <w:spacing w:val="-15"/>
          <w:sz w:val="21"/>
        </w:rPr>
        <w:t xml:space="preserve"> </w:t>
      </w:r>
      <w:r>
        <w:rPr>
          <w:sz w:val="21"/>
        </w:rPr>
        <w:t>EA</w:t>
      </w:r>
      <w:r>
        <w:rPr>
          <w:spacing w:val="-9"/>
          <w:sz w:val="21"/>
        </w:rPr>
        <w:t xml:space="preserve"> </w:t>
      </w:r>
      <w:r>
        <w:rPr>
          <w:sz w:val="21"/>
        </w:rPr>
        <w:t>/</w:t>
      </w:r>
      <w:r>
        <w:rPr>
          <w:spacing w:val="-15"/>
          <w:sz w:val="21"/>
        </w:rPr>
        <w:t xml:space="preserve"> </w:t>
      </w:r>
      <w:r>
        <w:rPr>
          <w:sz w:val="21"/>
        </w:rPr>
        <w:t>ESB</w:t>
      </w:r>
      <w:r>
        <w:rPr>
          <w:spacing w:val="-14"/>
          <w:sz w:val="21"/>
        </w:rPr>
        <w:t xml:space="preserve"> </w:t>
      </w:r>
      <w:r>
        <w:rPr>
          <w:sz w:val="21"/>
        </w:rPr>
        <w:t>/</w:t>
      </w:r>
      <w:r>
        <w:rPr>
          <w:spacing w:val="-11"/>
          <w:sz w:val="21"/>
        </w:rPr>
        <w:t xml:space="preserve"> </w:t>
      </w:r>
      <w:r>
        <w:rPr>
          <w:sz w:val="21"/>
        </w:rPr>
        <w:t>EB</w:t>
      </w:r>
      <w:r>
        <w:rPr>
          <w:spacing w:val="-13"/>
          <w:sz w:val="21"/>
        </w:rPr>
        <w:t xml:space="preserve"> </w:t>
      </w:r>
      <w:r>
        <w:rPr>
          <w:sz w:val="21"/>
        </w:rPr>
        <w:t>etc.,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z w:val="21"/>
        </w:rPr>
        <w:t>be specified by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11"/>
          <w:sz w:val="21"/>
        </w:rPr>
        <w:t xml:space="preserve"> </w:t>
      </w:r>
      <w:r>
        <w:rPr>
          <w:sz w:val="21"/>
        </w:rPr>
        <w:t>concerned User Division related to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nature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z w:val="21"/>
        </w:rPr>
        <w:t>work) issued</w:t>
      </w:r>
      <w:r>
        <w:rPr>
          <w:spacing w:val="-3"/>
          <w:sz w:val="21"/>
        </w:rPr>
        <w:t xml:space="preserve"> </w:t>
      </w:r>
      <w:r>
        <w:rPr>
          <w:sz w:val="21"/>
        </w:rPr>
        <w:t>by Electrical License issuing authority.</w:t>
      </w:r>
    </w:p>
    <w:p w14:paraId="431D8A61" w14:textId="77777777" w:rsidR="003A0303" w:rsidRDefault="003A0303">
      <w:pPr>
        <w:pStyle w:val="BodyText"/>
        <w:spacing w:before="30"/>
      </w:pPr>
    </w:p>
    <w:p w14:paraId="5F5293B0" w14:textId="77777777" w:rsidR="003A0303" w:rsidRDefault="00000000">
      <w:pPr>
        <w:pStyle w:val="ListParagraph"/>
        <w:numPr>
          <w:ilvl w:val="0"/>
          <w:numId w:val="8"/>
        </w:numPr>
        <w:tabs>
          <w:tab w:val="left" w:pos="659"/>
          <w:tab w:val="left" w:pos="668"/>
        </w:tabs>
        <w:spacing w:line="232" w:lineRule="auto"/>
        <w:ind w:right="1152" w:hanging="167"/>
        <w:rPr>
          <w:sz w:val="21"/>
        </w:rPr>
      </w:pP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z w:val="21"/>
        </w:rPr>
        <w:t>case</w:t>
      </w:r>
      <w:r>
        <w:rPr>
          <w:spacing w:val="-15"/>
          <w:sz w:val="21"/>
        </w:rPr>
        <w:t xml:space="preserve"> </w:t>
      </w:r>
      <w:r>
        <w:rPr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z w:val="21"/>
        </w:rPr>
        <w:t>certificate</w:t>
      </w:r>
      <w:r>
        <w:rPr>
          <w:spacing w:val="-15"/>
          <w:sz w:val="21"/>
        </w:rPr>
        <w:t xml:space="preserve"> </w:t>
      </w:r>
      <w:r>
        <w:rPr>
          <w:sz w:val="21"/>
        </w:rPr>
        <w:t>is</w:t>
      </w:r>
      <w:r>
        <w:rPr>
          <w:spacing w:val="-14"/>
          <w:sz w:val="21"/>
        </w:rPr>
        <w:t xml:space="preserve"> </w:t>
      </w:r>
      <w:r>
        <w:rPr>
          <w:sz w:val="21"/>
        </w:rPr>
        <w:t>under</w:t>
      </w:r>
      <w:r>
        <w:rPr>
          <w:spacing w:val="-14"/>
          <w:sz w:val="21"/>
        </w:rPr>
        <w:t xml:space="preserve"> </w:t>
      </w:r>
      <w:r>
        <w:rPr>
          <w:sz w:val="21"/>
        </w:rPr>
        <w:t>renewal,</w:t>
      </w:r>
      <w:r>
        <w:rPr>
          <w:spacing w:val="-14"/>
          <w:sz w:val="21"/>
        </w:rPr>
        <w:t xml:space="preserve"> </w:t>
      </w:r>
      <w:r>
        <w:rPr>
          <w:sz w:val="21"/>
        </w:rPr>
        <w:t>documentary</w:t>
      </w:r>
      <w:r>
        <w:rPr>
          <w:spacing w:val="-2"/>
          <w:sz w:val="21"/>
        </w:rPr>
        <w:t xml:space="preserve"> </w:t>
      </w:r>
      <w:r>
        <w:rPr>
          <w:sz w:val="21"/>
        </w:rPr>
        <w:t>evidence</w:t>
      </w:r>
      <w:r>
        <w:rPr>
          <w:spacing w:val="-13"/>
          <w:sz w:val="21"/>
        </w:rPr>
        <w:t xml:space="preserve"> </w:t>
      </w:r>
      <w:r>
        <w:rPr>
          <w:sz w:val="21"/>
        </w:rPr>
        <w:t>for</w:t>
      </w:r>
      <w:r>
        <w:rPr>
          <w:spacing w:val="-15"/>
          <w:sz w:val="21"/>
        </w:rPr>
        <w:t xml:space="preserve"> </w:t>
      </w:r>
      <w:r>
        <w:rPr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z w:val="21"/>
        </w:rPr>
        <w:t>same</w:t>
      </w:r>
      <w:r>
        <w:rPr>
          <w:spacing w:val="-11"/>
          <w:sz w:val="21"/>
        </w:rPr>
        <w:t xml:space="preserve"> </w:t>
      </w:r>
      <w:r>
        <w:rPr>
          <w:sz w:val="21"/>
        </w:rPr>
        <w:t>shall</w:t>
      </w:r>
      <w:r>
        <w:rPr>
          <w:spacing w:val="-15"/>
          <w:sz w:val="21"/>
        </w:rPr>
        <w:t xml:space="preserve"> </w:t>
      </w:r>
      <w:r>
        <w:rPr>
          <w:sz w:val="21"/>
        </w:rPr>
        <w:t>be enclosed in the bid documents</w:t>
      </w:r>
    </w:p>
    <w:p w14:paraId="7DF8A8B7" w14:textId="77777777" w:rsidR="003A0303" w:rsidRDefault="003A0303">
      <w:pPr>
        <w:pStyle w:val="BodyText"/>
      </w:pPr>
    </w:p>
    <w:p w14:paraId="476D7642" w14:textId="77777777" w:rsidR="003A0303" w:rsidRDefault="003A0303">
      <w:pPr>
        <w:pStyle w:val="BodyText"/>
        <w:spacing w:before="60"/>
      </w:pPr>
    </w:p>
    <w:p w14:paraId="4D5E8C88" w14:textId="77777777" w:rsidR="003A0303" w:rsidRDefault="00000000">
      <w:pPr>
        <w:pStyle w:val="Heading2"/>
        <w:numPr>
          <w:ilvl w:val="0"/>
          <w:numId w:val="13"/>
        </w:numPr>
        <w:tabs>
          <w:tab w:val="left" w:pos="1865"/>
        </w:tabs>
        <w:ind w:left="1865" w:hanging="1021"/>
        <w:jc w:val="left"/>
        <w:rPr>
          <w:u w:val="none"/>
        </w:rPr>
      </w:pPr>
      <w:r>
        <w:rPr>
          <w:spacing w:val="-6"/>
          <w:u w:val="none"/>
        </w:rPr>
        <w:t>PROPOSED</w:t>
      </w:r>
      <w:r>
        <w:rPr>
          <w:spacing w:val="9"/>
          <w:u w:val="none"/>
        </w:rPr>
        <w:t xml:space="preserve"> </w:t>
      </w:r>
      <w:r>
        <w:rPr>
          <w:spacing w:val="-6"/>
          <w:u w:val="none"/>
        </w:rPr>
        <w:t>PQR</w:t>
      </w:r>
      <w:r>
        <w:rPr>
          <w:spacing w:val="-8"/>
          <w:u w:val="none"/>
        </w:rPr>
        <w:t xml:space="preserve"> </w:t>
      </w:r>
      <w:r>
        <w:rPr>
          <w:spacing w:val="-6"/>
          <w:u w:val="none"/>
        </w:rPr>
        <w:t>FOR</w:t>
      </w:r>
      <w:r>
        <w:rPr>
          <w:spacing w:val="-5"/>
          <w:u w:val="none"/>
        </w:rPr>
        <w:t xml:space="preserve"> </w:t>
      </w:r>
      <w:r>
        <w:rPr>
          <w:spacing w:val="-6"/>
          <w:u w:val="none"/>
        </w:rPr>
        <w:t>TURBINE:</w:t>
      </w:r>
    </w:p>
    <w:p w14:paraId="3F420CFB" w14:textId="77777777" w:rsidR="003A0303" w:rsidRDefault="00000000">
      <w:pPr>
        <w:pStyle w:val="ListParagraph"/>
        <w:numPr>
          <w:ilvl w:val="0"/>
          <w:numId w:val="7"/>
        </w:numPr>
        <w:tabs>
          <w:tab w:val="left" w:pos="736"/>
          <w:tab w:val="left" w:pos="739"/>
          <w:tab w:val="left" w:leader="dot" w:pos="8480"/>
        </w:tabs>
        <w:spacing w:before="28" w:line="276" w:lineRule="auto"/>
        <w:ind w:right="535" w:hanging="331"/>
        <w:rPr>
          <w:sz w:val="21"/>
        </w:rPr>
      </w:pPr>
      <w:r>
        <w:rPr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z w:val="21"/>
        </w:rPr>
        <w:t>bidder/partner</w:t>
      </w:r>
      <w:r>
        <w:rPr>
          <w:spacing w:val="-14"/>
          <w:sz w:val="21"/>
        </w:rPr>
        <w:t xml:space="preserve"> </w:t>
      </w:r>
      <w:r>
        <w:rPr>
          <w:sz w:val="21"/>
        </w:rPr>
        <w:t>should</w:t>
      </w:r>
      <w:r>
        <w:rPr>
          <w:spacing w:val="-12"/>
          <w:sz w:val="21"/>
        </w:rPr>
        <w:t xml:space="preserve"> </w:t>
      </w:r>
      <w:r>
        <w:rPr>
          <w:sz w:val="21"/>
        </w:rPr>
        <w:t>have</w:t>
      </w:r>
      <w:r>
        <w:rPr>
          <w:spacing w:val="-14"/>
          <w:sz w:val="21"/>
        </w:rPr>
        <w:t xml:space="preserve"> </w:t>
      </w:r>
      <w:r>
        <w:rPr>
          <w:sz w:val="21"/>
        </w:rPr>
        <w:t>executed</w:t>
      </w:r>
      <w:r>
        <w:rPr>
          <w:spacing w:val="-15"/>
          <w:sz w:val="21"/>
        </w:rPr>
        <w:t xml:space="preserve"> </w:t>
      </w:r>
      <w:r>
        <w:rPr>
          <w:sz w:val="21"/>
        </w:rPr>
        <w:t>Maintenance</w:t>
      </w:r>
      <w:r>
        <w:rPr>
          <w:spacing w:val="-3"/>
          <w:sz w:val="21"/>
        </w:rPr>
        <w:t xml:space="preserve"> </w:t>
      </w:r>
      <w:r>
        <w:rPr>
          <w:sz w:val="21"/>
        </w:rPr>
        <w:t>works</w:t>
      </w:r>
      <w:r>
        <w:rPr>
          <w:spacing w:val="-15"/>
          <w:sz w:val="21"/>
        </w:rPr>
        <w:t xml:space="preserve"> </w:t>
      </w:r>
      <w:r>
        <w:rPr>
          <w:sz w:val="21"/>
        </w:rPr>
        <w:t>in</w:t>
      </w:r>
      <w:r>
        <w:rPr>
          <w:spacing w:val="-12"/>
          <w:sz w:val="21"/>
        </w:rPr>
        <w:t xml:space="preserve"> </w:t>
      </w:r>
      <w:r>
        <w:rPr>
          <w:sz w:val="21"/>
        </w:rPr>
        <w:t>Turbine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5"/>
          <w:sz w:val="21"/>
        </w:rPr>
        <w:t xml:space="preserve"> </w:t>
      </w:r>
      <w:r>
        <w:rPr>
          <w:sz w:val="21"/>
        </w:rPr>
        <w:t>its</w:t>
      </w:r>
      <w:r>
        <w:rPr>
          <w:spacing w:val="-14"/>
          <w:sz w:val="21"/>
        </w:rPr>
        <w:t xml:space="preserve"> </w:t>
      </w:r>
      <w:proofErr w:type="spellStart"/>
      <w:r>
        <w:rPr>
          <w:sz w:val="21"/>
        </w:rPr>
        <w:t>auxillaries</w:t>
      </w:r>
      <w:proofErr w:type="spellEnd"/>
      <w:r>
        <w:rPr>
          <w:sz w:val="21"/>
        </w:rPr>
        <w:t xml:space="preserve"> </w:t>
      </w:r>
      <w:r>
        <w:rPr>
          <w:spacing w:val="-4"/>
          <w:sz w:val="21"/>
        </w:rPr>
        <w:t>including</w:t>
      </w:r>
      <w:r>
        <w:rPr>
          <w:spacing w:val="2"/>
          <w:sz w:val="21"/>
        </w:rPr>
        <w:t xml:space="preserve"> </w:t>
      </w:r>
      <w:r>
        <w:rPr>
          <w:spacing w:val="-4"/>
          <w:sz w:val="21"/>
        </w:rPr>
        <w:t>Boiler</w:t>
      </w:r>
      <w:r>
        <w:rPr>
          <w:spacing w:val="2"/>
          <w:sz w:val="21"/>
        </w:rPr>
        <w:t xml:space="preserve"> </w:t>
      </w:r>
      <w:r>
        <w:rPr>
          <w:spacing w:val="-4"/>
          <w:sz w:val="21"/>
        </w:rPr>
        <w:t>Feed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Pump,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for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not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less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than one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year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minimum</w:t>
      </w:r>
      <w:r>
        <w:rPr>
          <w:spacing w:val="8"/>
          <w:sz w:val="21"/>
        </w:rPr>
        <w:t xml:space="preserve"> </w:t>
      </w:r>
      <w:r>
        <w:rPr>
          <w:spacing w:val="-4"/>
          <w:sz w:val="21"/>
        </w:rPr>
        <w:t>value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of</w:t>
      </w:r>
      <w:r>
        <w:rPr>
          <w:spacing w:val="-17"/>
          <w:sz w:val="21"/>
        </w:rPr>
        <w:t xml:space="preserve"> </w:t>
      </w:r>
      <w:r>
        <w:rPr>
          <w:spacing w:val="-5"/>
          <w:sz w:val="21"/>
        </w:rPr>
        <w:t>Rs.</w:t>
      </w:r>
      <w:r>
        <w:rPr>
          <w:sz w:val="21"/>
        </w:rPr>
        <w:tab/>
      </w:r>
      <w:r>
        <w:rPr>
          <w:spacing w:val="-5"/>
          <w:sz w:val="21"/>
        </w:rPr>
        <w:t>(30%</w:t>
      </w:r>
    </w:p>
    <w:p w14:paraId="63F8CF46" w14:textId="77777777" w:rsidR="003A0303" w:rsidRDefault="00000000">
      <w:pPr>
        <w:pStyle w:val="BodyText"/>
        <w:spacing w:line="271" w:lineRule="auto"/>
        <w:ind w:left="743" w:right="511" w:firstLine="2"/>
      </w:pPr>
      <w:r>
        <w:t>of</w:t>
      </w:r>
      <w:r>
        <w:rPr>
          <w:spacing w:val="-7"/>
        </w:rPr>
        <w:t xml:space="preserve"> </w:t>
      </w:r>
      <w:r>
        <w:t>Estimated value for</w:t>
      </w:r>
      <w:r>
        <w:rPr>
          <w:spacing w:val="-7"/>
        </w:rPr>
        <w:t xml:space="preserve"> </w:t>
      </w:r>
      <w:r>
        <w:t>BMC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40%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Estimated value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AMC in</w:t>
      </w:r>
      <w:r>
        <w:rPr>
          <w:spacing w:val="-12"/>
        </w:rPr>
        <w:t xml:space="preserve"> </w:t>
      </w:r>
      <w:r>
        <w:t>Rupees rounded</w:t>
      </w:r>
      <w:r>
        <w:rPr>
          <w:spacing w:val="-2"/>
        </w:rPr>
        <w:t xml:space="preserve"> </w:t>
      </w:r>
      <w:r>
        <w:t>off</w:t>
      </w:r>
      <w:r>
        <w:rPr>
          <w:spacing w:val="-8"/>
        </w:rPr>
        <w:t xml:space="preserve"> </w:t>
      </w:r>
      <w:r>
        <w:t>to nearest thousands on</w:t>
      </w:r>
      <w:r>
        <w:rPr>
          <w:spacing w:val="-1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lower side) in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agreement.</w:t>
      </w:r>
    </w:p>
    <w:p w14:paraId="5B34A551" w14:textId="77777777" w:rsidR="003A0303" w:rsidRDefault="00000000">
      <w:pPr>
        <w:pStyle w:val="Heading3"/>
        <w:spacing w:line="238" w:lineRule="exact"/>
        <w:ind w:left="4617"/>
        <w:jc w:val="left"/>
        <w:rPr>
          <w:u w:val="none"/>
        </w:rPr>
      </w:pPr>
      <w:r>
        <w:rPr>
          <w:spacing w:val="-4"/>
          <w:u w:val="none"/>
        </w:rPr>
        <w:t>(OR)</w:t>
      </w:r>
    </w:p>
    <w:p w14:paraId="0DB6FC0E" w14:textId="77777777" w:rsidR="003A0303" w:rsidRDefault="003A0303">
      <w:pPr>
        <w:pStyle w:val="BodyText"/>
        <w:spacing w:before="56"/>
      </w:pPr>
    </w:p>
    <w:p w14:paraId="3FF06094" w14:textId="77777777" w:rsidR="003A0303" w:rsidRDefault="00000000">
      <w:pPr>
        <w:pStyle w:val="ListParagraph"/>
        <w:numPr>
          <w:ilvl w:val="0"/>
          <w:numId w:val="7"/>
        </w:numPr>
        <w:tabs>
          <w:tab w:val="left" w:pos="748"/>
          <w:tab w:val="left" w:pos="799"/>
        </w:tabs>
        <w:spacing w:line="271" w:lineRule="auto"/>
        <w:ind w:left="748" w:right="518" w:hanging="334"/>
        <w:jc w:val="both"/>
        <w:rPr>
          <w:sz w:val="21"/>
        </w:rPr>
      </w:pPr>
      <w:r>
        <w:rPr>
          <w:sz w:val="21"/>
        </w:rPr>
        <w:t>(a)</w:t>
      </w:r>
      <w:r>
        <w:rPr>
          <w:spacing w:val="40"/>
          <w:sz w:val="21"/>
        </w:rPr>
        <w:t xml:space="preserve"> </w:t>
      </w:r>
      <w:r>
        <w:rPr>
          <w:sz w:val="21"/>
        </w:rPr>
        <w:t>The bidder/partner should have executed Maintenance works in Turbine and its auxiliaries including</w:t>
      </w:r>
      <w:r>
        <w:rPr>
          <w:spacing w:val="-2"/>
          <w:sz w:val="21"/>
        </w:rPr>
        <w:t xml:space="preserve"> </w:t>
      </w:r>
      <w:r>
        <w:rPr>
          <w:sz w:val="21"/>
        </w:rPr>
        <w:t>Boiler</w:t>
      </w:r>
      <w:r>
        <w:rPr>
          <w:spacing w:val="-4"/>
          <w:sz w:val="21"/>
        </w:rPr>
        <w:t xml:space="preserve"> </w:t>
      </w:r>
      <w:r>
        <w:rPr>
          <w:sz w:val="21"/>
        </w:rPr>
        <w:t>Feed</w:t>
      </w:r>
      <w:r>
        <w:rPr>
          <w:spacing w:val="-2"/>
          <w:sz w:val="21"/>
        </w:rPr>
        <w:t xml:space="preserve"> </w:t>
      </w:r>
      <w:r>
        <w:rPr>
          <w:sz w:val="21"/>
        </w:rPr>
        <w:t>Pump, for</w:t>
      </w:r>
      <w:r>
        <w:rPr>
          <w:spacing w:val="-2"/>
          <w:sz w:val="21"/>
        </w:rPr>
        <w:t xml:space="preserve"> </w:t>
      </w:r>
      <w:r>
        <w:rPr>
          <w:sz w:val="21"/>
        </w:rPr>
        <w:t>not</w:t>
      </w:r>
      <w:r>
        <w:rPr>
          <w:spacing w:val="-7"/>
          <w:sz w:val="21"/>
        </w:rPr>
        <w:t xml:space="preserve"> </w:t>
      </w:r>
      <w:r>
        <w:rPr>
          <w:sz w:val="21"/>
        </w:rPr>
        <w:t>less</w:t>
      </w:r>
      <w:r>
        <w:rPr>
          <w:spacing w:val="-8"/>
          <w:sz w:val="21"/>
        </w:rPr>
        <w:t xml:space="preserve"> </w:t>
      </w:r>
      <w:r>
        <w:rPr>
          <w:sz w:val="21"/>
        </w:rPr>
        <w:t>than</w:t>
      </w:r>
      <w:r>
        <w:rPr>
          <w:spacing w:val="-5"/>
          <w:sz w:val="21"/>
        </w:rPr>
        <w:t xml:space="preserve"> </w:t>
      </w:r>
      <w:r>
        <w:rPr>
          <w:sz w:val="21"/>
        </w:rPr>
        <w:t>one</w:t>
      </w:r>
      <w:r>
        <w:rPr>
          <w:spacing w:val="-9"/>
          <w:sz w:val="21"/>
        </w:rPr>
        <w:t xml:space="preserve"> </w:t>
      </w:r>
      <w:r>
        <w:rPr>
          <w:sz w:val="21"/>
        </w:rPr>
        <w:t>year for a</w:t>
      </w:r>
      <w:r>
        <w:rPr>
          <w:spacing w:val="-8"/>
          <w:sz w:val="21"/>
        </w:rPr>
        <w:t xml:space="preserve"> </w:t>
      </w:r>
      <w:r>
        <w:rPr>
          <w:sz w:val="21"/>
        </w:rPr>
        <w:t>minimum value</w:t>
      </w:r>
      <w:r>
        <w:rPr>
          <w:spacing w:val="-2"/>
          <w:sz w:val="21"/>
        </w:rPr>
        <w:t xml:space="preserve"> </w:t>
      </w:r>
      <w:r>
        <w:rPr>
          <w:sz w:val="21"/>
        </w:rPr>
        <w:t>of Rs...... (15% of</w:t>
      </w:r>
      <w:r>
        <w:rPr>
          <w:spacing w:val="-2"/>
          <w:sz w:val="21"/>
        </w:rPr>
        <w:t xml:space="preserve"> </w:t>
      </w:r>
      <w:r>
        <w:rPr>
          <w:sz w:val="21"/>
        </w:rPr>
        <w:t>Estimated value for BMC or</w:t>
      </w:r>
      <w:r>
        <w:rPr>
          <w:spacing w:val="-1"/>
          <w:sz w:val="21"/>
        </w:rPr>
        <w:t xml:space="preserve"> </w:t>
      </w:r>
      <w:r>
        <w:rPr>
          <w:sz w:val="21"/>
        </w:rPr>
        <w:t>20% of</w:t>
      </w:r>
      <w:r>
        <w:rPr>
          <w:spacing w:val="-6"/>
          <w:sz w:val="21"/>
        </w:rPr>
        <w:t xml:space="preserve"> </w:t>
      </w:r>
      <w:r>
        <w:rPr>
          <w:sz w:val="21"/>
        </w:rPr>
        <w:t>Estimated value for AMC in</w:t>
      </w:r>
      <w:r>
        <w:rPr>
          <w:spacing w:val="-3"/>
          <w:sz w:val="21"/>
        </w:rPr>
        <w:t xml:space="preserve"> </w:t>
      </w:r>
      <w:r>
        <w:rPr>
          <w:sz w:val="21"/>
        </w:rPr>
        <w:t>Rupees rounded off</w:t>
      </w:r>
      <w:r>
        <w:rPr>
          <w:spacing w:val="-12"/>
          <w:sz w:val="21"/>
        </w:rPr>
        <w:t xml:space="preserve"> </w:t>
      </w:r>
      <w:r>
        <w:rPr>
          <w:sz w:val="21"/>
        </w:rPr>
        <w:t>to</w:t>
      </w:r>
      <w:r>
        <w:rPr>
          <w:spacing w:val="-15"/>
          <w:sz w:val="21"/>
        </w:rPr>
        <w:t xml:space="preserve"> </w:t>
      </w:r>
      <w:r>
        <w:rPr>
          <w:sz w:val="21"/>
        </w:rPr>
        <w:t>nearest thousands on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lower side) in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9"/>
          <w:sz w:val="21"/>
        </w:rPr>
        <w:t xml:space="preserve"> </w:t>
      </w:r>
      <w:r>
        <w:rPr>
          <w:sz w:val="21"/>
        </w:rPr>
        <w:t>single agreement.</w:t>
      </w:r>
    </w:p>
    <w:p w14:paraId="03B5F027" w14:textId="77777777" w:rsidR="003A0303" w:rsidRDefault="00000000">
      <w:pPr>
        <w:pStyle w:val="Heading3"/>
        <w:spacing w:line="235" w:lineRule="exact"/>
        <w:ind w:left="4560"/>
        <w:jc w:val="left"/>
        <w:rPr>
          <w:u w:val="none"/>
        </w:rPr>
      </w:pPr>
      <w:r>
        <w:rPr>
          <w:spacing w:val="-2"/>
          <w:u w:val="none"/>
        </w:rPr>
        <w:t>(AND)</w:t>
      </w:r>
    </w:p>
    <w:p w14:paraId="75CAA83C" w14:textId="77777777" w:rsidR="003A0303" w:rsidRDefault="003A0303">
      <w:pPr>
        <w:pStyle w:val="BodyText"/>
        <w:spacing w:before="64"/>
      </w:pPr>
    </w:p>
    <w:p w14:paraId="7AA4FC1B" w14:textId="77777777" w:rsidR="003A0303" w:rsidRDefault="00000000">
      <w:pPr>
        <w:pStyle w:val="ListParagraph"/>
        <w:numPr>
          <w:ilvl w:val="0"/>
          <w:numId w:val="6"/>
        </w:numPr>
        <w:tabs>
          <w:tab w:val="left" w:pos="753"/>
          <w:tab w:val="left" w:pos="1001"/>
        </w:tabs>
        <w:spacing w:line="268" w:lineRule="auto"/>
        <w:ind w:right="512" w:hanging="266"/>
        <w:jc w:val="both"/>
        <w:rPr>
          <w:sz w:val="21"/>
        </w:rPr>
      </w:pPr>
      <w:r>
        <w:rPr>
          <w:sz w:val="21"/>
        </w:rPr>
        <w:tab/>
        <w:t>(b) Any other mechanical maintenance work for a minimum value of Rs.......(30% of Estimated value for BMC or 40% of Estimated value for AMC in Rupees rounded off to nearest thousands on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lower</w:t>
      </w:r>
      <w:r>
        <w:rPr>
          <w:spacing w:val="-3"/>
          <w:sz w:val="21"/>
        </w:rPr>
        <w:t xml:space="preserve"> </w:t>
      </w:r>
      <w:r>
        <w:rPr>
          <w:sz w:val="21"/>
        </w:rPr>
        <w:t>side)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10"/>
          <w:sz w:val="21"/>
        </w:rPr>
        <w:t xml:space="preserve"> </w:t>
      </w:r>
      <w:r>
        <w:rPr>
          <w:sz w:val="21"/>
        </w:rPr>
        <w:t>single</w:t>
      </w:r>
      <w:r>
        <w:rPr>
          <w:spacing w:val="-1"/>
          <w:sz w:val="21"/>
        </w:rPr>
        <w:t xml:space="preserve"> </w:t>
      </w:r>
      <w:r>
        <w:rPr>
          <w:sz w:val="21"/>
        </w:rPr>
        <w:t>agreement.</w:t>
      </w:r>
    </w:p>
    <w:p w14:paraId="266890D2" w14:textId="77777777" w:rsidR="003A0303" w:rsidRDefault="003A0303">
      <w:pPr>
        <w:pStyle w:val="BodyText"/>
        <w:spacing w:before="32"/>
      </w:pPr>
    </w:p>
    <w:p w14:paraId="14888941" w14:textId="77777777" w:rsidR="003A0303" w:rsidRDefault="00000000">
      <w:pPr>
        <w:pStyle w:val="ListParagraph"/>
        <w:numPr>
          <w:ilvl w:val="0"/>
          <w:numId w:val="6"/>
        </w:numPr>
        <w:tabs>
          <w:tab w:val="left" w:pos="765"/>
        </w:tabs>
        <w:spacing w:line="271" w:lineRule="auto"/>
        <w:ind w:left="765" w:right="518" w:hanging="314"/>
        <w:jc w:val="both"/>
        <w:rPr>
          <w:sz w:val="21"/>
        </w:rPr>
      </w:pPr>
      <w:r>
        <w:rPr>
          <w:sz w:val="21"/>
        </w:rPr>
        <w:t>The</w:t>
      </w:r>
      <w:r>
        <w:rPr>
          <w:spacing w:val="-15"/>
          <w:sz w:val="21"/>
        </w:rPr>
        <w:t xml:space="preserve"> </w:t>
      </w:r>
      <w:r>
        <w:rPr>
          <w:sz w:val="21"/>
        </w:rPr>
        <w:t>above</w:t>
      </w:r>
      <w:r>
        <w:rPr>
          <w:spacing w:val="-15"/>
          <w:sz w:val="21"/>
        </w:rPr>
        <w:t xml:space="preserve"> </w:t>
      </w:r>
      <w:r>
        <w:rPr>
          <w:sz w:val="21"/>
        </w:rPr>
        <w:t>works</w:t>
      </w:r>
      <w:r>
        <w:rPr>
          <w:spacing w:val="-14"/>
          <w:sz w:val="21"/>
        </w:rPr>
        <w:t xml:space="preserve"> </w:t>
      </w:r>
      <w:r>
        <w:rPr>
          <w:sz w:val="21"/>
        </w:rPr>
        <w:t>mentioned</w:t>
      </w:r>
      <w:r>
        <w:rPr>
          <w:spacing w:val="-5"/>
          <w:sz w:val="21"/>
        </w:rPr>
        <w:t xml:space="preserve"> </w:t>
      </w:r>
      <w:r>
        <w:rPr>
          <w:sz w:val="21"/>
        </w:rPr>
        <w:t>should</w:t>
      </w:r>
      <w:r>
        <w:rPr>
          <w:spacing w:val="-12"/>
          <w:sz w:val="21"/>
        </w:rPr>
        <w:t xml:space="preserve"> </w:t>
      </w:r>
      <w:r>
        <w:rPr>
          <w:sz w:val="21"/>
        </w:rPr>
        <w:t>have</w:t>
      </w:r>
      <w:r>
        <w:rPr>
          <w:spacing w:val="-15"/>
          <w:sz w:val="21"/>
        </w:rPr>
        <w:t xml:space="preserve"> </w:t>
      </w:r>
      <w:r>
        <w:rPr>
          <w:sz w:val="21"/>
        </w:rPr>
        <w:t>been</w:t>
      </w:r>
      <w:r>
        <w:rPr>
          <w:spacing w:val="-13"/>
          <w:sz w:val="21"/>
        </w:rPr>
        <w:t xml:space="preserve"> </w:t>
      </w:r>
      <w:r>
        <w:rPr>
          <w:sz w:val="21"/>
        </w:rPr>
        <w:t>executed</w:t>
      </w:r>
      <w:r>
        <w:rPr>
          <w:spacing w:val="-5"/>
          <w:sz w:val="21"/>
        </w:rPr>
        <w:t xml:space="preserve"> </w:t>
      </w:r>
      <w:r>
        <w:rPr>
          <w:sz w:val="21"/>
        </w:rPr>
        <w:t>or</w:t>
      </w:r>
      <w:r>
        <w:rPr>
          <w:spacing w:val="-14"/>
          <w:sz w:val="21"/>
        </w:rPr>
        <w:t xml:space="preserve"> </w:t>
      </w:r>
      <w:r>
        <w:rPr>
          <w:sz w:val="21"/>
        </w:rPr>
        <w:t>completed</w:t>
      </w:r>
      <w:r>
        <w:rPr>
          <w:spacing w:val="-8"/>
          <w:sz w:val="21"/>
        </w:rPr>
        <w:t xml:space="preserve"> </w:t>
      </w: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z w:val="21"/>
        </w:rPr>
        <w:t>any</w:t>
      </w:r>
      <w:r>
        <w:rPr>
          <w:spacing w:val="-8"/>
          <w:sz w:val="21"/>
        </w:rPr>
        <w:t xml:space="preserve"> </w:t>
      </w:r>
      <w:r>
        <w:rPr>
          <w:sz w:val="21"/>
        </w:rPr>
        <w:t>Power</w:t>
      </w:r>
      <w:r>
        <w:rPr>
          <w:spacing w:val="-10"/>
          <w:sz w:val="21"/>
        </w:rPr>
        <w:t xml:space="preserve"> </w:t>
      </w:r>
      <w:r>
        <w:rPr>
          <w:sz w:val="21"/>
        </w:rPr>
        <w:t>plant of</w:t>
      </w:r>
      <w:r>
        <w:rPr>
          <w:spacing w:val="-15"/>
          <w:sz w:val="21"/>
        </w:rPr>
        <w:t xml:space="preserve"> </w:t>
      </w:r>
      <w:r>
        <w:rPr>
          <w:sz w:val="21"/>
        </w:rPr>
        <w:t>minimum</w:t>
      </w:r>
      <w:r>
        <w:rPr>
          <w:spacing w:val="-13"/>
          <w:sz w:val="21"/>
        </w:rPr>
        <w:t xml:space="preserve"> </w:t>
      </w:r>
      <w:r>
        <w:rPr>
          <w:sz w:val="21"/>
        </w:rPr>
        <w:t>200</w:t>
      </w:r>
      <w:r>
        <w:rPr>
          <w:spacing w:val="-14"/>
          <w:sz w:val="21"/>
        </w:rPr>
        <w:t xml:space="preserve"> </w:t>
      </w:r>
      <w:r>
        <w:rPr>
          <w:sz w:val="21"/>
        </w:rPr>
        <w:t>MW</w:t>
      </w:r>
      <w:r>
        <w:rPr>
          <w:spacing w:val="-15"/>
          <w:sz w:val="21"/>
        </w:rPr>
        <w:t xml:space="preserve"> </w:t>
      </w:r>
      <w:r>
        <w:rPr>
          <w:sz w:val="21"/>
        </w:rPr>
        <w:t>unit</w:t>
      </w:r>
      <w:r>
        <w:rPr>
          <w:spacing w:val="-14"/>
          <w:sz w:val="21"/>
        </w:rPr>
        <w:t xml:space="preserve"> </w:t>
      </w:r>
      <w:r>
        <w:rPr>
          <w:sz w:val="21"/>
        </w:rPr>
        <w:t>capacity,</w:t>
      </w:r>
      <w:r>
        <w:rPr>
          <w:spacing w:val="-1"/>
          <w:sz w:val="21"/>
        </w:rPr>
        <w:t xml:space="preserve"> </w:t>
      </w:r>
      <w:r>
        <w:rPr>
          <w:sz w:val="21"/>
        </w:rPr>
        <w:t>directly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z w:val="21"/>
        </w:rPr>
        <w:t>any</w:t>
      </w:r>
      <w:r>
        <w:rPr>
          <w:spacing w:val="-14"/>
          <w:sz w:val="21"/>
        </w:rPr>
        <w:t xml:space="preserve"> </w:t>
      </w:r>
      <w:r>
        <w:rPr>
          <w:sz w:val="21"/>
        </w:rPr>
        <w:t>Government /</w:t>
      </w:r>
      <w:r>
        <w:rPr>
          <w:spacing w:val="-15"/>
          <w:sz w:val="21"/>
        </w:rPr>
        <w:t xml:space="preserve"> </w:t>
      </w:r>
      <w:r>
        <w:rPr>
          <w:sz w:val="21"/>
        </w:rPr>
        <w:t>Quasi</w:t>
      </w:r>
      <w:r>
        <w:rPr>
          <w:spacing w:val="-9"/>
          <w:sz w:val="21"/>
        </w:rPr>
        <w:t xml:space="preserve"> </w:t>
      </w:r>
      <w:r>
        <w:rPr>
          <w:sz w:val="21"/>
        </w:rPr>
        <w:t>Government</w:t>
      </w:r>
      <w:r>
        <w:rPr>
          <w:spacing w:val="6"/>
          <w:sz w:val="21"/>
        </w:rPr>
        <w:t xml:space="preserve"> </w:t>
      </w:r>
      <w:r>
        <w:rPr>
          <w:sz w:val="21"/>
        </w:rPr>
        <w:t>/</w:t>
      </w:r>
      <w:r>
        <w:rPr>
          <w:spacing w:val="-15"/>
          <w:sz w:val="21"/>
        </w:rPr>
        <w:t xml:space="preserve"> </w:t>
      </w:r>
      <w:r>
        <w:rPr>
          <w:sz w:val="21"/>
        </w:rPr>
        <w:t>PSU</w:t>
      </w:r>
    </w:p>
    <w:p w14:paraId="6D1BE215" w14:textId="77777777" w:rsidR="003A0303" w:rsidRDefault="00000000">
      <w:pPr>
        <w:pStyle w:val="BodyText"/>
        <w:spacing w:before="80" w:line="271" w:lineRule="auto"/>
        <w:ind w:left="760" w:right="504" w:hanging="3"/>
      </w:pPr>
      <w:r>
        <w:t>/</w:t>
      </w:r>
      <w:r>
        <w:rPr>
          <w:spacing w:val="-5"/>
        </w:rPr>
        <w:t xml:space="preserve"> </w:t>
      </w:r>
      <w:r>
        <w:t>PSE</w:t>
      </w:r>
      <w:r>
        <w:rPr>
          <w:spacing w:val="-5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Public Limited</w:t>
      </w:r>
      <w:r>
        <w:rPr>
          <w:spacing w:val="-1"/>
        </w:rPr>
        <w:t xml:space="preserve"> </w:t>
      </w:r>
      <w:r>
        <w:t>Company/Independent Power</w:t>
      </w:r>
      <w:r>
        <w:rPr>
          <w:spacing w:val="-3"/>
        </w:rPr>
        <w:t xml:space="preserve"> </w:t>
      </w:r>
      <w:r>
        <w:t>Plant within the</w:t>
      </w:r>
      <w:r>
        <w:rPr>
          <w:spacing w:val="-5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seven</w:t>
      </w:r>
      <w:r>
        <w:rPr>
          <w:spacing w:val="-4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as on the</w:t>
      </w:r>
      <w:r>
        <w:rPr>
          <w:spacing w:val="-1"/>
        </w:rPr>
        <w:t xml:space="preserve"> </w:t>
      </w:r>
      <w:r>
        <w:t>Original scheduled date of Tender opening.</w:t>
      </w:r>
    </w:p>
    <w:p w14:paraId="61BD2AED" w14:textId="77777777" w:rsidR="003A0303" w:rsidRDefault="003A0303">
      <w:pPr>
        <w:pStyle w:val="BodyText"/>
      </w:pPr>
    </w:p>
    <w:p w14:paraId="3124A422" w14:textId="77777777" w:rsidR="003A0303" w:rsidRDefault="003A0303">
      <w:pPr>
        <w:pStyle w:val="BodyText"/>
        <w:spacing w:before="60"/>
      </w:pPr>
    </w:p>
    <w:p w14:paraId="65B9849D" w14:textId="77777777" w:rsidR="003A0303" w:rsidRDefault="00000000">
      <w:pPr>
        <w:pStyle w:val="Heading2"/>
        <w:numPr>
          <w:ilvl w:val="0"/>
          <w:numId w:val="13"/>
        </w:numPr>
        <w:tabs>
          <w:tab w:val="left" w:pos="742"/>
        </w:tabs>
        <w:ind w:left="742" w:hanging="661"/>
        <w:jc w:val="left"/>
        <w:rPr>
          <w:u w:val="none"/>
        </w:rPr>
      </w:pPr>
      <w:r>
        <w:rPr>
          <w:spacing w:val="-2"/>
          <w:u w:val="none"/>
        </w:rPr>
        <w:t>PROPOSED</w:t>
      </w:r>
      <w:r>
        <w:rPr>
          <w:spacing w:val="4"/>
          <w:u w:val="none"/>
        </w:rPr>
        <w:t xml:space="preserve"> </w:t>
      </w:r>
      <w:r>
        <w:rPr>
          <w:spacing w:val="-2"/>
          <w:u w:val="none"/>
        </w:rPr>
        <w:t>PQR</w:t>
      </w:r>
      <w:r>
        <w:rPr>
          <w:spacing w:val="-10"/>
          <w:u w:val="none"/>
        </w:rPr>
        <w:t xml:space="preserve"> </w:t>
      </w:r>
      <w:r>
        <w:rPr>
          <w:spacing w:val="-2"/>
          <w:u w:val="none"/>
        </w:rPr>
        <w:t>FOR</w:t>
      </w:r>
      <w:r>
        <w:rPr>
          <w:spacing w:val="-12"/>
          <w:u w:val="none"/>
        </w:rPr>
        <w:t xml:space="preserve"> </w:t>
      </w:r>
      <w:r>
        <w:rPr>
          <w:spacing w:val="-2"/>
          <w:u w:val="none"/>
        </w:rPr>
        <w:t>DESALINATION/WTP:</w:t>
      </w:r>
    </w:p>
    <w:p w14:paraId="19217A31" w14:textId="77777777" w:rsidR="003A0303" w:rsidRDefault="003A0303">
      <w:pPr>
        <w:pStyle w:val="BodyText"/>
        <w:spacing w:before="74"/>
        <w:rPr>
          <w:b/>
        </w:rPr>
      </w:pPr>
    </w:p>
    <w:p w14:paraId="345966A5" w14:textId="77777777" w:rsidR="003A0303" w:rsidRDefault="00000000">
      <w:pPr>
        <w:pStyle w:val="ListParagraph"/>
        <w:numPr>
          <w:ilvl w:val="0"/>
          <w:numId w:val="5"/>
        </w:numPr>
        <w:tabs>
          <w:tab w:val="left" w:pos="780"/>
          <w:tab w:val="left" w:pos="788"/>
        </w:tabs>
        <w:spacing w:line="273" w:lineRule="auto"/>
        <w:ind w:right="519" w:hanging="342"/>
        <w:jc w:val="both"/>
        <w:rPr>
          <w:sz w:val="21"/>
        </w:rPr>
      </w:pPr>
      <w:r>
        <w:rPr>
          <w:sz w:val="21"/>
        </w:rPr>
        <w:t>(a)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bidder/</w:t>
      </w:r>
      <w:r>
        <w:rPr>
          <w:spacing w:val="-3"/>
          <w:sz w:val="21"/>
        </w:rPr>
        <w:t xml:space="preserve"> </w:t>
      </w:r>
      <w:r>
        <w:rPr>
          <w:sz w:val="21"/>
        </w:rPr>
        <w:t>partner</w:t>
      </w:r>
      <w:r>
        <w:rPr>
          <w:spacing w:val="-6"/>
          <w:sz w:val="21"/>
        </w:rPr>
        <w:t xml:space="preserve"> </w:t>
      </w:r>
      <w:r>
        <w:rPr>
          <w:sz w:val="21"/>
        </w:rPr>
        <w:t>should</w:t>
      </w:r>
      <w:r>
        <w:rPr>
          <w:spacing w:val="-8"/>
          <w:sz w:val="21"/>
        </w:rPr>
        <w:t xml:space="preserve"> </w:t>
      </w:r>
      <w:r>
        <w:rPr>
          <w:sz w:val="21"/>
        </w:rPr>
        <w:t>have</w:t>
      </w:r>
      <w:r>
        <w:rPr>
          <w:spacing w:val="-8"/>
          <w:sz w:val="21"/>
        </w:rPr>
        <w:t xml:space="preserve"> </w:t>
      </w:r>
      <w:r>
        <w:rPr>
          <w:sz w:val="21"/>
        </w:rPr>
        <w:t>executed</w:t>
      </w:r>
      <w:r>
        <w:rPr>
          <w:spacing w:val="-5"/>
          <w:sz w:val="21"/>
        </w:rPr>
        <w:t xml:space="preserve"> </w:t>
      </w:r>
      <w:r>
        <w:rPr>
          <w:sz w:val="21"/>
        </w:rPr>
        <w:t>or</w:t>
      </w:r>
      <w:r>
        <w:rPr>
          <w:spacing w:val="-7"/>
          <w:sz w:val="21"/>
        </w:rPr>
        <w:t xml:space="preserve"> </w:t>
      </w:r>
      <w:r>
        <w:rPr>
          <w:sz w:val="21"/>
        </w:rPr>
        <w:t>completed</w:t>
      </w:r>
      <w:r>
        <w:rPr>
          <w:spacing w:val="-2"/>
          <w:sz w:val="21"/>
        </w:rPr>
        <w:t xml:space="preserve"> </w:t>
      </w:r>
      <w:r>
        <w:rPr>
          <w:sz w:val="21"/>
        </w:rPr>
        <w:t>Operation &amp;</w:t>
      </w:r>
      <w:r>
        <w:rPr>
          <w:spacing w:val="-12"/>
          <w:sz w:val="21"/>
        </w:rPr>
        <w:t xml:space="preserve"> </w:t>
      </w:r>
      <w:r>
        <w:rPr>
          <w:sz w:val="21"/>
        </w:rPr>
        <w:t>Maintenance</w:t>
      </w:r>
      <w:r>
        <w:rPr>
          <w:spacing w:val="-2"/>
          <w:sz w:val="21"/>
        </w:rPr>
        <w:t xml:space="preserve"> </w:t>
      </w:r>
      <w:r>
        <w:rPr>
          <w:sz w:val="21"/>
        </w:rPr>
        <w:t>for a</w:t>
      </w:r>
      <w:r>
        <w:rPr>
          <w:spacing w:val="-15"/>
          <w:sz w:val="21"/>
        </w:rPr>
        <w:t xml:space="preserve"> </w:t>
      </w:r>
      <w:r>
        <w:rPr>
          <w:sz w:val="21"/>
        </w:rPr>
        <w:t>minimum</w:t>
      </w:r>
      <w:r>
        <w:rPr>
          <w:spacing w:val="-15"/>
          <w:sz w:val="21"/>
        </w:rPr>
        <w:t xml:space="preserve"> </w:t>
      </w:r>
      <w:r>
        <w:rPr>
          <w:sz w:val="21"/>
        </w:rPr>
        <w:t>period</w:t>
      </w:r>
      <w:r>
        <w:rPr>
          <w:spacing w:val="-14"/>
          <w:sz w:val="21"/>
        </w:rPr>
        <w:t xml:space="preserve"> </w:t>
      </w:r>
      <w:r>
        <w:rPr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z w:val="21"/>
        </w:rPr>
        <w:t>one</w:t>
      </w:r>
      <w:r>
        <w:rPr>
          <w:spacing w:val="-14"/>
          <w:sz w:val="21"/>
        </w:rPr>
        <w:t xml:space="preserve"> </w:t>
      </w:r>
      <w:r>
        <w:rPr>
          <w:sz w:val="21"/>
        </w:rPr>
        <w:t>year</w:t>
      </w:r>
      <w:r>
        <w:rPr>
          <w:spacing w:val="-11"/>
          <w:sz w:val="21"/>
        </w:rPr>
        <w:t xml:space="preserve"> </w:t>
      </w: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z w:val="21"/>
        </w:rPr>
        <w:t>Desalination</w:t>
      </w:r>
      <w:r>
        <w:rPr>
          <w:spacing w:val="7"/>
          <w:sz w:val="21"/>
        </w:rPr>
        <w:t xml:space="preserve"> </w:t>
      </w:r>
      <w:r>
        <w:rPr>
          <w:sz w:val="21"/>
        </w:rPr>
        <w:t>plant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z w:val="21"/>
        </w:rPr>
        <w:t>minimum</w:t>
      </w:r>
      <w:r>
        <w:rPr>
          <w:spacing w:val="-6"/>
          <w:sz w:val="21"/>
        </w:rPr>
        <w:t xml:space="preserve"> </w:t>
      </w:r>
      <w:r>
        <w:rPr>
          <w:sz w:val="21"/>
        </w:rPr>
        <w:t>10</w:t>
      </w:r>
      <w:r>
        <w:rPr>
          <w:spacing w:val="-15"/>
          <w:sz w:val="21"/>
        </w:rPr>
        <w:t xml:space="preserve"> </w:t>
      </w:r>
      <w:r>
        <w:rPr>
          <w:sz w:val="21"/>
        </w:rPr>
        <w:t>MLD</w:t>
      </w:r>
      <w:r>
        <w:rPr>
          <w:spacing w:val="-14"/>
          <w:sz w:val="21"/>
        </w:rPr>
        <w:t xml:space="preserve"> </w:t>
      </w:r>
      <w:r>
        <w:rPr>
          <w:sz w:val="21"/>
        </w:rPr>
        <w:t>(Million</w:t>
      </w:r>
      <w:r>
        <w:rPr>
          <w:spacing w:val="-8"/>
          <w:sz w:val="21"/>
        </w:rPr>
        <w:t xml:space="preserve"> </w:t>
      </w:r>
      <w:r>
        <w:rPr>
          <w:sz w:val="21"/>
        </w:rPr>
        <w:t>Liters</w:t>
      </w:r>
      <w:r>
        <w:rPr>
          <w:spacing w:val="-14"/>
          <w:sz w:val="21"/>
        </w:rPr>
        <w:t xml:space="preserve"> </w:t>
      </w:r>
      <w:r>
        <w:rPr>
          <w:sz w:val="21"/>
        </w:rPr>
        <w:t>per Day) capacity</w:t>
      </w:r>
      <w:r>
        <w:rPr>
          <w:spacing w:val="-1"/>
          <w:sz w:val="21"/>
        </w:rPr>
        <w:t xml:space="preserve"> </w:t>
      </w:r>
      <w:r>
        <w:rPr>
          <w:sz w:val="21"/>
        </w:rPr>
        <w:t>including</w:t>
      </w:r>
      <w:r>
        <w:rPr>
          <w:spacing w:val="-7"/>
          <w:sz w:val="21"/>
        </w:rPr>
        <w:t xml:space="preserve"> </w:t>
      </w:r>
      <w:r>
        <w:rPr>
          <w:sz w:val="21"/>
        </w:rPr>
        <w:t>mechanical, Controls &amp;</w:t>
      </w:r>
      <w:r>
        <w:rPr>
          <w:spacing w:val="-8"/>
          <w:sz w:val="21"/>
        </w:rPr>
        <w:t xml:space="preserve"> </w:t>
      </w:r>
      <w:r>
        <w:rPr>
          <w:sz w:val="21"/>
        </w:rPr>
        <w:t>instrumentation</w:t>
      </w:r>
      <w:r>
        <w:rPr>
          <w:spacing w:val="-15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Electrical</w:t>
      </w:r>
      <w:r>
        <w:rPr>
          <w:spacing w:val="-2"/>
          <w:sz w:val="21"/>
        </w:rPr>
        <w:t xml:space="preserve"> </w:t>
      </w:r>
      <w:r>
        <w:rPr>
          <w:sz w:val="21"/>
        </w:rPr>
        <w:t>works.</w:t>
      </w:r>
    </w:p>
    <w:p w14:paraId="64C38E4C" w14:textId="77777777" w:rsidR="003A0303" w:rsidRDefault="00000000">
      <w:pPr>
        <w:pStyle w:val="Heading3"/>
        <w:spacing w:line="241" w:lineRule="exact"/>
        <w:ind w:right="1035"/>
        <w:rPr>
          <w:u w:val="none"/>
        </w:rPr>
      </w:pPr>
      <w:r>
        <w:rPr>
          <w:spacing w:val="-4"/>
          <w:u w:val="none"/>
        </w:rPr>
        <w:t>(OR)</w:t>
      </w:r>
    </w:p>
    <w:p w14:paraId="3D36E8F4" w14:textId="77777777" w:rsidR="003A0303" w:rsidRDefault="003A0303">
      <w:pPr>
        <w:pStyle w:val="BodyText"/>
        <w:spacing w:before="64"/>
      </w:pPr>
    </w:p>
    <w:p w14:paraId="7E93AF54" w14:textId="77777777" w:rsidR="003A0303" w:rsidRDefault="00000000">
      <w:pPr>
        <w:pStyle w:val="BodyText"/>
        <w:spacing w:before="1" w:line="273" w:lineRule="auto"/>
        <w:ind w:left="790" w:right="526" w:hanging="3"/>
        <w:jc w:val="both"/>
      </w:pPr>
      <w:r>
        <w:t>(b) The bidder/partner</w:t>
      </w:r>
      <w:r>
        <w:rPr>
          <w:spacing w:val="-10"/>
        </w:rPr>
        <w:t xml:space="preserve"> </w:t>
      </w:r>
      <w:r>
        <w:t>should have executed or</w:t>
      </w:r>
      <w:r>
        <w:rPr>
          <w:spacing w:val="-5"/>
        </w:rPr>
        <w:t xml:space="preserve"> </w:t>
      </w:r>
      <w:r>
        <w:t>completed Erection and</w:t>
      </w:r>
      <w:r>
        <w:rPr>
          <w:spacing w:val="-7"/>
        </w:rPr>
        <w:t xml:space="preserve"> </w:t>
      </w:r>
      <w:r>
        <w:t>Commissioning works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Desalination</w:t>
      </w:r>
      <w:r>
        <w:rPr>
          <w:spacing w:val="-14"/>
        </w:rPr>
        <w:t xml:space="preserve"> </w:t>
      </w:r>
      <w:r>
        <w:t>plant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minimum</w:t>
      </w:r>
      <w:r>
        <w:rPr>
          <w:spacing w:val="-15"/>
        </w:rPr>
        <w:t xml:space="preserve"> </w:t>
      </w:r>
      <w:r>
        <w:t>10</w:t>
      </w:r>
      <w:r>
        <w:rPr>
          <w:spacing w:val="-15"/>
        </w:rPr>
        <w:t xml:space="preserve"> </w:t>
      </w:r>
      <w:r>
        <w:t>MLO</w:t>
      </w:r>
      <w:r>
        <w:rPr>
          <w:spacing w:val="-14"/>
        </w:rPr>
        <w:t xml:space="preserve"> </w:t>
      </w:r>
      <w:r>
        <w:t>(Million</w:t>
      </w:r>
      <w:r>
        <w:rPr>
          <w:spacing w:val="-15"/>
        </w:rPr>
        <w:t xml:space="preserve"> </w:t>
      </w:r>
      <w:r>
        <w:t>Liters</w:t>
      </w:r>
      <w:r>
        <w:rPr>
          <w:spacing w:val="-14"/>
        </w:rPr>
        <w:t xml:space="preserve"> </w:t>
      </w:r>
      <w:r>
        <w:t>per</w:t>
      </w:r>
      <w:r>
        <w:rPr>
          <w:spacing w:val="-15"/>
        </w:rPr>
        <w:t xml:space="preserve"> </w:t>
      </w:r>
      <w:r>
        <w:t>Day)</w:t>
      </w:r>
      <w:r>
        <w:rPr>
          <w:spacing w:val="-14"/>
        </w:rPr>
        <w:t xml:space="preserve"> </w:t>
      </w:r>
      <w:r>
        <w:t>capacity</w:t>
      </w:r>
      <w:r>
        <w:rPr>
          <w:spacing w:val="-13"/>
        </w:rPr>
        <w:t xml:space="preserve"> </w:t>
      </w:r>
      <w:r>
        <w:t>including mechanical, Controls &amp;</w:t>
      </w:r>
      <w:r>
        <w:rPr>
          <w:spacing w:val="-4"/>
        </w:rPr>
        <w:t xml:space="preserve"> </w:t>
      </w:r>
      <w:r>
        <w:t>instrumentation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Electrical works.</w:t>
      </w:r>
    </w:p>
    <w:p w14:paraId="02BA2FCB" w14:textId="77777777" w:rsidR="003A0303" w:rsidRDefault="003A0303">
      <w:pPr>
        <w:pStyle w:val="BodyText"/>
        <w:spacing w:before="26"/>
      </w:pPr>
    </w:p>
    <w:p w14:paraId="3BC81F0A" w14:textId="77777777" w:rsidR="003A0303" w:rsidRDefault="00000000">
      <w:pPr>
        <w:pStyle w:val="ListParagraph"/>
        <w:numPr>
          <w:ilvl w:val="0"/>
          <w:numId w:val="5"/>
        </w:numPr>
        <w:tabs>
          <w:tab w:val="left" w:pos="785"/>
          <w:tab w:val="left" w:pos="787"/>
        </w:tabs>
        <w:spacing w:before="1" w:line="271" w:lineRule="auto"/>
        <w:ind w:left="787" w:right="508" w:hanging="329"/>
        <w:jc w:val="both"/>
        <w:rPr>
          <w:sz w:val="21"/>
        </w:rPr>
      </w:pPr>
      <w:r>
        <w:rPr>
          <w:sz w:val="21"/>
        </w:rPr>
        <w:t>(a)</w:t>
      </w:r>
      <w:r>
        <w:rPr>
          <w:spacing w:val="-10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bidder/</w:t>
      </w:r>
      <w:r>
        <w:rPr>
          <w:spacing w:val="-8"/>
          <w:sz w:val="21"/>
        </w:rPr>
        <w:t xml:space="preserve"> </w:t>
      </w:r>
      <w:r>
        <w:rPr>
          <w:sz w:val="21"/>
        </w:rPr>
        <w:t>partner</w:t>
      </w:r>
      <w:r>
        <w:rPr>
          <w:spacing w:val="-2"/>
          <w:sz w:val="21"/>
        </w:rPr>
        <w:t xml:space="preserve"> </w:t>
      </w:r>
      <w:r>
        <w:rPr>
          <w:sz w:val="21"/>
        </w:rPr>
        <w:t>should</w:t>
      </w:r>
      <w:r>
        <w:rPr>
          <w:spacing w:val="-7"/>
          <w:sz w:val="21"/>
        </w:rPr>
        <w:t xml:space="preserve"> </w:t>
      </w:r>
      <w:r>
        <w:rPr>
          <w:sz w:val="21"/>
        </w:rPr>
        <w:t>have</w:t>
      </w:r>
      <w:r>
        <w:rPr>
          <w:spacing w:val="-9"/>
          <w:sz w:val="21"/>
        </w:rPr>
        <w:t xml:space="preserve"> </w:t>
      </w:r>
      <w:r>
        <w:rPr>
          <w:sz w:val="21"/>
        </w:rPr>
        <w:t>executed</w:t>
      </w:r>
      <w:r>
        <w:rPr>
          <w:spacing w:val="-10"/>
          <w:sz w:val="21"/>
        </w:rPr>
        <w:t xml:space="preserve"> </w:t>
      </w:r>
      <w:r>
        <w:rPr>
          <w:sz w:val="21"/>
        </w:rPr>
        <w:t>or</w:t>
      </w:r>
      <w:r>
        <w:rPr>
          <w:spacing w:val="-12"/>
          <w:sz w:val="21"/>
        </w:rPr>
        <w:t xml:space="preserve"> </w:t>
      </w:r>
      <w:r>
        <w:rPr>
          <w:sz w:val="21"/>
        </w:rPr>
        <w:t>completed</w:t>
      </w:r>
      <w:r>
        <w:rPr>
          <w:spacing w:val="-2"/>
          <w:sz w:val="21"/>
        </w:rPr>
        <w:t xml:space="preserve"> </w:t>
      </w:r>
      <w:r>
        <w:rPr>
          <w:sz w:val="21"/>
        </w:rPr>
        <w:t>above</w:t>
      </w:r>
      <w:r>
        <w:rPr>
          <w:spacing w:val="-3"/>
          <w:sz w:val="21"/>
        </w:rPr>
        <w:t xml:space="preserve"> </w:t>
      </w:r>
      <w:r>
        <w:rPr>
          <w:sz w:val="21"/>
        </w:rPr>
        <w:t>mentioned works</w:t>
      </w:r>
      <w:r>
        <w:rPr>
          <w:spacing w:val="-11"/>
          <w:sz w:val="21"/>
        </w:rPr>
        <w:t xml:space="preserve"> </w:t>
      </w:r>
      <w:r>
        <w:rPr>
          <w:sz w:val="21"/>
        </w:rPr>
        <w:t>as</w:t>
      </w:r>
      <w:r>
        <w:rPr>
          <w:spacing w:val="-13"/>
          <w:sz w:val="21"/>
        </w:rPr>
        <w:t xml:space="preserve"> </w:t>
      </w:r>
      <w:r>
        <w:rPr>
          <w:sz w:val="21"/>
        </w:rPr>
        <w:t>in 1(a) or 1(b)</w:t>
      </w:r>
      <w:r>
        <w:rPr>
          <w:spacing w:val="9"/>
          <w:sz w:val="21"/>
        </w:rPr>
        <w:t xml:space="preserve"> </w:t>
      </w:r>
      <w:r>
        <w:rPr>
          <w:sz w:val="21"/>
        </w:rPr>
        <w:t>for a</w:t>
      </w:r>
      <w:r>
        <w:rPr>
          <w:spacing w:val="-11"/>
          <w:sz w:val="21"/>
        </w:rPr>
        <w:t xml:space="preserve"> </w:t>
      </w:r>
      <w:r>
        <w:rPr>
          <w:sz w:val="21"/>
        </w:rPr>
        <w:t>minimum</w:t>
      </w:r>
      <w:r>
        <w:rPr>
          <w:spacing w:val="10"/>
          <w:sz w:val="21"/>
        </w:rPr>
        <w:t xml:space="preserve"> </w:t>
      </w:r>
      <w:r>
        <w:rPr>
          <w:sz w:val="21"/>
        </w:rPr>
        <w:t>value of Rs.</w:t>
      </w:r>
      <w:r>
        <w:rPr>
          <w:spacing w:val="80"/>
          <w:sz w:val="21"/>
        </w:rPr>
        <w:t xml:space="preserve">   </w:t>
      </w:r>
      <w:r>
        <w:rPr>
          <w:sz w:val="21"/>
        </w:rPr>
        <w:t>(30% of</w:t>
      </w:r>
      <w:r>
        <w:rPr>
          <w:spacing w:val="-6"/>
          <w:sz w:val="21"/>
        </w:rPr>
        <w:t xml:space="preserve"> </w:t>
      </w:r>
      <w:r>
        <w:rPr>
          <w:sz w:val="21"/>
        </w:rPr>
        <w:t>Estimated value for BMC or 40% of</w:t>
      </w:r>
    </w:p>
    <w:p w14:paraId="075BA77E" w14:textId="77777777" w:rsidR="003A0303" w:rsidRDefault="00000000">
      <w:pPr>
        <w:pStyle w:val="BodyText"/>
        <w:spacing w:before="1" w:line="271" w:lineRule="auto"/>
        <w:ind w:left="793" w:right="511"/>
      </w:pPr>
      <w:r>
        <w:rPr>
          <w:spacing w:val="-2"/>
        </w:rPr>
        <w:t>Estimated</w:t>
      </w:r>
      <w:r>
        <w:rPr>
          <w:spacing w:val="-4"/>
        </w:rPr>
        <w:t xml:space="preserve"> </w:t>
      </w:r>
      <w:r>
        <w:rPr>
          <w:spacing w:val="-2"/>
        </w:rPr>
        <w:t>value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AMC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Rupees</w:t>
      </w:r>
      <w:r>
        <w:rPr>
          <w:spacing w:val="-7"/>
        </w:rPr>
        <w:t xml:space="preserve"> </w:t>
      </w:r>
      <w:r>
        <w:rPr>
          <w:spacing w:val="-2"/>
        </w:rPr>
        <w:t>rounded</w:t>
      </w:r>
      <w:r>
        <w:rPr>
          <w:spacing w:val="-4"/>
        </w:rPr>
        <w:t xml:space="preserve"> </w:t>
      </w:r>
      <w:r>
        <w:rPr>
          <w:spacing w:val="-2"/>
        </w:rPr>
        <w:t>off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nearest</w:t>
      </w:r>
      <w:r>
        <w:rPr>
          <w:spacing w:val="-3"/>
        </w:rPr>
        <w:t xml:space="preserve"> </w:t>
      </w:r>
      <w:r>
        <w:rPr>
          <w:spacing w:val="-2"/>
        </w:rPr>
        <w:t>thousands on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lower side)</w:t>
      </w:r>
      <w:r>
        <w:rPr>
          <w:spacing w:val="-6"/>
        </w:rPr>
        <w:t xml:space="preserve"> </w:t>
      </w:r>
      <w:r>
        <w:rPr>
          <w:spacing w:val="-2"/>
        </w:rPr>
        <w:t xml:space="preserve">in </w:t>
      </w:r>
      <w:r>
        <w:t>a single agreement.</w:t>
      </w:r>
    </w:p>
    <w:p w14:paraId="6235439F" w14:textId="77777777" w:rsidR="003A0303" w:rsidRDefault="003A0303">
      <w:pPr>
        <w:pStyle w:val="BodyText"/>
        <w:spacing w:before="38"/>
      </w:pPr>
    </w:p>
    <w:p w14:paraId="3070031A" w14:textId="77777777" w:rsidR="003A0303" w:rsidRDefault="00000000">
      <w:pPr>
        <w:pStyle w:val="Heading3"/>
        <w:ind w:left="672"/>
        <w:rPr>
          <w:u w:val="none"/>
        </w:rPr>
      </w:pPr>
      <w:r>
        <w:rPr>
          <w:spacing w:val="-4"/>
          <w:u w:val="none"/>
        </w:rPr>
        <w:t>(OR)</w:t>
      </w:r>
    </w:p>
    <w:p w14:paraId="5433DC34" w14:textId="77777777" w:rsidR="003A0303" w:rsidRDefault="00000000">
      <w:pPr>
        <w:pStyle w:val="BodyText"/>
        <w:spacing w:before="33" w:line="271" w:lineRule="auto"/>
        <w:ind w:left="764" w:right="511" w:firstLine="119"/>
        <w:jc w:val="both"/>
      </w:pPr>
      <w:r>
        <w:t>(b)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bidder/ partner</w:t>
      </w:r>
      <w:r>
        <w:rPr>
          <w:spacing w:val="-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completed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mentioned works as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1(a)</w:t>
      </w:r>
      <w:r>
        <w:rPr>
          <w:spacing w:val="-3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1(b)</w:t>
      </w:r>
      <w:r>
        <w:rPr>
          <w:spacing w:val="-5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minimum</w:t>
      </w:r>
      <w:r>
        <w:rPr>
          <w:spacing w:val="-1"/>
        </w:rPr>
        <w:t xml:space="preserve"> </w:t>
      </w:r>
      <w:r>
        <w:t>value</w:t>
      </w:r>
      <w:r>
        <w:rPr>
          <w:spacing w:val="-10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Rs.......</w:t>
      </w:r>
      <w:r>
        <w:rPr>
          <w:spacing w:val="-10"/>
        </w:rPr>
        <w:t xml:space="preserve"> </w:t>
      </w:r>
      <w:r>
        <w:t>(15°/</w:t>
      </w:r>
      <w:r>
        <w:rPr>
          <w:spacing w:val="2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Estimated</w:t>
      </w:r>
      <w:r>
        <w:rPr>
          <w:spacing w:val="-7"/>
        </w:rPr>
        <w:t xml:space="preserve"> </w:t>
      </w:r>
      <w:r>
        <w:t>value</w:t>
      </w:r>
      <w:r>
        <w:rPr>
          <w:spacing w:val="-1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BMC</w:t>
      </w:r>
      <w:r>
        <w:rPr>
          <w:spacing w:val="-10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20’/o of</w:t>
      </w:r>
      <w:r>
        <w:rPr>
          <w:spacing w:val="-15"/>
        </w:rPr>
        <w:t xml:space="preserve"> </w:t>
      </w:r>
      <w:r>
        <w:t>Estimated</w:t>
      </w:r>
      <w:r>
        <w:rPr>
          <w:spacing w:val="-15"/>
        </w:rPr>
        <w:t xml:space="preserve"> </w:t>
      </w:r>
      <w:r>
        <w:t>value</w:t>
      </w:r>
      <w:r>
        <w:rPr>
          <w:spacing w:val="-14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AMC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Rupees</w:t>
      </w:r>
      <w:r>
        <w:rPr>
          <w:spacing w:val="-15"/>
        </w:rPr>
        <w:t xml:space="preserve"> </w:t>
      </w:r>
      <w:r>
        <w:t>rounded</w:t>
      </w:r>
      <w:r>
        <w:rPr>
          <w:spacing w:val="-14"/>
        </w:rPr>
        <w:t xml:space="preserve"> </w:t>
      </w:r>
      <w:r>
        <w:t>off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nearest</w:t>
      </w:r>
      <w:r>
        <w:rPr>
          <w:spacing w:val="-15"/>
        </w:rPr>
        <w:t xml:space="preserve"> </w:t>
      </w:r>
      <w:r>
        <w:t>thousands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lower</w:t>
      </w:r>
      <w:r>
        <w:rPr>
          <w:spacing w:val="-14"/>
        </w:rPr>
        <w:t xml:space="preserve"> </w:t>
      </w:r>
      <w:r>
        <w:t>side) in a single agreement.</w:t>
      </w:r>
    </w:p>
    <w:p w14:paraId="649395F9" w14:textId="77777777" w:rsidR="003A0303" w:rsidRDefault="00000000">
      <w:pPr>
        <w:pStyle w:val="Heading3"/>
        <w:spacing w:before="2"/>
        <w:ind w:left="867"/>
        <w:rPr>
          <w:u w:val="none"/>
        </w:rPr>
      </w:pPr>
      <w:r>
        <w:rPr>
          <w:spacing w:val="-2"/>
          <w:u w:val="none"/>
        </w:rPr>
        <w:t>(AND)</w:t>
      </w:r>
    </w:p>
    <w:p w14:paraId="0CED5E8E" w14:textId="77777777" w:rsidR="003A0303" w:rsidRDefault="00000000">
      <w:pPr>
        <w:pStyle w:val="BodyText"/>
        <w:tabs>
          <w:tab w:val="left" w:leader="dot" w:pos="7948"/>
        </w:tabs>
        <w:spacing w:before="33"/>
        <w:ind w:left="1031"/>
      </w:pPr>
      <w:r>
        <w:rPr>
          <w:spacing w:val="-2"/>
        </w:rPr>
        <w:lastRenderedPageBreak/>
        <w:t>Any</w:t>
      </w:r>
      <w:r>
        <w:rPr>
          <w:spacing w:val="-9"/>
        </w:rPr>
        <w:t xml:space="preserve"> </w:t>
      </w:r>
      <w:r>
        <w:rPr>
          <w:spacing w:val="-2"/>
        </w:rPr>
        <w:t>other</w:t>
      </w:r>
      <w:r>
        <w:rPr>
          <w:spacing w:val="-7"/>
        </w:rPr>
        <w:t xml:space="preserve"> </w:t>
      </w:r>
      <w:r>
        <w:rPr>
          <w:spacing w:val="-2"/>
        </w:rPr>
        <w:t>mechanical</w:t>
      </w:r>
      <w:r>
        <w:rPr>
          <w:spacing w:val="-4"/>
        </w:rPr>
        <w:t xml:space="preserve"> </w:t>
      </w:r>
      <w:r>
        <w:rPr>
          <w:spacing w:val="-2"/>
        </w:rPr>
        <w:t>maintenance</w:t>
      </w:r>
      <w:r>
        <w:rPr>
          <w:spacing w:val="-6"/>
        </w:rPr>
        <w:t xml:space="preserve"> </w:t>
      </w:r>
      <w:r>
        <w:rPr>
          <w:spacing w:val="-2"/>
        </w:rPr>
        <w:t>work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minimum value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5"/>
        </w:rPr>
        <w:t>Rs.</w:t>
      </w:r>
      <w:r>
        <w:tab/>
        <w:t>(30%</w:t>
      </w:r>
      <w:r>
        <w:rPr>
          <w:spacing w:val="-13"/>
        </w:rPr>
        <w:t xml:space="preserve"> </w:t>
      </w:r>
      <w:r>
        <w:rPr>
          <w:spacing w:val="-5"/>
        </w:rPr>
        <w:t>of</w:t>
      </w:r>
    </w:p>
    <w:p w14:paraId="0951330C" w14:textId="77777777" w:rsidR="003A0303" w:rsidRDefault="00000000">
      <w:pPr>
        <w:pStyle w:val="BodyText"/>
        <w:spacing w:before="36" w:line="271" w:lineRule="auto"/>
        <w:ind w:left="767" w:right="504" w:firstLine="2"/>
      </w:pPr>
      <w:r>
        <w:t>Estimated</w:t>
      </w:r>
      <w:r>
        <w:rPr>
          <w:spacing w:val="-3"/>
        </w:rPr>
        <w:t xml:space="preserve"> </w:t>
      </w:r>
      <w:r>
        <w:t>value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BMC</w:t>
      </w:r>
      <w:r>
        <w:rPr>
          <w:spacing w:val="-9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40%</w:t>
      </w:r>
      <w:r>
        <w:rPr>
          <w:spacing w:val="-10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Estimated</w:t>
      </w:r>
      <w:r>
        <w:rPr>
          <w:spacing w:val="-5"/>
        </w:rPr>
        <w:t xml:space="preserve"> </w:t>
      </w:r>
      <w:r>
        <w:t>value</w:t>
      </w:r>
      <w:r>
        <w:rPr>
          <w:spacing w:val="-14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AMC</w:t>
      </w:r>
      <w:r>
        <w:rPr>
          <w:spacing w:val="-11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Rupees</w:t>
      </w:r>
      <w:r>
        <w:rPr>
          <w:spacing w:val="-10"/>
        </w:rPr>
        <w:t xml:space="preserve"> </w:t>
      </w:r>
      <w:r>
        <w:t>rounded</w:t>
      </w:r>
      <w:r>
        <w:rPr>
          <w:spacing w:val="-10"/>
        </w:rPr>
        <w:t xml:space="preserve"> </w:t>
      </w:r>
      <w:r>
        <w:t>off</w:t>
      </w:r>
      <w:r>
        <w:rPr>
          <w:spacing w:val="-15"/>
        </w:rPr>
        <w:t xml:space="preserve"> </w:t>
      </w:r>
      <w:r>
        <w:t>to nearest thousands on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lower side) in a</w:t>
      </w:r>
      <w:r>
        <w:rPr>
          <w:spacing w:val="-3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agreement.</w:t>
      </w:r>
    </w:p>
    <w:p w14:paraId="0B201573" w14:textId="77777777" w:rsidR="003A0303" w:rsidRDefault="003A0303">
      <w:pPr>
        <w:pStyle w:val="BodyText"/>
        <w:spacing w:before="34"/>
      </w:pPr>
    </w:p>
    <w:p w14:paraId="68E39831" w14:textId="77777777" w:rsidR="003A0303" w:rsidRDefault="00000000">
      <w:pPr>
        <w:pStyle w:val="ListParagraph"/>
        <w:numPr>
          <w:ilvl w:val="0"/>
          <w:numId w:val="5"/>
        </w:numPr>
        <w:tabs>
          <w:tab w:val="left" w:pos="1138"/>
        </w:tabs>
        <w:spacing w:line="271" w:lineRule="auto"/>
        <w:ind w:left="1138" w:right="501" w:hanging="342"/>
        <w:jc w:val="both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above</w:t>
      </w:r>
      <w:r>
        <w:rPr>
          <w:spacing w:val="-6"/>
          <w:sz w:val="21"/>
        </w:rPr>
        <w:t xml:space="preserve"> </w:t>
      </w:r>
      <w:r>
        <w:rPr>
          <w:sz w:val="21"/>
        </w:rPr>
        <w:t>works</w:t>
      </w:r>
      <w:r>
        <w:rPr>
          <w:spacing w:val="-11"/>
          <w:sz w:val="21"/>
        </w:rPr>
        <w:t xml:space="preserve"> </w:t>
      </w:r>
      <w:r>
        <w:rPr>
          <w:sz w:val="21"/>
        </w:rPr>
        <w:t>mentioned should</w:t>
      </w:r>
      <w:r>
        <w:rPr>
          <w:spacing w:val="-5"/>
          <w:sz w:val="21"/>
        </w:rPr>
        <w:t xml:space="preserve"> </w:t>
      </w:r>
      <w:r>
        <w:rPr>
          <w:sz w:val="21"/>
        </w:rPr>
        <w:t>have</w:t>
      </w:r>
      <w:r>
        <w:rPr>
          <w:spacing w:val="-8"/>
          <w:sz w:val="21"/>
        </w:rPr>
        <w:t xml:space="preserve"> </w:t>
      </w:r>
      <w:r>
        <w:rPr>
          <w:sz w:val="21"/>
        </w:rPr>
        <w:t>been</w:t>
      </w:r>
      <w:r>
        <w:rPr>
          <w:spacing w:val="-6"/>
          <w:sz w:val="21"/>
        </w:rPr>
        <w:t xml:space="preserve"> </w:t>
      </w:r>
      <w:r>
        <w:rPr>
          <w:sz w:val="21"/>
        </w:rPr>
        <w:t>executed or</w:t>
      </w:r>
      <w:r>
        <w:rPr>
          <w:spacing w:val="-6"/>
          <w:sz w:val="21"/>
        </w:rPr>
        <w:t xml:space="preserve"> </w:t>
      </w:r>
      <w:r>
        <w:rPr>
          <w:sz w:val="21"/>
        </w:rPr>
        <w:t>completed</w:t>
      </w:r>
      <w:r>
        <w:rPr>
          <w:spacing w:val="-2"/>
          <w:sz w:val="21"/>
        </w:rPr>
        <w:t xml:space="preserve"> </w:t>
      </w:r>
      <w:r>
        <w:rPr>
          <w:sz w:val="21"/>
        </w:rPr>
        <w:t>within</w:t>
      </w:r>
      <w:r>
        <w:rPr>
          <w:spacing w:val="-3"/>
          <w:sz w:val="21"/>
        </w:rPr>
        <w:t xml:space="preserve"> </w:t>
      </w:r>
      <w:r>
        <w:rPr>
          <w:sz w:val="21"/>
        </w:rPr>
        <w:t>India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in </w:t>
      </w:r>
      <w:r>
        <w:rPr>
          <w:spacing w:val="-2"/>
          <w:sz w:val="21"/>
        </w:rPr>
        <w:t>any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Thermal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Power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Plant/Any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process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Industries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Desalination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Plant,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directly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 xml:space="preserve">any </w:t>
      </w:r>
      <w:r>
        <w:rPr>
          <w:sz w:val="21"/>
        </w:rPr>
        <w:t>Government</w:t>
      </w:r>
      <w:r>
        <w:rPr>
          <w:spacing w:val="-15"/>
          <w:sz w:val="21"/>
        </w:rPr>
        <w:t xml:space="preserve"> </w:t>
      </w:r>
      <w:r>
        <w:rPr>
          <w:sz w:val="21"/>
        </w:rPr>
        <w:t>/</w:t>
      </w:r>
      <w:r>
        <w:rPr>
          <w:spacing w:val="-15"/>
          <w:sz w:val="21"/>
        </w:rPr>
        <w:t xml:space="preserve"> </w:t>
      </w:r>
      <w:r>
        <w:rPr>
          <w:sz w:val="21"/>
        </w:rPr>
        <w:t>Quasi</w:t>
      </w:r>
      <w:r>
        <w:rPr>
          <w:spacing w:val="-14"/>
          <w:sz w:val="21"/>
        </w:rPr>
        <w:t xml:space="preserve"> </w:t>
      </w:r>
      <w:r>
        <w:rPr>
          <w:sz w:val="21"/>
        </w:rPr>
        <w:t>Government /</w:t>
      </w:r>
      <w:r>
        <w:rPr>
          <w:spacing w:val="-15"/>
          <w:sz w:val="21"/>
        </w:rPr>
        <w:t xml:space="preserve"> </w:t>
      </w:r>
      <w:r>
        <w:rPr>
          <w:sz w:val="21"/>
        </w:rPr>
        <w:t>PSU</w:t>
      </w:r>
      <w:r>
        <w:rPr>
          <w:spacing w:val="-15"/>
          <w:sz w:val="21"/>
        </w:rPr>
        <w:t xml:space="preserve"> </w:t>
      </w:r>
      <w:r>
        <w:rPr>
          <w:sz w:val="21"/>
        </w:rPr>
        <w:t>/</w:t>
      </w:r>
      <w:r>
        <w:rPr>
          <w:spacing w:val="-14"/>
          <w:sz w:val="21"/>
        </w:rPr>
        <w:t xml:space="preserve"> </w:t>
      </w:r>
      <w:r>
        <w:rPr>
          <w:sz w:val="21"/>
        </w:rPr>
        <w:t>PSE</w:t>
      </w:r>
      <w:r>
        <w:rPr>
          <w:spacing w:val="-14"/>
          <w:sz w:val="21"/>
        </w:rPr>
        <w:t xml:space="preserve"> </w:t>
      </w:r>
      <w:r>
        <w:rPr>
          <w:sz w:val="21"/>
        </w:rPr>
        <w:t>/</w:t>
      </w:r>
      <w:r>
        <w:rPr>
          <w:spacing w:val="-15"/>
          <w:sz w:val="21"/>
        </w:rPr>
        <w:t xml:space="preserve"> </w:t>
      </w:r>
      <w:r>
        <w:rPr>
          <w:sz w:val="21"/>
        </w:rPr>
        <w:t>Public</w:t>
      </w:r>
      <w:r>
        <w:rPr>
          <w:spacing w:val="-11"/>
          <w:sz w:val="21"/>
        </w:rPr>
        <w:t xml:space="preserve"> </w:t>
      </w:r>
      <w:r>
        <w:rPr>
          <w:sz w:val="21"/>
        </w:rPr>
        <w:t>Limited</w:t>
      </w:r>
      <w:r>
        <w:rPr>
          <w:spacing w:val="-12"/>
          <w:sz w:val="21"/>
        </w:rPr>
        <w:t xml:space="preserve"> </w:t>
      </w:r>
      <w:r>
        <w:rPr>
          <w:sz w:val="21"/>
        </w:rPr>
        <w:t>Company/Independent Power Plant within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last seven</w:t>
      </w:r>
      <w:r>
        <w:rPr>
          <w:spacing w:val="-2"/>
          <w:sz w:val="21"/>
        </w:rPr>
        <w:t xml:space="preserve"> </w:t>
      </w:r>
      <w:r>
        <w:rPr>
          <w:sz w:val="21"/>
        </w:rPr>
        <w:t>years</w:t>
      </w:r>
      <w:r>
        <w:rPr>
          <w:spacing w:val="-5"/>
          <w:sz w:val="21"/>
        </w:rPr>
        <w:t xml:space="preserve"> </w:t>
      </w:r>
      <w:r>
        <w:rPr>
          <w:sz w:val="21"/>
        </w:rPr>
        <w:t>as</w:t>
      </w:r>
      <w:r>
        <w:rPr>
          <w:spacing w:val="-7"/>
          <w:sz w:val="21"/>
        </w:rPr>
        <w:t xml:space="preserve"> </w:t>
      </w:r>
      <w:r>
        <w:rPr>
          <w:sz w:val="21"/>
        </w:rPr>
        <w:t>on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Original Scheduled date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Tender </w:t>
      </w:r>
      <w:r>
        <w:rPr>
          <w:spacing w:val="-2"/>
          <w:sz w:val="21"/>
        </w:rPr>
        <w:t>opening.</w:t>
      </w:r>
    </w:p>
    <w:p w14:paraId="7E529193" w14:textId="77777777" w:rsidR="003A0303" w:rsidRDefault="003A0303">
      <w:pPr>
        <w:pStyle w:val="BodyText"/>
        <w:spacing w:before="36"/>
      </w:pPr>
    </w:p>
    <w:p w14:paraId="40A7A552" w14:textId="77777777" w:rsidR="003A0303" w:rsidRDefault="00000000" w:rsidP="00875FD3">
      <w:pPr>
        <w:pStyle w:val="Heading2"/>
        <w:ind w:left="579"/>
        <w:rPr>
          <w:u w:val="none"/>
        </w:rPr>
      </w:pPr>
      <w:r>
        <w:rPr>
          <w:spacing w:val="-2"/>
          <w:u w:val="thick" w:color="080808"/>
        </w:rPr>
        <w:t>COMMON</w:t>
      </w:r>
      <w:r>
        <w:rPr>
          <w:spacing w:val="-3"/>
          <w:u w:val="thick" w:color="080808"/>
        </w:rPr>
        <w:t xml:space="preserve"> </w:t>
      </w:r>
      <w:r>
        <w:rPr>
          <w:spacing w:val="-2"/>
          <w:u w:val="thick" w:color="080808"/>
        </w:rPr>
        <w:t>NOTE</w:t>
      </w:r>
      <w:r>
        <w:rPr>
          <w:spacing w:val="-13"/>
          <w:u w:val="thick" w:color="080808"/>
        </w:rPr>
        <w:t xml:space="preserve"> </w:t>
      </w:r>
      <w:r>
        <w:rPr>
          <w:spacing w:val="-2"/>
          <w:u w:val="thick" w:color="080808"/>
        </w:rPr>
        <w:t>(Applicable</w:t>
      </w:r>
      <w:r>
        <w:rPr>
          <w:spacing w:val="2"/>
          <w:u w:val="thick" w:color="080808"/>
        </w:rPr>
        <w:t xml:space="preserve"> </w:t>
      </w:r>
      <w:r>
        <w:rPr>
          <w:spacing w:val="-2"/>
          <w:u w:val="thick" w:color="080808"/>
        </w:rPr>
        <w:t>for</w:t>
      </w:r>
      <w:r>
        <w:rPr>
          <w:spacing w:val="-8"/>
          <w:u w:val="thick" w:color="080808"/>
        </w:rPr>
        <w:t xml:space="preserve"> </w:t>
      </w:r>
      <w:r>
        <w:rPr>
          <w:spacing w:val="-2"/>
          <w:u w:val="thick" w:color="080808"/>
        </w:rPr>
        <w:t>all</w:t>
      </w:r>
      <w:r>
        <w:rPr>
          <w:spacing w:val="-9"/>
          <w:u w:val="thick" w:color="080808"/>
        </w:rPr>
        <w:t xml:space="preserve"> </w:t>
      </w:r>
      <w:r>
        <w:rPr>
          <w:spacing w:val="-2"/>
          <w:u w:val="thick" w:color="080808"/>
        </w:rPr>
        <w:t>Divisions):</w:t>
      </w:r>
    </w:p>
    <w:p w14:paraId="7A7E0A6F" w14:textId="77777777" w:rsidR="003A0303" w:rsidRDefault="00000000" w:rsidP="00875FD3">
      <w:pPr>
        <w:spacing w:before="27" w:line="271" w:lineRule="auto"/>
        <w:ind w:left="579" w:right="511" w:hanging="4"/>
        <w:jc w:val="both"/>
        <w:rPr>
          <w:sz w:val="21"/>
        </w:rPr>
      </w:pPr>
      <w:r>
        <w:rPr>
          <w:b/>
          <w:sz w:val="21"/>
          <w:u w:val="thick" w:color="080808"/>
        </w:rPr>
        <w:t>Documentary evidence for PQR:</w:t>
      </w:r>
      <w:r>
        <w:rPr>
          <w:b/>
          <w:sz w:val="21"/>
        </w:rPr>
        <w:t xml:space="preserve"> </w:t>
      </w:r>
      <w:r>
        <w:rPr>
          <w:sz w:val="21"/>
          <w:u w:val="single" w:color="0F0F0F"/>
        </w:rPr>
        <w:t>(Relevant points alone shall be selected</w:t>
      </w:r>
      <w:r>
        <w:rPr>
          <w:sz w:val="21"/>
        </w:rPr>
        <w:t xml:space="preserve"> </w:t>
      </w:r>
      <w:proofErr w:type="spellStart"/>
      <w:r>
        <w:rPr>
          <w:sz w:val="21"/>
          <w:u w:val="single" w:color="0C0C0C"/>
        </w:rPr>
        <w:t>dependinq</w:t>
      </w:r>
      <w:proofErr w:type="spellEnd"/>
      <w:r>
        <w:rPr>
          <w:sz w:val="21"/>
          <w:u w:val="single" w:color="0C0C0C"/>
        </w:rPr>
        <w:t xml:space="preserve"> on the PQR proposal)</w:t>
      </w:r>
    </w:p>
    <w:p w14:paraId="506347BF" w14:textId="77777777" w:rsidR="003A0303" w:rsidRDefault="00000000" w:rsidP="00875FD3">
      <w:pPr>
        <w:pStyle w:val="ListParagraph"/>
        <w:numPr>
          <w:ilvl w:val="1"/>
          <w:numId w:val="5"/>
        </w:numPr>
        <w:tabs>
          <w:tab w:val="left" w:pos="1926"/>
        </w:tabs>
        <w:spacing w:line="271" w:lineRule="auto"/>
        <w:ind w:left="579" w:right="499" w:hanging="361"/>
        <w:jc w:val="both"/>
        <w:rPr>
          <w:sz w:val="21"/>
        </w:rPr>
      </w:pPr>
      <w:r>
        <w:rPr>
          <w:spacing w:val="-2"/>
          <w:sz w:val="21"/>
        </w:rPr>
        <w:t>The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following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documents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or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relevant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documentary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evidences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so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as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meet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the above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stipulated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PQR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conditions are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be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furnished</w:t>
      </w:r>
      <w:r>
        <w:rPr>
          <w:sz w:val="21"/>
        </w:rPr>
        <w:t xml:space="preserve"> </w:t>
      </w:r>
      <w:r>
        <w:rPr>
          <w:spacing w:val="-2"/>
          <w:sz w:val="21"/>
        </w:rPr>
        <w:t>along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bid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 xml:space="preserve">without </w:t>
      </w:r>
      <w:r>
        <w:rPr>
          <w:sz w:val="21"/>
        </w:rPr>
        <w:t>fail.</w:t>
      </w:r>
      <w:r>
        <w:rPr>
          <w:spacing w:val="-2"/>
          <w:sz w:val="21"/>
        </w:rPr>
        <w:t xml:space="preserve"> </w:t>
      </w:r>
      <w:r>
        <w:rPr>
          <w:sz w:val="21"/>
        </w:rPr>
        <w:t>Otherwise, the</w:t>
      </w:r>
      <w:r>
        <w:rPr>
          <w:spacing w:val="-3"/>
          <w:sz w:val="21"/>
        </w:rPr>
        <w:t xml:space="preserve"> </w:t>
      </w:r>
      <w:r>
        <w:rPr>
          <w:sz w:val="21"/>
        </w:rPr>
        <w:t>offer is</w:t>
      </w:r>
      <w:r>
        <w:rPr>
          <w:spacing w:val="-9"/>
          <w:sz w:val="21"/>
        </w:rPr>
        <w:t xml:space="preserve"> </w:t>
      </w:r>
      <w:r>
        <w:rPr>
          <w:sz w:val="21"/>
        </w:rPr>
        <w:t>liable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rejection.</w:t>
      </w:r>
    </w:p>
    <w:p w14:paraId="0BC45B4F" w14:textId="77777777" w:rsidR="003A0303" w:rsidRDefault="00000000" w:rsidP="00875FD3">
      <w:pPr>
        <w:pStyle w:val="ListParagraph"/>
        <w:numPr>
          <w:ilvl w:val="2"/>
          <w:numId w:val="5"/>
        </w:numPr>
        <w:tabs>
          <w:tab w:val="left" w:pos="2426"/>
        </w:tabs>
        <w:ind w:left="579" w:hanging="497"/>
        <w:rPr>
          <w:sz w:val="21"/>
        </w:rPr>
      </w:pPr>
      <w:r>
        <w:rPr>
          <w:sz w:val="21"/>
        </w:rPr>
        <w:t>Copy</w:t>
      </w:r>
      <w:r>
        <w:rPr>
          <w:spacing w:val="-13"/>
          <w:sz w:val="21"/>
        </w:rPr>
        <w:t xml:space="preserve"> </w:t>
      </w:r>
      <w:r>
        <w:rPr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z w:val="21"/>
        </w:rPr>
        <w:t>Work</w:t>
      </w:r>
      <w:r>
        <w:rPr>
          <w:spacing w:val="-8"/>
          <w:sz w:val="21"/>
        </w:rPr>
        <w:t xml:space="preserve"> </w:t>
      </w:r>
      <w:r>
        <w:rPr>
          <w:sz w:val="21"/>
        </w:rPr>
        <w:t>order</w:t>
      </w:r>
      <w:r>
        <w:rPr>
          <w:spacing w:val="-11"/>
          <w:sz w:val="21"/>
        </w:rPr>
        <w:t xml:space="preserve"> </w:t>
      </w:r>
      <w:r>
        <w:rPr>
          <w:sz w:val="21"/>
        </w:rPr>
        <w:t>or</w:t>
      </w:r>
      <w:r>
        <w:rPr>
          <w:spacing w:val="-15"/>
          <w:sz w:val="21"/>
        </w:rPr>
        <w:t xml:space="preserve"> </w:t>
      </w:r>
      <w:r>
        <w:rPr>
          <w:sz w:val="21"/>
        </w:rPr>
        <w:t>LOA</w:t>
      </w:r>
      <w:r>
        <w:rPr>
          <w:spacing w:val="-13"/>
          <w:sz w:val="21"/>
        </w:rPr>
        <w:t xml:space="preserve"> </w:t>
      </w:r>
      <w:r>
        <w:rPr>
          <w:sz w:val="21"/>
        </w:rPr>
        <w:t>or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Agreement</w:t>
      </w:r>
    </w:p>
    <w:p w14:paraId="06EF8EEA" w14:textId="77777777" w:rsidR="003A0303" w:rsidRDefault="00000000" w:rsidP="00875FD3">
      <w:pPr>
        <w:pStyle w:val="ListParagraph"/>
        <w:numPr>
          <w:ilvl w:val="2"/>
          <w:numId w:val="5"/>
        </w:numPr>
        <w:tabs>
          <w:tab w:val="left" w:pos="2426"/>
        </w:tabs>
        <w:spacing w:before="31" w:line="271" w:lineRule="auto"/>
        <w:ind w:left="579" w:right="596"/>
        <w:rPr>
          <w:sz w:val="21"/>
        </w:rPr>
      </w:pPr>
      <w:r>
        <w:rPr>
          <w:spacing w:val="-2"/>
          <w:sz w:val="21"/>
        </w:rPr>
        <w:t>Copy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end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user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Execution/Completion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certificate/</w:t>
      </w:r>
      <w:proofErr w:type="spellStart"/>
      <w:r>
        <w:rPr>
          <w:spacing w:val="-2"/>
          <w:sz w:val="21"/>
        </w:rPr>
        <w:t>Finalisation</w:t>
      </w:r>
      <w:proofErr w:type="spellEnd"/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order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 xml:space="preserve">for </w:t>
      </w:r>
      <w:r>
        <w:rPr>
          <w:sz w:val="21"/>
        </w:rPr>
        <w:t>the</w:t>
      </w:r>
      <w:r>
        <w:rPr>
          <w:spacing w:val="-12"/>
          <w:sz w:val="21"/>
        </w:rPr>
        <w:t xml:space="preserve"> </w:t>
      </w:r>
      <w:r>
        <w:rPr>
          <w:sz w:val="21"/>
        </w:rPr>
        <w:t>work executed/completed/</w:t>
      </w:r>
      <w:proofErr w:type="spellStart"/>
      <w:r>
        <w:rPr>
          <w:sz w:val="21"/>
        </w:rPr>
        <w:t>finalised</w:t>
      </w:r>
      <w:proofErr w:type="spellEnd"/>
      <w:r>
        <w:rPr>
          <w:spacing w:val="-15"/>
          <w:sz w:val="21"/>
        </w:rPr>
        <w:t xml:space="preserve"> </w:t>
      </w:r>
      <w:r>
        <w:rPr>
          <w:sz w:val="21"/>
        </w:rPr>
        <w:t>indicating</w:t>
      </w:r>
      <w:r>
        <w:rPr>
          <w:spacing w:val="10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name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z w:val="21"/>
        </w:rPr>
        <w:t>work, LOA/Agreement</w:t>
      </w:r>
      <w:r>
        <w:rPr>
          <w:spacing w:val="4"/>
          <w:sz w:val="21"/>
        </w:rPr>
        <w:t xml:space="preserve"> </w:t>
      </w:r>
      <w:r>
        <w:rPr>
          <w:sz w:val="21"/>
        </w:rPr>
        <w:t>No,</w:t>
      </w:r>
      <w:r>
        <w:rPr>
          <w:spacing w:val="-11"/>
          <w:sz w:val="21"/>
        </w:rPr>
        <w:t xml:space="preserve"> </w:t>
      </w:r>
      <w:r>
        <w:rPr>
          <w:sz w:val="21"/>
        </w:rPr>
        <w:t>period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z w:val="21"/>
        </w:rPr>
        <w:t>work</w:t>
      </w:r>
      <w:r>
        <w:rPr>
          <w:spacing w:val="-15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executed/completed/</w:t>
      </w:r>
      <w:r>
        <w:rPr>
          <w:spacing w:val="-11"/>
          <w:sz w:val="21"/>
        </w:rPr>
        <w:t xml:space="preserve"> </w:t>
      </w:r>
      <w:proofErr w:type="spellStart"/>
      <w:r>
        <w:rPr>
          <w:sz w:val="21"/>
        </w:rPr>
        <w:t>finalised</w:t>
      </w:r>
      <w:proofErr w:type="spellEnd"/>
      <w:r>
        <w:rPr>
          <w:sz w:val="21"/>
        </w:rPr>
        <w:t xml:space="preserve"> value of work.</w:t>
      </w:r>
    </w:p>
    <w:p w14:paraId="51EE5F2F" w14:textId="77777777" w:rsidR="003A0303" w:rsidRDefault="003A0303" w:rsidP="00875FD3">
      <w:pPr>
        <w:pStyle w:val="BodyText"/>
        <w:spacing w:before="80"/>
        <w:ind w:left="579"/>
      </w:pPr>
    </w:p>
    <w:p w14:paraId="40C675B3" w14:textId="77777777" w:rsidR="003A0303" w:rsidRDefault="00000000" w:rsidP="00875FD3">
      <w:pPr>
        <w:pStyle w:val="ListParagraph"/>
        <w:numPr>
          <w:ilvl w:val="1"/>
          <w:numId w:val="5"/>
        </w:numPr>
        <w:tabs>
          <w:tab w:val="left" w:pos="1960"/>
        </w:tabs>
        <w:spacing w:line="266" w:lineRule="auto"/>
        <w:ind w:left="579" w:right="452" w:hanging="336"/>
        <w:rPr>
          <w:sz w:val="21"/>
        </w:rPr>
      </w:pPr>
      <w:r>
        <w:rPr>
          <w:sz w:val="21"/>
        </w:rPr>
        <w:t>The bidder shall be</w:t>
      </w:r>
      <w:r>
        <w:rPr>
          <w:spacing w:val="-3"/>
          <w:sz w:val="21"/>
        </w:rPr>
        <w:t xml:space="preserve"> </w:t>
      </w:r>
      <w:r>
        <w:rPr>
          <w:sz w:val="21"/>
        </w:rPr>
        <w:t>Proprietary</w:t>
      </w:r>
      <w:r>
        <w:rPr>
          <w:spacing w:val="12"/>
          <w:sz w:val="21"/>
        </w:rPr>
        <w:t xml:space="preserve"> </w:t>
      </w:r>
      <w:r>
        <w:rPr>
          <w:sz w:val="21"/>
        </w:rPr>
        <w:t>firm/ Partnership</w:t>
      </w:r>
      <w:r>
        <w:rPr>
          <w:spacing w:val="11"/>
          <w:sz w:val="21"/>
        </w:rPr>
        <w:t xml:space="preserve"> </w:t>
      </w:r>
      <w:r>
        <w:rPr>
          <w:sz w:val="21"/>
        </w:rPr>
        <w:t>firm/ a</w:t>
      </w:r>
      <w:r>
        <w:rPr>
          <w:spacing w:val="-4"/>
          <w:sz w:val="21"/>
        </w:rPr>
        <w:t xml:space="preserve"> </w:t>
      </w:r>
      <w:r>
        <w:rPr>
          <w:sz w:val="21"/>
        </w:rPr>
        <w:t>firm</w:t>
      </w:r>
      <w:r>
        <w:rPr>
          <w:spacing w:val="-1"/>
          <w:sz w:val="21"/>
        </w:rPr>
        <w:t xml:space="preserve"> </w:t>
      </w:r>
      <w:r>
        <w:rPr>
          <w:sz w:val="21"/>
        </w:rPr>
        <w:t>(private,</w:t>
      </w:r>
      <w:r>
        <w:rPr>
          <w:spacing w:val="13"/>
          <w:sz w:val="21"/>
        </w:rPr>
        <w:t xml:space="preserve"> </w:t>
      </w:r>
      <w:r>
        <w:rPr>
          <w:sz w:val="21"/>
        </w:rPr>
        <w:t>public, Govt) registered under Company Act.</w:t>
      </w:r>
    </w:p>
    <w:p w14:paraId="189E35E3" w14:textId="77777777" w:rsidR="003A0303" w:rsidRDefault="00000000" w:rsidP="00875FD3">
      <w:pPr>
        <w:pStyle w:val="ListParagraph"/>
        <w:numPr>
          <w:ilvl w:val="1"/>
          <w:numId w:val="5"/>
        </w:numPr>
        <w:tabs>
          <w:tab w:val="left" w:pos="1955"/>
          <w:tab w:val="left" w:pos="2538"/>
          <w:tab w:val="left" w:pos="3347"/>
          <w:tab w:val="left" w:pos="4175"/>
          <w:tab w:val="left" w:pos="4828"/>
          <w:tab w:val="left" w:pos="5332"/>
          <w:tab w:val="left" w:pos="6178"/>
          <w:tab w:val="left" w:pos="7222"/>
          <w:tab w:val="left" w:pos="7592"/>
          <w:tab w:val="left" w:pos="8098"/>
          <w:tab w:val="left" w:pos="8800"/>
        </w:tabs>
        <w:spacing w:before="7"/>
        <w:ind w:left="579" w:hanging="333"/>
        <w:rPr>
          <w:sz w:val="21"/>
        </w:rPr>
      </w:pPr>
      <w:r>
        <w:rPr>
          <w:spacing w:val="-5"/>
          <w:sz w:val="21"/>
        </w:rPr>
        <w:t>The</w:t>
      </w:r>
      <w:r>
        <w:rPr>
          <w:sz w:val="21"/>
        </w:rPr>
        <w:tab/>
      </w:r>
      <w:r>
        <w:rPr>
          <w:spacing w:val="-2"/>
          <w:sz w:val="21"/>
        </w:rPr>
        <w:t>bidder</w:t>
      </w:r>
      <w:r>
        <w:rPr>
          <w:sz w:val="21"/>
        </w:rPr>
        <w:tab/>
      </w:r>
      <w:r>
        <w:rPr>
          <w:spacing w:val="-2"/>
          <w:sz w:val="21"/>
        </w:rPr>
        <w:t>should</w:t>
      </w:r>
      <w:r>
        <w:rPr>
          <w:sz w:val="21"/>
        </w:rPr>
        <w:tab/>
      </w:r>
      <w:r>
        <w:rPr>
          <w:spacing w:val="-4"/>
          <w:sz w:val="21"/>
        </w:rPr>
        <w:t>meet</w:t>
      </w:r>
      <w:r>
        <w:rPr>
          <w:sz w:val="21"/>
        </w:rPr>
        <w:tab/>
      </w:r>
      <w:r>
        <w:rPr>
          <w:spacing w:val="-5"/>
          <w:sz w:val="21"/>
        </w:rPr>
        <w:t>the</w:t>
      </w:r>
      <w:r>
        <w:rPr>
          <w:sz w:val="21"/>
        </w:rPr>
        <w:tab/>
      </w:r>
      <w:r>
        <w:rPr>
          <w:spacing w:val="-2"/>
          <w:sz w:val="21"/>
        </w:rPr>
        <w:t>criteria</w:t>
      </w:r>
      <w:r>
        <w:rPr>
          <w:sz w:val="21"/>
        </w:rPr>
        <w:tab/>
      </w:r>
      <w:r>
        <w:rPr>
          <w:spacing w:val="-2"/>
          <w:sz w:val="21"/>
        </w:rPr>
        <w:t>specified</w:t>
      </w:r>
      <w:r>
        <w:rPr>
          <w:sz w:val="21"/>
        </w:rPr>
        <w:tab/>
      </w:r>
      <w:r>
        <w:rPr>
          <w:spacing w:val="-5"/>
          <w:sz w:val="21"/>
        </w:rPr>
        <w:t>in</w:t>
      </w:r>
      <w:r>
        <w:rPr>
          <w:sz w:val="21"/>
        </w:rPr>
        <w:tab/>
      </w:r>
      <w:r>
        <w:rPr>
          <w:spacing w:val="-5"/>
          <w:sz w:val="21"/>
        </w:rPr>
        <w:t>the</w:t>
      </w:r>
      <w:r>
        <w:rPr>
          <w:sz w:val="21"/>
        </w:rPr>
        <w:tab/>
      </w:r>
      <w:r>
        <w:rPr>
          <w:spacing w:val="-5"/>
          <w:sz w:val="21"/>
        </w:rPr>
        <w:t>PQR</w:t>
      </w:r>
      <w:r>
        <w:rPr>
          <w:sz w:val="21"/>
        </w:rPr>
        <w:tab/>
      </w:r>
      <w:r>
        <w:rPr>
          <w:spacing w:val="-5"/>
          <w:sz w:val="21"/>
        </w:rPr>
        <w:t>Cl;</w:t>
      </w:r>
    </w:p>
    <w:p w14:paraId="0886017C" w14:textId="15BE894F" w:rsidR="003A0303" w:rsidRDefault="00000000" w:rsidP="00875FD3">
      <w:pPr>
        <w:tabs>
          <w:tab w:val="left" w:pos="4175"/>
        </w:tabs>
        <w:spacing w:before="27"/>
        <w:ind w:left="579"/>
        <w:rPr>
          <w:sz w:val="21"/>
        </w:rPr>
      </w:pPr>
      <w:r>
        <w:rPr>
          <w:w w:val="110"/>
          <w:sz w:val="21"/>
        </w:rPr>
        <w:t>..</w:t>
      </w:r>
      <w:r>
        <w:rPr>
          <w:spacing w:val="12"/>
          <w:w w:val="110"/>
          <w:sz w:val="21"/>
        </w:rPr>
        <w:t xml:space="preserve"> </w:t>
      </w:r>
      <w:r>
        <w:rPr>
          <w:w w:val="110"/>
          <w:sz w:val="21"/>
        </w:rPr>
        <w:t>..</w:t>
      </w:r>
      <w:r>
        <w:rPr>
          <w:spacing w:val="7"/>
          <w:w w:val="110"/>
          <w:sz w:val="21"/>
        </w:rPr>
        <w:t xml:space="preserve"> </w:t>
      </w:r>
      <w:r>
        <w:rPr>
          <w:w w:val="110"/>
          <w:sz w:val="21"/>
        </w:rPr>
        <w:t>...</w:t>
      </w:r>
      <w:r>
        <w:rPr>
          <w:spacing w:val="-41"/>
          <w:w w:val="110"/>
          <w:sz w:val="21"/>
        </w:rPr>
        <w:t xml:space="preserve"> </w:t>
      </w:r>
      <w:r>
        <w:rPr>
          <w:w w:val="110"/>
          <w:sz w:val="21"/>
        </w:rPr>
        <w:t>..</w:t>
      </w:r>
      <w:r>
        <w:rPr>
          <w:spacing w:val="10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.................</w:t>
      </w:r>
      <w:r w:rsidR="008209FF">
        <w:rPr>
          <w:spacing w:val="-2"/>
          <w:w w:val="110"/>
          <w:sz w:val="21"/>
        </w:rPr>
        <w:tab/>
      </w:r>
    </w:p>
    <w:p w14:paraId="17F3B87B" w14:textId="77777777" w:rsidR="003A0303" w:rsidRDefault="00000000" w:rsidP="00875FD3">
      <w:pPr>
        <w:pStyle w:val="ListParagraph"/>
        <w:numPr>
          <w:ilvl w:val="1"/>
          <w:numId w:val="5"/>
        </w:numPr>
        <w:tabs>
          <w:tab w:val="left" w:pos="1951"/>
        </w:tabs>
        <w:spacing w:before="32"/>
        <w:ind w:left="579" w:hanging="332"/>
        <w:rPr>
          <w:sz w:val="21"/>
        </w:rPr>
      </w:pPr>
      <w:r>
        <w:rPr>
          <w:spacing w:val="-2"/>
          <w:sz w:val="21"/>
        </w:rPr>
        <w:t>The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value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stipulated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PQR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is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excluding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GST/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Service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taxes.</w:t>
      </w:r>
    </w:p>
    <w:p w14:paraId="7BF916A1" w14:textId="77777777" w:rsidR="003A0303" w:rsidRDefault="003A0303" w:rsidP="00875FD3">
      <w:pPr>
        <w:pStyle w:val="BodyText"/>
        <w:spacing w:before="208"/>
        <w:ind w:left="579"/>
      </w:pPr>
    </w:p>
    <w:p w14:paraId="1DE6176D" w14:textId="77777777" w:rsidR="003A0303" w:rsidRDefault="00000000" w:rsidP="00875FD3">
      <w:pPr>
        <w:pStyle w:val="BodyText"/>
        <w:ind w:left="579"/>
        <w:jc w:val="both"/>
      </w:pPr>
      <w:r>
        <w:rPr>
          <w:w w:val="105"/>
          <w:u w:val="thick" w:color="080808"/>
        </w:rPr>
        <w:t>For</w:t>
      </w:r>
      <w:r>
        <w:rPr>
          <w:spacing w:val="-2"/>
          <w:w w:val="105"/>
          <w:u w:val="thick" w:color="080808"/>
        </w:rPr>
        <w:t xml:space="preserve"> </w:t>
      </w:r>
      <w:r>
        <w:rPr>
          <w:w w:val="105"/>
          <w:u w:val="thick" w:color="080808"/>
        </w:rPr>
        <w:t>Boiler</w:t>
      </w:r>
      <w:r>
        <w:rPr>
          <w:spacing w:val="2"/>
          <w:w w:val="105"/>
          <w:u w:val="thick" w:color="080808"/>
        </w:rPr>
        <w:t xml:space="preserve"> </w:t>
      </w:r>
      <w:r>
        <w:rPr>
          <w:spacing w:val="-2"/>
          <w:w w:val="105"/>
          <w:u w:val="thick" w:color="080808"/>
        </w:rPr>
        <w:t>license</w:t>
      </w:r>
    </w:p>
    <w:p w14:paraId="1F1D6AAB" w14:textId="77777777" w:rsidR="003A0303" w:rsidRDefault="00000000" w:rsidP="00875FD3">
      <w:pPr>
        <w:pStyle w:val="BodyText"/>
        <w:spacing w:before="37" w:line="268" w:lineRule="auto"/>
        <w:ind w:left="579" w:right="453" w:hanging="440"/>
        <w:jc w:val="both"/>
      </w:pPr>
      <w:r>
        <w:rPr>
          <w:w w:val="95"/>
        </w:rPr>
        <w:t>1.</w:t>
      </w:r>
      <w:r>
        <w:rPr>
          <w:spacing w:val="80"/>
          <w:w w:val="150"/>
        </w:rPr>
        <w:t xml:space="preserve"> </w:t>
      </w:r>
      <w:r>
        <w:t xml:space="preserve">If the bidder is having valid special class Boiler Repairer License issued by </w:t>
      </w:r>
      <w:r>
        <w:rPr>
          <w:spacing w:val="-2"/>
        </w:rPr>
        <w:t>statutory</w:t>
      </w:r>
      <w:r>
        <w:rPr>
          <w:spacing w:val="-13"/>
        </w:rPr>
        <w:t xml:space="preserve"> </w:t>
      </w:r>
      <w:r>
        <w:rPr>
          <w:spacing w:val="-2"/>
        </w:rPr>
        <w:t>authorities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any</w:t>
      </w:r>
      <w:r>
        <w:rPr>
          <w:spacing w:val="-13"/>
        </w:rPr>
        <w:t xml:space="preserve"> </w:t>
      </w:r>
      <w:r>
        <w:rPr>
          <w:spacing w:val="-2"/>
        </w:rPr>
        <w:t>other</w:t>
      </w:r>
      <w:r>
        <w:rPr>
          <w:spacing w:val="-12"/>
        </w:rPr>
        <w:t xml:space="preserve"> </w:t>
      </w:r>
      <w:r>
        <w:rPr>
          <w:spacing w:val="-2"/>
        </w:rPr>
        <w:t>States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India,</w:t>
      </w:r>
      <w:r>
        <w:rPr>
          <w:spacing w:val="-12"/>
        </w:rPr>
        <w:t xml:space="preserve"> </w:t>
      </w:r>
      <w:r>
        <w:rPr>
          <w:spacing w:val="-2"/>
        </w:rPr>
        <w:t>an</w:t>
      </w:r>
      <w:r>
        <w:rPr>
          <w:spacing w:val="-13"/>
        </w:rPr>
        <w:t xml:space="preserve"> </w:t>
      </w:r>
      <w:r>
        <w:rPr>
          <w:spacing w:val="-2"/>
        </w:rPr>
        <w:t>undertaking in</w:t>
      </w:r>
      <w:r>
        <w:rPr>
          <w:spacing w:val="-13"/>
        </w:rPr>
        <w:t xml:space="preserve"> </w:t>
      </w:r>
      <w:r>
        <w:rPr>
          <w:spacing w:val="-2"/>
        </w:rPr>
        <w:t>original</w:t>
      </w:r>
      <w:r>
        <w:rPr>
          <w:spacing w:val="-11"/>
        </w:rPr>
        <w:t xml:space="preserve"> </w:t>
      </w:r>
      <w:r>
        <w:rPr>
          <w:spacing w:val="-2"/>
        </w:rPr>
        <w:t xml:space="preserve">shall </w:t>
      </w:r>
      <w:r>
        <w:t>also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furnished</w:t>
      </w:r>
      <w:r>
        <w:rPr>
          <w:spacing w:val="-5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bid,</w:t>
      </w:r>
      <w:r>
        <w:rPr>
          <w:spacing w:val="-6"/>
        </w:rPr>
        <w:t xml:space="preserve"> </w:t>
      </w:r>
      <w:r>
        <w:t>stating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necessary endorsement shall be</w:t>
      </w:r>
      <w:r>
        <w:rPr>
          <w:spacing w:val="-15"/>
        </w:rPr>
        <w:t xml:space="preserve"> </w:t>
      </w:r>
      <w:r>
        <w:t>obtained</w:t>
      </w:r>
      <w:r>
        <w:rPr>
          <w:spacing w:val="-15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Directorate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Boilers,</w:t>
      </w:r>
      <w:r>
        <w:rPr>
          <w:spacing w:val="-15"/>
        </w:rPr>
        <w:t xml:space="preserve"> </w:t>
      </w:r>
      <w:r>
        <w:t>Tamil</w:t>
      </w:r>
      <w:r>
        <w:rPr>
          <w:spacing w:val="-15"/>
        </w:rPr>
        <w:t xml:space="preserve"> </w:t>
      </w:r>
      <w:r>
        <w:t>Nadu</w:t>
      </w:r>
      <w:r>
        <w:rPr>
          <w:spacing w:val="-14"/>
        </w:rPr>
        <w:t xml:space="preserve"> </w:t>
      </w:r>
      <w:r>
        <w:t>before</w:t>
      </w:r>
      <w:r>
        <w:rPr>
          <w:spacing w:val="-15"/>
        </w:rPr>
        <w:t xml:space="preserve"> </w:t>
      </w:r>
      <w:r>
        <w:t>commencement</w:t>
      </w:r>
      <w:r>
        <w:rPr>
          <w:spacing w:val="-14"/>
        </w:rPr>
        <w:t xml:space="preserve"> </w:t>
      </w:r>
      <w:r>
        <w:t xml:space="preserve">of </w:t>
      </w:r>
      <w:r>
        <w:rPr>
          <w:spacing w:val="-4"/>
        </w:rPr>
        <w:t>work</w:t>
      </w:r>
    </w:p>
    <w:p w14:paraId="4691F332" w14:textId="77777777" w:rsidR="003A0303" w:rsidRDefault="00000000" w:rsidP="00875FD3">
      <w:pPr>
        <w:pStyle w:val="BodyText"/>
        <w:spacing w:before="6" w:line="266" w:lineRule="auto"/>
        <w:ind w:left="579" w:right="474" w:hanging="504"/>
        <w:jc w:val="both"/>
      </w:pPr>
      <w:r>
        <w:t>II.</w:t>
      </w:r>
      <w:r>
        <w:rPr>
          <w:spacing w:val="80"/>
        </w:rPr>
        <w:t xml:space="preserve"> </w:t>
      </w:r>
      <w:r>
        <w:t xml:space="preserve">Copy of valid certificates/ licenses, attested by Notary public or </w:t>
      </w:r>
      <w:proofErr w:type="spellStart"/>
      <w:r>
        <w:t>Gazetted</w:t>
      </w:r>
      <w:proofErr w:type="spellEnd"/>
      <w:r>
        <w:t xml:space="preserve"> Officer or</w:t>
      </w:r>
      <w:r>
        <w:rPr>
          <w:spacing w:val="-2"/>
        </w:rPr>
        <w:t xml:space="preserve"> </w:t>
      </w:r>
      <w:r>
        <w:t>Practicing Charted Accountant in</w:t>
      </w:r>
      <w:r>
        <w:rPr>
          <w:spacing w:val="-9"/>
        </w:rPr>
        <w:t xml:space="preserve"> </w:t>
      </w:r>
      <w:r>
        <w:t>Original.</w:t>
      </w:r>
    </w:p>
    <w:p w14:paraId="682B8D2B" w14:textId="77777777" w:rsidR="003A0303" w:rsidRDefault="00000000" w:rsidP="00875FD3">
      <w:pPr>
        <w:pStyle w:val="BodyText"/>
        <w:spacing w:before="7" w:line="266" w:lineRule="auto"/>
        <w:ind w:left="579" w:right="464" w:firstLine="2"/>
        <w:jc w:val="both"/>
      </w:pPr>
      <w:r>
        <w:rPr>
          <w:spacing w:val="-2"/>
          <w:u w:val="single" w:color="0F0F0F"/>
        </w:rPr>
        <w:t>NOTE:</w:t>
      </w:r>
      <w:r>
        <w:rPr>
          <w:spacing w:val="-13"/>
        </w:rPr>
        <w:t xml:space="preserve"> </w:t>
      </w:r>
      <w:r>
        <w:rPr>
          <w:spacing w:val="-2"/>
        </w:rPr>
        <w:t>Documentary</w:t>
      </w:r>
      <w:r>
        <w:t xml:space="preserve"> </w:t>
      </w:r>
      <w:r>
        <w:rPr>
          <w:spacing w:val="-2"/>
        </w:rPr>
        <w:t>evidences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work</w:t>
      </w:r>
      <w:r>
        <w:rPr>
          <w:spacing w:val="-6"/>
        </w:rPr>
        <w:t xml:space="preserve"> </w:t>
      </w:r>
      <w:r>
        <w:rPr>
          <w:spacing w:val="-2"/>
        </w:rPr>
        <w:t>executed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Captive</w:t>
      </w:r>
      <w:r>
        <w:rPr>
          <w:spacing w:val="-11"/>
        </w:rPr>
        <w:t xml:space="preserve"> </w:t>
      </w:r>
      <w:r>
        <w:rPr>
          <w:spacing w:val="-2"/>
        </w:rPr>
        <w:t>or</w:t>
      </w:r>
      <w:r>
        <w:rPr>
          <w:spacing w:val="-13"/>
        </w:rPr>
        <w:t xml:space="preserve"> </w:t>
      </w:r>
      <w:r>
        <w:rPr>
          <w:spacing w:val="-2"/>
        </w:rPr>
        <w:t xml:space="preserve">process steam </w:t>
      </w:r>
      <w:r>
        <w:t>power plants will</w:t>
      </w:r>
      <w:r>
        <w:rPr>
          <w:spacing w:val="-5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considered for</w:t>
      </w:r>
      <w:r>
        <w:rPr>
          <w:spacing w:val="-2"/>
        </w:rPr>
        <w:t xml:space="preserve"> </w:t>
      </w:r>
      <w:r>
        <w:t>evaluation.</w:t>
      </w:r>
    </w:p>
    <w:p w14:paraId="69D399D0" w14:textId="77777777" w:rsidR="003A0303" w:rsidRDefault="003A0303" w:rsidP="00875FD3">
      <w:pPr>
        <w:pStyle w:val="BodyText"/>
        <w:spacing w:before="38"/>
        <w:ind w:left="579"/>
      </w:pPr>
    </w:p>
    <w:p w14:paraId="75C0AFAE" w14:textId="77777777" w:rsidR="003A0303" w:rsidRDefault="00000000" w:rsidP="00875FD3">
      <w:pPr>
        <w:pStyle w:val="Heading2"/>
        <w:ind w:left="579"/>
        <w:jc w:val="both"/>
        <w:rPr>
          <w:u w:val="none"/>
        </w:rPr>
      </w:pPr>
      <w:r>
        <w:rPr>
          <w:spacing w:val="-4"/>
          <w:u w:val="thick" w:color="0C0C0C"/>
        </w:rPr>
        <w:t>For</w:t>
      </w:r>
      <w:r>
        <w:rPr>
          <w:spacing w:val="-8"/>
          <w:u w:val="thick" w:color="0C0C0C"/>
        </w:rPr>
        <w:t xml:space="preserve"> </w:t>
      </w:r>
      <w:r>
        <w:rPr>
          <w:spacing w:val="-4"/>
          <w:u w:val="thick" w:color="0C0C0C"/>
        </w:rPr>
        <w:t>Electrical</w:t>
      </w:r>
      <w:r>
        <w:rPr>
          <w:spacing w:val="11"/>
          <w:u w:val="thick" w:color="0C0C0C"/>
        </w:rPr>
        <w:t xml:space="preserve"> </w:t>
      </w:r>
      <w:r>
        <w:rPr>
          <w:spacing w:val="-4"/>
          <w:u w:val="thick" w:color="0C0C0C"/>
        </w:rPr>
        <w:t>license</w:t>
      </w:r>
    </w:p>
    <w:p w14:paraId="7C208E5C" w14:textId="77777777" w:rsidR="003A0303" w:rsidRDefault="00000000" w:rsidP="00875FD3">
      <w:pPr>
        <w:pStyle w:val="BodyText"/>
        <w:spacing w:before="32" w:line="268" w:lineRule="auto"/>
        <w:ind w:left="579" w:right="472" w:firstLine="2"/>
        <w:jc w:val="both"/>
      </w:pPr>
      <w:r>
        <w:t>The bidder should possess a valid grade of Electrical Contractors license for working at</w:t>
      </w:r>
      <w:r>
        <w:rPr>
          <w:spacing w:val="-2"/>
        </w:rPr>
        <w:t xml:space="preserve"> </w:t>
      </w:r>
      <w:r>
        <w:t>voltage of</w:t>
      </w:r>
      <w:r>
        <w:rPr>
          <w:spacing w:val="-2"/>
        </w:rPr>
        <w:t xml:space="preserve"> </w:t>
      </w:r>
      <w:r>
        <w:t>---------------Volts</w:t>
      </w:r>
      <w:r>
        <w:rPr>
          <w:spacing w:val="-8"/>
        </w:rPr>
        <w:t xml:space="preserve"> </w:t>
      </w:r>
      <w:r>
        <w:t>issued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Tamil</w:t>
      </w:r>
      <w:r>
        <w:rPr>
          <w:spacing w:val="-3"/>
        </w:rPr>
        <w:t xml:space="preserve"> </w:t>
      </w:r>
      <w:r>
        <w:t>Nadu Electrical Licensing Board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Licenses</w:t>
      </w:r>
      <w:r>
        <w:rPr>
          <w:spacing w:val="-2"/>
        </w:rPr>
        <w:t xml:space="preserve"> </w:t>
      </w:r>
      <w:r>
        <w:t>issued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Governments on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scheduled date of Tender opening.</w:t>
      </w:r>
    </w:p>
    <w:p w14:paraId="08024BD9" w14:textId="77777777" w:rsidR="003A0303" w:rsidRDefault="003A0303" w:rsidP="00875FD3">
      <w:pPr>
        <w:pStyle w:val="BodyText"/>
        <w:spacing w:before="35"/>
        <w:ind w:left="579"/>
      </w:pPr>
    </w:p>
    <w:p w14:paraId="5B247103" w14:textId="77777777" w:rsidR="003A0303" w:rsidRDefault="00000000" w:rsidP="00875FD3">
      <w:pPr>
        <w:pStyle w:val="BodyText"/>
        <w:ind w:left="579"/>
      </w:pPr>
      <w:r>
        <w:rPr>
          <w:w w:val="105"/>
          <w:u w:val="thick" w:color="131313"/>
        </w:rPr>
        <w:t>For</w:t>
      </w:r>
      <w:r>
        <w:rPr>
          <w:spacing w:val="-16"/>
          <w:w w:val="105"/>
          <w:u w:val="thick" w:color="131313"/>
        </w:rPr>
        <w:t xml:space="preserve"> </w:t>
      </w:r>
      <w:r>
        <w:rPr>
          <w:w w:val="105"/>
          <w:u w:val="thick" w:color="131313"/>
        </w:rPr>
        <w:t>Vehicle</w:t>
      </w:r>
      <w:r>
        <w:rPr>
          <w:spacing w:val="-11"/>
          <w:w w:val="105"/>
          <w:u w:val="thick" w:color="131313"/>
        </w:rPr>
        <w:t xml:space="preserve"> </w:t>
      </w:r>
      <w:r>
        <w:rPr>
          <w:spacing w:val="-2"/>
          <w:w w:val="105"/>
          <w:u w:val="thick" w:color="131313"/>
        </w:rPr>
        <w:t>Requirements</w:t>
      </w:r>
      <w:r>
        <w:rPr>
          <w:spacing w:val="40"/>
          <w:w w:val="105"/>
          <w:u w:val="thick" w:color="131313"/>
        </w:rPr>
        <w:t xml:space="preserve"> </w:t>
      </w:r>
    </w:p>
    <w:p w14:paraId="20106E3D" w14:textId="77777777" w:rsidR="003A0303" w:rsidRDefault="00000000" w:rsidP="00875FD3">
      <w:pPr>
        <w:pStyle w:val="BodyText"/>
        <w:tabs>
          <w:tab w:val="left" w:pos="5071"/>
        </w:tabs>
        <w:spacing w:before="33" w:line="268" w:lineRule="auto"/>
        <w:ind w:left="579" w:right="480" w:firstLine="16"/>
      </w:pPr>
      <w:r>
        <w:t>The</w:t>
      </w:r>
      <w:r>
        <w:rPr>
          <w:spacing w:val="40"/>
        </w:rPr>
        <w:t xml:space="preserve"> </w:t>
      </w:r>
      <w:r>
        <w:t>bidder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possession</w:t>
      </w:r>
      <w:r>
        <w:rPr>
          <w:spacing w:val="40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minimum...........tippers/lorry/JCB</w:t>
      </w:r>
      <w:r>
        <w:rPr>
          <w:spacing w:val="40"/>
        </w:rPr>
        <w:t xml:space="preserve"> </w:t>
      </w:r>
      <w:r>
        <w:t>with minimum</w:t>
      </w:r>
      <w:r>
        <w:rPr>
          <w:spacing w:val="40"/>
        </w:rPr>
        <w:t xml:space="preserve"> </w:t>
      </w:r>
      <w:r>
        <w:t>capacity</w:t>
      </w:r>
      <w:r>
        <w:rPr>
          <w:spacing w:val="40"/>
        </w:rPr>
        <w:t xml:space="preserve"> </w:t>
      </w:r>
      <w:r>
        <w:t>of......</w:t>
      </w:r>
      <w:r>
        <w:rPr>
          <w:spacing w:val="-26"/>
        </w:rPr>
        <w:t xml:space="preserve"> </w:t>
      </w:r>
      <w:r>
        <w:t>.....</w:t>
      </w:r>
      <w:proofErr w:type="spellStart"/>
      <w:r>
        <w:t>Tonnes</w:t>
      </w:r>
      <w:proofErr w:type="spellEnd"/>
      <w:r>
        <w:tab/>
        <w:t>either</w:t>
      </w:r>
      <w:r>
        <w:rPr>
          <w:spacing w:val="29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his</w:t>
      </w:r>
      <w:r>
        <w:rPr>
          <w:spacing w:val="23"/>
        </w:rPr>
        <w:t xml:space="preserve"> </w:t>
      </w:r>
      <w:r>
        <w:t>own</w:t>
      </w:r>
      <w:r>
        <w:rPr>
          <w:spacing w:val="31"/>
        </w:rPr>
        <w:t xml:space="preserve"> </w:t>
      </w:r>
      <w:r>
        <w:t>name</w:t>
      </w:r>
      <w:r>
        <w:rPr>
          <w:spacing w:val="22"/>
        </w:rPr>
        <w:t xml:space="preserve"> </w:t>
      </w:r>
      <w:r>
        <w:t>OR</w:t>
      </w:r>
      <w:r>
        <w:rPr>
          <w:spacing w:val="25"/>
        </w:rPr>
        <w:t xml:space="preserve"> </w:t>
      </w:r>
      <w:r>
        <w:t>submit</w:t>
      </w:r>
      <w:r>
        <w:rPr>
          <w:spacing w:val="40"/>
        </w:rPr>
        <w:t xml:space="preserve"> </w:t>
      </w:r>
      <w:r>
        <w:t>lease document in</w:t>
      </w:r>
      <w:r>
        <w:rPr>
          <w:spacing w:val="-11"/>
        </w:rPr>
        <w:t xml:space="preserve"> </w:t>
      </w:r>
      <w:r>
        <w:t>Non-Judicial stamp</w:t>
      </w:r>
      <w:r>
        <w:rPr>
          <w:spacing w:val="-5"/>
        </w:rPr>
        <w:t xml:space="preserve"> </w:t>
      </w:r>
      <w:r>
        <w:t>paper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Rs.100i- from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Owner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tippers/ lorry that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utilized</w:t>
      </w:r>
      <w:r>
        <w:rPr>
          <w:spacing w:val="-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throughout the</w:t>
      </w:r>
      <w:r>
        <w:rPr>
          <w:spacing w:val="-8"/>
        </w:rPr>
        <w:t xml:space="preserve"> </w:t>
      </w:r>
      <w:r>
        <w:t xml:space="preserve">contact period </w:t>
      </w:r>
      <w:r>
        <w:rPr>
          <w:u w:val="single" w:color="181818"/>
        </w:rPr>
        <w:t>Documentary evidence :</w:t>
      </w:r>
    </w:p>
    <w:p w14:paraId="3161CE16" w14:textId="77777777" w:rsidR="003A0303" w:rsidRDefault="00000000" w:rsidP="00875FD3">
      <w:pPr>
        <w:pStyle w:val="BodyText"/>
        <w:spacing w:before="15" w:line="261" w:lineRule="auto"/>
        <w:ind w:left="579" w:right="486" w:firstLine="172"/>
      </w:pPr>
      <w:r>
        <w:rPr>
          <w:spacing w:val="-2"/>
        </w:rPr>
        <w:t>Copy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R.C.</w:t>
      </w:r>
      <w:r>
        <w:rPr>
          <w:spacing w:val="-13"/>
        </w:rPr>
        <w:t xml:space="preserve"> </w:t>
      </w:r>
      <w:r>
        <w:rPr>
          <w:spacing w:val="-2"/>
        </w:rPr>
        <w:t>Book,</w:t>
      </w:r>
      <w:r>
        <w:rPr>
          <w:spacing w:val="-12"/>
        </w:rPr>
        <w:t xml:space="preserve"> </w:t>
      </w:r>
      <w:r>
        <w:rPr>
          <w:spacing w:val="-2"/>
        </w:rPr>
        <w:t>Insurance,</w:t>
      </w:r>
      <w:r>
        <w:rPr>
          <w:spacing w:val="-12"/>
        </w:rPr>
        <w:t xml:space="preserve"> </w:t>
      </w:r>
      <w:r>
        <w:rPr>
          <w:spacing w:val="-2"/>
        </w:rPr>
        <w:t>Road</w:t>
      </w:r>
      <w:r>
        <w:rPr>
          <w:spacing w:val="-13"/>
        </w:rPr>
        <w:t xml:space="preserve"> </w:t>
      </w:r>
      <w:r>
        <w:rPr>
          <w:spacing w:val="-2"/>
        </w:rPr>
        <w:t>Tax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Lease</w:t>
      </w:r>
      <w:r>
        <w:rPr>
          <w:spacing w:val="-13"/>
        </w:rPr>
        <w:t xml:space="preserve"> </w:t>
      </w:r>
      <w:r>
        <w:rPr>
          <w:spacing w:val="-2"/>
        </w:rPr>
        <w:t>agreement</w:t>
      </w:r>
      <w:r>
        <w:rPr>
          <w:spacing w:val="-12"/>
        </w:rPr>
        <w:t xml:space="preserve"> </w:t>
      </w:r>
      <w:r>
        <w:rPr>
          <w:spacing w:val="-2"/>
        </w:rPr>
        <w:t>(if</w:t>
      </w:r>
      <w:r>
        <w:rPr>
          <w:spacing w:val="-13"/>
        </w:rPr>
        <w:t xml:space="preserve"> </w:t>
      </w:r>
      <w:r>
        <w:rPr>
          <w:spacing w:val="-2"/>
        </w:rPr>
        <w:t xml:space="preserve">applicable). </w:t>
      </w:r>
      <w:r>
        <w:t>Originals may have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submitted on demand.</w:t>
      </w:r>
    </w:p>
    <w:p w14:paraId="102BF71D" w14:textId="77777777" w:rsidR="003A0303" w:rsidRDefault="00000000" w:rsidP="00875FD3">
      <w:pPr>
        <w:pStyle w:val="Heading2"/>
        <w:spacing w:before="11"/>
        <w:ind w:left="579"/>
        <w:rPr>
          <w:u w:val="none"/>
        </w:rPr>
      </w:pPr>
      <w:r>
        <w:rPr>
          <w:spacing w:val="-22"/>
          <w:u w:val="thick" w:color="131313"/>
        </w:rPr>
        <w:t xml:space="preserve"> </w:t>
      </w:r>
      <w:r>
        <w:rPr>
          <w:spacing w:val="-5"/>
          <w:u w:val="thick" w:color="131313"/>
        </w:rPr>
        <w:t>Performance</w:t>
      </w:r>
      <w:r>
        <w:rPr>
          <w:spacing w:val="11"/>
          <w:u w:val="thick" w:color="131313"/>
        </w:rPr>
        <w:t xml:space="preserve"> </w:t>
      </w:r>
      <w:r>
        <w:rPr>
          <w:spacing w:val="-2"/>
          <w:u w:val="thick" w:color="131313"/>
        </w:rPr>
        <w:t>Certificate:</w:t>
      </w:r>
    </w:p>
    <w:p w14:paraId="01B3D434" w14:textId="77777777" w:rsidR="003A0303" w:rsidRDefault="00000000" w:rsidP="00875FD3">
      <w:pPr>
        <w:pStyle w:val="BodyText"/>
        <w:tabs>
          <w:tab w:val="left" w:leader="dot" w:pos="5774"/>
        </w:tabs>
        <w:spacing w:before="33" w:line="266" w:lineRule="auto"/>
        <w:ind w:left="579" w:right="480" w:firstLine="495"/>
      </w:pPr>
      <w:r>
        <w:t>The</w:t>
      </w:r>
      <w:r>
        <w:rPr>
          <w:spacing w:val="80"/>
        </w:rPr>
        <w:t xml:space="preserve"> </w:t>
      </w:r>
      <w:r>
        <w:t>performance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work</w:t>
      </w:r>
      <w:r>
        <w:rPr>
          <w:spacing w:val="80"/>
        </w:rPr>
        <w:t xml:space="preserve"> </w:t>
      </w:r>
      <w:r>
        <w:t>executed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PQR</w:t>
      </w:r>
      <w:r>
        <w:rPr>
          <w:spacing w:val="80"/>
        </w:rPr>
        <w:t xml:space="preserve"> </w:t>
      </w:r>
      <w:r>
        <w:t>CI...</w:t>
      </w:r>
      <w:r>
        <w:rPr>
          <w:spacing w:val="-34"/>
        </w:rPr>
        <w:t xml:space="preserve"> </w:t>
      </w:r>
      <w:r>
        <w:t>......should</w:t>
      </w:r>
      <w:r>
        <w:rPr>
          <w:spacing w:val="80"/>
        </w:rPr>
        <w:t xml:space="preserve"> </w:t>
      </w:r>
      <w:r>
        <w:t xml:space="preserve">be </w:t>
      </w:r>
      <w:r>
        <w:rPr>
          <w:spacing w:val="-4"/>
        </w:rPr>
        <w:t>satisfactory</w:t>
      </w:r>
      <w:r>
        <w:rPr>
          <w:spacing w:val="63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minimum</w:t>
      </w:r>
      <w:r>
        <w:rPr>
          <w:spacing w:val="-6"/>
        </w:rPr>
        <w:t xml:space="preserve"> </w:t>
      </w:r>
      <w:r>
        <w:rPr>
          <w:spacing w:val="-4"/>
        </w:rPr>
        <w:t>period</w:t>
      </w:r>
      <w:r>
        <w:rPr>
          <w:spacing w:val="-5"/>
        </w:rPr>
        <w:t xml:space="preserve"> of.</w:t>
      </w:r>
      <w:r>
        <w:tab/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original</w:t>
      </w:r>
      <w:r>
        <w:rPr>
          <w:spacing w:val="-11"/>
        </w:rPr>
        <w:t xml:space="preserve"> </w:t>
      </w:r>
      <w:r>
        <w:rPr>
          <w:spacing w:val="-2"/>
        </w:rPr>
        <w:t>scheduled</w:t>
      </w:r>
      <w:r>
        <w:rPr>
          <w:spacing w:val="4"/>
        </w:rPr>
        <w:t xml:space="preserve"> </w:t>
      </w:r>
      <w:r>
        <w:rPr>
          <w:spacing w:val="-2"/>
        </w:rPr>
        <w:t>date</w:t>
      </w:r>
      <w:r>
        <w:rPr>
          <w:spacing w:val="-6"/>
        </w:rPr>
        <w:t xml:space="preserve"> </w:t>
      </w:r>
      <w:r>
        <w:rPr>
          <w:spacing w:val="-5"/>
        </w:rPr>
        <w:t>of</w:t>
      </w:r>
    </w:p>
    <w:p w14:paraId="6AE078FF" w14:textId="77777777" w:rsidR="003A0303" w:rsidRDefault="00000000" w:rsidP="00875FD3">
      <w:pPr>
        <w:pStyle w:val="BodyText"/>
        <w:spacing w:before="6"/>
        <w:ind w:left="579"/>
      </w:pPr>
      <w:r>
        <w:rPr>
          <w:spacing w:val="-4"/>
        </w:rPr>
        <w:t>tender</w:t>
      </w:r>
      <w:r>
        <w:rPr>
          <w:spacing w:val="-2"/>
        </w:rPr>
        <w:t xml:space="preserve"> opening.</w:t>
      </w:r>
    </w:p>
    <w:p w14:paraId="15128664" w14:textId="723A2AA7" w:rsidR="003A0303" w:rsidRDefault="00000000" w:rsidP="00875FD3">
      <w:pPr>
        <w:pStyle w:val="BodyText"/>
        <w:tabs>
          <w:tab w:val="left" w:pos="3972"/>
        </w:tabs>
        <w:spacing w:before="32" w:line="268" w:lineRule="auto"/>
        <w:ind w:left="579" w:right="473" w:firstLine="1"/>
        <w:rPr>
          <w:sz w:val="15"/>
        </w:rPr>
        <w:sectPr w:rsidR="003A0303" w:rsidSect="00875FD3">
          <w:footerReference w:type="even" r:id="rId11"/>
          <w:footerReference w:type="default" r:id="rId12"/>
          <w:pgSz w:w="11910" w:h="16840"/>
          <w:pgMar w:top="851" w:right="1276" w:bottom="709" w:left="1134" w:header="0" w:footer="323" w:gutter="0"/>
          <w:cols w:space="720"/>
        </w:sectPr>
      </w:pPr>
      <w:r>
        <w:rPr>
          <w:b/>
          <w:u w:val="thick" w:color="181818"/>
        </w:rPr>
        <w:t>Guidelines:</w:t>
      </w:r>
      <w:r>
        <w:rPr>
          <w:b/>
          <w:spacing w:val="40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clause</w:t>
      </w:r>
      <w:r>
        <w:rPr>
          <w:spacing w:val="-10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optional</w:t>
      </w:r>
      <w:r>
        <w:rPr>
          <w:spacing w:val="-9"/>
        </w:rPr>
        <w:t xml:space="preserve"> </w:t>
      </w:r>
      <w:r>
        <w:t>depending upon</w:t>
      </w:r>
      <w:r>
        <w:rPr>
          <w:spacing w:val="-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field</w:t>
      </w:r>
      <w:r>
        <w:rPr>
          <w:spacing w:val="-13"/>
        </w:rPr>
        <w:t xml:space="preserve"> </w:t>
      </w:r>
      <w:r>
        <w:t xml:space="preserve">requirement. </w:t>
      </w:r>
      <w:r>
        <w:rPr>
          <w:u w:val="single" w:color="1C1C1C"/>
        </w:rPr>
        <w:t>Documentary</w:t>
      </w:r>
      <w:r>
        <w:rPr>
          <w:spacing w:val="40"/>
          <w:u w:val="single" w:color="1C1C1C"/>
        </w:rPr>
        <w:t xml:space="preserve"> </w:t>
      </w:r>
      <w:r>
        <w:rPr>
          <w:u w:val="single" w:color="1C1C1C"/>
        </w:rPr>
        <w:lastRenderedPageBreak/>
        <w:t>evidence:</w:t>
      </w:r>
      <w:r w:rsidR="00875FD3">
        <w:t xml:space="preserve"> </w:t>
      </w:r>
      <w:r>
        <w:t>Copy</w:t>
      </w:r>
      <w:r>
        <w:rPr>
          <w:spacing w:val="13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performance</w:t>
      </w:r>
      <w:r>
        <w:rPr>
          <w:spacing w:val="22"/>
        </w:rPr>
        <w:t xml:space="preserve"> </w:t>
      </w:r>
      <w:r>
        <w:t>certificate</w:t>
      </w:r>
      <w:r>
        <w:rPr>
          <w:spacing w:val="16"/>
        </w:rPr>
        <w:t xml:space="preserve"> </w:t>
      </w:r>
      <w:r>
        <w:t>mentioning</w:t>
      </w:r>
      <w:r>
        <w:rPr>
          <w:spacing w:val="21"/>
        </w:rPr>
        <w:t xml:space="preserve"> </w:t>
      </w:r>
      <w:r>
        <w:t>order</w:t>
      </w:r>
      <w:r>
        <w:rPr>
          <w:spacing w:val="19"/>
        </w:rPr>
        <w:t xml:space="preserve"> </w:t>
      </w:r>
      <w:r>
        <w:t>ref, name of work, period of</w:t>
      </w:r>
      <w:r>
        <w:rPr>
          <w:spacing w:val="-5"/>
        </w:rPr>
        <w:t xml:space="preserve"> </w:t>
      </w:r>
      <w:r>
        <w:t xml:space="preserve">performance </w:t>
      </w:r>
      <w:proofErr w:type="spellStart"/>
      <w:r>
        <w:t>etc</w:t>
      </w:r>
      <w:proofErr w:type="spellEnd"/>
    </w:p>
    <w:p w14:paraId="7393C240" w14:textId="77777777" w:rsidR="003A0303" w:rsidRDefault="003A0303">
      <w:pPr>
        <w:pStyle w:val="BodyText"/>
        <w:spacing w:line="238" w:lineRule="exact"/>
        <w:sectPr w:rsidR="003A0303" w:rsidSect="00875FD3">
          <w:type w:val="continuous"/>
          <w:pgSz w:w="11910" w:h="16840"/>
          <w:pgMar w:top="902" w:right="1276" w:bottom="278" w:left="1134" w:header="0" w:footer="323" w:gutter="0"/>
          <w:cols w:num="3" w:space="720" w:equalWidth="0">
            <w:col w:w="1878" w:space="40"/>
            <w:col w:w="259" w:space="39"/>
            <w:col w:w="7284"/>
          </w:cols>
        </w:sectPr>
      </w:pPr>
    </w:p>
    <w:p w14:paraId="069008B1" w14:textId="77777777" w:rsidR="003A0303" w:rsidRDefault="00000000">
      <w:pPr>
        <w:pStyle w:val="Heading2"/>
        <w:numPr>
          <w:ilvl w:val="0"/>
          <w:numId w:val="14"/>
        </w:numPr>
        <w:tabs>
          <w:tab w:val="left" w:pos="991"/>
        </w:tabs>
        <w:spacing w:before="75"/>
        <w:ind w:left="991" w:hanging="509"/>
        <w:rPr>
          <w:u w:val="none"/>
        </w:rPr>
      </w:pPr>
      <w:r>
        <w:rPr>
          <w:spacing w:val="-2"/>
          <w:u w:val="thick" w:color="0F0F0F"/>
        </w:rPr>
        <w:lastRenderedPageBreak/>
        <w:t>FINANCIAL</w:t>
      </w:r>
      <w:r>
        <w:rPr>
          <w:spacing w:val="-1"/>
          <w:u w:val="thick" w:color="0F0F0F"/>
        </w:rPr>
        <w:t xml:space="preserve"> </w:t>
      </w:r>
      <w:r>
        <w:rPr>
          <w:spacing w:val="-2"/>
          <w:u w:val="thick" w:color="0F0F0F"/>
        </w:rPr>
        <w:t>CRITERIA</w:t>
      </w:r>
      <w:r>
        <w:rPr>
          <w:spacing w:val="2"/>
          <w:u w:val="thick" w:color="0F0F0F"/>
        </w:rPr>
        <w:t xml:space="preserve"> </w:t>
      </w:r>
      <w:r>
        <w:rPr>
          <w:spacing w:val="-2"/>
          <w:u w:val="thick" w:color="0F0F0F"/>
        </w:rPr>
        <w:t>COMMON</w:t>
      </w:r>
      <w:r>
        <w:rPr>
          <w:spacing w:val="-9"/>
          <w:u w:val="thick" w:color="0F0F0F"/>
        </w:rPr>
        <w:t xml:space="preserve"> </w:t>
      </w:r>
      <w:r>
        <w:rPr>
          <w:spacing w:val="-2"/>
          <w:u w:val="thick" w:color="0F0F0F"/>
        </w:rPr>
        <w:t>FOR</w:t>
      </w:r>
      <w:r>
        <w:rPr>
          <w:spacing w:val="-12"/>
          <w:u w:val="thick" w:color="0F0F0F"/>
        </w:rPr>
        <w:t xml:space="preserve"> </w:t>
      </w:r>
      <w:r>
        <w:rPr>
          <w:spacing w:val="-2"/>
          <w:u w:val="thick" w:color="0F0F0F"/>
        </w:rPr>
        <w:t>ALL</w:t>
      </w:r>
      <w:r>
        <w:rPr>
          <w:spacing w:val="-13"/>
          <w:u w:val="thick" w:color="0F0F0F"/>
        </w:rPr>
        <w:t xml:space="preserve"> </w:t>
      </w:r>
      <w:r>
        <w:rPr>
          <w:spacing w:val="-2"/>
          <w:u w:val="thick" w:color="0F0F0F"/>
        </w:rPr>
        <w:t>DIVISIONS:</w:t>
      </w:r>
    </w:p>
    <w:p w14:paraId="5EAA1018" w14:textId="77777777" w:rsidR="003A0303" w:rsidRDefault="00000000">
      <w:pPr>
        <w:pStyle w:val="ListParagraph"/>
        <w:numPr>
          <w:ilvl w:val="1"/>
          <w:numId w:val="14"/>
        </w:numPr>
        <w:tabs>
          <w:tab w:val="left" w:pos="911"/>
          <w:tab w:val="left" w:pos="940"/>
        </w:tabs>
        <w:spacing w:before="181" w:line="271" w:lineRule="auto"/>
        <w:ind w:right="534" w:hanging="249"/>
        <w:rPr>
          <w:sz w:val="21"/>
        </w:rPr>
      </w:pPr>
      <w:r>
        <w:rPr>
          <w:w w:val="105"/>
          <w:sz w:val="21"/>
        </w:rPr>
        <w:t>For</w:t>
      </w:r>
      <w:r>
        <w:rPr>
          <w:spacing w:val="79"/>
          <w:w w:val="105"/>
          <w:sz w:val="21"/>
        </w:rPr>
        <w:t xml:space="preserve"> </w:t>
      </w:r>
      <w:r>
        <w:rPr>
          <w:w w:val="105"/>
          <w:sz w:val="21"/>
        </w:rPr>
        <w:t>tenders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with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estimate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value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less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than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Rs.50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lakhs,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Financial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Criteria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viz. Turnover and Net Worth Need not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be specified.</w:t>
      </w:r>
    </w:p>
    <w:p w14:paraId="3D383F7C" w14:textId="77777777" w:rsidR="003A0303" w:rsidRDefault="003A0303">
      <w:pPr>
        <w:pStyle w:val="BodyText"/>
        <w:spacing w:before="33"/>
      </w:pPr>
    </w:p>
    <w:p w14:paraId="31E85EED" w14:textId="77777777" w:rsidR="003A0303" w:rsidRDefault="00000000">
      <w:pPr>
        <w:pStyle w:val="ListParagraph"/>
        <w:numPr>
          <w:ilvl w:val="1"/>
          <w:numId w:val="14"/>
        </w:numPr>
        <w:tabs>
          <w:tab w:val="left" w:pos="887"/>
        </w:tabs>
        <w:ind w:left="887" w:hanging="222"/>
        <w:jc w:val="both"/>
        <w:rPr>
          <w:sz w:val="21"/>
        </w:rPr>
      </w:pPr>
      <w:r>
        <w:rPr>
          <w:w w:val="105"/>
          <w:sz w:val="21"/>
          <w:u w:val="thick" w:color="131313"/>
        </w:rPr>
        <w:t>For</w:t>
      </w:r>
      <w:r>
        <w:rPr>
          <w:spacing w:val="-12"/>
          <w:w w:val="105"/>
          <w:sz w:val="21"/>
          <w:u w:val="thick" w:color="131313"/>
        </w:rPr>
        <w:t xml:space="preserve"> </w:t>
      </w:r>
      <w:r>
        <w:rPr>
          <w:w w:val="105"/>
          <w:sz w:val="21"/>
          <w:u w:val="thick" w:color="131313"/>
        </w:rPr>
        <w:t>tenders</w:t>
      </w:r>
      <w:r>
        <w:rPr>
          <w:spacing w:val="8"/>
          <w:w w:val="105"/>
          <w:sz w:val="21"/>
          <w:u w:val="thick" w:color="131313"/>
        </w:rPr>
        <w:t xml:space="preserve"> </w:t>
      </w:r>
      <w:r>
        <w:rPr>
          <w:w w:val="105"/>
          <w:sz w:val="21"/>
          <w:u w:val="thick" w:color="131313"/>
        </w:rPr>
        <w:t>with</w:t>
      </w:r>
      <w:r>
        <w:rPr>
          <w:spacing w:val="-7"/>
          <w:w w:val="105"/>
          <w:sz w:val="21"/>
          <w:u w:val="thick" w:color="131313"/>
        </w:rPr>
        <w:t xml:space="preserve"> </w:t>
      </w:r>
      <w:r>
        <w:rPr>
          <w:w w:val="105"/>
          <w:sz w:val="21"/>
          <w:u w:val="thick" w:color="131313"/>
        </w:rPr>
        <w:t>estimate</w:t>
      </w:r>
      <w:r>
        <w:rPr>
          <w:spacing w:val="1"/>
          <w:w w:val="105"/>
          <w:sz w:val="21"/>
          <w:u w:val="thick" w:color="131313"/>
        </w:rPr>
        <w:t xml:space="preserve"> </w:t>
      </w:r>
      <w:r>
        <w:rPr>
          <w:w w:val="105"/>
          <w:sz w:val="21"/>
          <w:u w:val="thick" w:color="131313"/>
        </w:rPr>
        <w:t>value</w:t>
      </w:r>
      <w:r>
        <w:rPr>
          <w:spacing w:val="-5"/>
          <w:w w:val="105"/>
          <w:sz w:val="21"/>
          <w:u w:val="thick" w:color="131313"/>
        </w:rPr>
        <w:t xml:space="preserve"> </w:t>
      </w:r>
      <w:r>
        <w:rPr>
          <w:w w:val="105"/>
          <w:sz w:val="21"/>
          <w:u w:val="thick" w:color="131313"/>
        </w:rPr>
        <w:t>of Rs.50</w:t>
      </w:r>
      <w:r>
        <w:rPr>
          <w:spacing w:val="4"/>
          <w:w w:val="105"/>
          <w:sz w:val="21"/>
          <w:u w:val="thick" w:color="131313"/>
        </w:rPr>
        <w:t xml:space="preserve"> </w:t>
      </w:r>
      <w:r>
        <w:rPr>
          <w:w w:val="105"/>
          <w:sz w:val="21"/>
          <w:u w:val="thick" w:color="131313"/>
        </w:rPr>
        <w:t>lakhs</w:t>
      </w:r>
      <w:r>
        <w:rPr>
          <w:spacing w:val="-2"/>
          <w:w w:val="105"/>
          <w:sz w:val="21"/>
          <w:u w:val="thick" w:color="131313"/>
        </w:rPr>
        <w:t xml:space="preserve"> </w:t>
      </w:r>
      <w:r>
        <w:rPr>
          <w:w w:val="105"/>
          <w:sz w:val="21"/>
          <w:u w:val="thick" w:color="131313"/>
        </w:rPr>
        <w:t>and</w:t>
      </w:r>
      <w:r>
        <w:rPr>
          <w:spacing w:val="-15"/>
          <w:w w:val="105"/>
          <w:sz w:val="21"/>
          <w:u w:val="thick" w:color="131313"/>
        </w:rPr>
        <w:t xml:space="preserve"> </w:t>
      </w:r>
      <w:r>
        <w:rPr>
          <w:spacing w:val="-2"/>
          <w:w w:val="105"/>
          <w:sz w:val="21"/>
          <w:u w:val="thick" w:color="131313"/>
        </w:rPr>
        <w:t>above:</w:t>
      </w:r>
    </w:p>
    <w:p w14:paraId="3A8E6CA2" w14:textId="77777777" w:rsidR="003A0303" w:rsidRDefault="00000000">
      <w:pPr>
        <w:pStyle w:val="BodyText"/>
        <w:spacing w:before="28" w:line="276" w:lineRule="auto"/>
        <w:ind w:left="1512" w:right="534" w:hanging="504"/>
        <w:jc w:val="both"/>
      </w:pPr>
      <w:r>
        <w:rPr>
          <w:w w:val="105"/>
        </w:rPr>
        <w:t>(Note: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25"/>
          <w:w w:val="105"/>
        </w:rPr>
        <w:t xml:space="preserve"> </w:t>
      </w:r>
      <w:r>
        <w:rPr>
          <w:w w:val="105"/>
        </w:rPr>
        <w:t>any</w:t>
      </w:r>
      <w:r>
        <w:rPr>
          <w:spacing w:val="-1"/>
          <w:w w:val="105"/>
        </w:rPr>
        <w:t xml:space="preserve"> </w:t>
      </w:r>
      <w:r>
        <w:rPr>
          <w:w w:val="105"/>
        </w:rPr>
        <w:t>work</w:t>
      </w:r>
      <w:r>
        <w:rPr>
          <w:spacing w:val="-1"/>
          <w:w w:val="105"/>
        </w:rPr>
        <w:t xml:space="preserve"> </w:t>
      </w:r>
      <w:r>
        <w:rPr>
          <w:w w:val="105"/>
        </w:rPr>
        <w:t>with</w:t>
      </w:r>
      <w:r>
        <w:rPr>
          <w:spacing w:val="-8"/>
          <w:w w:val="105"/>
        </w:rPr>
        <w:t xml:space="preserve"> </w:t>
      </w:r>
      <w:r>
        <w:rPr>
          <w:w w:val="105"/>
        </w:rPr>
        <w:t>time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schedule </w:t>
      </w:r>
      <w:proofErr w:type="spellStart"/>
      <w:r>
        <w:rPr>
          <w:w w:val="105"/>
        </w:rPr>
        <w:t>upto</w:t>
      </w:r>
      <w:proofErr w:type="spellEnd"/>
      <w:r>
        <w:rPr>
          <w:spacing w:val="-16"/>
          <w:w w:val="105"/>
        </w:rPr>
        <w:t xml:space="preserve"> </w:t>
      </w:r>
      <w:r>
        <w:rPr>
          <w:w w:val="105"/>
        </w:rPr>
        <w:t>1</w:t>
      </w:r>
      <w:r>
        <w:rPr>
          <w:spacing w:val="-15"/>
          <w:w w:val="105"/>
        </w:rPr>
        <w:t xml:space="preserve"> </w:t>
      </w:r>
      <w:r>
        <w:rPr>
          <w:w w:val="105"/>
        </w:rPr>
        <w:t>month, the</w:t>
      </w:r>
      <w:r>
        <w:rPr>
          <w:spacing w:val="-10"/>
          <w:w w:val="105"/>
        </w:rPr>
        <w:t xml:space="preserve"> </w:t>
      </w:r>
      <w:r>
        <w:rPr>
          <w:w w:val="105"/>
        </w:rPr>
        <w:t>requirement of</w:t>
      </w:r>
      <w:r>
        <w:rPr>
          <w:spacing w:val="-7"/>
          <w:w w:val="105"/>
        </w:rPr>
        <w:t xml:space="preserve"> </w:t>
      </w:r>
      <w:r>
        <w:rPr>
          <w:w w:val="105"/>
        </w:rPr>
        <w:t>financial criteria shall be decided with approval of competent authority.)</w:t>
      </w:r>
    </w:p>
    <w:p w14:paraId="04EA6815" w14:textId="77777777" w:rsidR="003A0303" w:rsidRDefault="00000000">
      <w:pPr>
        <w:pStyle w:val="ListParagraph"/>
        <w:numPr>
          <w:ilvl w:val="2"/>
          <w:numId w:val="14"/>
        </w:numPr>
        <w:tabs>
          <w:tab w:val="left" w:pos="1084"/>
          <w:tab w:val="left" w:leader="dot" w:pos="2609"/>
        </w:tabs>
        <w:spacing w:line="273" w:lineRule="auto"/>
        <w:ind w:right="530" w:hanging="255"/>
        <w:jc w:val="both"/>
        <w:rPr>
          <w:sz w:val="21"/>
        </w:rPr>
      </w:pPr>
      <w:r>
        <w:rPr>
          <w:sz w:val="21"/>
        </w:rPr>
        <w:t>a)</w:t>
      </w:r>
      <w:r>
        <w:rPr>
          <w:spacing w:val="40"/>
          <w:sz w:val="21"/>
        </w:rPr>
        <w:t xml:space="preserve"> </w:t>
      </w:r>
      <w:r>
        <w:rPr>
          <w:sz w:val="21"/>
        </w:rPr>
        <w:t>Average Annual Turnover of the bidder for the 3 financial years immediately preceding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sz w:val="21"/>
        </w:rPr>
        <w:t>original</w:t>
      </w:r>
      <w:r>
        <w:rPr>
          <w:spacing w:val="40"/>
          <w:sz w:val="21"/>
        </w:rPr>
        <w:t xml:space="preserve"> </w:t>
      </w:r>
      <w:r>
        <w:rPr>
          <w:sz w:val="21"/>
        </w:rPr>
        <w:t>scheduled</w:t>
      </w:r>
      <w:r>
        <w:rPr>
          <w:spacing w:val="40"/>
          <w:sz w:val="21"/>
        </w:rPr>
        <w:t xml:space="preserve"> </w:t>
      </w:r>
      <w:r>
        <w:rPr>
          <w:sz w:val="21"/>
        </w:rPr>
        <w:t>Tender</w:t>
      </w:r>
      <w:r>
        <w:rPr>
          <w:spacing w:val="40"/>
          <w:sz w:val="21"/>
        </w:rPr>
        <w:t xml:space="preserve"> </w:t>
      </w:r>
      <w:r>
        <w:rPr>
          <w:sz w:val="21"/>
        </w:rPr>
        <w:t>Opening</w:t>
      </w:r>
      <w:r>
        <w:rPr>
          <w:spacing w:val="40"/>
          <w:sz w:val="21"/>
        </w:rPr>
        <w:t xml:space="preserve"> </w:t>
      </w:r>
      <w:r>
        <w:rPr>
          <w:sz w:val="21"/>
        </w:rPr>
        <w:t>date,</w:t>
      </w:r>
      <w:r>
        <w:rPr>
          <w:spacing w:val="40"/>
          <w:sz w:val="21"/>
        </w:rPr>
        <w:t xml:space="preserve"> </w:t>
      </w:r>
      <w:r>
        <w:rPr>
          <w:sz w:val="21"/>
        </w:rPr>
        <w:t>should</w:t>
      </w:r>
      <w:r>
        <w:rPr>
          <w:spacing w:val="40"/>
          <w:sz w:val="21"/>
        </w:rPr>
        <w:t xml:space="preserve"> </w:t>
      </w:r>
      <w:r>
        <w:rPr>
          <w:sz w:val="21"/>
        </w:rPr>
        <w:t>not</w:t>
      </w:r>
      <w:r>
        <w:rPr>
          <w:spacing w:val="40"/>
          <w:sz w:val="21"/>
        </w:rPr>
        <w:t xml:space="preserve"> </w:t>
      </w:r>
      <w:r>
        <w:rPr>
          <w:sz w:val="21"/>
        </w:rPr>
        <w:t>be</w:t>
      </w:r>
      <w:r>
        <w:rPr>
          <w:spacing w:val="38"/>
          <w:sz w:val="21"/>
        </w:rPr>
        <w:t xml:space="preserve"> </w:t>
      </w:r>
      <w:r>
        <w:rPr>
          <w:sz w:val="21"/>
        </w:rPr>
        <w:t>less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than </w:t>
      </w:r>
      <w:r>
        <w:rPr>
          <w:spacing w:val="-4"/>
          <w:sz w:val="21"/>
        </w:rPr>
        <w:t>Rs.</w:t>
      </w:r>
      <w:r>
        <w:rPr>
          <w:sz w:val="21"/>
        </w:rPr>
        <w:tab/>
        <w:t>(30% of the</w:t>
      </w:r>
    </w:p>
    <w:p w14:paraId="2FA7B051" w14:textId="77777777" w:rsidR="003A0303" w:rsidRDefault="00000000">
      <w:pPr>
        <w:pStyle w:val="BodyText"/>
        <w:spacing w:line="241" w:lineRule="exact"/>
        <w:ind w:left="1436"/>
        <w:jc w:val="both"/>
      </w:pPr>
      <w:r>
        <w:t>annualized</w:t>
      </w:r>
      <w:r>
        <w:rPr>
          <w:spacing w:val="-15"/>
        </w:rPr>
        <w:t xml:space="preserve"> </w:t>
      </w:r>
      <w:r>
        <w:t>tender</w:t>
      </w:r>
      <w:r>
        <w:rPr>
          <w:spacing w:val="-11"/>
        </w:rPr>
        <w:t xml:space="preserve"> </w:t>
      </w:r>
      <w:r>
        <w:rPr>
          <w:spacing w:val="-2"/>
        </w:rPr>
        <w:t>value)</w:t>
      </w:r>
    </w:p>
    <w:p w14:paraId="4F23E03A" w14:textId="77777777" w:rsidR="003A0303" w:rsidRDefault="00000000">
      <w:pPr>
        <w:pStyle w:val="ListParagraph"/>
        <w:numPr>
          <w:ilvl w:val="3"/>
          <w:numId w:val="14"/>
        </w:numPr>
        <w:tabs>
          <w:tab w:val="left" w:pos="1369"/>
          <w:tab w:val="left" w:pos="1427"/>
        </w:tabs>
        <w:spacing w:before="28" w:line="273" w:lineRule="auto"/>
        <w:ind w:right="518" w:hanging="343"/>
        <w:jc w:val="both"/>
        <w:rPr>
          <w:sz w:val="21"/>
        </w:rPr>
      </w:pPr>
      <w:r>
        <w:rPr>
          <w:spacing w:val="-2"/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case,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if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bidder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meets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technical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QR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but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could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not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furnish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his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/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their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 xml:space="preserve">standalone </w:t>
      </w:r>
      <w:r>
        <w:rPr>
          <w:sz w:val="21"/>
        </w:rPr>
        <w:t>audited</w:t>
      </w:r>
      <w:r>
        <w:rPr>
          <w:spacing w:val="-5"/>
          <w:sz w:val="21"/>
        </w:rPr>
        <w:t xml:space="preserve"> </w:t>
      </w:r>
      <w:r>
        <w:rPr>
          <w:sz w:val="21"/>
        </w:rPr>
        <w:t>financial</w:t>
      </w:r>
      <w:r>
        <w:rPr>
          <w:spacing w:val="-3"/>
          <w:sz w:val="21"/>
        </w:rPr>
        <w:t xml:space="preserve"> </w:t>
      </w:r>
      <w:r>
        <w:rPr>
          <w:sz w:val="21"/>
        </w:rPr>
        <w:t>statement of</w:t>
      </w:r>
      <w:r>
        <w:rPr>
          <w:spacing w:val="-9"/>
          <w:sz w:val="21"/>
        </w:rPr>
        <w:t xml:space="preserve"> </w:t>
      </w:r>
      <w:r>
        <w:rPr>
          <w:sz w:val="21"/>
        </w:rPr>
        <w:t>three</w:t>
      </w:r>
      <w:r>
        <w:rPr>
          <w:spacing w:val="-7"/>
          <w:sz w:val="21"/>
        </w:rPr>
        <w:t xml:space="preserve"> </w:t>
      </w:r>
      <w:r>
        <w:rPr>
          <w:sz w:val="21"/>
        </w:rPr>
        <w:t>consecutive</w:t>
      </w:r>
      <w:r>
        <w:rPr>
          <w:spacing w:val="-2"/>
          <w:sz w:val="21"/>
        </w:rPr>
        <w:t xml:space="preserve"> </w:t>
      </w:r>
      <w:r>
        <w:rPr>
          <w:sz w:val="21"/>
        </w:rPr>
        <w:t>financial</w:t>
      </w:r>
      <w:r>
        <w:rPr>
          <w:spacing w:val="-1"/>
          <w:sz w:val="21"/>
        </w:rPr>
        <w:t xml:space="preserve"> </w:t>
      </w:r>
      <w:r>
        <w:rPr>
          <w:sz w:val="21"/>
        </w:rPr>
        <w:t>years</w:t>
      </w:r>
      <w:r>
        <w:rPr>
          <w:spacing w:val="-9"/>
          <w:sz w:val="21"/>
        </w:rPr>
        <w:t xml:space="preserve"> </w:t>
      </w:r>
      <w:r>
        <w:rPr>
          <w:sz w:val="21"/>
        </w:rPr>
        <w:t>preceding the</w:t>
      </w:r>
      <w:r>
        <w:rPr>
          <w:spacing w:val="-13"/>
          <w:sz w:val="21"/>
        </w:rPr>
        <w:t xml:space="preserve"> </w:t>
      </w:r>
      <w:r>
        <w:rPr>
          <w:sz w:val="21"/>
        </w:rPr>
        <w:t>last financial</w:t>
      </w:r>
      <w:r>
        <w:rPr>
          <w:spacing w:val="-15"/>
          <w:sz w:val="21"/>
        </w:rPr>
        <w:t xml:space="preserve"> </w:t>
      </w:r>
      <w:r>
        <w:rPr>
          <w:sz w:val="21"/>
        </w:rPr>
        <w:t>year</w:t>
      </w:r>
      <w:r>
        <w:rPr>
          <w:spacing w:val="-15"/>
          <w:sz w:val="21"/>
        </w:rPr>
        <w:t xml:space="preserve"> </w:t>
      </w:r>
      <w:r>
        <w:rPr>
          <w:sz w:val="21"/>
        </w:rPr>
        <w:t>for</w:t>
      </w:r>
      <w:r>
        <w:rPr>
          <w:spacing w:val="-14"/>
          <w:sz w:val="21"/>
        </w:rPr>
        <w:t xml:space="preserve"> </w:t>
      </w:r>
      <w:r>
        <w:rPr>
          <w:sz w:val="21"/>
        </w:rPr>
        <w:t>evaluating</w:t>
      </w:r>
      <w:r>
        <w:rPr>
          <w:spacing w:val="-15"/>
          <w:sz w:val="21"/>
        </w:rPr>
        <w:t xml:space="preserve"> </w:t>
      </w:r>
      <w:r>
        <w:rPr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z w:val="21"/>
        </w:rPr>
        <w:t>average</w:t>
      </w:r>
      <w:r>
        <w:rPr>
          <w:spacing w:val="-15"/>
          <w:sz w:val="21"/>
        </w:rPr>
        <w:t xml:space="preserve"> </w:t>
      </w:r>
      <w:r>
        <w:rPr>
          <w:sz w:val="21"/>
        </w:rPr>
        <w:t>Annual</w:t>
      </w:r>
      <w:r>
        <w:rPr>
          <w:spacing w:val="-15"/>
          <w:sz w:val="21"/>
        </w:rPr>
        <w:t xml:space="preserve"> </w:t>
      </w:r>
      <w:r>
        <w:rPr>
          <w:sz w:val="21"/>
        </w:rPr>
        <w:t>turnover,</w:t>
      </w:r>
      <w:r>
        <w:rPr>
          <w:spacing w:val="-14"/>
          <w:sz w:val="21"/>
        </w:rPr>
        <w:t xml:space="preserve"> </w:t>
      </w:r>
      <w:r>
        <w:rPr>
          <w:sz w:val="21"/>
        </w:rPr>
        <w:t>due</w:t>
      </w:r>
      <w:r>
        <w:rPr>
          <w:spacing w:val="-15"/>
          <w:sz w:val="21"/>
        </w:rPr>
        <w:t xml:space="preserve"> </w:t>
      </w: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z w:val="21"/>
        </w:rPr>
        <w:t>the</w:t>
      </w:r>
      <w:r>
        <w:rPr>
          <w:spacing w:val="-15"/>
          <w:sz w:val="21"/>
        </w:rPr>
        <w:t xml:space="preserve"> </w:t>
      </w:r>
      <w:r>
        <w:rPr>
          <w:sz w:val="21"/>
        </w:rPr>
        <w:t>incorporation</w:t>
      </w:r>
      <w:r>
        <w:rPr>
          <w:spacing w:val="-15"/>
          <w:sz w:val="21"/>
        </w:rPr>
        <w:t xml:space="preserve"> </w:t>
      </w:r>
      <w:r>
        <w:rPr>
          <w:sz w:val="21"/>
        </w:rPr>
        <w:t>/ formation of the company/firm of the bidder, with in a period of less than 3 years from</w:t>
      </w:r>
      <w:r>
        <w:rPr>
          <w:spacing w:val="-15"/>
          <w:sz w:val="21"/>
        </w:rPr>
        <w:t xml:space="preserve"> </w:t>
      </w:r>
      <w:r>
        <w:rPr>
          <w:sz w:val="21"/>
        </w:rPr>
        <w:t>the</w:t>
      </w:r>
      <w:r>
        <w:rPr>
          <w:spacing w:val="-11"/>
          <w:sz w:val="21"/>
        </w:rPr>
        <w:t xml:space="preserve"> </w:t>
      </w:r>
      <w:r>
        <w:rPr>
          <w:sz w:val="21"/>
        </w:rPr>
        <w:t>original</w:t>
      </w:r>
      <w:r>
        <w:rPr>
          <w:spacing w:val="-6"/>
          <w:sz w:val="21"/>
        </w:rPr>
        <w:t xml:space="preserve"> </w:t>
      </w:r>
      <w:r>
        <w:rPr>
          <w:sz w:val="21"/>
        </w:rPr>
        <w:t>scheduled</w:t>
      </w:r>
      <w:r>
        <w:rPr>
          <w:spacing w:val="-4"/>
          <w:sz w:val="21"/>
        </w:rPr>
        <w:t xml:space="preserve"> </w:t>
      </w:r>
      <w:r>
        <w:rPr>
          <w:sz w:val="21"/>
        </w:rPr>
        <w:t>date</w:t>
      </w:r>
      <w:r>
        <w:rPr>
          <w:spacing w:val="-12"/>
          <w:sz w:val="21"/>
        </w:rPr>
        <w:t xml:space="preserve"> </w:t>
      </w:r>
      <w:r>
        <w:rPr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z w:val="21"/>
        </w:rPr>
        <w:t>tender</w:t>
      </w:r>
      <w:r>
        <w:rPr>
          <w:spacing w:val="-10"/>
          <w:sz w:val="21"/>
        </w:rPr>
        <w:t xml:space="preserve"> </w:t>
      </w:r>
      <w:r>
        <w:rPr>
          <w:sz w:val="21"/>
        </w:rPr>
        <w:t>opening,</w:t>
      </w:r>
      <w:r>
        <w:rPr>
          <w:spacing w:val="-3"/>
          <w:sz w:val="21"/>
        </w:rPr>
        <w:t xml:space="preserve"> </w:t>
      </w:r>
      <w:r>
        <w:rPr>
          <w:sz w:val="21"/>
        </w:rPr>
        <w:t>then,</w:t>
      </w:r>
      <w:r>
        <w:rPr>
          <w:spacing w:val="-5"/>
          <w:sz w:val="21"/>
        </w:rPr>
        <w:t xml:space="preserve"> </w:t>
      </w:r>
      <w:r>
        <w:rPr>
          <w:sz w:val="21"/>
        </w:rPr>
        <w:t>such</w:t>
      </w:r>
      <w:r>
        <w:rPr>
          <w:spacing w:val="-12"/>
          <w:sz w:val="21"/>
        </w:rPr>
        <w:t xml:space="preserve"> </w:t>
      </w:r>
      <w:r>
        <w:rPr>
          <w:sz w:val="21"/>
        </w:rPr>
        <w:t>bidder</w:t>
      </w:r>
      <w:r>
        <w:rPr>
          <w:spacing w:val="-6"/>
          <w:sz w:val="21"/>
        </w:rPr>
        <w:t xml:space="preserve"> </w:t>
      </w:r>
      <w:r>
        <w:rPr>
          <w:sz w:val="21"/>
        </w:rPr>
        <w:t>shall</w:t>
      </w:r>
      <w:r>
        <w:rPr>
          <w:spacing w:val="-12"/>
          <w:sz w:val="21"/>
        </w:rPr>
        <w:t xml:space="preserve"> </w:t>
      </w:r>
      <w:r>
        <w:rPr>
          <w:sz w:val="21"/>
        </w:rPr>
        <w:t>also</w:t>
      </w:r>
      <w:r>
        <w:rPr>
          <w:spacing w:val="-12"/>
          <w:sz w:val="21"/>
        </w:rPr>
        <w:t xml:space="preserve"> </w:t>
      </w:r>
      <w:r>
        <w:rPr>
          <w:sz w:val="21"/>
        </w:rPr>
        <w:t>be considered and</w:t>
      </w:r>
      <w:r>
        <w:rPr>
          <w:spacing w:val="-15"/>
          <w:sz w:val="21"/>
        </w:rPr>
        <w:t xml:space="preserve"> </w:t>
      </w:r>
      <w:r>
        <w:rPr>
          <w:sz w:val="21"/>
        </w:rPr>
        <w:t>the</w:t>
      </w:r>
      <w:r>
        <w:rPr>
          <w:spacing w:val="-13"/>
          <w:sz w:val="21"/>
        </w:rPr>
        <w:t xml:space="preserve"> </w:t>
      </w:r>
      <w:r>
        <w:rPr>
          <w:sz w:val="21"/>
        </w:rPr>
        <w:t>Average Annual</w:t>
      </w:r>
      <w:r>
        <w:rPr>
          <w:spacing w:val="-5"/>
          <w:sz w:val="21"/>
        </w:rPr>
        <w:t xml:space="preserve"> </w:t>
      </w:r>
      <w:r>
        <w:rPr>
          <w:sz w:val="21"/>
        </w:rPr>
        <w:t>Turnover of</w:t>
      </w:r>
      <w:r>
        <w:rPr>
          <w:spacing w:val="-14"/>
          <w:sz w:val="21"/>
        </w:rPr>
        <w:t xml:space="preserve"> </w:t>
      </w:r>
      <w:r>
        <w:rPr>
          <w:sz w:val="21"/>
        </w:rPr>
        <w:t>such</w:t>
      </w:r>
      <w:r>
        <w:rPr>
          <w:spacing w:val="-11"/>
          <w:sz w:val="21"/>
        </w:rPr>
        <w:t xml:space="preserve"> </w:t>
      </w:r>
      <w:r>
        <w:rPr>
          <w:sz w:val="21"/>
        </w:rPr>
        <w:t>bidder</w:t>
      </w:r>
      <w:r>
        <w:rPr>
          <w:spacing w:val="-3"/>
          <w:sz w:val="21"/>
        </w:rPr>
        <w:t xml:space="preserve"> </w:t>
      </w:r>
      <w:r>
        <w:rPr>
          <w:sz w:val="21"/>
        </w:rPr>
        <w:t>shall</w:t>
      </w:r>
      <w:r>
        <w:rPr>
          <w:spacing w:val="-6"/>
          <w:sz w:val="21"/>
        </w:rPr>
        <w:t xml:space="preserve"> </w:t>
      </w:r>
      <w:r>
        <w:rPr>
          <w:sz w:val="21"/>
        </w:rPr>
        <w:t>be</w:t>
      </w:r>
      <w:r>
        <w:rPr>
          <w:spacing w:val="-15"/>
          <w:sz w:val="21"/>
        </w:rPr>
        <w:t xml:space="preserve"> </w:t>
      </w:r>
      <w:r>
        <w:rPr>
          <w:sz w:val="21"/>
        </w:rPr>
        <w:t>arrived</w:t>
      </w:r>
      <w:r>
        <w:rPr>
          <w:spacing w:val="-7"/>
          <w:sz w:val="21"/>
        </w:rPr>
        <w:t xml:space="preserve"> </w:t>
      </w:r>
      <w:r>
        <w:rPr>
          <w:sz w:val="21"/>
        </w:rPr>
        <w:t>at</w:t>
      </w:r>
      <w:r>
        <w:rPr>
          <w:spacing w:val="-15"/>
          <w:sz w:val="21"/>
        </w:rPr>
        <w:t xml:space="preserve"> </w:t>
      </w:r>
      <w:r>
        <w:rPr>
          <w:sz w:val="21"/>
        </w:rPr>
        <w:t xml:space="preserve">as </w:t>
      </w:r>
      <w:r>
        <w:rPr>
          <w:spacing w:val="-2"/>
          <w:sz w:val="21"/>
        </w:rPr>
        <w:t>below:</w:t>
      </w:r>
    </w:p>
    <w:p w14:paraId="2E5DF1E1" w14:textId="77777777" w:rsidR="003A0303" w:rsidRDefault="00000000">
      <w:pPr>
        <w:pStyle w:val="ListParagraph"/>
        <w:numPr>
          <w:ilvl w:val="4"/>
          <w:numId w:val="14"/>
        </w:numPr>
        <w:tabs>
          <w:tab w:val="left" w:pos="1696"/>
          <w:tab w:val="left" w:pos="1701"/>
        </w:tabs>
        <w:spacing w:before="3" w:line="273" w:lineRule="auto"/>
        <w:ind w:right="522" w:hanging="183"/>
        <w:jc w:val="both"/>
        <w:rPr>
          <w:sz w:val="21"/>
        </w:rPr>
      </w:pPr>
      <w:r>
        <w:rPr>
          <w:sz w:val="21"/>
        </w:rPr>
        <w:t>If the bidder furnished standalone audited financial statement (Profit &amp; Loss Account and</w:t>
      </w:r>
      <w:r>
        <w:rPr>
          <w:spacing w:val="-10"/>
          <w:sz w:val="21"/>
        </w:rPr>
        <w:t xml:space="preserve"> </w:t>
      </w:r>
      <w:r>
        <w:rPr>
          <w:sz w:val="21"/>
        </w:rPr>
        <w:t>Balance Sheet)</w:t>
      </w:r>
      <w:r>
        <w:rPr>
          <w:spacing w:val="-1"/>
          <w:sz w:val="21"/>
        </w:rPr>
        <w:t xml:space="preserve"> </w:t>
      </w:r>
      <w:r>
        <w:rPr>
          <w:sz w:val="21"/>
        </w:rPr>
        <w:t>for the</w:t>
      </w:r>
      <w:r>
        <w:rPr>
          <w:spacing w:val="-7"/>
          <w:sz w:val="21"/>
        </w:rPr>
        <w:t xml:space="preserve"> </w:t>
      </w:r>
      <w:r>
        <w:rPr>
          <w:sz w:val="21"/>
        </w:rPr>
        <w:t>last financial year</w:t>
      </w:r>
      <w:r>
        <w:rPr>
          <w:spacing w:val="-3"/>
          <w:sz w:val="21"/>
        </w:rPr>
        <w:t xml:space="preserve"> </w:t>
      </w:r>
      <w:r>
        <w:rPr>
          <w:sz w:val="21"/>
        </w:rPr>
        <w:t>only,</w:t>
      </w:r>
      <w:r>
        <w:rPr>
          <w:spacing w:val="-4"/>
          <w:sz w:val="21"/>
        </w:rPr>
        <w:t xml:space="preserve"> </w:t>
      </w:r>
      <w:r>
        <w:rPr>
          <w:sz w:val="21"/>
        </w:rPr>
        <w:t>then such</w:t>
      </w:r>
      <w:r>
        <w:rPr>
          <w:spacing w:val="-4"/>
          <w:sz w:val="21"/>
        </w:rPr>
        <w:t xml:space="preserve"> </w:t>
      </w:r>
      <w:r>
        <w:rPr>
          <w:sz w:val="21"/>
        </w:rPr>
        <w:t>bidder's Average</w:t>
      </w:r>
      <w:r>
        <w:rPr>
          <w:spacing w:val="-10"/>
          <w:sz w:val="21"/>
        </w:rPr>
        <w:t xml:space="preserve"> </w:t>
      </w:r>
      <w:r>
        <w:rPr>
          <w:sz w:val="21"/>
        </w:rPr>
        <w:t>Annual</w:t>
      </w:r>
      <w:r>
        <w:rPr>
          <w:spacing w:val="-10"/>
          <w:sz w:val="21"/>
        </w:rPr>
        <w:t xml:space="preserve"> </w:t>
      </w:r>
      <w:r>
        <w:rPr>
          <w:sz w:val="21"/>
        </w:rPr>
        <w:t>Turnover</w:t>
      </w:r>
      <w:r>
        <w:rPr>
          <w:spacing w:val="-4"/>
          <w:sz w:val="21"/>
        </w:rPr>
        <w:t xml:space="preserve"> </w:t>
      </w:r>
      <w:r>
        <w:rPr>
          <w:sz w:val="21"/>
        </w:rPr>
        <w:t>shall</w:t>
      </w:r>
      <w:r>
        <w:rPr>
          <w:spacing w:val="-15"/>
          <w:sz w:val="21"/>
        </w:rPr>
        <w:t xml:space="preserve"> </w:t>
      </w:r>
      <w:r>
        <w:rPr>
          <w:sz w:val="21"/>
        </w:rPr>
        <w:t>be</w:t>
      </w:r>
      <w:r>
        <w:rPr>
          <w:spacing w:val="-12"/>
          <w:sz w:val="21"/>
        </w:rPr>
        <w:t xml:space="preserve"> </w:t>
      </w:r>
      <w:r>
        <w:rPr>
          <w:sz w:val="21"/>
        </w:rPr>
        <w:t>arrived</w:t>
      </w:r>
      <w:r>
        <w:rPr>
          <w:spacing w:val="-8"/>
          <w:sz w:val="21"/>
        </w:rPr>
        <w:t xml:space="preserve"> </w:t>
      </w:r>
      <w:r>
        <w:rPr>
          <w:sz w:val="21"/>
        </w:rPr>
        <w:t>at</w:t>
      </w:r>
      <w:r>
        <w:rPr>
          <w:spacing w:val="-13"/>
          <w:sz w:val="21"/>
        </w:rPr>
        <w:t xml:space="preserve"> </w:t>
      </w:r>
      <w:r>
        <w:rPr>
          <w:sz w:val="21"/>
        </w:rPr>
        <w:t>by</w:t>
      </w:r>
      <w:r>
        <w:rPr>
          <w:spacing w:val="-13"/>
          <w:sz w:val="21"/>
        </w:rPr>
        <w:t xml:space="preserve"> </w:t>
      </w:r>
      <w:r>
        <w:rPr>
          <w:sz w:val="21"/>
        </w:rPr>
        <w:t>dividing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15"/>
          <w:sz w:val="21"/>
        </w:rPr>
        <w:t xml:space="preserve"> </w:t>
      </w:r>
      <w:r>
        <w:rPr>
          <w:sz w:val="21"/>
        </w:rPr>
        <w:t>Turnover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z w:val="21"/>
        </w:rPr>
        <w:t>the</w:t>
      </w:r>
      <w:r>
        <w:rPr>
          <w:spacing w:val="-15"/>
          <w:sz w:val="21"/>
        </w:rPr>
        <w:t xml:space="preserve"> </w:t>
      </w:r>
      <w:r>
        <w:rPr>
          <w:sz w:val="21"/>
        </w:rPr>
        <w:t>last financial year by three.</w:t>
      </w:r>
    </w:p>
    <w:p w14:paraId="6515124A" w14:textId="77777777" w:rsidR="003A0303" w:rsidRDefault="003A0303">
      <w:pPr>
        <w:pStyle w:val="BodyText"/>
        <w:spacing w:before="35"/>
      </w:pPr>
    </w:p>
    <w:p w14:paraId="746B7AA5" w14:textId="77777777" w:rsidR="003A0303" w:rsidRDefault="00000000">
      <w:pPr>
        <w:pStyle w:val="ListParagraph"/>
        <w:numPr>
          <w:ilvl w:val="4"/>
          <w:numId w:val="14"/>
        </w:numPr>
        <w:tabs>
          <w:tab w:val="left" w:pos="1700"/>
          <w:tab w:val="left" w:pos="1703"/>
        </w:tabs>
        <w:spacing w:line="276" w:lineRule="auto"/>
        <w:ind w:left="1703" w:right="514" w:hanging="185"/>
        <w:jc w:val="both"/>
        <w:rPr>
          <w:sz w:val="21"/>
        </w:rPr>
      </w:pPr>
      <w:r>
        <w:rPr>
          <w:sz w:val="21"/>
        </w:rPr>
        <w:t>If the bidder furnished standalone audited financial statement (Profit &amp; Loss Account and Balance Sheet) for the last two financial years only, then such bidder's</w:t>
      </w:r>
      <w:r>
        <w:rPr>
          <w:spacing w:val="-15"/>
          <w:sz w:val="21"/>
        </w:rPr>
        <w:t xml:space="preserve"> </w:t>
      </w:r>
      <w:r>
        <w:rPr>
          <w:sz w:val="21"/>
        </w:rPr>
        <w:t>Average</w:t>
      </w:r>
      <w:r>
        <w:rPr>
          <w:spacing w:val="-15"/>
          <w:sz w:val="21"/>
        </w:rPr>
        <w:t xml:space="preserve"> </w:t>
      </w:r>
      <w:r>
        <w:rPr>
          <w:sz w:val="21"/>
        </w:rPr>
        <w:t>Annual</w:t>
      </w:r>
      <w:r>
        <w:rPr>
          <w:spacing w:val="-14"/>
          <w:sz w:val="21"/>
        </w:rPr>
        <w:t xml:space="preserve"> </w:t>
      </w:r>
      <w:r>
        <w:rPr>
          <w:sz w:val="21"/>
        </w:rPr>
        <w:t>Turnover</w:t>
      </w:r>
      <w:r>
        <w:rPr>
          <w:spacing w:val="-15"/>
          <w:sz w:val="21"/>
        </w:rPr>
        <w:t xml:space="preserve"> </w:t>
      </w:r>
      <w:r>
        <w:rPr>
          <w:sz w:val="21"/>
        </w:rPr>
        <w:t>shall</w:t>
      </w:r>
      <w:r>
        <w:rPr>
          <w:spacing w:val="-14"/>
          <w:sz w:val="21"/>
        </w:rPr>
        <w:t xml:space="preserve"> </w:t>
      </w:r>
      <w:r>
        <w:rPr>
          <w:sz w:val="21"/>
        </w:rPr>
        <w:t>be</w:t>
      </w:r>
      <w:r>
        <w:rPr>
          <w:spacing w:val="-15"/>
          <w:sz w:val="21"/>
        </w:rPr>
        <w:t xml:space="preserve"> </w:t>
      </w:r>
      <w:r>
        <w:rPr>
          <w:sz w:val="21"/>
        </w:rPr>
        <w:t>arrived</w:t>
      </w:r>
      <w:r>
        <w:rPr>
          <w:spacing w:val="-15"/>
          <w:sz w:val="21"/>
        </w:rPr>
        <w:t xml:space="preserve"> </w:t>
      </w:r>
      <w:r>
        <w:rPr>
          <w:sz w:val="21"/>
        </w:rPr>
        <w:t>at</w:t>
      </w:r>
      <w:r>
        <w:rPr>
          <w:spacing w:val="-14"/>
          <w:sz w:val="21"/>
        </w:rPr>
        <w:t xml:space="preserve"> </w:t>
      </w:r>
      <w:r>
        <w:rPr>
          <w:sz w:val="21"/>
        </w:rPr>
        <w:t>by</w:t>
      </w:r>
      <w:r>
        <w:rPr>
          <w:spacing w:val="-15"/>
          <w:sz w:val="21"/>
        </w:rPr>
        <w:t xml:space="preserve"> </w:t>
      </w:r>
      <w:r>
        <w:rPr>
          <w:sz w:val="21"/>
        </w:rPr>
        <w:t>dividing</w:t>
      </w:r>
      <w:r>
        <w:rPr>
          <w:spacing w:val="-14"/>
          <w:sz w:val="21"/>
        </w:rPr>
        <w:t xml:space="preserve"> </w:t>
      </w:r>
      <w:r>
        <w:rPr>
          <w:sz w:val="21"/>
        </w:rPr>
        <w:t>the</w:t>
      </w:r>
      <w:r>
        <w:rPr>
          <w:spacing w:val="-15"/>
          <w:sz w:val="21"/>
        </w:rPr>
        <w:t xml:space="preserve"> </w:t>
      </w:r>
      <w:r>
        <w:rPr>
          <w:sz w:val="21"/>
        </w:rPr>
        <w:t>Turnover</w:t>
      </w:r>
      <w:r>
        <w:rPr>
          <w:spacing w:val="-15"/>
          <w:sz w:val="21"/>
        </w:rPr>
        <w:t xml:space="preserve"> </w:t>
      </w:r>
      <w:r>
        <w:rPr>
          <w:sz w:val="21"/>
        </w:rPr>
        <w:t>of last two financial years by three.</w:t>
      </w:r>
    </w:p>
    <w:p w14:paraId="5A4CFD02" w14:textId="77777777" w:rsidR="003A0303" w:rsidRDefault="003A0303">
      <w:pPr>
        <w:pStyle w:val="BodyText"/>
        <w:spacing w:before="20"/>
      </w:pPr>
    </w:p>
    <w:p w14:paraId="56931350" w14:textId="77777777" w:rsidR="003A0303" w:rsidRDefault="00000000">
      <w:pPr>
        <w:pStyle w:val="ListParagraph"/>
        <w:numPr>
          <w:ilvl w:val="2"/>
          <w:numId w:val="14"/>
        </w:numPr>
        <w:tabs>
          <w:tab w:val="left" w:pos="1349"/>
          <w:tab w:val="left" w:pos="1351"/>
        </w:tabs>
        <w:spacing w:line="276" w:lineRule="auto"/>
        <w:ind w:left="1351" w:right="972" w:hanging="512"/>
        <w:jc w:val="both"/>
        <w:rPr>
          <w:sz w:val="21"/>
        </w:rPr>
      </w:pPr>
      <w:r>
        <w:rPr>
          <w:sz w:val="21"/>
        </w:rPr>
        <w:t>The</w:t>
      </w:r>
      <w:r>
        <w:rPr>
          <w:spacing w:val="-15"/>
          <w:sz w:val="21"/>
        </w:rPr>
        <w:t xml:space="preserve"> </w:t>
      </w:r>
      <w:r>
        <w:rPr>
          <w:sz w:val="21"/>
        </w:rPr>
        <w:t>bidder</w:t>
      </w:r>
      <w:r>
        <w:rPr>
          <w:spacing w:val="-13"/>
          <w:sz w:val="21"/>
        </w:rPr>
        <w:t xml:space="preserve"> </w:t>
      </w:r>
      <w:r>
        <w:rPr>
          <w:sz w:val="21"/>
        </w:rPr>
        <w:t>shall</w:t>
      </w:r>
      <w:r>
        <w:rPr>
          <w:spacing w:val="-14"/>
          <w:sz w:val="21"/>
        </w:rPr>
        <w:t xml:space="preserve"> </w:t>
      </w:r>
      <w:r>
        <w:rPr>
          <w:sz w:val="21"/>
        </w:rPr>
        <w:t>have</w:t>
      </w:r>
      <w:r>
        <w:rPr>
          <w:spacing w:val="-15"/>
          <w:sz w:val="21"/>
        </w:rPr>
        <w:t xml:space="preserve"> </w:t>
      </w:r>
      <w:r>
        <w:rPr>
          <w:sz w:val="21"/>
        </w:rPr>
        <w:t>positive</w:t>
      </w:r>
      <w:r>
        <w:rPr>
          <w:spacing w:val="-11"/>
          <w:sz w:val="21"/>
        </w:rPr>
        <w:t xml:space="preserve"> </w:t>
      </w:r>
      <w:r>
        <w:rPr>
          <w:sz w:val="21"/>
        </w:rPr>
        <w:t>Net</w:t>
      </w:r>
      <w:r>
        <w:rPr>
          <w:spacing w:val="-11"/>
          <w:sz w:val="21"/>
        </w:rPr>
        <w:t xml:space="preserve"> </w:t>
      </w:r>
      <w:r>
        <w:rPr>
          <w:sz w:val="21"/>
        </w:rPr>
        <w:t>Worth</w:t>
      </w:r>
      <w:r>
        <w:rPr>
          <w:spacing w:val="-15"/>
          <w:sz w:val="21"/>
        </w:rPr>
        <w:t xml:space="preserve"> </w:t>
      </w:r>
      <w:r>
        <w:rPr>
          <w:sz w:val="21"/>
        </w:rPr>
        <w:t>as</w:t>
      </w:r>
      <w:r>
        <w:rPr>
          <w:spacing w:val="-15"/>
          <w:sz w:val="21"/>
        </w:rPr>
        <w:t xml:space="preserve"> </w:t>
      </w:r>
      <w:r>
        <w:rPr>
          <w:sz w:val="21"/>
        </w:rPr>
        <w:t>per</w:t>
      </w:r>
      <w:r>
        <w:rPr>
          <w:spacing w:val="-14"/>
          <w:sz w:val="21"/>
        </w:rPr>
        <w:t xml:space="preserve"> </w:t>
      </w:r>
      <w:r>
        <w:rPr>
          <w:sz w:val="21"/>
        </w:rPr>
        <w:t>their</w:t>
      </w:r>
      <w:r>
        <w:rPr>
          <w:spacing w:val="-7"/>
          <w:sz w:val="21"/>
        </w:rPr>
        <w:t xml:space="preserve"> </w:t>
      </w:r>
      <w:r>
        <w:rPr>
          <w:sz w:val="21"/>
        </w:rPr>
        <w:t>latest</w:t>
      </w:r>
      <w:r>
        <w:rPr>
          <w:spacing w:val="-10"/>
          <w:sz w:val="21"/>
        </w:rPr>
        <w:t xml:space="preserve"> </w:t>
      </w:r>
      <w:r>
        <w:rPr>
          <w:sz w:val="21"/>
        </w:rPr>
        <w:t>standalone</w:t>
      </w:r>
      <w:r>
        <w:rPr>
          <w:spacing w:val="-6"/>
          <w:sz w:val="21"/>
        </w:rPr>
        <w:t xml:space="preserve"> </w:t>
      </w:r>
      <w:r>
        <w:rPr>
          <w:sz w:val="21"/>
        </w:rPr>
        <w:t>audited financial statement.</w:t>
      </w:r>
    </w:p>
    <w:p w14:paraId="6358B8E1" w14:textId="77777777" w:rsidR="003A0303" w:rsidRDefault="00000000">
      <w:pPr>
        <w:pStyle w:val="ListParagraph"/>
        <w:numPr>
          <w:ilvl w:val="0"/>
          <w:numId w:val="4"/>
        </w:numPr>
        <w:tabs>
          <w:tab w:val="left" w:pos="2056"/>
          <w:tab w:val="left" w:pos="2059"/>
        </w:tabs>
        <w:spacing w:before="7" w:line="271" w:lineRule="auto"/>
        <w:ind w:right="509" w:hanging="359"/>
        <w:jc w:val="both"/>
        <w:rPr>
          <w:sz w:val="21"/>
        </w:rPr>
      </w:pPr>
      <w:r>
        <w:rPr>
          <w:sz w:val="21"/>
        </w:rPr>
        <w:t xml:space="preserve">In cases, where standalone audited financial statement (Profit &amp; Loss </w:t>
      </w:r>
      <w:r>
        <w:rPr>
          <w:spacing w:val="-2"/>
          <w:sz w:val="21"/>
        </w:rPr>
        <w:t>Account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Balance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Sheet)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last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financial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year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immediately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 xml:space="preserve">preceding </w:t>
      </w:r>
      <w:r>
        <w:rPr>
          <w:sz w:val="21"/>
        </w:rPr>
        <w:t>the</w:t>
      </w:r>
      <w:r>
        <w:rPr>
          <w:spacing w:val="-11"/>
          <w:sz w:val="21"/>
        </w:rPr>
        <w:t xml:space="preserve"> </w:t>
      </w:r>
      <w:r>
        <w:rPr>
          <w:sz w:val="21"/>
        </w:rPr>
        <w:t>original</w:t>
      </w:r>
      <w:r>
        <w:rPr>
          <w:spacing w:val="-6"/>
          <w:sz w:val="21"/>
        </w:rPr>
        <w:t xml:space="preserve"> </w:t>
      </w:r>
      <w:r>
        <w:rPr>
          <w:sz w:val="21"/>
        </w:rPr>
        <w:t>schedule date</w:t>
      </w:r>
      <w:r>
        <w:rPr>
          <w:spacing w:val="-8"/>
          <w:sz w:val="21"/>
        </w:rPr>
        <w:t xml:space="preserve"> </w:t>
      </w:r>
      <w:r>
        <w:rPr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z w:val="21"/>
        </w:rPr>
        <w:t>Tender opening</w:t>
      </w:r>
      <w:r>
        <w:rPr>
          <w:spacing w:val="-1"/>
          <w:sz w:val="21"/>
        </w:rPr>
        <w:t xml:space="preserve"> </w:t>
      </w:r>
      <w:r>
        <w:rPr>
          <w:sz w:val="21"/>
        </w:rPr>
        <w:t>are</w:t>
      </w:r>
      <w:r>
        <w:rPr>
          <w:spacing w:val="-9"/>
          <w:sz w:val="21"/>
        </w:rPr>
        <w:t xml:space="preserve"> </w:t>
      </w:r>
      <w:r>
        <w:rPr>
          <w:sz w:val="21"/>
        </w:rPr>
        <w:t>not</w:t>
      </w:r>
      <w:r>
        <w:rPr>
          <w:spacing w:val="-7"/>
          <w:sz w:val="21"/>
        </w:rPr>
        <w:t xml:space="preserve"> </w:t>
      </w:r>
      <w:r>
        <w:rPr>
          <w:sz w:val="21"/>
        </w:rPr>
        <w:t>available, a</w:t>
      </w:r>
      <w:r>
        <w:rPr>
          <w:spacing w:val="-11"/>
          <w:sz w:val="21"/>
        </w:rPr>
        <w:t xml:space="preserve"> </w:t>
      </w:r>
      <w:r>
        <w:rPr>
          <w:sz w:val="21"/>
        </w:rPr>
        <w:t>certificate would</w:t>
      </w:r>
      <w:r>
        <w:rPr>
          <w:spacing w:val="-15"/>
          <w:sz w:val="21"/>
        </w:rPr>
        <w:t xml:space="preserve"> </w:t>
      </w:r>
      <w:r>
        <w:rPr>
          <w:sz w:val="21"/>
        </w:rPr>
        <w:t>be</w:t>
      </w:r>
      <w:r>
        <w:rPr>
          <w:spacing w:val="-15"/>
          <w:sz w:val="21"/>
        </w:rPr>
        <w:t xml:space="preserve"> </w:t>
      </w:r>
      <w:r>
        <w:rPr>
          <w:sz w:val="21"/>
        </w:rPr>
        <w:t>required</w:t>
      </w:r>
      <w:r>
        <w:rPr>
          <w:spacing w:val="-14"/>
          <w:sz w:val="21"/>
        </w:rPr>
        <w:t xml:space="preserve"> </w:t>
      </w:r>
      <w:r>
        <w:rPr>
          <w:sz w:val="21"/>
        </w:rPr>
        <w:t>from</w:t>
      </w:r>
      <w:r>
        <w:rPr>
          <w:spacing w:val="-15"/>
          <w:sz w:val="21"/>
        </w:rPr>
        <w:t xml:space="preserve"> </w:t>
      </w:r>
      <w:r>
        <w:rPr>
          <w:sz w:val="21"/>
        </w:rPr>
        <w:t>the</w:t>
      </w:r>
      <w:r>
        <w:rPr>
          <w:spacing w:val="-13"/>
          <w:sz w:val="21"/>
        </w:rPr>
        <w:t xml:space="preserve"> </w:t>
      </w:r>
      <w:r>
        <w:rPr>
          <w:sz w:val="21"/>
        </w:rPr>
        <w:t>bidder</w:t>
      </w:r>
      <w:r>
        <w:rPr>
          <w:spacing w:val="-10"/>
          <w:sz w:val="21"/>
        </w:rPr>
        <w:t xml:space="preserve"> </w:t>
      </w:r>
      <w:r>
        <w:rPr>
          <w:sz w:val="21"/>
        </w:rPr>
        <w:t>stating</w:t>
      </w:r>
      <w:r>
        <w:rPr>
          <w:spacing w:val="-11"/>
          <w:sz w:val="21"/>
        </w:rPr>
        <w:t xml:space="preserve"> </w:t>
      </w:r>
      <w:r>
        <w:rPr>
          <w:sz w:val="21"/>
        </w:rPr>
        <w:t>that</w:t>
      </w:r>
      <w:r>
        <w:rPr>
          <w:spacing w:val="-13"/>
          <w:sz w:val="21"/>
        </w:rPr>
        <w:t xml:space="preserve"> </w:t>
      </w:r>
      <w:r>
        <w:rPr>
          <w:sz w:val="21"/>
        </w:rPr>
        <w:t>the</w:t>
      </w:r>
      <w:r>
        <w:rPr>
          <w:spacing w:val="-15"/>
          <w:sz w:val="21"/>
        </w:rPr>
        <w:t xml:space="preserve"> </w:t>
      </w:r>
      <w:r>
        <w:rPr>
          <w:sz w:val="21"/>
        </w:rPr>
        <w:t>Financial</w:t>
      </w:r>
      <w:r>
        <w:rPr>
          <w:spacing w:val="-11"/>
          <w:sz w:val="21"/>
        </w:rPr>
        <w:t xml:space="preserve"> </w:t>
      </w:r>
      <w:r>
        <w:rPr>
          <w:sz w:val="21"/>
        </w:rPr>
        <w:t>statement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z w:val="21"/>
        </w:rPr>
        <w:t>the bidder are</w:t>
      </w:r>
      <w:r>
        <w:rPr>
          <w:spacing w:val="-3"/>
          <w:sz w:val="21"/>
        </w:rPr>
        <w:t xml:space="preserve"> </w:t>
      </w:r>
      <w:r>
        <w:rPr>
          <w:sz w:val="21"/>
        </w:rPr>
        <w:t>under audit as on the date of</w:t>
      </w:r>
      <w:r>
        <w:rPr>
          <w:spacing w:val="-4"/>
          <w:sz w:val="21"/>
        </w:rPr>
        <w:t xml:space="preserve"> </w:t>
      </w:r>
      <w:r>
        <w:rPr>
          <w:sz w:val="21"/>
        </w:rPr>
        <w:t>tender opening. In</w:t>
      </w:r>
      <w:r>
        <w:rPr>
          <w:spacing w:val="-7"/>
          <w:sz w:val="21"/>
        </w:rPr>
        <w:t xml:space="preserve"> </w:t>
      </w:r>
      <w:r>
        <w:rPr>
          <w:sz w:val="21"/>
        </w:rPr>
        <w:t>such</w:t>
      </w:r>
      <w:r>
        <w:rPr>
          <w:spacing w:val="-3"/>
          <w:sz w:val="21"/>
        </w:rPr>
        <w:t xml:space="preserve"> </w:t>
      </w:r>
      <w:r>
        <w:rPr>
          <w:sz w:val="21"/>
        </w:rPr>
        <w:t>case, the standalone</w:t>
      </w:r>
      <w:r>
        <w:rPr>
          <w:spacing w:val="-15"/>
          <w:sz w:val="21"/>
        </w:rPr>
        <w:t xml:space="preserve"> </w:t>
      </w:r>
      <w:r>
        <w:rPr>
          <w:sz w:val="21"/>
        </w:rPr>
        <w:t>audited</w:t>
      </w:r>
      <w:r>
        <w:rPr>
          <w:spacing w:val="-15"/>
          <w:sz w:val="21"/>
        </w:rPr>
        <w:t xml:space="preserve"> </w:t>
      </w:r>
      <w:r>
        <w:rPr>
          <w:sz w:val="21"/>
        </w:rPr>
        <w:t>financial</w:t>
      </w:r>
      <w:r>
        <w:rPr>
          <w:spacing w:val="-14"/>
          <w:sz w:val="21"/>
        </w:rPr>
        <w:t xml:space="preserve"> </w:t>
      </w:r>
      <w:r>
        <w:rPr>
          <w:sz w:val="21"/>
        </w:rPr>
        <w:t>statements</w:t>
      </w:r>
      <w:r>
        <w:rPr>
          <w:spacing w:val="-15"/>
          <w:sz w:val="21"/>
        </w:rPr>
        <w:t xml:space="preserve"> </w:t>
      </w:r>
      <w:r>
        <w:rPr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z w:val="21"/>
        </w:rPr>
        <w:t>three</w:t>
      </w:r>
      <w:r>
        <w:rPr>
          <w:spacing w:val="-15"/>
          <w:sz w:val="21"/>
        </w:rPr>
        <w:t xml:space="preserve"> </w:t>
      </w:r>
      <w:r>
        <w:rPr>
          <w:sz w:val="21"/>
        </w:rPr>
        <w:t>consecutive</w:t>
      </w:r>
      <w:r>
        <w:rPr>
          <w:spacing w:val="-15"/>
          <w:sz w:val="21"/>
        </w:rPr>
        <w:t xml:space="preserve"> </w:t>
      </w:r>
      <w:r>
        <w:rPr>
          <w:sz w:val="21"/>
        </w:rPr>
        <w:t>financial</w:t>
      </w:r>
      <w:r>
        <w:rPr>
          <w:spacing w:val="-14"/>
          <w:sz w:val="21"/>
        </w:rPr>
        <w:t xml:space="preserve"> </w:t>
      </w:r>
      <w:r>
        <w:rPr>
          <w:sz w:val="21"/>
        </w:rPr>
        <w:t>years preceding the last financial year shall be considered for evaluating the financial parameters.</w:t>
      </w:r>
    </w:p>
    <w:p w14:paraId="5DB98141" w14:textId="77777777" w:rsidR="003A0303" w:rsidRDefault="003A0303">
      <w:pPr>
        <w:pStyle w:val="BodyText"/>
        <w:spacing w:before="32"/>
      </w:pPr>
    </w:p>
    <w:p w14:paraId="30A07B92" w14:textId="77777777" w:rsidR="003A0303" w:rsidRDefault="00000000">
      <w:pPr>
        <w:pStyle w:val="BodyText"/>
        <w:spacing w:before="1"/>
        <w:ind w:left="1355"/>
        <w:jc w:val="both"/>
      </w:pPr>
      <w:r>
        <w:rPr>
          <w:spacing w:val="-2"/>
          <w:u w:val="thick" w:color="0C0C0C"/>
        </w:rPr>
        <w:t>Documentary</w:t>
      </w:r>
      <w:r>
        <w:rPr>
          <w:spacing w:val="13"/>
          <w:u w:val="thick" w:color="0C0C0C"/>
        </w:rPr>
        <w:t xml:space="preserve"> </w:t>
      </w:r>
      <w:r>
        <w:rPr>
          <w:spacing w:val="-2"/>
          <w:u w:val="thick" w:color="0C0C0C"/>
        </w:rPr>
        <w:t>evidence</w:t>
      </w:r>
      <w:r>
        <w:rPr>
          <w:spacing w:val="2"/>
          <w:u w:val="thick" w:color="0C0C0C"/>
        </w:rPr>
        <w:t xml:space="preserve"> </w:t>
      </w:r>
      <w:r>
        <w:rPr>
          <w:spacing w:val="-2"/>
          <w:u w:val="thick" w:color="0C0C0C"/>
        </w:rPr>
        <w:t>for</w:t>
      </w:r>
      <w:r>
        <w:rPr>
          <w:spacing w:val="-8"/>
          <w:u w:val="thick" w:color="0C0C0C"/>
        </w:rPr>
        <w:t xml:space="preserve"> </w:t>
      </w:r>
      <w:r>
        <w:rPr>
          <w:spacing w:val="-5"/>
          <w:u w:val="thick" w:color="0C0C0C"/>
        </w:rPr>
        <w:t>PQR</w:t>
      </w:r>
    </w:p>
    <w:p w14:paraId="17B16B87" w14:textId="77777777" w:rsidR="003A0303" w:rsidRDefault="00000000">
      <w:pPr>
        <w:pStyle w:val="BodyText"/>
        <w:spacing w:before="27" w:line="273" w:lineRule="auto"/>
        <w:ind w:left="1352" w:right="505" w:hanging="1"/>
        <w:jc w:val="both"/>
      </w:pPr>
      <w:r>
        <w:rPr>
          <w:spacing w:val="-2"/>
        </w:rPr>
        <w:t>Copies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standalone</w:t>
      </w:r>
      <w:r>
        <w:rPr>
          <w:spacing w:val="-12"/>
        </w:rPr>
        <w:t xml:space="preserve"> </w:t>
      </w:r>
      <w:r>
        <w:rPr>
          <w:spacing w:val="-2"/>
        </w:rPr>
        <w:t>audited</w:t>
      </w:r>
      <w:r>
        <w:rPr>
          <w:spacing w:val="-13"/>
        </w:rPr>
        <w:t xml:space="preserve"> </w:t>
      </w:r>
      <w:r>
        <w:rPr>
          <w:spacing w:val="-2"/>
        </w:rPr>
        <w:t>financial</w:t>
      </w:r>
      <w:r>
        <w:rPr>
          <w:spacing w:val="-12"/>
        </w:rPr>
        <w:t xml:space="preserve"> </w:t>
      </w:r>
      <w:r>
        <w:rPr>
          <w:spacing w:val="-2"/>
        </w:rPr>
        <w:t>statement</w:t>
      </w:r>
      <w:r>
        <w:rPr>
          <w:spacing w:val="-13"/>
        </w:rPr>
        <w:t xml:space="preserve"> </w:t>
      </w:r>
      <w:r>
        <w:rPr>
          <w:spacing w:val="-2"/>
        </w:rPr>
        <w:t>(Profit</w:t>
      </w:r>
      <w:r>
        <w:rPr>
          <w:spacing w:val="-13"/>
        </w:rPr>
        <w:t xml:space="preserve"> </w:t>
      </w:r>
      <w:r>
        <w:rPr>
          <w:spacing w:val="-2"/>
        </w:rPr>
        <w:t>&amp;</w:t>
      </w:r>
      <w:r>
        <w:rPr>
          <w:spacing w:val="-12"/>
        </w:rPr>
        <w:t xml:space="preserve"> </w:t>
      </w:r>
      <w:r>
        <w:rPr>
          <w:spacing w:val="-2"/>
        </w:rPr>
        <w:t>Loss</w:t>
      </w:r>
      <w:r>
        <w:rPr>
          <w:spacing w:val="-13"/>
        </w:rPr>
        <w:t xml:space="preserve"> </w:t>
      </w:r>
      <w:r>
        <w:rPr>
          <w:spacing w:val="-2"/>
        </w:rPr>
        <w:t>Account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 xml:space="preserve">Balance </w:t>
      </w:r>
      <w:r>
        <w:t>Sheet)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three</w:t>
      </w:r>
      <w:r>
        <w:rPr>
          <w:spacing w:val="-14"/>
        </w:rPr>
        <w:t xml:space="preserve"> </w:t>
      </w:r>
      <w:r>
        <w:t>financial</w:t>
      </w:r>
      <w:r>
        <w:rPr>
          <w:spacing w:val="-15"/>
        </w:rPr>
        <w:t xml:space="preserve"> </w:t>
      </w:r>
      <w:r>
        <w:t>years</w:t>
      </w:r>
      <w:r>
        <w:rPr>
          <w:spacing w:val="-14"/>
        </w:rPr>
        <w:t xml:space="preserve"> </w:t>
      </w:r>
      <w:r>
        <w:t>immediately</w:t>
      </w:r>
      <w:r>
        <w:rPr>
          <w:spacing w:val="-15"/>
        </w:rPr>
        <w:t xml:space="preserve"> </w:t>
      </w:r>
      <w:r>
        <w:t>preceding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original</w:t>
      </w:r>
      <w:r>
        <w:rPr>
          <w:spacing w:val="-15"/>
        </w:rPr>
        <w:t xml:space="preserve"> </w:t>
      </w:r>
      <w:r>
        <w:t>scheduled</w:t>
      </w:r>
      <w:r>
        <w:rPr>
          <w:spacing w:val="-14"/>
        </w:rPr>
        <w:t xml:space="preserve"> </w:t>
      </w:r>
      <w:r>
        <w:t>tender opening date are to be furnished to meet the PQR mentioned in clause (</w:t>
      </w:r>
      <w:proofErr w:type="spellStart"/>
      <w:r>
        <w:t>i</w:t>
      </w:r>
      <w:proofErr w:type="spellEnd"/>
      <w:r>
        <w:t>) &amp; (ii). Otherwise, the offer is liable for rejection</w:t>
      </w:r>
    </w:p>
    <w:p w14:paraId="5EC3205D" w14:textId="77777777" w:rsidR="003A0303" w:rsidRDefault="003A0303">
      <w:pPr>
        <w:pStyle w:val="BodyText"/>
        <w:spacing w:line="273" w:lineRule="auto"/>
        <w:jc w:val="both"/>
      </w:pPr>
    </w:p>
    <w:p w14:paraId="4877D806" w14:textId="77777777" w:rsidR="00AE1038" w:rsidRPr="00AE1038" w:rsidRDefault="00AE1038" w:rsidP="00AE1038"/>
    <w:p w14:paraId="4937E521" w14:textId="57121DE5" w:rsidR="003A0303" w:rsidRDefault="003A0303" w:rsidP="00AE1038">
      <w:pPr>
        <w:tabs>
          <w:tab w:val="left" w:pos="6705"/>
        </w:tabs>
      </w:pPr>
    </w:p>
    <w:p w14:paraId="005DF976" w14:textId="77777777" w:rsidR="003A0303" w:rsidRDefault="00000000">
      <w:pPr>
        <w:pStyle w:val="Heading2"/>
        <w:ind w:left="593"/>
        <w:rPr>
          <w:u w:val="none"/>
        </w:rPr>
      </w:pPr>
      <w:r>
        <w:rPr>
          <w:spacing w:val="-2"/>
          <w:u w:color="030303"/>
        </w:rPr>
        <w:t>NOTE:</w:t>
      </w:r>
    </w:p>
    <w:p w14:paraId="3037C882" w14:textId="77777777" w:rsidR="003A0303" w:rsidRDefault="00000000">
      <w:pPr>
        <w:pStyle w:val="BodyText"/>
        <w:spacing w:before="28" w:line="268" w:lineRule="auto"/>
        <w:ind w:left="1286" w:right="504" w:firstLine="46"/>
      </w:pPr>
      <w:r>
        <w:t>If</w:t>
      </w:r>
      <w:r>
        <w:rPr>
          <w:spacing w:val="-15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30%</w:t>
      </w:r>
      <w:r>
        <w:rPr>
          <w:spacing w:val="-8"/>
        </w:rPr>
        <w:t xml:space="preserve"> </w:t>
      </w:r>
      <w:r>
        <w:t>average annual</w:t>
      </w:r>
      <w:r>
        <w:rPr>
          <w:spacing w:val="-5"/>
        </w:rPr>
        <w:t xml:space="preserve"> </w:t>
      </w:r>
      <w:r>
        <w:t>turnover is</w:t>
      </w:r>
      <w:r>
        <w:rPr>
          <w:spacing w:val="-14"/>
        </w:rPr>
        <w:t xml:space="preserve"> </w:t>
      </w:r>
      <w:r>
        <w:t>required in</w:t>
      </w:r>
      <w:r>
        <w:rPr>
          <w:spacing w:val="-11"/>
        </w:rPr>
        <w:t xml:space="preserve"> </w:t>
      </w:r>
      <w:r>
        <w:t>Import Coal</w:t>
      </w:r>
      <w:r>
        <w:rPr>
          <w:spacing w:val="-10"/>
        </w:rPr>
        <w:t xml:space="preserve"> </w:t>
      </w:r>
      <w:r>
        <w:t>procurement contracts,</w:t>
      </w:r>
      <w:r>
        <w:rPr>
          <w:spacing w:val="-14"/>
        </w:rPr>
        <w:t xml:space="preserve"> </w:t>
      </w:r>
      <w:r>
        <w:t>Coal</w:t>
      </w:r>
      <w:r>
        <w:rPr>
          <w:spacing w:val="-14"/>
        </w:rPr>
        <w:t xml:space="preserve"> </w:t>
      </w:r>
      <w:r>
        <w:t>Logistics</w:t>
      </w:r>
      <w:r>
        <w:rPr>
          <w:spacing w:val="80"/>
        </w:rPr>
        <w:t xml:space="preserve"> </w:t>
      </w:r>
      <w:r>
        <w:t>etc.,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same</w:t>
      </w:r>
      <w:r>
        <w:rPr>
          <w:spacing w:val="-12"/>
        </w:rPr>
        <w:t xml:space="preserve"> </w:t>
      </w:r>
      <w:r>
        <w:t>shall</w:t>
      </w:r>
      <w:r>
        <w:rPr>
          <w:spacing w:val="-12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stipulated</w:t>
      </w:r>
      <w:r>
        <w:rPr>
          <w:spacing w:val="-6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PQR</w:t>
      </w:r>
      <w:r>
        <w:rPr>
          <w:spacing w:val="-1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specific reasons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proposal note/ Draft</w:t>
      </w:r>
      <w:r>
        <w:rPr>
          <w:spacing w:val="80"/>
        </w:rPr>
        <w:t xml:space="preserve"> </w:t>
      </w:r>
      <w:r>
        <w:t>PQR.</w:t>
      </w:r>
    </w:p>
    <w:p w14:paraId="54F48C33" w14:textId="77777777" w:rsidR="003A0303" w:rsidRDefault="003A0303">
      <w:pPr>
        <w:pStyle w:val="BodyText"/>
        <w:spacing w:before="64"/>
      </w:pPr>
    </w:p>
    <w:p w14:paraId="44B36AC7" w14:textId="77777777" w:rsidR="003A0303" w:rsidRDefault="00000000">
      <w:pPr>
        <w:pStyle w:val="Heading2"/>
        <w:numPr>
          <w:ilvl w:val="0"/>
          <w:numId w:val="14"/>
        </w:numPr>
        <w:tabs>
          <w:tab w:val="left" w:pos="908"/>
        </w:tabs>
        <w:ind w:left="908" w:hanging="402"/>
        <w:rPr>
          <w:u w:val="none"/>
        </w:rPr>
      </w:pPr>
      <w:r>
        <w:rPr>
          <w:spacing w:val="-4"/>
          <w:u w:val="thick" w:color="232323"/>
        </w:rPr>
        <w:t>CONDITIONS</w:t>
      </w:r>
      <w:r>
        <w:rPr>
          <w:spacing w:val="-11"/>
          <w:u w:val="thick" w:color="232323"/>
        </w:rPr>
        <w:t xml:space="preserve"> </w:t>
      </w:r>
      <w:proofErr w:type="spellStart"/>
      <w:r>
        <w:rPr>
          <w:spacing w:val="-4"/>
          <w:u w:val="thick" w:color="232323"/>
        </w:rPr>
        <w:t>w.r.I</w:t>
      </w:r>
      <w:proofErr w:type="spellEnd"/>
      <w:r>
        <w:rPr>
          <w:spacing w:val="-21"/>
          <w:u w:val="thick" w:color="232323"/>
        </w:rPr>
        <w:t xml:space="preserve"> </w:t>
      </w:r>
      <w:r>
        <w:rPr>
          <w:spacing w:val="-4"/>
          <w:u w:val="thick" w:color="232323"/>
        </w:rPr>
        <w:t>PARTNERSHIP</w:t>
      </w:r>
      <w:r>
        <w:rPr>
          <w:u w:val="thick" w:color="232323"/>
        </w:rPr>
        <w:t xml:space="preserve"> </w:t>
      </w:r>
      <w:r>
        <w:rPr>
          <w:spacing w:val="-4"/>
          <w:u w:val="thick" w:color="232323"/>
        </w:rPr>
        <w:t>FIRM:</w:t>
      </w:r>
    </w:p>
    <w:p w14:paraId="32141D80" w14:textId="77777777" w:rsidR="003A0303" w:rsidRDefault="00000000">
      <w:pPr>
        <w:pStyle w:val="ListParagraph"/>
        <w:numPr>
          <w:ilvl w:val="0"/>
          <w:numId w:val="2"/>
        </w:numPr>
        <w:tabs>
          <w:tab w:val="left" w:pos="1268"/>
          <w:tab w:val="left" w:pos="1272"/>
        </w:tabs>
        <w:spacing w:before="176" w:line="268" w:lineRule="auto"/>
        <w:ind w:right="523" w:hanging="505"/>
        <w:jc w:val="both"/>
        <w:rPr>
          <w:sz w:val="21"/>
        </w:rPr>
      </w:pPr>
      <w:r>
        <w:rPr>
          <w:spacing w:val="-2"/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case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bid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submitted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by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any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partnership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firm,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pre-qualification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work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 xml:space="preserve">experience </w:t>
      </w:r>
      <w:r>
        <w:rPr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z w:val="21"/>
        </w:rPr>
        <w:t>partnership</w:t>
      </w:r>
      <w:r>
        <w:rPr>
          <w:spacing w:val="-15"/>
          <w:sz w:val="21"/>
        </w:rPr>
        <w:t xml:space="preserve"> </w:t>
      </w:r>
      <w:r>
        <w:rPr>
          <w:sz w:val="21"/>
        </w:rPr>
        <w:t>firm</w:t>
      </w:r>
      <w:r>
        <w:rPr>
          <w:spacing w:val="-14"/>
          <w:sz w:val="21"/>
        </w:rPr>
        <w:t xml:space="preserve"> </w:t>
      </w:r>
      <w:r>
        <w:rPr>
          <w:sz w:val="21"/>
        </w:rPr>
        <w:t>/</w:t>
      </w:r>
      <w:r>
        <w:rPr>
          <w:spacing w:val="-15"/>
          <w:sz w:val="21"/>
        </w:rPr>
        <w:t xml:space="preserve"> </w:t>
      </w:r>
      <w:r>
        <w:rPr>
          <w:sz w:val="21"/>
        </w:rPr>
        <w:t>any</w:t>
      </w:r>
      <w:r>
        <w:rPr>
          <w:spacing w:val="-14"/>
          <w:sz w:val="21"/>
        </w:rPr>
        <w:t xml:space="preserve"> </w:t>
      </w:r>
      <w:r>
        <w:rPr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z w:val="21"/>
        </w:rPr>
        <w:t>the</w:t>
      </w:r>
      <w:r>
        <w:rPr>
          <w:spacing w:val="-15"/>
          <w:sz w:val="21"/>
        </w:rPr>
        <w:t xml:space="preserve"> </w:t>
      </w:r>
      <w:r>
        <w:rPr>
          <w:sz w:val="21"/>
        </w:rPr>
        <w:t>Partners</w:t>
      </w:r>
      <w:r>
        <w:rPr>
          <w:spacing w:val="-14"/>
          <w:sz w:val="21"/>
        </w:rPr>
        <w:t xml:space="preserve"> </w:t>
      </w:r>
      <w:r>
        <w:rPr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z w:val="21"/>
        </w:rPr>
        <w:t>firm</w:t>
      </w:r>
      <w:r>
        <w:rPr>
          <w:spacing w:val="-15"/>
          <w:sz w:val="21"/>
        </w:rPr>
        <w:t xml:space="preserve"> </w:t>
      </w:r>
      <w:r>
        <w:rPr>
          <w:sz w:val="21"/>
        </w:rPr>
        <w:t>shall</w:t>
      </w:r>
      <w:r>
        <w:rPr>
          <w:spacing w:val="-15"/>
          <w:sz w:val="21"/>
        </w:rPr>
        <w:t xml:space="preserve"> </w:t>
      </w:r>
      <w:r>
        <w:rPr>
          <w:sz w:val="21"/>
        </w:rPr>
        <w:t>be</w:t>
      </w:r>
      <w:r>
        <w:rPr>
          <w:spacing w:val="-14"/>
          <w:sz w:val="21"/>
        </w:rPr>
        <w:t xml:space="preserve"> </w:t>
      </w:r>
      <w:r>
        <w:rPr>
          <w:sz w:val="21"/>
        </w:rPr>
        <w:t>considered</w:t>
      </w:r>
      <w:r>
        <w:rPr>
          <w:spacing w:val="-10"/>
          <w:sz w:val="21"/>
        </w:rPr>
        <w:t xml:space="preserve"> </w:t>
      </w:r>
      <w:r>
        <w:rPr>
          <w:sz w:val="21"/>
        </w:rPr>
        <w:t>for</w:t>
      </w:r>
      <w:r>
        <w:rPr>
          <w:spacing w:val="-13"/>
          <w:sz w:val="21"/>
        </w:rPr>
        <w:t xml:space="preserve"> </w:t>
      </w:r>
      <w:r>
        <w:rPr>
          <w:sz w:val="21"/>
        </w:rPr>
        <w:t>evaluation. However,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15"/>
          <w:sz w:val="21"/>
        </w:rPr>
        <w:t xml:space="preserve"> </w:t>
      </w:r>
      <w:r>
        <w:rPr>
          <w:sz w:val="21"/>
        </w:rPr>
        <w:t>financial</w:t>
      </w:r>
      <w:r>
        <w:rPr>
          <w:spacing w:val="-1"/>
          <w:sz w:val="21"/>
        </w:rPr>
        <w:t xml:space="preserve"> </w:t>
      </w:r>
      <w:r>
        <w:rPr>
          <w:sz w:val="21"/>
        </w:rPr>
        <w:t>Turn</w:t>
      </w:r>
      <w:r>
        <w:rPr>
          <w:spacing w:val="-6"/>
          <w:sz w:val="21"/>
        </w:rPr>
        <w:t xml:space="preserve"> </w:t>
      </w:r>
      <w:r>
        <w:rPr>
          <w:sz w:val="21"/>
        </w:rPr>
        <w:t>Over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Net</w:t>
      </w:r>
      <w:r>
        <w:rPr>
          <w:spacing w:val="-5"/>
          <w:sz w:val="21"/>
        </w:rPr>
        <w:t xml:space="preserve"> </w:t>
      </w:r>
      <w:r>
        <w:rPr>
          <w:sz w:val="21"/>
        </w:rPr>
        <w:t>Worth</w:t>
      </w:r>
      <w:r>
        <w:rPr>
          <w:spacing w:val="-8"/>
          <w:sz w:val="21"/>
        </w:rPr>
        <w:t xml:space="preserve"> </w:t>
      </w:r>
      <w:r>
        <w:rPr>
          <w:sz w:val="21"/>
        </w:rPr>
        <w:t>requirement, if</w:t>
      </w:r>
      <w:r>
        <w:rPr>
          <w:spacing w:val="-14"/>
          <w:sz w:val="21"/>
        </w:rPr>
        <w:t xml:space="preserve"> </w:t>
      </w:r>
      <w:r>
        <w:rPr>
          <w:sz w:val="21"/>
        </w:rPr>
        <w:t>any</w:t>
      </w:r>
      <w:r>
        <w:rPr>
          <w:spacing w:val="-2"/>
          <w:sz w:val="21"/>
        </w:rPr>
        <w:t xml:space="preserve"> </w:t>
      </w:r>
      <w:r>
        <w:rPr>
          <w:sz w:val="21"/>
        </w:rPr>
        <w:t>specified, shall be</w:t>
      </w:r>
      <w:r>
        <w:rPr>
          <w:spacing w:val="-6"/>
          <w:sz w:val="21"/>
        </w:rPr>
        <w:t xml:space="preserve"> </w:t>
      </w:r>
      <w:r>
        <w:rPr>
          <w:sz w:val="21"/>
        </w:rPr>
        <w:t>fulfilled by the partnership firm only.</w:t>
      </w:r>
    </w:p>
    <w:p w14:paraId="48BC7CBC" w14:textId="77777777" w:rsidR="003A0303" w:rsidRDefault="00000000">
      <w:pPr>
        <w:pStyle w:val="ListParagraph"/>
        <w:numPr>
          <w:ilvl w:val="0"/>
          <w:numId w:val="2"/>
        </w:numPr>
        <w:tabs>
          <w:tab w:val="left" w:pos="1272"/>
          <w:tab w:val="left" w:pos="1276"/>
        </w:tabs>
        <w:spacing w:before="3" w:line="271" w:lineRule="auto"/>
        <w:ind w:left="1276" w:right="508"/>
        <w:jc w:val="both"/>
        <w:rPr>
          <w:sz w:val="21"/>
        </w:rPr>
      </w:pPr>
      <w:r>
        <w:rPr>
          <w:spacing w:val="-2"/>
          <w:sz w:val="21"/>
        </w:rPr>
        <w:t>If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bidder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is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partnership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firm,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partner on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whose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pre-qualification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 xml:space="preserve">work was </w:t>
      </w:r>
      <w:r>
        <w:rPr>
          <w:sz w:val="21"/>
        </w:rPr>
        <w:t>awarded, shall not withdraw from the partnership till the completion of the work in case</w:t>
      </w:r>
      <w:r>
        <w:rPr>
          <w:spacing w:val="-1"/>
          <w:sz w:val="21"/>
        </w:rPr>
        <w:t xml:space="preserve"> </w:t>
      </w:r>
      <w:r>
        <w:rPr>
          <w:sz w:val="21"/>
        </w:rPr>
        <w:t>they</w:t>
      </w:r>
      <w:r>
        <w:rPr>
          <w:spacing w:val="-5"/>
          <w:sz w:val="21"/>
        </w:rPr>
        <w:t xml:space="preserve"> </w:t>
      </w:r>
      <w:r>
        <w:rPr>
          <w:sz w:val="21"/>
        </w:rPr>
        <w:t>happened to</w:t>
      </w:r>
      <w:r>
        <w:rPr>
          <w:spacing w:val="-6"/>
          <w:sz w:val="21"/>
        </w:rPr>
        <w:t xml:space="preserve"> </w:t>
      </w:r>
      <w:r>
        <w:rPr>
          <w:sz w:val="21"/>
        </w:rPr>
        <w:t>be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successful bidder.</w:t>
      </w:r>
      <w:r>
        <w:rPr>
          <w:spacing w:val="-2"/>
          <w:sz w:val="21"/>
        </w:rPr>
        <w:t xml:space="preserve"> </w:t>
      </w:r>
      <w:r>
        <w:rPr>
          <w:sz w:val="21"/>
        </w:rPr>
        <w:t>If</w:t>
      </w:r>
      <w:r>
        <w:rPr>
          <w:spacing w:val="-10"/>
          <w:sz w:val="21"/>
        </w:rPr>
        <w:t xml:space="preserve"> </w:t>
      </w:r>
      <w:r>
        <w:rPr>
          <w:sz w:val="21"/>
        </w:rPr>
        <w:t>there is</w:t>
      </w:r>
      <w:r>
        <w:rPr>
          <w:spacing w:val="-13"/>
          <w:sz w:val="21"/>
        </w:rPr>
        <w:t xml:space="preserve"> </w:t>
      </w:r>
      <w:r>
        <w:rPr>
          <w:sz w:val="21"/>
        </w:rPr>
        <w:t>any</w:t>
      </w:r>
      <w:r>
        <w:rPr>
          <w:spacing w:val="-4"/>
          <w:sz w:val="21"/>
        </w:rPr>
        <w:t xml:space="preserve"> </w:t>
      </w:r>
      <w:r>
        <w:rPr>
          <w:sz w:val="21"/>
        </w:rPr>
        <w:t>reconstitution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the partnership, it is the responsibility of the firm to intimate the same to NTPL immediately.</w:t>
      </w:r>
      <w:r>
        <w:rPr>
          <w:spacing w:val="-4"/>
          <w:sz w:val="21"/>
        </w:rPr>
        <w:t xml:space="preserve"> </w:t>
      </w:r>
      <w:r>
        <w:rPr>
          <w:sz w:val="21"/>
        </w:rPr>
        <w:t>Otherwise,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15"/>
          <w:sz w:val="21"/>
        </w:rPr>
        <w:t xml:space="preserve"> </w:t>
      </w:r>
      <w:r>
        <w:rPr>
          <w:sz w:val="21"/>
        </w:rPr>
        <w:t>contract</w:t>
      </w:r>
      <w:r>
        <w:rPr>
          <w:spacing w:val="-8"/>
          <w:sz w:val="21"/>
        </w:rPr>
        <w:t xml:space="preserve"> </w:t>
      </w:r>
      <w:r>
        <w:rPr>
          <w:sz w:val="21"/>
        </w:rPr>
        <w:t>will</w:t>
      </w:r>
      <w:r>
        <w:rPr>
          <w:spacing w:val="-15"/>
          <w:sz w:val="21"/>
        </w:rPr>
        <w:t xml:space="preserve"> </w:t>
      </w:r>
      <w:r>
        <w:rPr>
          <w:sz w:val="21"/>
        </w:rPr>
        <w:t>be</w:t>
      </w:r>
      <w:r>
        <w:rPr>
          <w:spacing w:val="-15"/>
          <w:sz w:val="21"/>
        </w:rPr>
        <w:t xml:space="preserve"> </w:t>
      </w:r>
      <w:r>
        <w:rPr>
          <w:sz w:val="21"/>
        </w:rPr>
        <w:t>liable</w:t>
      </w:r>
      <w:r>
        <w:rPr>
          <w:spacing w:val="-12"/>
          <w:sz w:val="21"/>
        </w:rPr>
        <w:t xml:space="preserve"> </w:t>
      </w:r>
      <w:r>
        <w:rPr>
          <w:sz w:val="21"/>
        </w:rPr>
        <w:t>for</w:t>
      </w:r>
      <w:r>
        <w:rPr>
          <w:spacing w:val="-13"/>
          <w:sz w:val="21"/>
        </w:rPr>
        <w:t xml:space="preserve"> </w:t>
      </w:r>
      <w:r>
        <w:rPr>
          <w:sz w:val="21"/>
        </w:rPr>
        <w:t>termination</w:t>
      </w:r>
      <w:r>
        <w:rPr>
          <w:spacing w:val="-10"/>
          <w:sz w:val="21"/>
        </w:rPr>
        <w:t xml:space="preserve"> </w:t>
      </w:r>
      <w:r>
        <w:rPr>
          <w:sz w:val="21"/>
        </w:rPr>
        <w:t>at</w:t>
      </w:r>
      <w:r>
        <w:rPr>
          <w:spacing w:val="-15"/>
          <w:sz w:val="21"/>
        </w:rPr>
        <w:t xml:space="preserve"> </w:t>
      </w:r>
      <w:r>
        <w:rPr>
          <w:sz w:val="21"/>
        </w:rPr>
        <w:t>the</w:t>
      </w:r>
      <w:r>
        <w:rPr>
          <w:spacing w:val="-15"/>
          <w:sz w:val="21"/>
        </w:rPr>
        <w:t xml:space="preserve"> </w:t>
      </w:r>
      <w:r>
        <w:rPr>
          <w:sz w:val="21"/>
        </w:rPr>
        <w:t>risk</w:t>
      </w:r>
      <w:r>
        <w:rPr>
          <w:spacing w:val="-7"/>
          <w:sz w:val="21"/>
        </w:rPr>
        <w:t xml:space="preserve"> </w:t>
      </w:r>
      <w:r>
        <w:rPr>
          <w:sz w:val="21"/>
        </w:rPr>
        <w:t>&amp;</w:t>
      </w:r>
      <w:r>
        <w:rPr>
          <w:spacing w:val="-15"/>
          <w:sz w:val="21"/>
        </w:rPr>
        <w:t xml:space="preserve"> </w:t>
      </w:r>
      <w:r>
        <w:rPr>
          <w:sz w:val="21"/>
        </w:rPr>
        <w:t>cost</w:t>
      </w:r>
      <w:r>
        <w:rPr>
          <w:spacing w:val="-6"/>
          <w:sz w:val="21"/>
        </w:rPr>
        <w:t xml:space="preserve"> </w:t>
      </w:r>
      <w:r>
        <w:rPr>
          <w:sz w:val="21"/>
        </w:rPr>
        <w:t>of the contractor.</w:t>
      </w:r>
    </w:p>
    <w:p w14:paraId="14FF89C6" w14:textId="0A2C2964" w:rsidR="003A0303" w:rsidRDefault="00000000" w:rsidP="00AE1038">
      <w:pPr>
        <w:pStyle w:val="ListParagraph"/>
        <w:numPr>
          <w:ilvl w:val="0"/>
          <w:numId w:val="2"/>
        </w:numPr>
        <w:tabs>
          <w:tab w:val="left" w:pos="1276"/>
        </w:tabs>
        <w:spacing w:before="3" w:line="271" w:lineRule="auto"/>
        <w:ind w:left="1276" w:right="508"/>
        <w:jc w:val="both"/>
      </w:pPr>
      <w:r>
        <w:rPr>
          <w:sz w:val="21"/>
        </w:rPr>
        <w:t>If</w:t>
      </w:r>
      <w:r w:rsidRPr="00AE1038">
        <w:rPr>
          <w:spacing w:val="-3"/>
          <w:sz w:val="21"/>
        </w:rPr>
        <w:t xml:space="preserve"> </w:t>
      </w:r>
      <w:r>
        <w:rPr>
          <w:sz w:val="21"/>
        </w:rPr>
        <w:t>the</w:t>
      </w:r>
      <w:r w:rsidRPr="00AE1038">
        <w:rPr>
          <w:spacing w:val="-4"/>
          <w:sz w:val="21"/>
        </w:rPr>
        <w:t xml:space="preserve"> </w:t>
      </w:r>
      <w:r>
        <w:rPr>
          <w:sz w:val="21"/>
        </w:rPr>
        <w:t>work experience is</w:t>
      </w:r>
      <w:r w:rsidRPr="00AE1038">
        <w:rPr>
          <w:spacing w:val="-7"/>
          <w:sz w:val="21"/>
        </w:rPr>
        <w:t xml:space="preserve"> </w:t>
      </w:r>
      <w:r>
        <w:rPr>
          <w:sz w:val="21"/>
        </w:rPr>
        <w:t>furnished in the name of any of the</w:t>
      </w:r>
      <w:r w:rsidRPr="00AE1038">
        <w:rPr>
          <w:spacing w:val="-4"/>
          <w:sz w:val="21"/>
        </w:rPr>
        <w:t xml:space="preserve"> </w:t>
      </w:r>
      <w:r>
        <w:rPr>
          <w:sz w:val="21"/>
        </w:rPr>
        <w:t>partner of</w:t>
      </w:r>
      <w:r w:rsidRPr="00AE1038">
        <w:rPr>
          <w:spacing w:val="-2"/>
          <w:sz w:val="21"/>
        </w:rPr>
        <w:t xml:space="preserve"> </w:t>
      </w:r>
      <w:r>
        <w:rPr>
          <w:sz w:val="21"/>
        </w:rPr>
        <w:t>Partnership Firm, to satisfy the prescribed pre-qualification requirement in the tender, a declaration</w:t>
      </w:r>
      <w:r w:rsidRPr="00AE1038">
        <w:rPr>
          <w:spacing w:val="63"/>
          <w:sz w:val="21"/>
        </w:rPr>
        <w:t xml:space="preserve"> </w:t>
      </w:r>
      <w:r>
        <w:rPr>
          <w:sz w:val="21"/>
        </w:rPr>
        <w:t>/</w:t>
      </w:r>
      <w:r w:rsidRPr="00AE1038">
        <w:rPr>
          <w:spacing w:val="60"/>
          <w:sz w:val="21"/>
        </w:rPr>
        <w:t xml:space="preserve"> </w:t>
      </w:r>
      <w:r>
        <w:rPr>
          <w:sz w:val="21"/>
        </w:rPr>
        <w:t>undertaking</w:t>
      </w:r>
      <w:r w:rsidRPr="00AE1038">
        <w:rPr>
          <w:spacing w:val="76"/>
          <w:sz w:val="21"/>
        </w:rPr>
        <w:t xml:space="preserve"> </w:t>
      </w:r>
      <w:r>
        <w:rPr>
          <w:sz w:val="21"/>
        </w:rPr>
        <w:t>from</w:t>
      </w:r>
      <w:r w:rsidRPr="00AE1038">
        <w:rPr>
          <w:spacing w:val="40"/>
          <w:sz w:val="21"/>
        </w:rPr>
        <w:t xml:space="preserve"> </w:t>
      </w:r>
      <w:r>
        <w:rPr>
          <w:sz w:val="21"/>
        </w:rPr>
        <w:t>that</w:t>
      </w:r>
      <w:r w:rsidRPr="00AE1038">
        <w:rPr>
          <w:spacing w:val="63"/>
          <w:sz w:val="21"/>
        </w:rPr>
        <w:t xml:space="preserve"> </w:t>
      </w:r>
      <w:r>
        <w:rPr>
          <w:sz w:val="21"/>
        </w:rPr>
        <w:t>partner</w:t>
      </w:r>
      <w:r w:rsidRPr="00AE1038">
        <w:rPr>
          <w:spacing w:val="65"/>
          <w:sz w:val="21"/>
        </w:rPr>
        <w:t xml:space="preserve"> </w:t>
      </w:r>
      <w:r>
        <w:rPr>
          <w:sz w:val="21"/>
        </w:rPr>
        <w:t>as</w:t>
      </w:r>
      <w:r w:rsidRPr="00AE1038">
        <w:rPr>
          <w:spacing w:val="40"/>
          <w:sz w:val="21"/>
        </w:rPr>
        <w:t xml:space="preserve"> </w:t>
      </w:r>
      <w:r>
        <w:rPr>
          <w:sz w:val="21"/>
        </w:rPr>
        <w:t>“I</w:t>
      </w:r>
      <w:r w:rsidRPr="00AE1038">
        <w:rPr>
          <w:spacing w:val="61"/>
          <w:sz w:val="21"/>
        </w:rPr>
        <w:t xml:space="preserve"> </w:t>
      </w:r>
      <w:r>
        <w:rPr>
          <w:sz w:val="21"/>
        </w:rPr>
        <w:t>shall</w:t>
      </w:r>
      <w:r w:rsidRPr="00AE1038">
        <w:rPr>
          <w:spacing w:val="59"/>
          <w:sz w:val="21"/>
        </w:rPr>
        <w:t xml:space="preserve"> </w:t>
      </w:r>
      <w:r>
        <w:rPr>
          <w:sz w:val="21"/>
        </w:rPr>
        <w:t>not</w:t>
      </w:r>
      <w:r w:rsidRPr="00AE1038">
        <w:rPr>
          <w:spacing w:val="58"/>
          <w:sz w:val="21"/>
        </w:rPr>
        <w:t xml:space="preserve"> </w:t>
      </w:r>
      <w:r>
        <w:rPr>
          <w:sz w:val="21"/>
        </w:rPr>
        <w:t>withdraw</w:t>
      </w:r>
      <w:r w:rsidRPr="00AE1038">
        <w:rPr>
          <w:spacing w:val="66"/>
          <w:sz w:val="21"/>
        </w:rPr>
        <w:t xml:space="preserve"> </w:t>
      </w:r>
      <w:r>
        <w:rPr>
          <w:sz w:val="21"/>
        </w:rPr>
        <w:t>from</w:t>
      </w:r>
      <w:r w:rsidRPr="00AE1038">
        <w:rPr>
          <w:spacing w:val="63"/>
          <w:sz w:val="21"/>
        </w:rPr>
        <w:t xml:space="preserve"> </w:t>
      </w:r>
      <w:r>
        <w:rPr>
          <w:sz w:val="21"/>
        </w:rPr>
        <w:t>the</w:t>
      </w:r>
      <w:r w:rsidR="00AE1038">
        <w:rPr>
          <w:sz w:val="21"/>
        </w:rPr>
        <w:t xml:space="preserve"> </w:t>
      </w:r>
      <w:r w:rsidR="00AE1038">
        <w:t>P</w:t>
      </w:r>
      <w:r>
        <w:t>artnership till the completion of the work, in case our firm happened to be the successful bidder" is</w:t>
      </w:r>
      <w:r w:rsidRPr="00AE1038">
        <w:rPr>
          <w:spacing w:val="-11"/>
        </w:rPr>
        <w:t xml:space="preserve"> </w:t>
      </w:r>
      <w:r>
        <w:t>to</w:t>
      </w:r>
      <w:r w:rsidRPr="00AE1038">
        <w:rPr>
          <w:spacing w:val="-6"/>
        </w:rPr>
        <w:t xml:space="preserve"> </w:t>
      </w:r>
      <w:r>
        <w:t>be enclosed along</w:t>
      </w:r>
      <w:r w:rsidRPr="00AE1038">
        <w:rPr>
          <w:spacing w:val="-3"/>
        </w:rPr>
        <w:t xml:space="preserve"> </w:t>
      </w:r>
      <w:r>
        <w:t>with</w:t>
      </w:r>
      <w:r w:rsidRPr="00AE1038">
        <w:rPr>
          <w:spacing w:val="-9"/>
        </w:rPr>
        <w:t xml:space="preserve"> </w:t>
      </w:r>
      <w:r>
        <w:t>the</w:t>
      </w:r>
      <w:r w:rsidRPr="00AE1038">
        <w:rPr>
          <w:spacing w:val="-5"/>
        </w:rPr>
        <w:t xml:space="preserve"> </w:t>
      </w:r>
      <w:r>
        <w:t>bid</w:t>
      </w:r>
      <w:r w:rsidRPr="00AE1038">
        <w:rPr>
          <w:spacing w:val="-2"/>
        </w:rPr>
        <w:t xml:space="preserve"> </w:t>
      </w:r>
      <w:r>
        <w:t>in</w:t>
      </w:r>
      <w:r w:rsidRPr="00AE1038">
        <w:rPr>
          <w:spacing w:val="-10"/>
        </w:rPr>
        <w:t xml:space="preserve"> </w:t>
      </w:r>
      <w:r>
        <w:t>Cover-I.</w:t>
      </w:r>
    </w:p>
    <w:p w14:paraId="2A552F1F" w14:textId="77777777" w:rsidR="003A0303" w:rsidRDefault="00000000" w:rsidP="00AE1038">
      <w:pPr>
        <w:pStyle w:val="ListParagraph"/>
        <w:numPr>
          <w:ilvl w:val="0"/>
          <w:numId w:val="2"/>
        </w:numPr>
        <w:tabs>
          <w:tab w:val="left" w:pos="1276"/>
        </w:tabs>
        <w:spacing w:before="3" w:line="271" w:lineRule="auto"/>
        <w:ind w:left="1276" w:right="508"/>
        <w:jc w:val="both"/>
        <w:rPr>
          <w:sz w:val="21"/>
        </w:rPr>
      </w:pP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z w:val="21"/>
        </w:rPr>
        <w:t>case</w:t>
      </w:r>
      <w:r>
        <w:rPr>
          <w:spacing w:val="-15"/>
          <w:sz w:val="21"/>
        </w:rPr>
        <w:t xml:space="preserve"> </w:t>
      </w:r>
      <w:r>
        <w:rPr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z w:val="21"/>
        </w:rPr>
        <w:t>a</w:t>
      </w:r>
      <w:r>
        <w:rPr>
          <w:spacing w:val="-15"/>
          <w:sz w:val="21"/>
        </w:rPr>
        <w:t xml:space="preserve"> </w:t>
      </w:r>
      <w:r>
        <w:rPr>
          <w:sz w:val="21"/>
        </w:rPr>
        <w:t>bidder</w:t>
      </w:r>
      <w:r>
        <w:rPr>
          <w:spacing w:val="-14"/>
          <w:sz w:val="21"/>
        </w:rPr>
        <w:t xml:space="preserve"> </w:t>
      </w:r>
      <w:r>
        <w:rPr>
          <w:sz w:val="21"/>
        </w:rPr>
        <w:t>being</w:t>
      </w:r>
      <w:r>
        <w:rPr>
          <w:spacing w:val="-15"/>
          <w:sz w:val="21"/>
        </w:rPr>
        <w:t xml:space="preserve"> </w:t>
      </w:r>
      <w:r>
        <w:rPr>
          <w:sz w:val="21"/>
        </w:rPr>
        <w:t>a</w:t>
      </w:r>
      <w:r>
        <w:rPr>
          <w:spacing w:val="-15"/>
          <w:sz w:val="21"/>
        </w:rPr>
        <w:t xml:space="preserve"> </w:t>
      </w:r>
      <w:r>
        <w:rPr>
          <w:sz w:val="21"/>
        </w:rPr>
        <w:t>partnership</w:t>
      </w:r>
      <w:r>
        <w:rPr>
          <w:spacing w:val="-14"/>
          <w:sz w:val="21"/>
        </w:rPr>
        <w:t xml:space="preserve"> </w:t>
      </w:r>
      <w:r>
        <w:rPr>
          <w:sz w:val="21"/>
        </w:rPr>
        <w:t>firm</w:t>
      </w:r>
      <w:r>
        <w:rPr>
          <w:spacing w:val="-15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using</w:t>
      </w:r>
      <w:r>
        <w:rPr>
          <w:spacing w:val="-15"/>
          <w:sz w:val="21"/>
        </w:rPr>
        <w:t xml:space="preserve"> </w:t>
      </w:r>
      <w:r>
        <w:rPr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z w:val="21"/>
        </w:rPr>
        <w:t>PQR</w:t>
      </w:r>
      <w:r>
        <w:rPr>
          <w:spacing w:val="-11"/>
          <w:sz w:val="21"/>
        </w:rPr>
        <w:t xml:space="preserve"> </w:t>
      </w:r>
      <w:r>
        <w:rPr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z w:val="21"/>
        </w:rPr>
        <w:t>a</w:t>
      </w:r>
      <w:r>
        <w:rPr>
          <w:spacing w:val="-15"/>
          <w:sz w:val="21"/>
        </w:rPr>
        <w:t xml:space="preserve"> </w:t>
      </w:r>
      <w:r>
        <w:rPr>
          <w:sz w:val="21"/>
        </w:rPr>
        <w:t>Partner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15"/>
          <w:sz w:val="21"/>
        </w:rPr>
        <w:t xml:space="preserve"> </w:t>
      </w:r>
      <w:r>
        <w:rPr>
          <w:sz w:val="21"/>
        </w:rPr>
        <w:t>qualify in the tender and if the same PQR is used by more than one bidder for the same tender, all</w:t>
      </w:r>
      <w:r>
        <w:rPr>
          <w:spacing w:val="-10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bidders using the same PQR will</w:t>
      </w:r>
      <w:r>
        <w:rPr>
          <w:spacing w:val="-10"/>
          <w:sz w:val="21"/>
        </w:rPr>
        <w:t xml:space="preserve"> </w:t>
      </w:r>
      <w:r>
        <w:rPr>
          <w:sz w:val="21"/>
        </w:rPr>
        <w:t>be disqualified.</w:t>
      </w:r>
    </w:p>
    <w:p w14:paraId="20FD88F6" w14:textId="77777777" w:rsidR="003A0303" w:rsidRDefault="00000000" w:rsidP="00AE1038">
      <w:pPr>
        <w:pStyle w:val="ListParagraph"/>
        <w:numPr>
          <w:ilvl w:val="0"/>
          <w:numId w:val="2"/>
        </w:numPr>
        <w:tabs>
          <w:tab w:val="left" w:pos="1276"/>
        </w:tabs>
        <w:spacing w:before="3" w:line="271" w:lineRule="auto"/>
        <w:ind w:left="1276" w:right="508"/>
        <w:jc w:val="both"/>
        <w:rPr>
          <w:sz w:val="21"/>
        </w:rPr>
      </w:pP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case, a</w:t>
      </w:r>
      <w:r>
        <w:rPr>
          <w:spacing w:val="-8"/>
          <w:sz w:val="21"/>
        </w:rPr>
        <w:t xml:space="preserve"> </w:t>
      </w:r>
      <w:r>
        <w:rPr>
          <w:sz w:val="21"/>
        </w:rPr>
        <w:t>bid is submitted by a</w:t>
      </w:r>
      <w:r>
        <w:rPr>
          <w:spacing w:val="-4"/>
          <w:sz w:val="21"/>
        </w:rPr>
        <w:t xml:space="preserve"> </w:t>
      </w:r>
      <w:r>
        <w:rPr>
          <w:sz w:val="21"/>
        </w:rPr>
        <w:t>partnership firm, any partner(s) of</w:t>
      </w:r>
      <w:r>
        <w:rPr>
          <w:spacing w:val="-1"/>
          <w:sz w:val="21"/>
        </w:rPr>
        <w:t xml:space="preserve"> </w:t>
      </w:r>
      <w:r>
        <w:rPr>
          <w:sz w:val="21"/>
        </w:rPr>
        <w:t>that Partnership firm cannot bid separately for the</w:t>
      </w:r>
      <w:r>
        <w:rPr>
          <w:spacing w:val="-3"/>
          <w:sz w:val="21"/>
        </w:rPr>
        <w:t xml:space="preserve"> </w:t>
      </w:r>
      <w:r>
        <w:rPr>
          <w:sz w:val="21"/>
        </w:rPr>
        <w:t>same Tender. If</w:t>
      </w:r>
      <w:r>
        <w:rPr>
          <w:spacing w:val="-1"/>
          <w:sz w:val="21"/>
        </w:rPr>
        <w:t xml:space="preserve"> </w:t>
      </w:r>
      <w:r>
        <w:rPr>
          <w:sz w:val="21"/>
        </w:rPr>
        <w:t>the Bid is submitted by both the partnership</w:t>
      </w:r>
      <w:r>
        <w:rPr>
          <w:spacing w:val="-15"/>
          <w:sz w:val="21"/>
        </w:rPr>
        <w:t xml:space="preserve"> </w:t>
      </w:r>
      <w:r>
        <w:rPr>
          <w:sz w:val="21"/>
        </w:rPr>
        <w:t>firm</w:t>
      </w:r>
      <w:r>
        <w:rPr>
          <w:spacing w:val="-15"/>
          <w:sz w:val="21"/>
        </w:rPr>
        <w:t xml:space="preserve"> </w:t>
      </w:r>
      <w:r>
        <w:rPr>
          <w:sz w:val="21"/>
        </w:rPr>
        <w:t>&amp;</w:t>
      </w:r>
      <w:r>
        <w:rPr>
          <w:spacing w:val="-14"/>
          <w:sz w:val="21"/>
        </w:rPr>
        <w:t xml:space="preserve"> </w:t>
      </w:r>
      <w:r>
        <w:rPr>
          <w:sz w:val="21"/>
        </w:rPr>
        <w:t>any</w:t>
      </w:r>
      <w:r>
        <w:rPr>
          <w:spacing w:val="-15"/>
          <w:sz w:val="21"/>
        </w:rPr>
        <w:t xml:space="preserve"> </w:t>
      </w:r>
      <w:r>
        <w:rPr>
          <w:sz w:val="21"/>
        </w:rPr>
        <w:t>partner(s)</w:t>
      </w:r>
      <w:r>
        <w:rPr>
          <w:spacing w:val="-9"/>
          <w:sz w:val="21"/>
        </w:rPr>
        <w:t xml:space="preserve"> </w:t>
      </w:r>
      <w:r>
        <w:rPr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z w:val="21"/>
        </w:rPr>
        <w:t>that</w:t>
      </w:r>
      <w:r>
        <w:rPr>
          <w:spacing w:val="-13"/>
          <w:sz w:val="21"/>
        </w:rPr>
        <w:t xml:space="preserve"> </w:t>
      </w:r>
      <w:r>
        <w:rPr>
          <w:sz w:val="21"/>
        </w:rPr>
        <w:t>partnership</w:t>
      </w:r>
      <w:r>
        <w:rPr>
          <w:spacing w:val="-6"/>
          <w:sz w:val="21"/>
        </w:rPr>
        <w:t xml:space="preserve"> </w:t>
      </w:r>
      <w:r>
        <w:rPr>
          <w:sz w:val="21"/>
        </w:rPr>
        <w:t>firm</w:t>
      </w:r>
      <w:r>
        <w:rPr>
          <w:spacing w:val="-15"/>
          <w:sz w:val="21"/>
        </w:rPr>
        <w:t xml:space="preserve"> </w:t>
      </w: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z w:val="21"/>
        </w:rPr>
        <w:t>same</w:t>
      </w:r>
      <w:r>
        <w:rPr>
          <w:spacing w:val="-14"/>
          <w:sz w:val="21"/>
        </w:rPr>
        <w:t xml:space="preserve"> </w:t>
      </w:r>
      <w:r>
        <w:rPr>
          <w:sz w:val="21"/>
        </w:rPr>
        <w:t>tender,</w:t>
      </w:r>
      <w:r>
        <w:rPr>
          <w:spacing w:val="-10"/>
          <w:sz w:val="21"/>
        </w:rPr>
        <w:t xml:space="preserve"> </w:t>
      </w:r>
      <w:r>
        <w:rPr>
          <w:sz w:val="21"/>
        </w:rPr>
        <w:t>the</w:t>
      </w:r>
      <w:r>
        <w:rPr>
          <w:spacing w:val="-15"/>
          <w:sz w:val="21"/>
        </w:rPr>
        <w:t xml:space="preserve"> </w:t>
      </w:r>
      <w:r>
        <w:rPr>
          <w:sz w:val="21"/>
        </w:rPr>
        <w:t>bids of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11"/>
          <w:sz w:val="21"/>
        </w:rPr>
        <w:t xml:space="preserve"> </w:t>
      </w:r>
      <w:r>
        <w:rPr>
          <w:sz w:val="21"/>
        </w:rPr>
        <w:t>Partnership firm</w:t>
      </w:r>
      <w:r>
        <w:rPr>
          <w:spacing w:val="-6"/>
          <w:sz w:val="21"/>
        </w:rPr>
        <w:t xml:space="preserve"> </w:t>
      </w:r>
      <w:r>
        <w:rPr>
          <w:sz w:val="21"/>
        </w:rPr>
        <w:t>and partner(s) will</w:t>
      </w:r>
      <w:r>
        <w:rPr>
          <w:spacing w:val="-9"/>
          <w:sz w:val="21"/>
        </w:rPr>
        <w:t xml:space="preserve"> </w:t>
      </w:r>
      <w:r>
        <w:rPr>
          <w:sz w:val="21"/>
        </w:rPr>
        <w:t>be</w:t>
      </w:r>
      <w:r>
        <w:rPr>
          <w:spacing w:val="-2"/>
          <w:sz w:val="21"/>
        </w:rPr>
        <w:t xml:space="preserve"> </w:t>
      </w:r>
      <w:r>
        <w:rPr>
          <w:sz w:val="21"/>
        </w:rPr>
        <w:t>disqualified.</w:t>
      </w:r>
    </w:p>
    <w:p w14:paraId="397C10E5" w14:textId="77777777" w:rsidR="003A0303" w:rsidRDefault="00000000" w:rsidP="00AE1038">
      <w:pPr>
        <w:pStyle w:val="ListParagraph"/>
        <w:numPr>
          <w:ilvl w:val="0"/>
          <w:numId w:val="2"/>
        </w:numPr>
        <w:tabs>
          <w:tab w:val="left" w:pos="1276"/>
        </w:tabs>
        <w:spacing w:before="3" w:line="271" w:lineRule="auto"/>
        <w:ind w:left="1276" w:right="508"/>
        <w:jc w:val="both"/>
        <w:rPr>
          <w:sz w:val="21"/>
        </w:rPr>
      </w:pPr>
      <w:r>
        <w:rPr>
          <w:sz w:val="21"/>
        </w:rPr>
        <w:t xml:space="preserve">In the case of partnership firm, documentary evidences for the works executed in </w:t>
      </w:r>
      <w:r>
        <w:rPr>
          <w:position w:val="1"/>
          <w:sz w:val="21"/>
        </w:rPr>
        <w:t xml:space="preserve">the </w:t>
      </w:r>
      <w:r>
        <w:rPr>
          <w:sz w:val="21"/>
        </w:rPr>
        <w:t xml:space="preserve">name of any partners after the formation of the partnership will not be considered </w:t>
      </w:r>
      <w:r>
        <w:rPr>
          <w:position w:val="1"/>
          <w:sz w:val="21"/>
        </w:rPr>
        <w:t xml:space="preserve">for </w:t>
      </w:r>
      <w:r>
        <w:rPr>
          <w:spacing w:val="-2"/>
          <w:sz w:val="21"/>
        </w:rPr>
        <w:t>evaluation.</w:t>
      </w:r>
    </w:p>
    <w:sectPr w:rsidR="003A0303">
      <w:footerReference w:type="default" r:id="rId13"/>
      <w:pgSz w:w="11910" w:h="16840"/>
      <w:pgMar w:top="880" w:right="1275" w:bottom="1740" w:left="1133" w:header="0" w:footer="15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BFC26" w14:textId="77777777" w:rsidR="0057074B" w:rsidRDefault="0057074B">
      <w:r>
        <w:separator/>
      </w:r>
    </w:p>
  </w:endnote>
  <w:endnote w:type="continuationSeparator" w:id="0">
    <w:p w14:paraId="1EDDE7D7" w14:textId="77777777" w:rsidR="0057074B" w:rsidRDefault="00570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7A34D" w14:textId="21A6510B" w:rsidR="003A0303" w:rsidRDefault="003A0303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64C77" w14:textId="3486DF45" w:rsidR="003A0303" w:rsidRDefault="003A0303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2D1BD" w14:textId="6FC47A78" w:rsidR="003A0303" w:rsidRDefault="003A0303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EFF96" w14:textId="77777777" w:rsidR="0057074B" w:rsidRDefault="0057074B">
      <w:r>
        <w:separator/>
      </w:r>
    </w:p>
  </w:footnote>
  <w:footnote w:type="continuationSeparator" w:id="0">
    <w:p w14:paraId="0D995524" w14:textId="77777777" w:rsidR="0057074B" w:rsidRDefault="005707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0100"/>
    <w:multiLevelType w:val="hybridMultilevel"/>
    <w:tmpl w:val="30BAB122"/>
    <w:lvl w:ilvl="0" w:tplc="DE54DBA4">
      <w:start w:val="2"/>
      <w:numFmt w:val="decimal"/>
      <w:lvlText w:val="%1)"/>
      <w:lvlJc w:val="left"/>
      <w:pPr>
        <w:ind w:left="753" w:hanging="51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1"/>
        <w:sz w:val="21"/>
        <w:szCs w:val="21"/>
        <w:lang w:val="en-US" w:eastAsia="en-US" w:bidi="ar-SA"/>
      </w:rPr>
    </w:lvl>
    <w:lvl w:ilvl="1" w:tplc="CF0C83C2">
      <w:numFmt w:val="bullet"/>
      <w:lvlText w:val="•"/>
      <w:lvlJc w:val="left"/>
      <w:pPr>
        <w:ind w:left="1633" w:hanging="517"/>
      </w:pPr>
      <w:rPr>
        <w:rFonts w:hint="default"/>
        <w:lang w:val="en-US" w:eastAsia="en-US" w:bidi="ar-SA"/>
      </w:rPr>
    </w:lvl>
    <w:lvl w:ilvl="2" w:tplc="1CB4737C">
      <w:numFmt w:val="bullet"/>
      <w:lvlText w:val="•"/>
      <w:lvlJc w:val="left"/>
      <w:pPr>
        <w:ind w:left="2507" w:hanging="517"/>
      </w:pPr>
      <w:rPr>
        <w:rFonts w:hint="default"/>
        <w:lang w:val="en-US" w:eastAsia="en-US" w:bidi="ar-SA"/>
      </w:rPr>
    </w:lvl>
    <w:lvl w:ilvl="3" w:tplc="B9544A7C">
      <w:numFmt w:val="bullet"/>
      <w:lvlText w:val="•"/>
      <w:lvlJc w:val="left"/>
      <w:pPr>
        <w:ind w:left="3381" w:hanging="517"/>
      </w:pPr>
      <w:rPr>
        <w:rFonts w:hint="default"/>
        <w:lang w:val="en-US" w:eastAsia="en-US" w:bidi="ar-SA"/>
      </w:rPr>
    </w:lvl>
    <w:lvl w:ilvl="4" w:tplc="D222DF38">
      <w:numFmt w:val="bullet"/>
      <w:lvlText w:val="•"/>
      <w:lvlJc w:val="left"/>
      <w:pPr>
        <w:ind w:left="4255" w:hanging="517"/>
      </w:pPr>
      <w:rPr>
        <w:rFonts w:hint="default"/>
        <w:lang w:val="en-US" w:eastAsia="en-US" w:bidi="ar-SA"/>
      </w:rPr>
    </w:lvl>
    <w:lvl w:ilvl="5" w:tplc="FFF29654">
      <w:numFmt w:val="bullet"/>
      <w:lvlText w:val="•"/>
      <w:lvlJc w:val="left"/>
      <w:pPr>
        <w:ind w:left="5129" w:hanging="517"/>
      </w:pPr>
      <w:rPr>
        <w:rFonts w:hint="default"/>
        <w:lang w:val="en-US" w:eastAsia="en-US" w:bidi="ar-SA"/>
      </w:rPr>
    </w:lvl>
    <w:lvl w:ilvl="6" w:tplc="B6C646FA">
      <w:numFmt w:val="bullet"/>
      <w:lvlText w:val="•"/>
      <w:lvlJc w:val="left"/>
      <w:pPr>
        <w:ind w:left="6003" w:hanging="517"/>
      </w:pPr>
      <w:rPr>
        <w:rFonts w:hint="default"/>
        <w:lang w:val="en-US" w:eastAsia="en-US" w:bidi="ar-SA"/>
      </w:rPr>
    </w:lvl>
    <w:lvl w:ilvl="7" w:tplc="5B309F18">
      <w:numFmt w:val="bullet"/>
      <w:lvlText w:val="•"/>
      <w:lvlJc w:val="left"/>
      <w:pPr>
        <w:ind w:left="6876" w:hanging="517"/>
      </w:pPr>
      <w:rPr>
        <w:rFonts w:hint="default"/>
        <w:lang w:val="en-US" w:eastAsia="en-US" w:bidi="ar-SA"/>
      </w:rPr>
    </w:lvl>
    <w:lvl w:ilvl="8" w:tplc="D7DCAA7E">
      <w:numFmt w:val="bullet"/>
      <w:lvlText w:val="•"/>
      <w:lvlJc w:val="left"/>
      <w:pPr>
        <w:ind w:left="7750" w:hanging="517"/>
      </w:pPr>
      <w:rPr>
        <w:rFonts w:hint="default"/>
        <w:lang w:val="en-US" w:eastAsia="en-US" w:bidi="ar-SA"/>
      </w:rPr>
    </w:lvl>
  </w:abstractNum>
  <w:abstractNum w:abstractNumId="1" w15:restartNumberingAfterBreak="0">
    <w:nsid w:val="01D31F61"/>
    <w:multiLevelType w:val="hybridMultilevel"/>
    <w:tmpl w:val="E4564876"/>
    <w:lvl w:ilvl="0" w:tplc="508EC22A">
      <w:start w:val="1"/>
      <w:numFmt w:val="upperLetter"/>
      <w:lvlText w:val="(%1)"/>
      <w:lvlJc w:val="left"/>
      <w:pPr>
        <w:ind w:left="855" w:hanging="327"/>
        <w:jc w:val="left"/>
      </w:pPr>
      <w:rPr>
        <w:rFonts w:hint="default"/>
        <w:spacing w:val="-1"/>
        <w:w w:val="93"/>
        <w:lang w:val="en-US" w:eastAsia="en-US" w:bidi="ar-SA"/>
      </w:rPr>
    </w:lvl>
    <w:lvl w:ilvl="1" w:tplc="3C54AD00">
      <w:start w:val="1"/>
      <w:numFmt w:val="decimal"/>
      <w:lvlText w:val="%2."/>
      <w:lvlJc w:val="left"/>
      <w:pPr>
        <w:ind w:left="911" w:hanging="279"/>
        <w:jc w:val="left"/>
      </w:pPr>
      <w:rPr>
        <w:rFonts w:hint="default"/>
        <w:spacing w:val="-1"/>
        <w:w w:val="90"/>
        <w:lang w:val="en-US" w:eastAsia="en-US" w:bidi="ar-SA"/>
      </w:rPr>
    </w:lvl>
    <w:lvl w:ilvl="2" w:tplc="84426C7A">
      <w:start w:val="1"/>
      <w:numFmt w:val="lowerRoman"/>
      <w:lvlText w:val="%3."/>
      <w:lvlJc w:val="left"/>
      <w:pPr>
        <w:ind w:left="1084" w:hanging="25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6"/>
        <w:sz w:val="21"/>
        <w:szCs w:val="21"/>
        <w:lang w:val="en-US" w:eastAsia="en-US" w:bidi="ar-SA"/>
      </w:rPr>
    </w:lvl>
    <w:lvl w:ilvl="3" w:tplc="0456D05C">
      <w:start w:val="2"/>
      <w:numFmt w:val="lowerLetter"/>
      <w:lvlText w:val="%4)"/>
      <w:lvlJc w:val="left"/>
      <w:pPr>
        <w:ind w:left="1427" w:hanging="28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6"/>
        <w:sz w:val="21"/>
        <w:szCs w:val="21"/>
        <w:lang w:val="en-US" w:eastAsia="en-US" w:bidi="ar-SA"/>
      </w:rPr>
    </w:lvl>
    <w:lvl w:ilvl="4" w:tplc="12FA7F40">
      <w:numFmt w:val="bullet"/>
      <w:lvlText w:val="•"/>
      <w:lvlJc w:val="left"/>
      <w:pPr>
        <w:ind w:left="1701" w:hanging="17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21"/>
        <w:szCs w:val="21"/>
        <w:lang w:val="en-US" w:eastAsia="en-US" w:bidi="ar-SA"/>
      </w:rPr>
    </w:lvl>
    <w:lvl w:ilvl="5" w:tplc="61C4229E">
      <w:numFmt w:val="bullet"/>
      <w:lvlText w:val="•"/>
      <w:lvlJc w:val="left"/>
      <w:pPr>
        <w:ind w:left="1700" w:hanging="179"/>
      </w:pPr>
      <w:rPr>
        <w:rFonts w:hint="default"/>
        <w:lang w:val="en-US" w:eastAsia="en-US" w:bidi="ar-SA"/>
      </w:rPr>
    </w:lvl>
    <w:lvl w:ilvl="6" w:tplc="5CBC0270">
      <w:numFmt w:val="bullet"/>
      <w:lvlText w:val="•"/>
      <w:lvlJc w:val="left"/>
      <w:pPr>
        <w:ind w:left="3259" w:hanging="179"/>
      </w:pPr>
      <w:rPr>
        <w:rFonts w:hint="default"/>
        <w:lang w:val="en-US" w:eastAsia="en-US" w:bidi="ar-SA"/>
      </w:rPr>
    </w:lvl>
    <w:lvl w:ilvl="7" w:tplc="E20C95A8">
      <w:numFmt w:val="bullet"/>
      <w:lvlText w:val="•"/>
      <w:lvlJc w:val="left"/>
      <w:pPr>
        <w:ind w:left="4819" w:hanging="179"/>
      </w:pPr>
      <w:rPr>
        <w:rFonts w:hint="default"/>
        <w:lang w:val="en-US" w:eastAsia="en-US" w:bidi="ar-SA"/>
      </w:rPr>
    </w:lvl>
    <w:lvl w:ilvl="8" w:tplc="E65620D6">
      <w:numFmt w:val="bullet"/>
      <w:lvlText w:val="•"/>
      <w:lvlJc w:val="left"/>
      <w:pPr>
        <w:ind w:left="6379" w:hanging="179"/>
      </w:pPr>
      <w:rPr>
        <w:rFonts w:hint="default"/>
        <w:lang w:val="en-US" w:eastAsia="en-US" w:bidi="ar-SA"/>
      </w:rPr>
    </w:lvl>
  </w:abstractNum>
  <w:abstractNum w:abstractNumId="2" w15:restartNumberingAfterBreak="0">
    <w:nsid w:val="10CE6809"/>
    <w:multiLevelType w:val="hybridMultilevel"/>
    <w:tmpl w:val="DAF448DC"/>
    <w:lvl w:ilvl="0" w:tplc="99F48BF0">
      <w:start w:val="1"/>
      <w:numFmt w:val="decimal"/>
      <w:lvlText w:val="%1)"/>
      <w:lvlJc w:val="left"/>
      <w:pPr>
        <w:ind w:left="739" w:hanging="33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2"/>
        <w:sz w:val="21"/>
        <w:szCs w:val="21"/>
        <w:lang w:val="en-US" w:eastAsia="en-US" w:bidi="ar-SA"/>
      </w:rPr>
    </w:lvl>
    <w:lvl w:ilvl="1" w:tplc="1F509B62">
      <w:numFmt w:val="bullet"/>
      <w:lvlText w:val="•"/>
      <w:lvlJc w:val="left"/>
      <w:pPr>
        <w:ind w:left="1615" w:hanging="330"/>
      </w:pPr>
      <w:rPr>
        <w:rFonts w:hint="default"/>
        <w:lang w:val="en-US" w:eastAsia="en-US" w:bidi="ar-SA"/>
      </w:rPr>
    </w:lvl>
    <w:lvl w:ilvl="2" w:tplc="907EA3CE">
      <w:numFmt w:val="bullet"/>
      <w:lvlText w:val="•"/>
      <w:lvlJc w:val="left"/>
      <w:pPr>
        <w:ind w:left="2491" w:hanging="330"/>
      </w:pPr>
      <w:rPr>
        <w:rFonts w:hint="default"/>
        <w:lang w:val="en-US" w:eastAsia="en-US" w:bidi="ar-SA"/>
      </w:rPr>
    </w:lvl>
    <w:lvl w:ilvl="3" w:tplc="C2829B5C">
      <w:numFmt w:val="bullet"/>
      <w:lvlText w:val="•"/>
      <w:lvlJc w:val="left"/>
      <w:pPr>
        <w:ind w:left="3367" w:hanging="330"/>
      </w:pPr>
      <w:rPr>
        <w:rFonts w:hint="default"/>
        <w:lang w:val="en-US" w:eastAsia="en-US" w:bidi="ar-SA"/>
      </w:rPr>
    </w:lvl>
    <w:lvl w:ilvl="4" w:tplc="BAD27C22">
      <w:numFmt w:val="bullet"/>
      <w:lvlText w:val="•"/>
      <w:lvlJc w:val="left"/>
      <w:pPr>
        <w:ind w:left="4243" w:hanging="330"/>
      </w:pPr>
      <w:rPr>
        <w:rFonts w:hint="default"/>
        <w:lang w:val="en-US" w:eastAsia="en-US" w:bidi="ar-SA"/>
      </w:rPr>
    </w:lvl>
    <w:lvl w:ilvl="5" w:tplc="A8D6B2AE">
      <w:numFmt w:val="bullet"/>
      <w:lvlText w:val="•"/>
      <w:lvlJc w:val="left"/>
      <w:pPr>
        <w:ind w:left="5119" w:hanging="330"/>
      </w:pPr>
      <w:rPr>
        <w:rFonts w:hint="default"/>
        <w:lang w:val="en-US" w:eastAsia="en-US" w:bidi="ar-SA"/>
      </w:rPr>
    </w:lvl>
    <w:lvl w:ilvl="6" w:tplc="2B328632">
      <w:numFmt w:val="bullet"/>
      <w:lvlText w:val="•"/>
      <w:lvlJc w:val="left"/>
      <w:pPr>
        <w:ind w:left="5995" w:hanging="330"/>
      </w:pPr>
      <w:rPr>
        <w:rFonts w:hint="default"/>
        <w:lang w:val="en-US" w:eastAsia="en-US" w:bidi="ar-SA"/>
      </w:rPr>
    </w:lvl>
    <w:lvl w:ilvl="7" w:tplc="CF66005C">
      <w:numFmt w:val="bullet"/>
      <w:lvlText w:val="•"/>
      <w:lvlJc w:val="left"/>
      <w:pPr>
        <w:ind w:left="6870" w:hanging="330"/>
      </w:pPr>
      <w:rPr>
        <w:rFonts w:hint="default"/>
        <w:lang w:val="en-US" w:eastAsia="en-US" w:bidi="ar-SA"/>
      </w:rPr>
    </w:lvl>
    <w:lvl w:ilvl="8" w:tplc="0CF44700">
      <w:numFmt w:val="bullet"/>
      <w:lvlText w:val="•"/>
      <w:lvlJc w:val="left"/>
      <w:pPr>
        <w:ind w:left="7746" w:hanging="330"/>
      </w:pPr>
      <w:rPr>
        <w:rFonts w:hint="default"/>
        <w:lang w:val="en-US" w:eastAsia="en-US" w:bidi="ar-SA"/>
      </w:rPr>
    </w:lvl>
  </w:abstractNum>
  <w:abstractNum w:abstractNumId="3" w15:restartNumberingAfterBreak="0">
    <w:nsid w:val="1D5864AF"/>
    <w:multiLevelType w:val="hybridMultilevel"/>
    <w:tmpl w:val="AA6ED4C4"/>
    <w:lvl w:ilvl="0" w:tplc="12328CC4">
      <w:start w:val="1"/>
      <w:numFmt w:val="decimal"/>
      <w:lvlText w:val="%1."/>
      <w:lvlJc w:val="left"/>
      <w:pPr>
        <w:ind w:left="788" w:hanging="337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7"/>
        <w:sz w:val="21"/>
        <w:szCs w:val="21"/>
        <w:lang w:val="en-US" w:eastAsia="en-US" w:bidi="ar-SA"/>
      </w:rPr>
    </w:lvl>
    <w:lvl w:ilvl="1" w:tplc="B7E8E66E">
      <w:start w:val="1"/>
      <w:numFmt w:val="decimal"/>
      <w:lvlText w:val="%2."/>
      <w:lvlJc w:val="left"/>
      <w:pPr>
        <w:ind w:left="1926" w:hanging="36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4"/>
        <w:sz w:val="21"/>
        <w:szCs w:val="21"/>
        <w:lang w:val="en-US" w:eastAsia="en-US" w:bidi="ar-SA"/>
      </w:rPr>
    </w:lvl>
    <w:lvl w:ilvl="2" w:tplc="965E3ECA">
      <w:start w:val="1"/>
      <w:numFmt w:val="lowerRoman"/>
      <w:lvlText w:val="%3)"/>
      <w:lvlJc w:val="left"/>
      <w:pPr>
        <w:ind w:left="2426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3"/>
        <w:sz w:val="21"/>
        <w:szCs w:val="21"/>
        <w:lang w:val="en-US" w:eastAsia="en-US" w:bidi="ar-SA"/>
      </w:rPr>
    </w:lvl>
    <w:lvl w:ilvl="3" w:tplc="2B6ADDC4">
      <w:numFmt w:val="bullet"/>
      <w:lvlText w:val="•"/>
      <w:lvlJc w:val="left"/>
      <w:pPr>
        <w:ind w:left="3304" w:hanging="498"/>
      </w:pPr>
      <w:rPr>
        <w:rFonts w:hint="default"/>
        <w:lang w:val="en-US" w:eastAsia="en-US" w:bidi="ar-SA"/>
      </w:rPr>
    </w:lvl>
    <w:lvl w:ilvl="4" w:tplc="4E8233A4">
      <w:numFmt w:val="bullet"/>
      <w:lvlText w:val="•"/>
      <w:lvlJc w:val="left"/>
      <w:pPr>
        <w:ind w:left="4189" w:hanging="498"/>
      </w:pPr>
      <w:rPr>
        <w:rFonts w:hint="default"/>
        <w:lang w:val="en-US" w:eastAsia="en-US" w:bidi="ar-SA"/>
      </w:rPr>
    </w:lvl>
    <w:lvl w:ilvl="5" w:tplc="89ECCA58">
      <w:numFmt w:val="bullet"/>
      <w:lvlText w:val="•"/>
      <w:lvlJc w:val="left"/>
      <w:pPr>
        <w:ind w:left="5074" w:hanging="498"/>
      </w:pPr>
      <w:rPr>
        <w:rFonts w:hint="default"/>
        <w:lang w:val="en-US" w:eastAsia="en-US" w:bidi="ar-SA"/>
      </w:rPr>
    </w:lvl>
    <w:lvl w:ilvl="6" w:tplc="2D14E31A">
      <w:numFmt w:val="bullet"/>
      <w:lvlText w:val="•"/>
      <w:lvlJc w:val="left"/>
      <w:pPr>
        <w:ind w:left="5959" w:hanging="498"/>
      </w:pPr>
      <w:rPr>
        <w:rFonts w:hint="default"/>
        <w:lang w:val="en-US" w:eastAsia="en-US" w:bidi="ar-SA"/>
      </w:rPr>
    </w:lvl>
    <w:lvl w:ilvl="7" w:tplc="140EE410">
      <w:numFmt w:val="bullet"/>
      <w:lvlText w:val="•"/>
      <w:lvlJc w:val="left"/>
      <w:pPr>
        <w:ind w:left="6844" w:hanging="498"/>
      </w:pPr>
      <w:rPr>
        <w:rFonts w:hint="default"/>
        <w:lang w:val="en-US" w:eastAsia="en-US" w:bidi="ar-SA"/>
      </w:rPr>
    </w:lvl>
    <w:lvl w:ilvl="8" w:tplc="C3E49588">
      <w:numFmt w:val="bullet"/>
      <w:lvlText w:val="•"/>
      <w:lvlJc w:val="left"/>
      <w:pPr>
        <w:ind w:left="7728" w:hanging="498"/>
      </w:pPr>
      <w:rPr>
        <w:rFonts w:hint="default"/>
        <w:lang w:val="en-US" w:eastAsia="en-US" w:bidi="ar-SA"/>
      </w:rPr>
    </w:lvl>
  </w:abstractNum>
  <w:abstractNum w:abstractNumId="4" w15:restartNumberingAfterBreak="0">
    <w:nsid w:val="3D995262"/>
    <w:multiLevelType w:val="hybridMultilevel"/>
    <w:tmpl w:val="8402C980"/>
    <w:lvl w:ilvl="0" w:tplc="A8B22150">
      <w:start w:val="1"/>
      <w:numFmt w:val="lowerRoman"/>
      <w:lvlText w:val="%1."/>
      <w:lvlJc w:val="left"/>
      <w:pPr>
        <w:ind w:left="1272" w:hanging="50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6"/>
        <w:sz w:val="21"/>
        <w:szCs w:val="21"/>
        <w:lang w:val="en-US" w:eastAsia="en-US" w:bidi="ar-SA"/>
      </w:rPr>
    </w:lvl>
    <w:lvl w:ilvl="1" w:tplc="731A2C04">
      <w:numFmt w:val="bullet"/>
      <w:lvlText w:val="•"/>
      <w:lvlJc w:val="left"/>
      <w:pPr>
        <w:ind w:left="2101" w:hanging="504"/>
      </w:pPr>
      <w:rPr>
        <w:rFonts w:hint="default"/>
        <w:lang w:val="en-US" w:eastAsia="en-US" w:bidi="ar-SA"/>
      </w:rPr>
    </w:lvl>
    <w:lvl w:ilvl="2" w:tplc="18D4BBE6">
      <w:numFmt w:val="bullet"/>
      <w:lvlText w:val="•"/>
      <w:lvlJc w:val="left"/>
      <w:pPr>
        <w:ind w:left="2923" w:hanging="504"/>
      </w:pPr>
      <w:rPr>
        <w:rFonts w:hint="default"/>
        <w:lang w:val="en-US" w:eastAsia="en-US" w:bidi="ar-SA"/>
      </w:rPr>
    </w:lvl>
    <w:lvl w:ilvl="3" w:tplc="20A6F984">
      <w:numFmt w:val="bullet"/>
      <w:lvlText w:val="•"/>
      <w:lvlJc w:val="left"/>
      <w:pPr>
        <w:ind w:left="3745" w:hanging="504"/>
      </w:pPr>
      <w:rPr>
        <w:rFonts w:hint="default"/>
        <w:lang w:val="en-US" w:eastAsia="en-US" w:bidi="ar-SA"/>
      </w:rPr>
    </w:lvl>
    <w:lvl w:ilvl="4" w:tplc="D5CEC9AC">
      <w:numFmt w:val="bullet"/>
      <w:lvlText w:val="•"/>
      <w:lvlJc w:val="left"/>
      <w:pPr>
        <w:ind w:left="4567" w:hanging="504"/>
      </w:pPr>
      <w:rPr>
        <w:rFonts w:hint="default"/>
        <w:lang w:val="en-US" w:eastAsia="en-US" w:bidi="ar-SA"/>
      </w:rPr>
    </w:lvl>
    <w:lvl w:ilvl="5" w:tplc="89AC0192">
      <w:numFmt w:val="bullet"/>
      <w:lvlText w:val="•"/>
      <w:lvlJc w:val="left"/>
      <w:pPr>
        <w:ind w:left="5389" w:hanging="504"/>
      </w:pPr>
      <w:rPr>
        <w:rFonts w:hint="default"/>
        <w:lang w:val="en-US" w:eastAsia="en-US" w:bidi="ar-SA"/>
      </w:rPr>
    </w:lvl>
    <w:lvl w:ilvl="6" w:tplc="78D2A4D0">
      <w:numFmt w:val="bullet"/>
      <w:lvlText w:val="•"/>
      <w:lvlJc w:val="left"/>
      <w:pPr>
        <w:ind w:left="6211" w:hanging="504"/>
      </w:pPr>
      <w:rPr>
        <w:rFonts w:hint="default"/>
        <w:lang w:val="en-US" w:eastAsia="en-US" w:bidi="ar-SA"/>
      </w:rPr>
    </w:lvl>
    <w:lvl w:ilvl="7" w:tplc="5E92A05A">
      <w:numFmt w:val="bullet"/>
      <w:lvlText w:val="•"/>
      <w:lvlJc w:val="left"/>
      <w:pPr>
        <w:ind w:left="7032" w:hanging="504"/>
      </w:pPr>
      <w:rPr>
        <w:rFonts w:hint="default"/>
        <w:lang w:val="en-US" w:eastAsia="en-US" w:bidi="ar-SA"/>
      </w:rPr>
    </w:lvl>
    <w:lvl w:ilvl="8" w:tplc="267CD7B8">
      <w:numFmt w:val="bullet"/>
      <w:lvlText w:val="•"/>
      <w:lvlJc w:val="left"/>
      <w:pPr>
        <w:ind w:left="7854" w:hanging="504"/>
      </w:pPr>
      <w:rPr>
        <w:rFonts w:hint="default"/>
        <w:lang w:val="en-US" w:eastAsia="en-US" w:bidi="ar-SA"/>
      </w:rPr>
    </w:lvl>
  </w:abstractNum>
  <w:abstractNum w:abstractNumId="5" w15:restartNumberingAfterBreak="0">
    <w:nsid w:val="3FA8459B"/>
    <w:multiLevelType w:val="hybridMultilevel"/>
    <w:tmpl w:val="38EAF8EA"/>
    <w:lvl w:ilvl="0" w:tplc="CB284940">
      <w:numFmt w:val="bullet"/>
      <w:lvlText w:val="•"/>
      <w:lvlJc w:val="left"/>
      <w:pPr>
        <w:ind w:left="2059" w:hanging="35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5"/>
        <w:sz w:val="21"/>
        <w:szCs w:val="21"/>
        <w:lang w:val="en-US" w:eastAsia="en-US" w:bidi="ar-SA"/>
      </w:rPr>
    </w:lvl>
    <w:lvl w:ilvl="1" w:tplc="A2A2D38C">
      <w:numFmt w:val="bullet"/>
      <w:lvlText w:val="•"/>
      <w:lvlJc w:val="left"/>
      <w:pPr>
        <w:ind w:left="2803" w:hanging="357"/>
      </w:pPr>
      <w:rPr>
        <w:rFonts w:hint="default"/>
        <w:lang w:val="en-US" w:eastAsia="en-US" w:bidi="ar-SA"/>
      </w:rPr>
    </w:lvl>
    <w:lvl w:ilvl="2" w:tplc="2CE6BF0A">
      <w:numFmt w:val="bullet"/>
      <w:lvlText w:val="•"/>
      <w:lvlJc w:val="left"/>
      <w:pPr>
        <w:ind w:left="3547" w:hanging="357"/>
      </w:pPr>
      <w:rPr>
        <w:rFonts w:hint="default"/>
        <w:lang w:val="en-US" w:eastAsia="en-US" w:bidi="ar-SA"/>
      </w:rPr>
    </w:lvl>
    <w:lvl w:ilvl="3" w:tplc="8AB4C48C">
      <w:numFmt w:val="bullet"/>
      <w:lvlText w:val="•"/>
      <w:lvlJc w:val="left"/>
      <w:pPr>
        <w:ind w:left="4291" w:hanging="357"/>
      </w:pPr>
      <w:rPr>
        <w:rFonts w:hint="default"/>
        <w:lang w:val="en-US" w:eastAsia="en-US" w:bidi="ar-SA"/>
      </w:rPr>
    </w:lvl>
    <w:lvl w:ilvl="4" w:tplc="CAFC9BAE">
      <w:numFmt w:val="bullet"/>
      <w:lvlText w:val="•"/>
      <w:lvlJc w:val="left"/>
      <w:pPr>
        <w:ind w:left="5035" w:hanging="357"/>
      </w:pPr>
      <w:rPr>
        <w:rFonts w:hint="default"/>
        <w:lang w:val="en-US" w:eastAsia="en-US" w:bidi="ar-SA"/>
      </w:rPr>
    </w:lvl>
    <w:lvl w:ilvl="5" w:tplc="FA16ACC0">
      <w:numFmt w:val="bullet"/>
      <w:lvlText w:val="•"/>
      <w:lvlJc w:val="left"/>
      <w:pPr>
        <w:ind w:left="5779" w:hanging="357"/>
      </w:pPr>
      <w:rPr>
        <w:rFonts w:hint="default"/>
        <w:lang w:val="en-US" w:eastAsia="en-US" w:bidi="ar-SA"/>
      </w:rPr>
    </w:lvl>
    <w:lvl w:ilvl="6" w:tplc="E42C083C">
      <w:numFmt w:val="bullet"/>
      <w:lvlText w:val="•"/>
      <w:lvlJc w:val="left"/>
      <w:pPr>
        <w:ind w:left="6523" w:hanging="357"/>
      </w:pPr>
      <w:rPr>
        <w:rFonts w:hint="default"/>
        <w:lang w:val="en-US" w:eastAsia="en-US" w:bidi="ar-SA"/>
      </w:rPr>
    </w:lvl>
    <w:lvl w:ilvl="7" w:tplc="4CFCE1F6">
      <w:numFmt w:val="bullet"/>
      <w:lvlText w:val="•"/>
      <w:lvlJc w:val="left"/>
      <w:pPr>
        <w:ind w:left="7266" w:hanging="357"/>
      </w:pPr>
      <w:rPr>
        <w:rFonts w:hint="default"/>
        <w:lang w:val="en-US" w:eastAsia="en-US" w:bidi="ar-SA"/>
      </w:rPr>
    </w:lvl>
    <w:lvl w:ilvl="8" w:tplc="410CFA36">
      <w:numFmt w:val="bullet"/>
      <w:lvlText w:val="•"/>
      <w:lvlJc w:val="left"/>
      <w:pPr>
        <w:ind w:left="8010" w:hanging="357"/>
      </w:pPr>
      <w:rPr>
        <w:rFonts w:hint="default"/>
        <w:lang w:val="en-US" w:eastAsia="en-US" w:bidi="ar-SA"/>
      </w:rPr>
    </w:lvl>
  </w:abstractNum>
  <w:abstractNum w:abstractNumId="6" w15:restartNumberingAfterBreak="0">
    <w:nsid w:val="441644C6"/>
    <w:multiLevelType w:val="hybridMultilevel"/>
    <w:tmpl w:val="088C6824"/>
    <w:lvl w:ilvl="0" w:tplc="C6C60C3E">
      <w:start w:val="1"/>
      <w:numFmt w:val="lowerLetter"/>
      <w:lvlText w:val="%1)"/>
      <w:lvlJc w:val="left"/>
      <w:pPr>
        <w:ind w:left="1140" w:hanging="57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5"/>
        <w:sz w:val="21"/>
        <w:szCs w:val="21"/>
        <w:lang w:val="en-US" w:eastAsia="en-US" w:bidi="ar-SA"/>
      </w:rPr>
    </w:lvl>
    <w:lvl w:ilvl="1" w:tplc="17B496FE">
      <w:numFmt w:val="bullet"/>
      <w:lvlText w:val="•"/>
      <w:lvlJc w:val="left"/>
      <w:pPr>
        <w:ind w:left="1975" w:hanging="574"/>
      </w:pPr>
      <w:rPr>
        <w:rFonts w:hint="default"/>
        <w:lang w:val="en-US" w:eastAsia="en-US" w:bidi="ar-SA"/>
      </w:rPr>
    </w:lvl>
    <w:lvl w:ilvl="2" w:tplc="F2C8A6C8">
      <w:numFmt w:val="bullet"/>
      <w:lvlText w:val="•"/>
      <w:lvlJc w:val="left"/>
      <w:pPr>
        <w:ind w:left="2811" w:hanging="574"/>
      </w:pPr>
      <w:rPr>
        <w:rFonts w:hint="default"/>
        <w:lang w:val="en-US" w:eastAsia="en-US" w:bidi="ar-SA"/>
      </w:rPr>
    </w:lvl>
    <w:lvl w:ilvl="3" w:tplc="C9E87CBC">
      <w:numFmt w:val="bullet"/>
      <w:lvlText w:val="•"/>
      <w:lvlJc w:val="left"/>
      <w:pPr>
        <w:ind w:left="3647" w:hanging="574"/>
      </w:pPr>
      <w:rPr>
        <w:rFonts w:hint="default"/>
        <w:lang w:val="en-US" w:eastAsia="en-US" w:bidi="ar-SA"/>
      </w:rPr>
    </w:lvl>
    <w:lvl w:ilvl="4" w:tplc="C1F444A8">
      <w:numFmt w:val="bullet"/>
      <w:lvlText w:val="•"/>
      <w:lvlJc w:val="left"/>
      <w:pPr>
        <w:ind w:left="4483" w:hanging="574"/>
      </w:pPr>
      <w:rPr>
        <w:rFonts w:hint="default"/>
        <w:lang w:val="en-US" w:eastAsia="en-US" w:bidi="ar-SA"/>
      </w:rPr>
    </w:lvl>
    <w:lvl w:ilvl="5" w:tplc="7056F068">
      <w:numFmt w:val="bullet"/>
      <w:lvlText w:val="•"/>
      <w:lvlJc w:val="left"/>
      <w:pPr>
        <w:ind w:left="5319" w:hanging="574"/>
      </w:pPr>
      <w:rPr>
        <w:rFonts w:hint="default"/>
        <w:lang w:val="en-US" w:eastAsia="en-US" w:bidi="ar-SA"/>
      </w:rPr>
    </w:lvl>
    <w:lvl w:ilvl="6" w:tplc="611CF0C4">
      <w:numFmt w:val="bullet"/>
      <w:lvlText w:val="•"/>
      <w:lvlJc w:val="left"/>
      <w:pPr>
        <w:ind w:left="6155" w:hanging="574"/>
      </w:pPr>
      <w:rPr>
        <w:rFonts w:hint="default"/>
        <w:lang w:val="en-US" w:eastAsia="en-US" w:bidi="ar-SA"/>
      </w:rPr>
    </w:lvl>
    <w:lvl w:ilvl="7" w:tplc="0DB09748">
      <w:numFmt w:val="bullet"/>
      <w:lvlText w:val="•"/>
      <w:lvlJc w:val="left"/>
      <w:pPr>
        <w:ind w:left="6990" w:hanging="574"/>
      </w:pPr>
      <w:rPr>
        <w:rFonts w:hint="default"/>
        <w:lang w:val="en-US" w:eastAsia="en-US" w:bidi="ar-SA"/>
      </w:rPr>
    </w:lvl>
    <w:lvl w:ilvl="8" w:tplc="4F90B47A">
      <w:numFmt w:val="bullet"/>
      <w:lvlText w:val="•"/>
      <w:lvlJc w:val="left"/>
      <w:pPr>
        <w:ind w:left="7826" w:hanging="574"/>
      </w:pPr>
      <w:rPr>
        <w:rFonts w:hint="default"/>
        <w:lang w:val="en-US" w:eastAsia="en-US" w:bidi="ar-SA"/>
      </w:rPr>
    </w:lvl>
  </w:abstractNum>
  <w:abstractNum w:abstractNumId="7" w15:restartNumberingAfterBreak="0">
    <w:nsid w:val="4936624E"/>
    <w:multiLevelType w:val="multilevel"/>
    <w:tmpl w:val="28BAC4D4"/>
    <w:lvl w:ilvl="0">
      <w:start w:val="2"/>
      <w:numFmt w:val="upperRoman"/>
      <w:lvlText w:val="%1."/>
      <w:lvlJc w:val="left"/>
      <w:pPr>
        <w:ind w:left="1591" w:hanging="667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96"/>
        <w:sz w:val="21"/>
        <w:szCs w:val="2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81" w:hanging="518"/>
        <w:jc w:val="right"/>
      </w:pPr>
      <w:rPr>
        <w:rFonts w:hint="default"/>
        <w:spacing w:val="-1"/>
        <w:w w:val="9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438" w:hanging="25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5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1440" w:hanging="2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480" w:hanging="2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600" w:hanging="2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640" w:hanging="2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04" w:hanging="2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569" w:hanging="252"/>
      </w:pPr>
      <w:rPr>
        <w:rFonts w:hint="default"/>
        <w:lang w:val="en-US" w:eastAsia="en-US" w:bidi="ar-SA"/>
      </w:rPr>
    </w:lvl>
  </w:abstractNum>
  <w:abstractNum w:abstractNumId="8" w15:restartNumberingAfterBreak="0">
    <w:nsid w:val="4ED924E6"/>
    <w:multiLevelType w:val="hybridMultilevel"/>
    <w:tmpl w:val="A69409EC"/>
    <w:lvl w:ilvl="0" w:tplc="1030880C">
      <w:start w:val="1"/>
      <w:numFmt w:val="decimal"/>
      <w:lvlText w:val="%1."/>
      <w:lvlJc w:val="left"/>
      <w:pPr>
        <w:ind w:left="772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4"/>
        <w:sz w:val="21"/>
        <w:szCs w:val="21"/>
        <w:lang w:val="en-US" w:eastAsia="en-US" w:bidi="ar-SA"/>
      </w:rPr>
    </w:lvl>
    <w:lvl w:ilvl="1" w:tplc="9A66D32C">
      <w:start w:val="1"/>
      <w:numFmt w:val="lowerLetter"/>
      <w:lvlText w:val="%2."/>
      <w:lvlJc w:val="left"/>
      <w:pPr>
        <w:ind w:left="769" w:hanging="25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86"/>
        <w:sz w:val="21"/>
        <w:szCs w:val="21"/>
        <w:lang w:val="en-US" w:eastAsia="en-US" w:bidi="ar-SA"/>
      </w:rPr>
    </w:lvl>
    <w:lvl w:ilvl="2" w:tplc="BE02FCAC">
      <w:numFmt w:val="bullet"/>
      <w:lvlText w:val="•"/>
      <w:lvlJc w:val="left"/>
      <w:pPr>
        <w:ind w:left="1748" w:hanging="252"/>
      </w:pPr>
      <w:rPr>
        <w:rFonts w:hint="default"/>
        <w:lang w:val="en-US" w:eastAsia="en-US" w:bidi="ar-SA"/>
      </w:rPr>
    </w:lvl>
    <w:lvl w:ilvl="3" w:tplc="00C4B9CC">
      <w:numFmt w:val="bullet"/>
      <w:lvlText w:val="•"/>
      <w:lvlJc w:val="left"/>
      <w:pPr>
        <w:ind w:left="2717" w:hanging="252"/>
      </w:pPr>
      <w:rPr>
        <w:rFonts w:hint="default"/>
        <w:lang w:val="en-US" w:eastAsia="en-US" w:bidi="ar-SA"/>
      </w:rPr>
    </w:lvl>
    <w:lvl w:ilvl="4" w:tplc="7498721C">
      <w:numFmt w:val="bullet"/>
      <w:lvlText w:val="•"/>
      <w:lvlJc w:val="left"/>
      <w:pPr>
        <w:ind w:left="3686" w:hanging="252"/>
      </w:pPr>
      <w:rPr>
        <w:rFonts w:hint="default"/>
        <w:lang w:val="en-US" w:eastAsia="en-US" w:bidi="ar-SA"/>
      </w:rPr>
    </w:lvl>
    <w:lvl w:ilvl="5" w:tplc="0F0CAD50">
      <w:numFmt w:val="bullet"/>
      <w:lvlText w:val="•"/>
      <w:lvlJc w:val="left"/>
      <w:pPr>
        <w:ind w:left="4654" w:hanging="252"/>
      </w:pPr>
      <w:rPr>
        <w:rFonts w:hint="default"/>
        <w:lang w:val="en-US" w:eastAsia="en-US" w:bidi="ar-SA"/>
      </w:rPr>
    </w:lvl>
    <w:lvl w:ilvl="6" w:tplc="7C762660">
      <w:numFmt w:val="bullet"/>
      <w:lvlText w:val="•"/>
      <w:lvlJc w:val="left"/>
      <w:pPr>
        <w:ind w:left="5623" w:hanging="252"/>
      </w:pPr>
      <w:rPr>
        <w:rFonts w:hint="default"/>
        <w:lang w:val="en-US" w:eastAsia="en-US" w:bidi="ar-SA"/>
      </w:rPr>
    </w:lvl>
    <w:lvl w:ilvl="7" w:tplc="8046649C">
      <w:numFmt w:val="bullet"/>
      <w:lvlText w:val="•"/>
      <w:lvlJc w:val="left"/>
      <w:pPr>
        <w:ind w:left="6592" w:hanging="252"/>
      </w:pPr>
      <w:rPr>
        <w:rFonts w:hint="default"/>
        <w:lang w:val="en-US" w:eastAsia="en-US" w:bidi="ar-SA"/>
      </w:rPr>
    </w:lvl>
    <w:lvl w:ilvl="8" w:tplc="2CD2DE20">
      <w:numFmt w:val="bullet"/>
      <w:lvlText w:val="•"/>
      <w:lvlJc w:val="left"/>
      <w:pPr>
        <w:ind w:left="7560" w:hanging="252"/>
      </w:pPr>
      <w:rPr>
        <w:rFonts w:hint="default"/>
        <w:lang w:val="en-US" w:eastAsia="en-US" w:bidi="ar-SA"/>
      </w:rPr>
    </w:lvl>
  </w:abstractNum>
  <w:abstractNum w:abstractNumId="9" w15:restartNumberingAfterBreak="0">
    <w:nsid w:val="60CF414D"/>
    <w:multiLevelType w:val="hybridMultilevel"/>
    <w:tmpl w:val="B22A9A9E"/>
    <w:lvl w:ilvl="0" w:tplc="4D26128A">
      <w:start w:val="1"/>
      <w:numFmt w:val="decimal"/>
      <w:lvlText w:val="%1"/>
      <w:lvlJc w:val="left"/>
      <w:pPr>
        <w:ind w:left="719" w:hanging="34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21"/>
        <w:szCs w:val="21"/>
        <w:lang w:val="en-US" w:eastAsia="en-US" w:bidi="ar-SA"/>
      </w:rPr>
    </w:lvl>
    <w:lvl w:ilvl="1" w:tplc="9E6AB0EA">
      <w:numFmt w:val="bullet"/>
      <w:lvlText w:val="•"/>
      <w:lvlJc w:val="left"/>
      <w:pPr>
        <w:ind w:left="1597" w:hanging="341"/>
      </w:pPr>
      <w:rPr>
        <w:rFonts w:hint="default"/>
        <w:lang w:val="en-US" w:eastAsia="en-US" w:bidi="ar-SA"/>
      </w:rPr>
    </w:lvl>
    <w:lvl w:ilvl="2" w:tplc="72080AE6">
      <w:numFmt w:val="bullet"/>
      <w:lvlText w:val="•"/>
      <w:lvlJc w:val="left"/>
      <w:pPr>
        <w:ind w:left="2475" w:hanging="341"/>
      </w:pPr>
      <w:rPr>
        <w:rFonts w:hint="default"/>
        <w:lang w:val="en-US" w:eastAsia="en-US" w:bidi="ar-SA"/>
      </w:rPr>
    </w:lvl>
    <w:lvl w:ilvl="3" w:tplc="5B1467B0">
      <w:numFmt w:val="bullet"/>
      <w:lvlText w:val="•"/>
      <w:lvlJc w:val="left"/>
      <w:pPr>
        <w:ind w:left="3353" w:hanging="341"/>
      </w:pPr>
      <w:rPr>
        <w:rFonts w:hint="default"/>
        <w:lang w:val="en-US" w:eastAsia="en-US" w:bidi="ar-SA"/>
      </w:rPr>
    </w:lvl>
    <w:lvl w:ilvl="4" w:tplc="20BC196A">
      <w:numFmt w:val="bullet"/>
      <w:lvlText w:val="•"/>
      <w:lvlJc w:val="left"/>
      <w:pPr>
        <w:ind w:left="4231" w:hanging="341"/>
      </w:pPr>
      <w:rPr>
        <w:rFonts w:hint="default"/>
        <w:lang w:val="en-US" w:eastAsia="en-US" w:bidi="ar-SA"/>
      </w:rPr>
    </w:lvl>
    <w:lvl w:ilvl="5" w:tplc="5298E3FA">
      <w:numFmt w:val="bullet"/>
      <w:lvlText w:val="•"/>
      <w:lvlJc w:val="left"/>
      <w:pPr>
        <w:ind w:left="5109" w:hanging="341"/>
      </w:pPr>
      <w:rPr>
        <w:rFonts w:hint="default"/>
        <w:lang w:val="en-US" w:eastAsia="en-US" w:bidi="ar-SA"/>
      </w:rPr>
    </w:lvl>
    <w:lvl w:ilvl="6" w:tplc="9F26F8C4">
      <w:numFmt w:val="bullet"/>
      <w:lvlText w:val="•"/>
      <w:lvlJc w:val="left"/>
      <w:pPr>
        <w:ind w:left="5987" w:hanging="341"/>
      </w:pPr>
      <w:rPr>
        <w:rFonts w:hint="default"/>
        <w:lang w:val="en-US" w:eastAsia="en-US" w:bidi="ar-SA"/>
      </w:rPr>
    </w:lvl>
    <w:lvl w:ilvl="7" w:tplc="F90E2EC8">
      <w:numFmt w:val="bullet"/>
      <w:lvlText w:val="•"/>
      <w:lvlJc w:val="left"/>
      <w:pPr>
        <w:ind w:left="6864" w:hanging="341"/>
      </w:pPr>
      <w:rPr>
        <w:rFonts w:hint="default"/>
        <w:lang w:val="en-US" w:eastAsia="en-US" w:bidi="ar-SA"/>
      </w:rPr>
    </w:lvl>
    <w:lvl w:ilvl="8" w:tplc="FECA11D6">
      <w:numFmt w:val="bullet"/>
      <w:lvlText w:val="•"/>
      <w:lvlJc w:val="left"/>
      <w:pPr>
        <w:ind w:left="7742" w:hanging="341"/>
      </w:pPr>
      <w:rPr>
        <w:rFonts w:hint="default"/>
        <w:lang w:val="en-US" w:eastAsia="en-US" w:bidi="ar-SA"/>
      </w:rPr>
    </w:lvl>
  </w:abstractNum>
  <w:abstractNum w:abstractNumId="10" w15:restartNumberingAfterBreak="0">
    <w:nsid w:val="6E5E5DFD"/>
    <w:multiLevelType w:val="hybridMultilevel"/>
    <w:tmpl w:val="F12A6572"/>
    <w:lvl w:ilvl="0" w:tplc="4E84785E">
      <w:start w:val="1"/>
      <w:numFmt w:val="decimal"/>
      <w:lvlText w:val="%1)"/>
      <w:lvlJc w:val="left"/>
      <w:pPr>
        <w:ind w:left="741" w:hanging="3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5"/>
        <w:sz w:val="21"/>
        <w:szCs w:val="21"/>
        <w:lang w:val="en-US" w:eastAsia="en-US" w:bidi="ar-SA"/>
      </w:rPr>
    </w:lvl>
    <w:lvl w:ilvl="1" w:tplc="4412F552">
      <w:numFmt w:val="bullet"/>
      <w:lvlText w:val="•"/>
      <w:lvlJc w:val="left"/>
      <w:pPr>
        <w:ind w:left="962" w:hanging="33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2" w:tplc="F6ACAC50">
      <w:numFmt w:val="bullet"/>
      <w:lvlText w:val="•"/>
      <w:lvlJc w:val="left"/>
      <w:pPr>
        <w:ind w:left="1908" w:hanging="338"/>
      </w:pPr>
      <w:rPr>
        <w:rFonts w:hint="default"/>
        <w:lang w:val="en-US" w:eastAsia="en-US" w:bidi="ar-SA"/>
      </w:rPr>
    </w:lvl>
    <w:lvl w:ilvl="3" w:tplc="2F38DB1E">
      <w:numFmt w:val="bullet"/>
      <w:lvlText w:val="•"/>
      <w:lvlJc w:val="left"/>
      <w:pPr>
        <w:ind w:left="2857" w:hanging="338"/>
      </w:pPr>
      <w:rPr>
        <w:rFonts w:hint="default"/>
        <w:lang w:val="en-US" w:eastAsia="en-US" w:bidi="ar-SA"/>
      </w:rPr>
    </w:lvl>
    <w:lvl w:ilvl="4" w:tplc="CDCA3EDE">
      <w:numFmt w:val="bullet"/>
      <w:lvlText w:val="•"/>
      <w:lvlJc w:val="left"/>
      <w:pPr>
        <w:ind w:left="3806" w:hanging="338"/>
      </w:pPr>
      <w:rPr>
        <w:rFonts w:hint="default"/>
        <w:lang w:val="en-US" w:eastAsia="en-US" w:bidi="ar-SA"/>
      </w:rPr>
    </w:lvl>
    <w:lvl w:ilvl="5" w:tplc="1892D8C4">
      <w:numFmt w:val="bullet"/>
      <w:lvlText w:val="•"/>
      <w:lvlJc w:val="left"/>
      <w:pPr>
        <w:ind w:left="4754" w:hanging="338"/>
      </w:pPr>
      <w:rPr>
        <w:rFonts w:hint="default"/>
        <w:lang w:val="en-US" w:eastAsia="en-US" w:bidi="ar-SA"/>
      </w:rPr>
    </w:lvl>
    <w:lvl w:ilvl="6" w:tplc="909AF8A2">
      <w:numFmt w:val="bullet"/>
      <w:lvlText w:val="•"/>
      <w:lvlJc w:val="left"/>
      <w:pPr>
        <w:ind w:left="5703" w:hanging="338"/>
      </w:pPr>
      <w:rPr>
        <w:rFonts w:hint="default"/>
        <w:lang w:val="en-US" w:eastAsia="en-US" w:bidi="ar-SA"/>
      </w:rPr>
    </w:lvl>
    <w:lvl w:ilvl="7" w:tplc="E438F130">
      <w:numFmt w:val="bullet"/>
      <w:lvlText w:val="•"/>
      <w:lvlJc w:val="left"/>
      <w:pPr>
        <w:ind w:left="6652" w:hanging="338"/>
      </w:pPr>
      <w:rPr>
        <w:rFonts w:hint="default"/>
        <w:lang w:val="en-US" w:eastAsia="en-US" w:bidi="ar-SA"/>
      </w:rPr>
    </w:lvl>
    <w:lvl w:ilvl="8" w:tplc="825ECA9A">
      <w:numFmt w:val="bullet"/>
      <w:lvlText w:val="•"/>
      <w:lvlJc w:val="left"/>
      <w:pPr>
        <w:ind w:left="7600" w:hanging="338"/>
      </w:pPr>
      <w:rPr>
        <w:rFonts w:hint="default"/>
        <w:lang w:val="en-US" w:eastAsia="en-US" w:bidi="ar-SA"/>
      </w:rPr>
    </w:lvl>
  </w:abstractNum>
  <w:abstractNum w:abstractNumId="11" w15:restartNumberingAfterBreak="0">
    <w:nsid w:val="72AA2C2B"/>
    <w:multiLevelType w:val="hybridMultilevel"/>
    <w:tmpl w:val="71AA04E0"/>
    <w:lvl w:ilvl="0" w:tplc="5DBC512A">
      <w:start w:val="1"/>
      <w:numFmt w:val="lowerRoman"/>
      <w:lvlText w:val="%1."/>
      <w:lvlJc w:val="left"/>
      <w:pPr>
        <w:ind w:left="1206" w:hanging="25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6"/>
        <w:sz w:val="21"/>
        <w:szCs w:val="21"/>
        <w:lang w:val="en-US" w:eastAsia="en-US" w:bidi="ar-SA"/>
      </w:rPr>
    </w:lvl>
    <w:lvl w:ilvl="1" w:tplc="5014789E">
      <w:start w:val="1"/>
      <w:numFmt w:val="lowerLetter"/>
      <w:lvlText w:val="%2."/>
      <w:lvlJc w:val="left"/>
      <w:pPr>
        <w:ind w:left="1849" w:hanging="32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0"/>
        <w:sz w:val="21"/>
        <w:szCs w:val="21"/>
        <w:lang w:val="en-US" w:eastAsia="en-US" w:bidi="ar-SA"/>
      </w:rPr>
    </w:lvl>
    <w:lvl w:ilvl="2" w:tplc="CEC4EE84">
      <w:numFmt w:val="bullet"/>
      <w:lvlText w:val="•"/>
      <w:lvlJc w:val="left"/>
      <w:pPr>
        <w:ind w:left="2690" w:hanging="324"/>
      </w:pPr>
      <w:rPr>
        <w:rFonts w:hint="default"/>
        <w:lang w:val="en-US" w:eastAsia="en-US" w:bidi="ar-SA"/>
      </w:rPr>
    </w:lvl>
    <w:lvl w:ilvl="3" w:tplc="CA989E96">
      <w:numFmt w:val="bullet"/>
      <w:lvlText w:val="•"/>
      <w:lvlJc w:val="left"/>
      <w:pPr>
        <w:ind w:left="3541" w:hanging="324"/>
      </w:pPr>
      <w:rPr>
        <w:rFonts w:hint="default"/>
        <w:lang w:val="en-US" w:eastAsia="en-US" w:bidi="ar-SA"/>
      </w:rPr>
    </w:lvl>
    <w:lvl w:ilvl="4" w:tplc="73C27B82">
      <w:numFmt w:val="bullet"/>
      <w:lvlText w:val="•"/>
      <w:lvlJc w:val="left"/>
      <w:pPr>
        <w:ind w:left="4392" w:hanging="324"/>
      </w:pPr>
      <w:rPr>
        <w:rFonts w:hint="default"/>
        <w:lang w:val="en-US" w:eastAsia="en-US" w:bidi="ar-SA"/>
      </w:rPr>
    </w:lvl>
    <w:lvl w:ilvl="5" w:tplc="C5421BA0">
      <w:numFmt w:val="bullet"/>
      <w:lvlText w:val="•"/>
      <w:lvlJc w:val="left"/>
      <w:pPr>
        <w:ind w:left="5243" w:hanging="324"/>
      </w:pPr>
      <w:rPr>
        <w:rFonts w:hint="default"/>
        <w:lang w:val="en-US" w:eastAsia="en-US" w:bidi="ar-SA"/>
      </w:rPr>
    </w:lvl>
    <w:lvl w:ilvl="6" w:tplc="17F8FDC2">
      <w:numFmt w:val="bullet"/>
      <w:lvlText w:val="•"/>
      <w:lvlJc w:val="left"/>
      <w:pPr>
        <w:ind w:left="6094" w:hanging="324"/>
      </w:pPr>
      <w:rPr>
        <w:rFonts w:hint="default"/>
        <w:lang w:val="en-US" w:eastAsia="en-US" w:bidi="ar-SA"/>
      </w:rPr>
    </w:lvl>
    <w:lvl w:ilvl="7" w:tplc="7F5086CE">
      <w:numFmt w:val="bullet"/>
      <w:lvlText w:val="•"/>
      <w:lvlJc w:val="left"/>
      <w:pPr>
        <w:ind w:left="6945" w:hanging="324"/>
      </w:pPr>
      <w:rPr>
        <w:rFonts w:hint="default"/>
        <w:lang w:val="en-US" w:eastAsia="en-US" w:bidi="ar-SA"/>
      </w:rPr>
    </w:lvl>
    <w:lvl w:ilvl="8" w:tplc="FBB85ACE">
      <w:numFmt w:val="bullet"/>
      <w:lvlText w:val="•"/>
      <w:lvlJc w:val="left"/>
      <w:pPr>
        <w:ind w:left="7796" w:hanging="324"/>
      </w:pPr>
      <w:rPr>
        <w:rFonts w:hint="default"/>
        <w:lang w:val="en-US" w:eastAsia="en-US" w:bidi="ar-SA"/>
      </w:rPr>
    </w:lvl>
  </w:abstractNum>
  <w:abstractNum w:abstractNumId="12" w15:restartNumberingAfterBreak="0">
    <w:nsid w:val="7BBF279B"/>
    <w:multiLevelType w:val="hybridMultilevel"/>
    <w:tmpl w:val="23DC3058"/>
    <w:lvl w:ilvl="0" w:tplc="1A769A5C">
      <w:numFmt w:val="bullet"/>
      <w:lvlText w:val="•"/>
      <w:lvlJc w:val="left"/>
      <w:pPr>
        <w:ind w:left="668" w:hanging="1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1"/>
        <w:szCs w:val="21"/>
        <w:lang w:val="en-US" w:eastAsia="en-US" w:bidi="ar-SA"/>
      </w:rPr>
    </w:lvl>
    <w:lvl w:ilvl="1" w:tplc="3D007A48">
      <w:numFmt w:val="bullet"/>
      <w:lvlText w:val="•"/>
      <w:lvlJc w:val="left"/>
      <w:pPr>
        <w:ind w:left="1543" w:hanging="160"/>
      </w:pPr>
      <w:rPr>
        <w:rFonts w:hint="default"/>
        <w:lang w:val="en-US" w:eastAsia="en-US" w:bidi="ar-SA"/>
      </w:rPr>
    </w:lvl>
    <w:lvl w:ilvl="2" w:tplc="AB4ADED8">
      <w:numFmt w:val="bullet"/>
      <w:lvlText w:val="•"/>
      <w:lvlJc w:val="left"/>
      <w:pPr>
        <w:ind w:left="2427" w:hanging="160"/>
      </w:pPr>
      <w:rPr>
        <w:rFonts w:hint="default"/>
        <w:lang w:val="en-US" w:eastAsia="en-US" w:bidi="ar-SA"/>
      </w:rPr>
    </w:lvl>
    <w:lvl w:ilvl="3" w:tplc="A116535E">
      <w:numFmt w:val="bullet"/>
      <w:lvlText w:val="•"/>
      <w:lvlJc w:val="left"/>
      <w:pPr>
        <w:ind w:left="3311" w:hanging="160"/>
      </w:pPr>
      <w:rPr>
        <w:rFonts w:hint="default"/>
        <w:lang w:val="en-US" w:eastAsia="en-US" w:bidi="ar-SA"/>
      </w:rPr>
    </w:lvl>
    <w:lvl w:ilvl="4" w:tplc="A978E9AC">
      <w:numFmt w:val="bullet"/>
      <w:lvlText w:val="•"/>
      <w:lvlJc w:val="left"/>
      <w:pPr>
        <w:ind w:left="4195" w:hanging="160"/>
      </w:pPr>
      <w:rPr>
        <w:rFonts w:hint="default"/>
        <w:lang w:val="en-US" w:eastAsia="en-US" w:bidi="ar-SA"/>
      </w:rPr>
    </w:lvl>
    <w:lvl w:ilvl="5" w:tplc="EB82A25C">
      <w:numFmt w:val="bullet"/>
      <w:lvlText w:val="•"/>
      <w:lvlJc w:val="left"/>
      <w:pPr>
        <w:ind w:left="5079" w:hanging="160"/>
      </w:pPr>
      <w:rPr>
        <w:rFonts w:hint="default"/>
        <w:lang w:val="en-US" w:eastAsia="en-US" w:bidi="ar-SA"/>
      </w:rPr>
    </w:lvl>
    <w:lvl w:ilvl="6" w:tplc="3FF283BA">
      <w:numFmt w:val="bullet"/>
      <w:lvlText w:val="•"/>
      <w:lvlJc w:val="left"/>
      <w:pPr>
        <w:ind w:left="5963" w:hanging="160"/>
      </w:pPr>
      <w:rPr>
        <w:rFonts w:hint="default"/>
        <w:lang w:val="en-US" w:eastAsia="en-US" w:bidi="ar-SA"/>
      </w:rPr>
    </w:lvl>
    <w:lvl w:ilvl="7" w:tplc="F50A1AB4">
      <w:numFmt w:val="bullet"/>
      <w:lvlText w:val="•"/>
      <w:lvlJc w:val="left"/>
      <w:pPr>
        <w:ind w:left="6846" w:hanging="160"/>
      </w:pPr>
      <w:rPr>
        <w:rFonts w:hint="default"/>
        <w:lang w:val="en-US" w:eastAsia="en-US" w:bidi="ar-SA"/>
      </w:rPr>
    </w:lvl>
    <w:lvl w:ilvl="8" w:tplc="B2526534">
      <w:numFmt w:val="bullet"/>
      <w:lvlText w:val="•"/>
      <w:lvlJc w:val="left"/>
      <w:pPr>
        <w:ind w:left="7730" w:hanging="160"/>
      </w:pPr>
      <w:rPr>
        <w:rFonts w:hint="default"/>
        <w:lang w:val="en-US" w:eastAsia="en-US" w:bidi="ar-SA"/>
      </w:rPr>
    </w:lvl>
  </w:abstractNum>
  <w:abstractNum w:abstractNumId="13" w15:restartNumberingAfterBreak="0">
    <w:nsid w:val="7DAA4701"/>
    <w:multiLevelType w:val="hybridMultilevel"/>
    <w:tmpl w:val="4820613C"/>
    <w:lvl w:ilvl="0" w:tplc="CC125098">
      <w:start w:val="1"/>
      <w:numFmt w:val="decimal"/>
      <w:lvlText w:val="%1."/>
      <w:lvlJc w:val="left"/>
      <w:pPr>
        <w:ind w:left="735" w:hanging="2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4"/>
        <w:sz w:val="21"/>
        <w:szCs w:val="21"/>
        <w:lang w:val="en-US" w:eastAsia="en-US" w:bidi="ar-SA"/>
      </w:rPr>
    </w:lvl>
    <w:lvl w:ilvl="1" w:tplc="70329524">
      <w:numFmt w:val="bullet"/>
      <w:lvlText w:val="•"/>
      <w:lvlJc w:val="left"/>
      <w:pPr>
        <w:ind w:left="1615" w:hanging="220"/>
      </w:pPr>
      <w:rPr>
        <w:rFonts w:hint="default"/>
        <w:lang w:val="en-US" w:eastAsia="en-US" w:bidi="ar-SA"/>
      </w:rPr>
    </w:lvl>
    <w:lvl w:ilvl="2" w:tplc="FAD2F39C">
      <w:numFmt w:val="bullet"/>
      <w:lvlText w:val="•"/>
      <w:lvlJc w:val="left"/>
      <w:pPr>
        <w:ind w:left="2491" w:hanging="220"/>
      </w:pPr>
      <w:rPr>
        <w:rFonts w:hint="default"/>
        <w:lang w:val="en-US" w:eastAsia="en-US" w:bidi="ar-SA"/>
      </w:rPr>
    </w:lvl>
    <w:lvl w:ilvl="3" w:tplc="3CF01588">
      <w:numFmt w:val="bullet"/>
      <w:lvlText w:val="•"/>
      <w:lvlJc w:val="left"/>
      <w:pPr>
        <w:ind w:left="3367" w:hanging="220"/>
      </w:pPr>
      <w:rPr>
        <w:rFonts w:hint="default"/>
        <w:lang w:val="en-US" w:eastAsia="en-US" w:bidi="ar-SA"/>
      </w:rPr>
    </w:lvl>
    <w:lvl w:ilvl="4" w:tplc="68C0EE62">
      <w:numFmt w:val="bullet"/>
      <w:lvlText w:val="•"/>
      <w:lvlJc w:val="left"/>
      <w:pPr>
        <w:ind w:left="4243" w:hanging="220"/>
      </w:pPr>
      <w:rPr>
        <w:rFonts w:hint="default"/>
        <w:lang w:val="en-US" w:eastAsia="en-US" w:bidi="ar-SA"/>
      </w:rPr>
    </w:lvl>
    <w:lvl w:ilvl="5" w:tplc="E2B609D8">
      <w:numFmt w:val="bullet"/>
      <w:lvlText w:val="•"/>
      <w:lvlJc w:val="left"/>
      <w:pPr>
        <w:ind w:left="5119" w:hanging="220"/>
      </w:pPr>
      <w:rPr>
        <w:rFonts w:hint="default"/>
        <w:lang w:val="en-US" w:eastAsia="en-US" w:bidi="ar-SA"/>
      </w:rPr>
    </w:lvl>
    <w:lvl w:ilvl="6" w:tplc="235A7AE0">
      <w:numFmt w:val="bullet"/>
      <w:lvlText w:val="•"/>
      <w:lvlJc w:val="left"/>
      <w:pPr>
        <w:ind w:left="5995" w:hanging="220"/>
      </w:pPr>
      <w:rPr>
        <w:rFonts w:hint="default"/>
        <w:lang w:val="en-US" w:eastAsia="en-US" w:bidi="ar-SA"/>
      </w:rPr>
    </w:lvl>
    <w:lvl w:ilvl="7" w:tplc="8716ECB4">
      <w:numFmt w:val="bullet"/>
      <w:lvlText w:val="•"/>
      <w:lvlJc w:val="left"/>
      <w:pPr>
        <w:ind w:left="6870" w:hanging="220"/>
      </w:pPr>
      <w:rPr>
        <w:rFonts w:hint="default"/>
        <w:lang w:val="en-US" w:eastAsia="en-US" w:bidi="ar-SA"/>
      </w:rPr>
    </w:lvl>
    <w:lvl w:ilvl="8" w:tplc="38081070">
      <w:numFmt w:val="bullet"/>
      <w:lvlText w:val="•"/>
      <w:lvlJc w:val="left"/>
      <w:pPr>
        <w:ind w:left="7746" w:hanging="220"/>
      </w:pPr>
      <w:rPr>
        <w:rFonts w:hint="default"/>
        <w:lang w:val="en-US" w:eastAsia="en-US" w:bidi="ar-SA"/>
      </w:rPr>
    </w:lvl>
  </w:abstractNum>
  <w:num w:numId="1" w16cid:durableId="2049403348">
    <w:abstractNumId w:val="6"/>
  </w:num>
  <w:num w:numId="2" w16cid:durableId="1867283794">
    <w:abstractNumId w:val="4"/>
  </w:num>
  <w:num w:numId="3" w16cid:durableId="241725082">
    <w:abstractNumId w:val="11"/>
  </w:num>
  <w:num w:numId="4" w16cid:durableId="2036153898">
    <w:abstractNumId w:val="5"/>
  </w:num>
  <w:num w:numId="5" w16cid:durableId="446584608">
    <w:abstractNumId w:val="3"/>
  </w:num>
  <w:num w:numId="6" w16cid:durableId="1381243016">
    <w:abstractNumId w:val="0"/>
  </w:num>
  <w:num w:numId="7" w16cid:durableId="315300727">
    <w:abstractNumId w:val="2"/>
  </w:num>
  <w:num w:numId="8" w16cid:durableId="1715810625">
    <w:abstractNumId w:val="12"/>
  </w:num>
  <w:num w:numId="9" w16cid:durableId="2087461273">
    <w:abstractNumId w:val="8"/>
  </w:num>
  <w:num w:numId="10" w16cid:durableId="647319381">
    <w:abstractNumId w:val="10"/>
  </w:num>
  <w:num w:numId="11" w16cid:durableId="1296985794">
    <w:abstractNumId w:val="9"/>
  </w:num>
  <w:num w:numId="12" w16cid:durableId="190383333">
    <w:abstractNumId w:val="13"/>
  </w:num>
  <w:num w:numId="13" w16cid:durableId="1193811124">
    <w:abstractNumId w:val="7"/>
  </w:num>
  <w:num w:numId="14" w16cid:durableId="1618174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0303"/>
    <w:rsid w:val="003A0303"/>
    <w:rsid w:val="0057074B"/>
    <w:rsid w:val="007B6DEE"/>
    <w:rsid w:val="008209FF"/>
    <w:rsid w:val="0085117C"/>
    <w:rsid w:val="00875FD3"/>
    <w:rsid w:val="009C4792"/>
    <w:rsid w:val="00AE1038"/>
    <w:rsid w:val="00D0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AEC72"/>
  <w15:docId w15:val="{6D74469B-C402-4CCB-8974-3232E3B3A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rFonts w:ascii="Calibri" w:eastAsia="Calibri" w:hAnsi="Calibri" w:cs="Calibri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60"/>
      <w:outlineLvl w:val="1"/>
    </w:pPr>
    <w:rPr>
      <w:b/>
      <w:bCs/>
      <w:sz w:val="21"/>
      <w:szCs w:val="21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669"/>
      <w:jc w:val="center"/>
      <w:outlineLvl w:val="2"/>
    </w:pPr>
    <w:rPr>
      <w:sz w:val="21"/>
      <w:szCs w:val="21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"/>
      <w:ind w:left="1842" w:right="1830"/>
      <w:jc w:val="center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1184" w:firstLine="8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E10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103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E10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1038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0BF5E-4DBD-4CAA-95F2-3A0E8E901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4494</Words>
  <Characters>22291</Characters>
  <Application>Microsoft Office Word</Application>
  <DocSecurity>0</DocSecurity>
  <Lines>557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RENGARAJAN  N</cp:lastModifiedBy>
  <cp:revision>4</cp:revision>
  <dcterms:created xsi:type="dcterms:W3CDTF">2025-12-06T03:58:00Z</dcterms:created>
  <dcterms:modified xsi:type="dcterms:W3CDTF">2025-12-06T04:20:00Z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2024-03-31T00:00:00Z</vt:filetime>
  </property>
  <property fmtid="{D5CDD505-2E9C-101B-9397-08002B2CF9AE}" pid="3" name="Creator">
    <vt:lpwstr>Hewlett-Packard MFP</vt:lpwstr>
  </property>
  <property fmtid="{D5CDD505-2E9C-101B-9397-08002B2CF9AE}" pid="4" name="LastSaved">
    <vt:filetime>2024-03-31T00:00:00Z</vt:filetime>
  </property>
</Properties>
</file>