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2C57" w14:textId="59A2CDC0" w:rsidR="00AF200D" w:rsidRPr="00AF200D" w:rsidRDefault="00AF200D" w:rsidP="00AF200D">
      <w:pPr>
        <w:bidi/>
        <w:rPr>
          <w:rFonts w:hint="cs"/>
          <w:rtl/>
          <w:lang w:val="en-US"/>
        </w:rPr>
      </w:pPr>
      <w:r w:rsidRPr="00AF200D">
        <w:rPr>
          <w:rtl/>
        </w:rPr>
        <w:t>الرؤية والرسالة والأهداف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وزارة التعليم</w:t>
      </w:r>
    </w:p>
    <w:p w14:paraId="4460CA8F" w14:textId="77777777" w:rsidR="00945591" w:rsidRDefault="00945591" w:rsidP="00AF200D">
      <w:pPr>
        <w:bidi/>
      </w:pPr>
    </w:p>
    <w:p w14:paraId="31BB4B26" w14:textId="77777777" w:rsidR="00AF200D" w:rsidRPr="00AF200D" w:rsidRDefault="00AF200D" w:rsidP="00AF200D">
      <w:pPr>
        <w:bidi/>
        <w:rPr>
          <w:lang w:val="en-US"/>
        </w:rPr>
      </w:pPr>
      <w:r w:rsidRPr="00AF200D">
        <w:rPr>
          <w:rtl/>
        </w:rPr>
        <w:t>​​​​​​​​الرؤ​ية</w:t>
      </w:r>
    </w:p>
    <w:p w14:paraId="793EBE47" w14:textId="77777777" w:rsidR="00AF200D" w:rsidRPr="00AF200D" w:rsidRDefault="00AF200D" w:rsidP="00AF200D">
      <w:pPr>
        <w:bidi/>
        <w:rPr>
          <w:lang w:val="en-US"/>
        </w:rPr>
      </w:pPr>
      <w:r w:rsidRPr="00AF200D">
        <w:rPr>
          <w:rtl/>
        </w:rPr>
        <w:t>تحقيق تعليم شامل للجميع يعزز القيم ويضعنا في صدارة المنافسة العالمية، ويُمكن الأفراد والمجتمعات من اكتساب مهارات ذات جودة عالية​</w:t>
      </w:r>
      <w:r w:rsidRPr="00AF200D">
        <w:rPr>
          <w:lang w:val="en-US"/>
        </w:rPr>
        <w:t>.</w:t>
      </w:r>
    </w:p>
    <w:p w14:paraId="00DA1C0A" w14:textId="77777777" w:rsidR="00AF200D" w:rsidRPr="00AF200D" w:rsidRDefault="00AF200D" w:rsidP="00AF200D">
      <w:pPr>
        <w:bidi/>
        <w:rPr>
          <w:lang w:val="en-US"/>
        </w:rPr>
      </w:pPr>
      <w:r w:rsidRPr="00AF200D">
        <w:rPr>
          <w:rtl/>
          <w:lang w:val="en-US"/>
        </w:rPr>
        <w:t>الرسالة</w:t>
      </w:r>
    </w:p>
    <w:p w14:paraId="4A724CFA" w14:textId="77777777" w:rsidR="00AF200D" w:rsidRPr="00AF200D" w:rsidRDefault="00AF200D" w:rsidP="00AF200D">
      <w:pPr>
        <w:bidi/>
        <w:rPr>
          <w:lang w:val="en-US"/>
        </w:rPr>
      </w:pPr>
      <w:r w:rsidRPr="00AF200D">
        <w:rPr>
          <w:rtl/>
          <w:lang w:val="en-US"/>
        </w:rPr>
        <w:t>تقديم تعليم ذي جودة عالية بكوادر مؤهلة، معزز للقيم، متاح للجميع، ضمن بيئة آمنة ومحفزة لإعداد أفراد فاعلين في المجتمع ومساهمين في صناعة وطن رائد عالميا​</w:t>
      </w:r>
      <w:r w:rsidRPr="00AF200D">
        <w:rPr>
          <w:lang w:val="en-US"/>
        </w:rPr>
        <w:t>.</w:t>
      </w:r>
    </w:p>
    <w:p w14:paraId="425DB5EB" w14:textId="77777777" w:rsidR="00AF200D" w:rsidRPr="00AF200D" w:rsidRDefault="00AF200D" w:rsidP="00AF200D">
      <w:pPr>
        <w:bidi/>
        <w:rPr>
          <w:lang w:val="en-US"/>
        </w:rPr>
      </w:pPr>
      <w:r w:rsidRPr="00AF200D">
        <w:rPr>
          <w:rtl/>
          <w:lang w:val="en-US"/>
        </w:rPr>
        <w:t>ال​محاور</w:t>
      </w:r>
    </w:p>
    <w:p w14:paraId="2018D642" w14:textId="77777777" w:rsidR="00AF200D" w:rsidRPr="00AF200D" w:rsidRDefault="00AF200D" w:rsidP="00AF200D">
      <w:pPr>
        <w:numPr>
          <w:ilvl w:val="0"/>
          <w:numId w:val="1"/>
        </w:numPr>
        <w:bidi/>
        <w:rPr>
          <w:lang w:val="en-US"/>
        </w:rPr>
      </w:pPr>
      <w:r w:rsidRPr="00AF200D">
        <w:rPr>
          <w:b/>
          <w:bCs/>
          <w:rtl/>
          <w:lang w:val="en-US"/>
        </w:rPr>
        <w:t>التعليم للجميع</w:t>
      </w:r>
    </w:p>
    <w:p w14:paraId="73E06C4D" w14:textId="77777777" w:rsidR="00AF200D" w:rsidRPr="00AF200D" w:rsidRDefault="00AF200D" w:rsidP="00AF200D">
      <w:pPr>
        <w:numPr>
          <w:ilvl w:val="0"/>
          <w:numId w:val="1"/>
        </w:numPr>
        <w:bidi/>
        <w:rPr>
          <w:lang w:val="en-US"/>
        </w:rPr>
      </w:pPr>
      <w:r w:rsidRPr="00AF200D">
        <w:rPr>
          <w:b/>
          <w:bCs/>
          <w:rtl/>
          <w:lang w:val="en-US"/>
        </w:rPr>
        <w:t>رحلة التعليم</w:t>
      </w:r>
    </w:p>
    <w:p w14:paraId="03A7CD5F" w14:textId="77777777" w:rsidR="00AF200D" w:rsidRPr="00AF200D" w:rsidRDefault="00AF200D" w:rsidP="00AF200D">
      <w:pPr>
        <w:numPr>
          <w:ilvl w:val="0"/>
          <w:numId w:val="1"/>
        </w:numPr>
        <w:bidi/>
        <w:rPr>
          <w:lang w:val="en-US"/>
        </w:rPr>
      </w:pPr>
      <w:r w:rsidRPr="00AF200D">
        <w:rPr>
          <w:b/>
          <w:bCs/>
          <w:rtl/>
          <w:lang w:val="en-US"/>
        </w:rPr>
        <w:t>جودة التعليم</w:t>
      </w:r>
    </w:p>
    <w:p w14:paraId="577E71AE" w14:textId="77777777" w:rsidR="00AF200D" w:rsidRPr="00AF200D" w:rsidRDefault="00AF200D" w:rsidP="00AF200D">
      <w:pPr>
        <w:numPr>
          <w:ilvl w:val="0"/>
          <w:numId w:val="1"/>
        </w:numPr>
        <w:bidi/>
        <w:rPr>
          <w:lang w:val="en-US"/>
        </w:rPr>
      </w:pPr>
      <w:r w:rsidRPr="00AF200D">
        <w:rPr>
          <w:b/>
          <w:bCs/>
          <w:rtl/>
          <w:lang w:val="en-US"/>
        </w:rPr>
        <w:t>الاستدامة المالية</w:t>
      </w:r>
    </w:p>
    <w:p w14:paraId="28DBF495" w14:textId="77777777" w:rsidR="00AF200D" w:rsidRPr="00AF200D" w:rsidRDefault="00AF200D" w:rsidP="00AF200D">
      <w:pPr>
        <w:numPr>
          <w:ilvl w:val="0"/>
          <w:numId w:val="1"/>
        </w:numPr>
        <w:bidi/>
        <w:rPr>
          <w:lang w:val="en-US"/>
        </w:rPr>
      </w:pPr>
      <w:r w:rsidRPr="00AF200D">
        <w:rPr>
          <w:b/>
          <w:bCs/>
          <w:rtl/>
          <w:lang w:val="en-US"/>
        </w:rPr>
        <w:t>التميز المؤسسي​</w:t>
      </w:r>
      <w:r w:rsidRPr="00AF200D">
        <w:rPr>
          <w:rFonts w:ascii="Arial" w:hAnsi="Arial" w:cs="Arial"/>
          <w:lang w:val="en-US"/>
        </w:rPr>
        <w:t>​</w:t>
      </w:r>
      <w:r w:rsidRPr="00AF200D">
        <w:rPr>
          <w:lang w:val="en-US"/>
        </w:rPr>
        <w:t> </w:t>
      </w:r>
      <w:r w:rsidRPr="00AF200D">
        <w:rPr>
          <w:rFonts w:ascii="Arial" w:hAnsi="Arial" w:cs="Arial"/>
          <w:lang w:val="en-US"/>
        </w:rPr>
        <w:t>​</w:t>
      </w:r>
    </w:p>
    <w:p w14:paraId="6A42033E" w14:textId="77777777" w:rsidR="00AF200D" w:rsidRPr="00AF200D" w:rsidRDefault="00AF200D" w:rsidP="00AF200D">
      <w:pPr>
        <w:bidi/>
        <w:rPr>
          <w:lang w:val="en-US"/>
        </w:rPr>
      </w:pPr>
      <w:r w:rsidRPr="00AF200D">
        <w:rPr>
          <w:rtl/>
          <w:lang w:val="en-US"/>
        </w:rPr>
        <w:t>​الأهداف الاستراتيجية​​​</w:t>
      </w:r>
    </w:p>
    <w:p w14:paraId="01834D59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ضمان وصول التعليم للجميع</w:t>
      </w:r>
    </w:p>
    <w:p w14:paraId="253B116C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تطوير بيئة مدرسية آمنة وابتكارية</w:t>
      </w:r>
    </w:p>
    <w:p w14:paraId="661817A7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تعزيز القيم والهوية الوطنية</w:t>
      </w:r>
    </w:p>
    <w:p w14:paraId="45504895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تحسين تجربة المستفيدين</w:t>
      </w:r>
    </w:p>
    <w:p w14:paraId="33FD554B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الاستثمار في الطلاب والمدارس الأولى بالرعاية</w:t>
      </w:r>
    </w:p>
    <w:p w14:paraId="18BDFDEF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تحسين أداء المدارس، وتعزيز شراكتها مع المجتمع</w:t>
      </w:r>
    </w:p>
    <w:p w14:paraId="4BC36B94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رفع كفاءة الإنفاق وتعزيز الاستدامة المالية</w:t>
      </w:r>
    </w:p>
    <w:p w14:paraId="2302D79F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تطوير كفاءات الموارد البشرية وتعزيز الثقافة المؤسسية</w:t>
      </w:r>
    </w:p>
    <w:p w14:paraId="3F16B3D9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الارتقاء بمستوى التجربة الرقمية</w:t>
      </w:r>
    </w:p>
    <w:p w14:paraId="64FE5170" w14:textId="77777777" w:rsidR="00AF200D" w:rsidRPr="00AF200D" w:rsidRDefault="00AF200D" w:rsidP="00AF200D">
      <w:pPr>
        <w:numPr>
          <w:ilvl w:val="0"/>
          <w:numId w:val="2"/>
        </w:numPr>
        <w:bidi/>
        <w:rPr>
          <w:lang w:val="en-US"/>
        </w:rPr>
      </w:pPr>
      <w:r w:rsidRPr="00AF200D">
        <w:rPr>
          <w:rtl/>
          <w:lang w:val="en-US"/>
        </w:rPr>
        <w:t>تعزيز الحوكمة والالتزام وإدارة المخاطر​</w:t>
      </w:r>
    </w:p>
    <w:p w14:paraId="4520D898" w14:textId="77777777" w:rsidR="00AF200D" w:rsidRPr="00AF200D" w:rsidRDefault="00AF200D" w:rsidP="00AF200D">
      <w:pPr>
        <w:bidi/>
        <w:rPr>
          <w:lang w:val="en-US"/>
        </w:rPr>
      </w:pPr>
    </w:p>
    <w:sectPr w:rsidR="00AF200D" w:rsidRPr="00AF2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D13"/>
    <w:multiLevelType w:val="multilevel"/>
    <w:tmpl w:val="1F6E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51E95"/>
    <w:multiLevelType w:val="multilevel"/>
    <w:tmpl w:val="EA8A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853353">
    <w:abstractNumId w:val="0"/>
  </w:num>
  <w:num w:numId="2" w16cid:durableId="192356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0D"/>
    <w:rsid w:val="00945591"/>
    <w:rsid w:val="00AF200D"/>
    <w:rsid w:val="00B4548E"/>
    <w:rsid w:val="00E6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4928"/>
  <w15:chartTrackingRefBased/>
  <w15:docId w15:val="{E3EBAD28-DBE8-45EB-9AE8-5B781084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0D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0D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0D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0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0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0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0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AF2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0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0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AF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0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AF2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0D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AF2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694</Characters>
  <Application>Microsoft Office Word</Application>
  <DocSecurity>0</DocSecurity>
  <Lines>9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Antoinette Mouawad</dc:creator>
  <cp:keywords/>
  <dc:description/>
  <cp:lastModifiedBy>Antoinette Mouawad</cp:lastModifiedBy>
  <cp:revision>1</cp:revision>
  <dcterms:created xsi:type="dcterms:W3CDTF">2026-04-23T06:55:00Z</dcterms:created>
  <dcterms:modified xsi:type="dcterms:W3CDTF">2026-04-23T06:56:00Z</dcterms:modified>
</cp:coreProperties>
</file>