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17C" w:rsidRPr="00E60BF1" w:rsidRDefault="00E60BF1">
      <w:pPr>
        <w:rPr>
          <w:lang w:val="en-GB"/>
        </w:rPr>
      </w:pPr>
      <w:r w:rsidRPr="00E60BF1">
        <w:rPr>
          <w:lang w:val="en-GB"/>
        </w:rPr>
        <w:t xml:space="preserve">List of species taken </w:t>
      </w:r>
      <w:proofErr w:type="gramStart"/>
      <w:r w:rsidRPr="00E60BF1">
        <w:rPr>
          <w:lang w:val="en-GB"/>
        </w:rPr>
        <w:t>from :</w:t>
      </w:r>
      <w:proofErr w:type="gramEnd"/>
    </w:p>
    <w:p w:rsidR="00E60BF1" w:rsidRPr="00E60BF1" w:rsidRDefault="00E60BF1">
      <w:pPr>
        <w:rPr>
          <w:lang w:val="en-GB"/>
        </w:rPr>
      </w:pPr>
      <w:r w:rsidRPr="00E60BF1">
        <w:rPr>
          <w:lang w:val="en-GB"/>
        </w:rPr>
        <w:t>https://www.faune-rhone.org/index.php?m_id=20056</w:t>
      </w:r>
      <w:bookmarkStart w:id="0" w:name="_GoBack"/>
      <w:bookmarkEnd w:id="0"/>
    </w:p>
    <w:sectPr w:rsidR="00E60BF1" w:rsidRPr="00E60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F1"/>
    <w:rsid w:val="008C3D27"/>
    <w:rsid w:val="00A96D30"/>
    <w:rsid w:val="00E6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6F00"/>
  <w15:chartTrackingRefBased/>
  <w15:docId w15:val="{1C34F890-255D-4E96-995A-9D33EC85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montalcini</dc:creator>
  <cp:keywords/>
  <dc:description/>
  <cp:lastModifiedBy>camille montalcini</cp:lastModifiedBy>
  <cp:revision>1</cp:revision>
  <dcterms:created xsi:type="dcterms:W3CDTF">2019-01-17T11:07:00Z</dcterms:created>
  <dcterms:modified xsi:type="dcterms:W3CDTF">2019-01-17T11:07:00Z</dcterms:modified>
</cp:coreProperties>
</file>