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7D0CF7" w:rsidP="007D0CF7">
      <w:pPr>
        <w:pStyle w:val="Heading1"/>
      </w:pPr>
      <w:proofErr w:type="spellStart"/>
      <w:r>
        <w:t>WebSocket</w:t>
      </w:r>
      <w:proofErr w:type="spellEnd"/>
      <w:r>
        <w:t xml:space="preserve"> communications</w:t>
      </w:r>
    </w:p>
    <w:p w:rsidR="007D0CF7" w:rsidRDefault="002A5827" w:rsidP="007D0CF7">
      <w:r>
        <w:t xml:space="preserve">This chapter explores bidirectional communications using </w:t>
      </w:r>
      <w:proofErr w:type="spellStart"/>
      <w:r>
        <w:t>WebSockets</w:t>
      </w:r>
      <w:proofErr w:type="spellEnd"/>
      <w:r>
        <w:t>.</w:t>
      </w:r>
    </w:p>
    <w:p w:rsidR="002A5827" w:rsidRDefault="002A5827" w:rsidP="002A5827">
      <w:pPr>
        <w:pStyle w:val="Heading3"/>
      </w:pPr>
      <w:r>
        <w:t xml:space="preserve">Lesson 1: </w:t>
      </w:r>
      <w:r w:rsidRPr="002A5827">
        <w:t xml:space="preserve">Communicating by using </w:t>
      </w:r>
      <w:proofErr w:type="spellStart"/>
      <w:r w:rsidRPr="002A5827">
        <w:t>WebSocket</w:t>
      </w:r>
      <w:proofErr w:type="spellEnd"/>
    </w:p>
    <w:p w:rsidR="002A5827" w:rsidRDefault="002A5827" w:rsidP="002A5827">
      <w:r w:rsidRPr="005370CC">
        <w:rPr>
          <w:b/>
        </w:rPr>
        <w:t>Recap</w:t>
      </w:r>
      <w:r>
        <w:t>: Long polling is where the client asks the server for information, and the server keeps the connection open until information is found.</w:t>
      </w:r>
    </w:p>
    <w:p w:rsidR="002A5827" w:rsidRDefault="002A5827" w:rsidP="002A5827">
      <w:proofErr w:type="spellStart"/>
      <w:r w:rsidRPr="005370CC">
        <w:rPr>
          <w:b/>
        </w:rPr>
        <w:t>WebSocket</w:t>
      </w:r>
      <w:proofErr w:type="spellEnd"/>
      <w:r>
        <w:t xml:space="preserve">: provides a standard way for the server to send messages to the client without </w:t>
      </w:r>
      <w:r w:rsidR="005370CC">
        <w:t>first being asked by the client, and vice versa</w:t>
      </w:r>
    </w:p>
    <w:p w:rsidR="005370CC" w:rsidRDefault="005370CC" w:rsidP="005370CC">
      <w:pPr>
        <w:pStyle w:val="Heading3"/>
      </w:pPr>
      <w:r>
        <w:t xml:space="preserve">Defining the </w:t>
      </w:r>
      <w:proofErr w:type="spellStart"/>
      <w:r>
        <w:t>WebSocket</w:t>
      </w:r>
      <w:proofErr w:type="spellEnd"/>
      <w:r>
        <w:t xml:space="preserve"> API</w:t>
      </w:r>
    </w:p>
    <w:p w:rsidR="005370CC" w:rsidRDefault="005370CC" w:rsidP="005370CC">
      <w:pPr>
        <w:rPr>
          <w:i/>
        </w:rPr>
      </w:pPr>
      <w:r>
        <w:t xml:space="preserve">At the heart of the </w:t>
      </w:r>
      <w:proofErr w:type="spellStart"/>
      <w:r>
        <w:t>WebSocket</w:t>
      </w:r>
      <w:proofErr w:type="spellEnd"/>
      <w:r>
        <w:t xml:space="preserve"> API is the </w:t>
      </w:r>
      <w:proofErr w:type="spellStart"/>
      <w:r>
        <w:t>WebSocket</w:t>
      </w:r>
      <w:proofErr w:type="spellEnd"/>
      <w:r>
        <w:t xml:space="preserve"> Object, which is defined on the browser's window object.</w:t>
      </w:r>
      <w:r w:rsidR="000727D7">
        <w:t xml:space="preserve"> </w:t>
      </w:r>
      <w:r w:rsidR="000727D7" w:rsidRPr="000727D7">
        <w:rPr>
          <w:i/>
        </w:rPr>
        <w:t xml:space="preserve">You can easily test if the </w:t>
      </w:r>
      <w:proofErr w:type="spellStart"/>
      <w:r w:rsidR="000727D7" w:rsidRPr="000727D7">
        <w:rPr>
          <w:i/>
        </w:rPr>
        <w:t>WebSocket</w:t>
      </w:r>
      <w:proofErr w:type="spellEnd"/>
      <w:r w:rsidR="000727D7" w:rsidRPr="000727D7">
        <w:rPr>
          <w:i/>
        </w:rPr>
        <w:t xml:space="preserve"> Object exists to determine whether a browser supports </w:t>
      </w:r>
      <w:proofErr w:type="spellStart"/>
      <w:r w:rsidR="000727D7" w:rsidRPr="000727D7">
        <w:rPr>
          <w:i/>
        </w:rPr>
        <w:t>WebSockets</w:t>
      </w:r>
      <w:proofErr w:type="spellEnd"/>
      <w:r w:rsidR="000727D7" w:rsidRPr="000727D7">
        <w:rPr>
          <w:i/>
        </w:rPr>
        <w:t xml:space="preserve"> or not.</w:t>
      </w:r>
    </w:p>
    <w:p w:rsidR="000727D7" w:rsidRDefault="00994952" w:rsidP="005370CC">
      <w:r>
        <w:t xml:space="preserve">The </w:t>
      </w:r>
      <w:proofErr w:type="spellStart"/>
      <w:r w:rsidRPr="00994952">
        <w:t>WebSocket</w:t>
      </w:r>
      <w:proofErr w:type="spellEnd"/>
      <w:r w:rsidRPr="00994952">
        <w:t xml:space="preserve"> object</w:t>
      </w:r>
      <w:r>
        <w:t xml:space="preserve"> contains the following members:</w:t>
      </w:r>
    </w:p>
    <w:p w:rsid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</w:rPr>
        <w:t>WebSocket</w:t>
      </w:r>
      <w:proofErr w:type="spellEnd"/>
      <w:r>
        <w:t xml:space="preserve"> constructor A method that requires a URL argument and can optionally</w:t>
      </w:r>
      <w:r>
        <w:t xml:space="preserve"> </w:t>
      </w:r>
      <w:r>
        <w:t>accept additional parameters to define the sub-protocol that you’ll use, such as chat or</w:t>
      </w:r>
      <w:r>
        <w:t xml:space="preserve"> </w:t>
      </w:r>
      <w:proofErr w:type="spellStart"/>
      <w:r>
        <w:t>rpc</w:t>
      </w:r>
      <w:proofErr w:type="spellEnd"/>
      <w:r>
        <w:t>. The client and the server are typically matched to use the same protocol.</w:t>
      </w:r>
    </w:p>
    <w:p w:rsidR="00994952" w:rsidRDefault="00994952" w:rsidP="00994952">
      <w:pPr>
        <w:pStyle w:val="ListParagraph"/>
        <w:numPr>
          <w:ilvl w:val="0"/>
          <w:numId w:val="1"/>
        </w:numPr>
      </w:pPr>
      <w:r w:rsidRPr="00994952">
        <w:rPr>
          <w:rFonts w:hint="eastAsia"/>
          <w:b/>
        </w:rPr>
        <w:t>close</w:t>
      </w:r>
      <w:r>
        <w:rPr>
          <w:rFonts w:hint="eastAsia"/>
        </w:rPr>
        <w:t xml:space="preserve"> A method that closes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.</w:t>
      </w:r>
    </w:p>
    <w:p w:rsidR="00994952" w:rsidRDefault="00994952" w:rsidP="00994952">
      <w:pPr>
        <w:pStyle w:val="ListParagraph"/>
        <w:numPr>
          <w:ilvl w:val="0"/>
          <w:numId w:val="1"/>
        </w:numPr>
      </w:pPr>
      <w:r w:rsidRPr="00994952">
        <w:rPr>
          <w:rFonts w:hint="eastAsia"/>
          <w:b/>
        </w:rPr>
        <w:t>send</w:t>
      </w:r>
      <w:r>
        <w:rPr>
          <w:rFonts w:hint="eastAsia"/>
        </w:rPr>
        <w:t xml:space="preserve"> A method that sends data to the server.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binaryType</w:t>
      </w:r>
      <w:proofErr w:type="spellEnd"/>
      <w:r w:rsidRPr="00994952">
        <w:rPr>
          <w:b/>
          <w:bCs/>
        </w:rPr>
        <w:t xml:space="preserve"> </w:t>
      </w:r>
      <w:r w:rsidRPr="00994952">
        <w:t xml:space="preserve">A property that indicates the binary data format the </w:t>
      </w:r>
      <w:proofErr w:type="spellStart"/>
      <w:r w:rsidRPr="00994952">
        <w:t>onmessage</w:t>
      </w:r>
      <w:proofErr w:type="spellEnd"/>
      <w:r w:rsidRPr="00994952">
        <w:t xml:space="preserve"> event receives.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bufferedAmount</w:t>
      </w:r>
      <w:proofErr w:type="spellEnd"/>
      <w:r w:rsidRPr="00994952">
        <w:rPr>
          <w:b/>
          <w:bCs/>
        </w:rPr>
        <w:t xml:space="preserve"> </w:t>
      </w:r>
      <w:r w:rsidRPr="00994952">
        <w:t>A property containing the number of data bytes queued using the send method.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r w:rsidRPr="00994952">
        <w:rPr>
          <w:b/>
          <w:bCs/>
        </w:rPr>
        <w:t xml:space="preserve">extensions </w:t>
      </w:r>
      <w:r w:rsidRPr="00994952">
        <w:t>A property that indicates the extensions the server selected.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onclose</w:t>
      </w:r>
      <w:proofErr w:type="spellEnd"/>
      <w:r w:rsidRPr="00994952">
        <w:rPr>
          <w:b/>
          <w:bCs/>
        </w:rPr>
        <w:t xml:space="preserve"> </w:t>
      </w:r>
      <w:r w:rsidRPr="00994952">
        <w:t>An event property that’s called when the socket is closed.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onerror</w:t>
      </w:r>
      <w:proofErr w:type="spellEnd"/>
      <w:r w:rsidRPr="00994952">
        <w:rPr>
          <w:b/>
          <w:bCs/>
        </w:rPr>
        <w:t xml:space="preserve"> </w:t>
      </w:r>
      <w:r w:rsidR="00FD60A7">
        <w:t>An event property that</w:t>
      </w:r>
      <w:r w:rsidRPr="00994952">
        <w:t>’s called when there is an error.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onmessage</w:t>
      </w:r>
      <w:proofErr w:type="spellEnd"/>
      <w:r w:rsidRPr="00994952">
        <w:rPr>
          <w:b/>
          <w:bCs/>
        </w:rPr>
        <w:t xml:space="preserve"> </w:t>
      </w:r>
      <w:r w:rsidRPr="00994952">
        <w:t>An event property that’s called when a message is received.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onopen</w:t>
      </w:r>
      <w:proofErr w:type="spellEnd"/>
      <w:r w:rsidRPr="00994952">
        <w:rPr>
          <w:b/>
          <w:bCs/>
        </w:rPr>
        <w:t xml:space="preserve"> </w:t>
      </w:r>
      <w:r w:rsidRPr="00994952">
        <w:t xml:space="preserve">An event property that’s called when </w:t>
      </w:r>
      <w:proofErr w:type="spellStart"/>
      <w:r w:rsidRPr="00994952">
        <w:t>WebSocket</w:t>
      </w:r>
      <w:proofErr w:type="spellEnd"/>
      <w:r w:rsidRPr="00994952">
        <w:t xml:space="preserve"> establishes a connection.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r w:rsidRPr="00994952">
        <w:rPr>
          <w:b/>
          <w:bCs/>
        </w:rPr>
        <w:t xml:space="preserve">protocol </w:t>
      </w:r>
      <w:r w:rsidRPr="00994952">
        <w:t>A property that indicates the protocol that the server selected.</w:t>
      </w:r>
    </w:p>
    <w:p w:rsidR="00994952" w:rsidRP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readyState</w:t>
      </w:r>
      <w:proofErr w:type="spellEnd"/>
      <w:r w:rsidRPr="00994952">
        <w:rPr>
          <w:b/>
          <w:bCs/>
        </w:rPr>
        <w:t xml:space="preserve"> </w:t>
      </w:r>
      <w:r w:rsidRPr="00994952">
        <w:t xml:space="preserve">A property that indicates the state of the </w:t>
      </w:r>
      <w:proofErr w:type="spellStart"/>
      <w:r w:rsidRPr="00994952">
        <w:t>WebSocket</w:t>
      </w:r>
      <w:proofErr w:type="spellEnd"/>
      <w:r w:rsidRPr="00994952">
        <w:t xml:space="preserve"> connection.</w:t>
      </w:r>
    </w:p>
    <w:p w:rsidR="00994952" w:rsidRDefault="00994952" w:rsidP="00994952">
      <w:pPr>
        <w:pStyle w:val="ListParagraph"/>
        <w:numPr>
          <w:ilvl w:val="0"/>
          <w:numId w:val="1"/>
        </w:numPr>
      </w:pPr>
      <w:proofErr w:type="spellStart"/>
      <w:r w:rsidRPr="00994952">
        <w:rPr>
          <w:b/>
          <w:bCs/>
        </w:rPr>
        <w:t>url</w:t>
      </w:r>
      <w:proofErr w:type="spellEnd"/>
      <w:r w:rsidRPr="00994952">
        <w:rPr>
          <w:b/>
          <w:bCs/>
        </w:rPr>
        <w:t xml:space="preserve"> </w:t>
      </w:r>
      <w:r w:rsidRPr="00994952">
        <w:t xml:space="preserve">A property that indicates the current URL of the </w:t>
      </w:r>
      <w:proofErr w:type="spellStart"/>
      <w:r w:rsidRPr="00994952">
        <w:t>WebSocket</w:t>
      </w:r>
      <w:proofErr w:type="spellEnd"/>
      <w:r w:rsidRPr="00994952">
        <w:t xml:space="preserve"> object.</w:t>
      </w:r>
    </w:p>
    <w:p w:rsidR="00994952" w:rsidRDefault="0036447C" w:rsidP="0036447C">
      <w:pPr>
        <w:pStyle w:val="Heading3"/>
      </w:pPr>
      <w:r>
        <w:t xml:space="preserve">Implementing the </w:t>
      </w:r>
      <w:proofErr w:type="spellStart"/>
      <w:r>
        <w:t>WebSocket</w:t>
      </w:r>
      <w:proofErr w:type="spellEnd"/>
      <w:r>
        <w:t xml:space="preserve"> object</w:t>
      </w:r>
    </w:p>
    <w:p w:rsidR="0036447C" w:rsidRDefault="0036447C" w:rsidP="0036447C">
      <w:pPr>
        <w:pStyle w:val="ListParagraph"/>
        <w:numPr>
          <w:ilvl w:val="0"/>
          <w:numId w:val="3"/>
        </w:numPr>
      </w:pPr>
      <w:proofErr w:type="spellStart"/>
      <w:r w:rsidRPr="0036447C">
        <w:t>WebSocket</w:t>
      </w:r>
      <w:proofErr w:type="spellEnd"/>
      <w:r w:rsidRPr="0036447C">
        <w:t xml:space="preserve"> protocol communications t</w:t>
      </w:r>
      <w:r>
        <w:t>ypically use TCP port number 80</w:t>
      </w:r>
    </w:p>
    <w:p w:rsidR="0036447C" w:rsidRDefault="0036447C" w:rsidP="00F0491A">
      <w:pPr>
        <w:pStyle w:val="ListParagraph"/>
        <w:numPr>
          <w:ilvl w:val="0"/>
          <w:numId w:val="3"/>
        </w:numPr>
      </w:pPr>
      <w:r>
        <w:t>T</w:t>
      </w:r>
      <w:r w:rsidRPr="0036447C">
        <w:t xml:space="preserve">he </w:t>
      </w:r>
      <w:proofErr w:type="spellStart"/>
      <w:r w:rsidRPr="0036447C">
        <w:t>WebSocket</w:t>
      </w:r>
      <w:proofErr w:type="spellEnd"/>
      <w:r w:rsidRPr="0036447C">
        <w:t xml:space="preserve"> URL begins with </w:t>
      </w:r>
      <w:proofErr w:type="spellStart"/>
      <w:r w:rsidRPr="0036447C">
        <w:t>ws</w:t>
      </w:r>
      <w:proofErr w:type="spellEnd"/>
      <w:r w:rsidRPr="0036447C">
        <w:t xml:space="preserve">:// or </w:t>
      </w:r>
      <w:proofErr w:type="spellStart"/>
      <w:r w:rsidRPr="0036447C">
        <w:t>wss</w:t>
      </w:r>
      <w:proofErr w:type="spellEnd"/>
      <w:r w:rsidRPr="0036447C">
        <w:t xml:space="preserve">:// for secure </w:t>
      </w:r>
      <w:proofErr w:type="spellStart"/>
      <w:r w:rsidRPr="0036447C">
        <w:t>WebSocket</w:t>
      </w:r>
      <w:proofErr w:type="spellEnd"/>
      <w:r w:rsidRPr="0036447C">
        <w:t xml:space="preserve"> protocol</w:t>
      </w:r>
    </w:p>
    <w:p w:rsidR="00F0491A" w:rsidRDefault="00F0491A" w:rsidP="00F0491A">
      <w:r>
        <w:t xml:space="preserve">The example before shows how to create a </w:t>
      </w:r>
      <w:proofErr w:type="spellStart"/>
      <w:r>
        <w:t>WebSocket</w:t>
      </w:r>
      <w:proofErr w:type="spellEnd"/>
      <w:r>
        <w:t xml:space="preserve"> object and configure its </w:t>
      </w:r>
      <w:proofErr w:type="spellStart"/>
      <w:r>
        <w:t>onopen</w:t>
      </w:r>
      <w:proofErr w:type="spellEnd"/>
      <w:r>
        <w:t xml:space="preserve">, </w:t>
      </w:r>
      <w:proofErr w:type="spellStart"/>
      <w:r>
        <w:t>onerror</w:t>
      </w:r>
      <w:proofErr w:type="spellEnd"/>
      <w:r>
        <w:t xml:space="preserve">, and </w:t>
      </w:r>
      <w:proofErr w:type="spellStart"/>
      <w:r>
        <w:t>onclose</w:t>
      </w:r>
      <w:proofErr w:type="spellEnd"/>
      <w:r>
        <w:t xml:space="preserve"> events, as well as calling the send method to send message, and the </w:t>
      </w:r>
      <w:proofErr w:type="spellStart"/>
      <w:r>
        <w:t>onmessage</w:t>
      </w:r>
      <w:proofErr w:type="spellEnd"/>
      <w:r>
        <w:t xml:space="preserve"> event triggers if there is a response.</w:t>
      </w:r>
    </w:p>
    <w:p w:rsidR="00F0491A" w:rsidRDefault="00C10795" w:rsidP="00F0491A">
      <w:r>
        <w:rPr>
          <w:noProof/>
        </w:rPr>
        <w:lastRenderedPageBreak/>
        <w:t xml:space="preserve">   </w:t>
      </w:r>
      <w:r w:rsidR="00F0491A">
        <w:rPr>
          <w:noProof/>
        </w:rPr>
        <w:drawing>
          <wp:inline distT="0" distB="0" distL="0" distR="0">
            <wp:extent cx="2286828" cy="365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30" cy="36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91A">
        <w:rPr>
          <w:noProof/>
        </w:rPr>
        <w:drawing>
          <wp:inline distT="0" distB="0" distL="0" distR="0">
            <wp:extent cx="3896450" cy="7164126"/>
            <wp:effectExtent l="19050" t="0" r="88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16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95" w:rsidRDefault="00C10795" w:rsidP="00F0491A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382244" cy="4055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19" cy="4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DD3" w:rsidRDefault="00CE7DD3" w:rsidP="00F0491A">
      <w:pPr>
        <w:rPr>
          <w:noProof/>
        </w:rPr>
      </w:pPr>
      <w:r>
        <w:rPr>
          <w:noProof/>
        </w:rPr>
        <w:lastRenderedPageBreak/>
        <w:t xml:space="preserve">The </w:t>
      </w:r>
      <w:r w:rsidR="004A2EAD">
        <w:rPr>
          <w:noProof/>
        </w:rPr>
        <w:t>example</w:t>
      </w:r>
      <w:r>
        <w:rPr>
          <w:noProof/>
        </w:rPr>
        <w:t xml:space="preserve"> above does the following:</w:t>
      </w:r>
    </w:p>
    <w:p w:rsidR="00CE7DD3" w:rsidRDefault="00CE7DD3" w:rsidP="00CE7DD3">
      <w:pPr>
        <w:pStyle w:val="ListParagraph"/>
        <w:numPr>
          <w:ilvl w:val="0"/>
          <w:numId w:val="4"/>
        </w:numPr>
        <w:rPr>
          <w:noProof/>
        </w:rPr>
      </w:pPr>
      <w:r w:rsidRPr="00CE7DD3">
        <w:rPr>
          <w:noProof/>
        </w:rPr>
        <w:t xml:space="preserve">The connect function instantiates WebSocket. </w:t>
      </w:r>
    </w:p>
    <w:p w:rsidR="00CE7DD3" w:rsidRDefault="00CE7DD3" w:rsidP="00CE7DD3">
      <w:pPr>
        <w:pStyle w:val="ListParagraph"/>
        <w:numPr>
          <w:ilvl w:val="0"/>
          <w:numId w:val="4"/>
        </w:numPr>
        <w:rPr>
          <w:noProof/>
        </w:rPr>
      </w:pPr>
      <w:r w:rsidRPr="00CE7DD3">
        <w:rPr>
          <w:noProof/>
        </w:rPr>
        <w:t xml:space="preserve">The constructor accepts a URI argument. Creating the WebSocket object automatically initiates communications to the URI to attempt to open the connection asynchronously. </w:t>
      </w:r>
    </w:p>
    <w:p w:rsidR="00CE7DD3" w:rsidRDefault="00CE7DD3" w:rsidP="00CE7DD3">
      <w:pPr>
        <w:pStyle w:val="ListParagraph"/>
        <w:numPr>
          <w:ilvl w:val="0"/>
          <w:numId w:val="4"/>
        </w:numPr>
        <w:rPr>
          <w:noProof/>
        </w:rPr>
      </w:pPr>
      <w:r w:rsidRPr="00CE7DD3">
        <w:rPr>
          <w:noProof/>
        </w:rPr>
        <w:t xml:space="preserve">The connect function also subscribes to the onopen, onclose, onmessage, and onerror events. </w:t>
      </w:r>
    </w:p>
    <w:p w:rsidR="00CE7DD3" w:rsidRDefault="00CE7DD3" w:rsidP="00CE7DD3">
      <w:pPr>
        <w:pStyle w:val="ListParagraph"/>
        <w:numPr>
          <w:ilvl w:val="0"/>
          <w:numId w:val="4"/>
        </w:numPr>
        <w:rPr>
          <w:noProof/>
        </w:rPr>
      </w:pPr>
      <w:r w:rsidRPr="00CE7DD3">
        <w:rPr>
          <w:b/>
          <w:noProof/>
        </w:rPr>
        <w:t>NOTE</w:t>
      </w:r>
      <w:r>
        <w:rPr>
          <w:noProof/>
        </w:rPr>
        <w:t xml:space="preserve">: </w:t>
      </w:r>
      <w:r w:rsidRPr="00CE7DD3">
        <w:rPr>
          <w:noProof/>
        </w:rPr>
        <w:t>It’s important to subscribe to these events imme-diately because the connection might open quickly, and you want to ensure that you are subscribed to the onopen event as soon as possible so you don’t miss the event.</w:t>
      </w:r>
    </w:p>
    <w:p w:rsidR="00E40E1E" w:rsidRDefault="00E40E1E" w:rsidP="00E40E1E">
      <w:pPr>
        <w:pStyle w:val="ListParagraph"/>
        <w:numPr>
          <w:ilvl w:val="0"/>
          <w:numId w:val="4"/>
        </w:numPr>
        <w:rPr>
          <w:noProof/>
        </w:rPr>
      </w:pPr>
      <w:r w:rsidRPr="00E40E1E">
        <w:rPr>
          <w:noProof/>
        </w:rPr>
        <w:t>The doSend function checks the readyState property of the WebSocket object</w:t>
      </w:r>
      <w:r>
        <w:rPr>
          <w:noProof/>
        </w:rPr>
        <w:t xml:space="preserve">, then </w:t>
      </w:r>
      <w:r w:rsidRPr="00E40E1E">
        <w:rPr>
          <w:noProof/>
        </w:rPr>
        <w:t>sends a message to the server</w:t>
      </w:r>
      <w:r>
        <w:rPr>
          <w:noProof/>
        </w:rPr>
        <w:t xml:space="preserve"> if the connection is OPEN. (</w:t>
      </w:r>
      <w:r w:rsidR="006E6483">
        <w:rPr>
          <w:noProof/>
        </w:rPr>
        <w:t xml:space="preserve">The </w:t>
      </w:r>
      <w:r>
        <w:rPr>
          <w:noProof/>
        </w:rPr>
        <w:t xml:space="preserve">readyState properties include: </w:t>
      </w:r>
      <w:r w:rsidRPr="00E40E1E">
        <w:rPr>
          <w:b/>
          <w:bCs/>
          <w:noProof/>
        </w:rPr>
        <w:t>CONNECTING = 0</w:t>
      </w:r>
      <w:r>
        <w:rPr>
          <w:b/>
          <w:bCs/>
          <w:noProof/>
        </w:rPr>
        <w:t xml:space="preserve">, </w:t>
      </w:r>
      <w:r w:rsidRPr="00E40E1E">
        <w:rPr>
          <w:b/>
          <w:bCs/>
          <w:noProof/>
        </w:rPr>
        <w:t>OPEN = 1</w:t>
      </w:r>
      <w:r>
        <w:rPr>
          <w:b/>
          <w:bCs/>
          <w:noProof/>
        </w:rPr>
        <w:t xml:space="preserve">, </w:t>
      </w:r>
      <w:r w:rsidRPr="00E40E1E">
        <w:rPr>
          <w:b/>
          <w:bCs/>
          <w:noProof/>
        </w:rPr>
        <w:t>CLOSING = 2</w:t>
      </w:r>
      <w:r>
        <w:rPr>
          <w:b/>
          <w:bCs/>
          <w:noProof/>
        </w:rPr>
        <w:t xml:space="preserve">, </w:t>
      </w:r>
      <w:r w:rsidRPr="00E40E1E">
        <w:rPr>
          <w:b/>
          <w:bCs/>
          <w:noProof/>
        </w:rPr>
        <w:t>CLOSED = 3</w:t>
      </w:r>
      <w:r w:rsidRPr="00E40E1E">
        <w:rPr>
          <w:bCs/>
          <w:noProof/>
        </w:rPr>
        <w:t>)</w:t>
      </w:r>
    </w:p>
    <w:p w:rsidR="00E40E1E" w:rsidRDefault="004A2EAD" w:rsidP="00E40E1E">
      <w:pPr>
        <w:pStyle w:val="ListParagraph"/>
        <w:numPr>
          <w:ilvl w:val="0"/>
          <w:numId w:val="4"/>
        </w:numPr>
        <w:rPr>
          <w:noProof/>
        </w:rPr>
      </w:pPr>
      <w:r w:rsidRPr="004A2EAD">
        <w:rPr>
          <w:noProof/>
        </w:rPr>
        <w:t>When a message is received from the server, the onMessage function is called</w:t>
      </w:r>
      <w:r>
        <w:rPr>
          <w:noProof/>
        </w:rPr>
        <w:t xml:space="preserve"> with the event object passed</w:t>
      </w:r>
    </w:p>
    <w:p w:rsidR="004A2EAD" w:rsidRDefault="004A2EAD" w:rsidP="00E40E1E">
      <w:pPr>
        <w:pStyle w:val="ListParagraph"/>
        <w:numPr>
          <w:ilvl w:val="0"/>
          <w:numId w:val="4"/>
        </w:numPr>
        <w:rPr>
          <w:noProof/>
        </w:rPr>
      </w:pPr>
      <w:r w:rsidRPr="004A2EAD">
        <w:rPr>
          <w:noProof/>
        </w:rPr>
        <w:t>When an error is received,</w:t>
      </w:r>
      <w:r>
        <w:rPr>
          <w:noProof/>
        </w:rPr>
        <w:t xml:space="preserve"> the onError function is called with the event object passed</w:t>
      </w:r>
    </w:p>
    <w:p w:rsidR="004A2EAD" w:rsidRDefault="004A2EAD" w:rsidP="00E40E1E">
      <w:pPr>
        <w:pStyle w:val="ListParagraph"/>
        <w:numPr>
          <w:ilvl w:val="0"/>
          <w:numId w:val="4"/>
        </w:numPr>
        <w:rPr>
          <w:noProof/>
        </w:rPr>
      </w:pPr>
    </w:p>
    <w:p w:rsidR="009B66A2" w:rsidRDefault="009B66A2" w:rsidP="00F0491A">
      <w:pPr>
        <w:rPr>
          <w:noProof/>
        </w:rPr>
      </w:pPr>
      <w:r>
        <w:rPr>
          <w:noProof/>
        </w:rPr>
        <w:t xml:space="preserve">For an example showcasing the above, go to </w:t>
      </w:r>
      <w:r w:rsidR="004A2EAD" w:rsidRPr="004A2EAD">
        <w:rPr>
          <w:noProof/>
        </w:rPr>
        <w:t>https://jsfiddle.net/9gxLLqr2/1/</w:t>
      </w:r>
    </w:p>
    <w:p w:rsidR="009B66A2" w:rsidRPr="0036447C" w:rsidRDefault="009B66A2" w:rsidP="00F0491A"/>
    <w:sectPr w:rsidR="009B66A2" w:rsidRPr="0036447C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259"/>
    <w:multiLevelType w:val="hybridMultilevel"/>
    <w:tmpl w:val="B8760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53471"/>
    <w:multiLevelType w:val="hybridMultilevel"/>
    <w:tmpl w:val="7C9E1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A0A04"/>
    <w:multiLevelType w:val="hybridMultilevel"/>
    <w:tmpl w:val="3306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02C24"/>
    <w:multiLevelType w:val="hybridMultilevel"/>
    <w:tmpl w:val="3DB60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D0CF7"/>
    <w:rsid w:val="000727D7"/>
    <w:rsid w:val="001B4E0F"/>
    <w:rsid w:val="001E0EBB"/>
    <w:rsid w:val="002A5827"/>
    <w:rsid w:val="0036447C"/>
    <w:rsid w:val="004A2EAD"/>
    <w:rsid w:val="004F7F26"/>
    <w:rsid w:val="005370CC"/>
    <w:rsid w:val="006E6483"/>
    <w:rsid w:val="007B6B90"/>
    <w:rsid w:val="007D0CF7"/>
    <w:rsid w:val="008A7D8A"/>
    <w:rsid w:val="00994952"/>
    <w:rsid w:val="009B66A2"/>
    <w:rsid w:val="00C10795"/>
    <w:rsid w:val="00CE7DD3"/>
    <w:rsid w:val="00E40E1E"/>
    <w:rsid w:val="00F0491A"/>
    <w:rsid w:val="00FD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BB"/>
  </w:style>
  <w:style w:type="paragraph" w:styleId="Heading1">
    <w:name w:val="heading 1"/>
    <w:basedOn w:val="Normal"/>
    <w:next w:val="Normal"/>
    <w:link w:val="Heading1Char"/>
    <w:uiPriority w:val="9"/>
    <w:qFormat/>
    <w:rsid w:val="007D0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8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4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15</cp:revision>
  <dcterms:created xsi:type="dcterms:W3CDTF">2016-06-01T00:30:00Z</dcterms:created>
  <dcterms:modified xsi:type="dcterms:W3CDTF">2016-06-01T03:49:00Z</dcterms:modified>
</cp:coreProperties>
</file>