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2F5395" w:rsidP="002F5395">
      <w:pPr>
        <w:pStyle w:val="Heading1"/>
      </w:pPr>
      <w:r>
        <w:t>Chapter 15:  Local data with web storage</w:t>
      </w:r>
    </w:p>
    <w:p w:rsidR="003965DE" w:rsidRDefault="003965DE" w:rsidP="003965DE">
      <w:r>
        <w:t xml:space="preserve">In this chapter we will be looking at two web storage mechanisms,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.</w:t>
      </w:r>
    </w:p>
    <w:p w:rsidR="00412FBD" w:rsidRDefault="0000346D" w:rsidP="00412FBD">
      <w:pPr>
        <w:pStyle w:val="Heading2"/>
      </w:pPr>
      <w:r>
        <w:t xml:space="preserve">Lesson 1: </w:t>
      </w:r>
      <w:r w:rsidR="00412FBD">
        <w:t>Introducing web storage</w:t>
      </w:r>
    </w:p>
    <w:p w:rsidR="0014241D" w:rsidRDefault="00822FFC" w:rsidP="00822FFC">
      <w:pPr>
        <w:pStyle w:val="Heading3"/>
      </w:pPr>
      <w:r>
        <w:t>Understanding cookies</w:t>
      </w:r>
    </w:p>
    <w:p w:rsidR="00822FFC" w:rsidRDefault="00AB5ECA" w:rsidP="00822FFC">
      <w:r>
        <w:t xml:space="preserve">Cookies provide a way for us to store </w:t>
      </w:r>
      <w:r w:rsidRPr="00AB5ECA">
        <w:rPr>
          <w:b/>
        </w:rPr>
        <w:t>non-sensitive</w:t>
      </w:r>
      <w:r>
        <w:t xml:space="preserve"> information on the browser, so we do not have to make a trip to the server all the time.</w:t>
      </w:r>
    </w:p>
    <w:p w:rsidR="00AB5ECA" w:rsidRDefault="00AB5ECA" w:rsidP="00822FFC">
      <w:r>
        <w:t>The code below shows us how to Set and Get A Cookie:</w:t>
      </w:r>
    </w:p>
    <w:p w:rsidR="00AB5ECA" w:rsidRDefault="00AB5ECA" w:rsidP="00822FFC">
      <w:r>
        <w:rPr>
          <w:noProof/>
        </w:rPr>
        <w:drawing>
          <wp:inline distT="0" distB="0" distL="0" distR="0">
            <wp:extent cx="3980248" cy="3424687"/>
            <wp:effectExtent l="19050" t="0" r="1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03" cy="342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B5ECA" w:rsidRDefault="00AB5ECA" w:rsidP="00822FFC">
      <w:proofErr w:type="spellStart"/>
      <w:r>
        <w:t>JSFiddle</w:t>
      </w:r>
      <w:proofErr w:type="spellEnd"/>
      <w:r>
        <w:t xml:space="preserve">: </w:t>
      </w:r>
      <w:r w:rsidR="00A25C45" w:rsidRPr="00A25C45">
        <w:t>https://jsfiddle.net/kmk6z95z/</w:t>
      </w:r>
    </w:p>
    <w:p w:rsidR="00A25C45" w:rsidRDefault="00A25C45" w:rsidP="00822FFC">
      <w:r w:rsidRPr="00DC623A">
        <w:rPr>
          <w:b/>
        </w:rPr>
        <w:t>NOTE</w:t>
      </w:r>
      <w:r>
        <w:t xml:space="preserve">: </w:t>
      </w:r>
      <w:r w:rsidR="009304FD">
        <w:t>you must upload your file to a web server to set cookies on Google chrome (</w:t>
      </w:r>
      <w:r w:rsidR="009304FD" w:rsidRPr="009304FD">
        <w:t>http://stackoverflow.com/questions/8105135/cannot-set-cookies-in-javascript</w:t>
      </w:r>
      <w:r w:rsidR="009304FD">
        <w:t>)</w:t>
      </w:r>
    </w:p>
    <w:p w:rsidR="00512548" w:rsidRDefault="00512548" w:rsidP="00512548">
      <w:pPr>
        <w:pStyle w:val="Heading3"/>
      </w:pPr>
      <w:r>
        <w:t xml:space="preserve">Using the </w:t>
      </w:r>
      <w:proofErr w:type="spellStart"/>
      <w:r>
        <w:t>jQuery</w:t>
      </w:r>
      <w:proofErr w:type="spellEnd"/>
      <w:r>
        <w:t xml:space="preserve"> cookie plug-in</w:t>
      </w:r>
    </w:p>
    <w:p w:rsidR="00512548" w:rsidRDefault="00512548" w:rsidP="00512548">
      <w:r>
        <w:t xml:space="preserve">The </w:t>
      </w:r>
      <w:proofErr w:type="spellStart"/>
      <w:r>
        <w:t>plugin</w:t>
      </w:r>
      <w:proofErr w:type="spellEnd"/>
      <w:r>
        <w:t xml:space="preserve"> can be found here: </w:t>
      </w:r>
      <w:r w:rsidRPr="00512548">
        <w:rPr>
          <w:i/>
          <w:iCs/>
        </w:rPr>
        <w:t>https://github.com/carhartl/jquery-cookie</w:t>
      </w:r>
      <w:r w:rsidRPr="00512548">
        <w:t>.</w:t>
      </w:r>
    </w:p>
    <w:p w:rsidR="00512548" w:rsidRDefault="00512548" w:rsidP="00512548">
      <w:r>
        <w:t>E.g.</w:t>
      </w:r>
    </w:p>
    <w:p w:rsidR="00512548" w:rsidRDefault="00512548" w:rsidP="00512548">
      <w:r>
        <w:rPr>
          <w:noProof/>
        </w:rPr>
        <w:drawing>
          <wp:inline distT="0" distB="0" distL="0" distR="0">
            <wp:extent cx="4225146" cy="642783"/>
            <wp:effectExtent l="19050" t="0" r="39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57" cy="64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48" w:rsidRDefault="00512548" w:rsidP="00512548">
      <w:pPr>
        <w:pStyle w:val="Heading3"/>
      </w:pPr>
      <w:r>
        <w:lastRenderedPageBreak/>
        <w:t>Working with cookie limitations</w:t>
      </w:r>
    </w:p>
    <w:p w:rsidR="00512548" w:rsidRDefault="00512548" w:rsidP="00512548">
      <w:r>
        <w:t>1. Capacity limitations: cookies are limited to about 4kb of data. Additionally, only 30 cookies can be created per site (actual number of cookies varies by browser; the average is between 30 and 50)</w:t>
      </w:r>
    </w:p>
    <w:p w:rsidR="0040051E" w:rsidRDefault="0040051E" w:rsidP="00512548">
      <w:r>
        <w:t xml:space="preserve">2. </w:t>
      </w:r>
      <w:r w:rsidRPr="0040051E">
        <w:t>Overhead</w:t>
      </w:r>
      <w:r>
        <w:t xml:space="preserve">: </w:t>
      </w:r>
      <w:r w:rsidRPr="0040051E">
        <w:rPr>
          <w:b/>
        </w:rPr>
        <w:t>Every</w:t>
      </w:r>
      <w:r>
        <w:t xml:space="preserve"> cookie is sent with each HTTP request/response made, regardless of whether the values are needed.</w:t>
      </w:r>
    </w:p>
    <w:p w:rsidR="000F39A9" w:rsidRDefault="000F39A9" w:rsidP="000F39A9">
      <w:pPr>
        <w:pStyle w:val="Heading3"/>
      </w:pPr>
      <w:r>
        <w:t>Alternatives to cookies prior to HTML5</w:t>
      </w:r>
    </w:p>
    <w:p w:rsidR="000F39A9" w:rsidRDefault="000F39A9" w:rsidP="000F39A9">
      <w:r>
        <w:t>- Flash player</w:t>
      </w:r>
      <w:r>
        <w:br/>
        <w:t>- User Data (IE only)</w:t>
      </w:r>
      <w:r>
        <w:br/>
        <w:t>- Google Gears (support discontinued)</w:t>
      </w:r>
      <w:r w:rsidR="00880C59">
        <w:br/>
        <w:t>- Java Applet</w:t>
      </w:r>
    </w:p>
    <w:p w:rsidR="00316D70" w:rsidRDefault="00316D70" w:rsidP="00316D70">
      <w:pPr>
        <w:pStyle w:val="Heading3"/>
      </w:pPr>
      <w:r>
        <w:t>Looking beyond plug-ins</w:t>
      </w:r>
    </w:p>
    <w:p w:rsidR="00316D70" w:rsidRDefault="00316D70" w:rsidP="00316D70">
      <w:r>
        <w:t>The following are issues related to plug-in use:</w:t>
      </w:r>
    </w:p>
    <w:p w:rsidR="004E1C64" w:rsidRDefault="00316D70" w:rsidP="00316D70">
      <w:pPr>
        <w:pStyle w:val="ListParagraph"/>
        <w:numPr>
          <w:ilvl w:val="0"/>
          <w:numId w:val="1"/>
        </w:numPr>
      </w:pPr>
      <w:r>
        <w:t xml:space="preserve">Plug-in </w:t>
      </w:r>
      <w:r w:rsidR="004E1C64">
        <w:t xml:space="preserve">&amp; correct plug-in version </w:t>
      </w:r>
      <w:r>
        <w:t>required</w:t>
      </w:r>
    </w:p>
    <w:p w:rsidR="00316D70" w:rsidRDefault="00316D70" w:rsidP="00316D70">
      <w:pPr>
        <w:pStyle w:val="ListParagraph"/>
        <w:numPr>
          <w:ilvl w:val="0"/>
          <w:numId w:val="1"/>
        </w:numPr>
      </w:pPr>
      <w:r>
        <w:t xml:space="preserve">User </w:t>
      </w:r>
      <w:r w:rsidR="004E1C64">
        <w:t>extensions blocking plug-ins</w:t>
      </w:r>
      <w:r>
        <w:t xml:space="preserve"> </w:t>
      </w:r>
    </w:p>
    <w:p w:rsidR="004E1C64" w:rsidRDefault="004E1C64" w:rsidP="00316D70">
      <w:pPr>
        <w:pStyle w:val="ListParagraph"/>
        <w:numPr>
          <w:ilvl w:val="0"/>
          <w:numId w:val="1"/>
        </w:numPr>
      </w:pPr>
      <w:r>
        <w:t>Corporate organization software restrictions</w:t>
      </w:r>
    </w:p>
    <w:p w:rsidR="004E1C64" w:rsidRDefault="004E1C64" w:rsidP="00316D70">
      <w:pPr>
        <w:pStyle w:val="ListParagraph"/>
        <w:numPr>
          <w:ilvl w:val="0"/>
          <w:numId w:val="1"/>
        </w:numPr>
      </w:pPr>
      <w:r>
        <w:t>Dependent on continued plug-in vendor support</w:t>
      </w:r>
    </w:p>
    <w:p w:rsidR="004E1C64" w:rsidRDefault="004E1C64" w:rsidP="004E1C64"/>
    <w:p w:rsidR="004E1C64" w:rsidRDefault="00E22DB9" w:rsidP="00E22DB9">
      <w:pPr>
        <w:pStyle w:val="Heading2"/>
      </w:pPr>
      <w:r>
        <w:t>Understanding HTML5 storage</w:t>
      </w:r>
    </w:p>
    <w:p w:rsidR="00CA3D13" w:rsidRDefault="00CA3D13" w:rsidP="00CA3D13">
      <w:r>
        <w:rPr>
          <w:noProof/>
        </w:rPr>
        <w:drawing>
          <wp:inline distT="0" distB="0" distL="0" distR="0">
            <wp:extent cx="4777237" cy="2521306"/>
            <wp:effectExtent l="19050" t="0" r="43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82" cy="25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  <w:r>
        <w:t>Considering security</w:t>
      </w:r>
    </w:p>
    <w:p w:rsidR="00CA3D13" w:rsidRDefault="00CA3D13" w:rsidP="00CA3D13">
      <w:r>
        <w:t>The major thing all four storage options have in common is that the data being stored is tied to the URL (or origin)</w:t>
      </w:r>
      <w:r w:rsidR="00095973">
        <w:t>, to ensure that the data can't be accessed by other sites.</w:t>
      </w:r>
    </w:p>
    <w:p w:rsidR="00095973" w:rsidRDefault="00095973" w:rsidP="00CA3D13">
      <w:r>
        <w:t xml:space="preserve">Therefore the same host, port, and protocol (http </w:t>
      </w:r>
      <w:proofErr w:type="spellStart"/>
      <w:r>
        <w:t>vs</w:t>
      </w:r>
      <w:proofErr w:type="spellEnd"/>
      <w:r>
        <w:t xml:space="preserve"> https) must be provided before a webpage can access data written by another page.</w:t>
      </w:r>
    </w:p>
    <w:p w:rsidR="00C432CC" w:rsidRDefault="00C432CC" w:rsidP="00CA3D13">
      <w:r>
        <w:t>E.g.</w:t>
      </w:r>
    </w:p>
    <w:p w:rsidR="00C432CC" w:rsidRDefault="00C432CC" w:rsidP="00CA3D13">
      <w:r>
        <w:rPr>
          <w:noProof/>
        </w:rPr>
        <w:drawing>
          <wp:inline distT="0" distB="0" distL="0" distR="0">
            <wp:extent cx="5527735" cy="19367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77" cy="19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CC" w:rsidRDefault="005B1382" w:rsidP="00CA3D13">
      <w:r>
        <w:rPr>
          <w:b/>
        </w:rPr>
        <w:t xml:space="preserve">Security </w:t>
      </w:r>
      <w:r w:rsidR="00C432CC" w:rsidRPr="00C432CC">
        <w:rPr>
          <w:b/>
        </w:rPr>
        <w:t>Note</w:t>
      </w:r>
      <w:r w:rsidR="00C432CC">
        <w:t>: It would be better practice to avoid using web storage entirely if your site will live within a shared domain in the future, because any sub-site within the domain would be able to access your data.</w:t>
      </w:r>
    </w:p>
    <w:p w:rsidR="00F242E5" w:rsidRDefault="00CC1755" w:rsidP="00CC1755">
      <w:pPr>
        <w:pStyle w:val="Heading3"/>
      </w:pPr>
      <w:r>
        <w:t>Browser support</w:t>
      </w:r>
    </w:p>
    <w:p w:rsidR="00CC1755" w:rsidRDefault="00CC1755" w:rsidP="00CC1755">
      <w:r>
        <w:t>The most widely supported storage option is web storage.</w:t>
      </w:r>
    </w:p>
    <w:p w:rsidR="00CC1755" w:rsidRDefault="00CC1755" w:rsidP="00CC1755">
      <w:r>
        <w:t>The list below shows the browser support for the 4 storage options:</w:t>
      </w:r>
    </w:p>
    <w:p w:rsidR="00CC1755" w:rsidRDefault="00CC1755" w:rsidP="00CC1755">
      <w:r>
        <w:rPr>
          <w:noProof/>
        </w:rPr>
        <w:lastRenderedPageBreak/>
        <w:drawing>
          <wp:inline distT="0" distB="0" distL="0" distR="0">
            <wp:extent cx="4992897" cy="34295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25" cy="343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55" w:rsidRDefault="00CC1755" w:rsidP="00CC1755">
      <w:pPr>
        <w:pStyle w:val="Heading2"/>
      </w:pPr>
      <w:r>
        <w:t xml:space="preserve">Exploring </w:t>
      </w:r>
      <w:proofErr w:type="spellStart"/>
      <w:r>
        <w:t>localStorage</w:t>
      </w:r>
      <w:proofErr w:type="spellEnd"/>
    </w:p>
    <w:p w:rsidR="00CC1755" w:rsidRDefault="00CC1755" w:rsidP="00CC1755">
      <w:proofErr w:type="spellStart"/>
      <w:r>
        <w:t>LocalStorage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>, key/value storage option.</w:t>
      </w:r>
    </w:p>
    <w:p w:rsidR="00764D6F" w:rsidRDefault="00764D6F" w:rsidP="00764D6F">
      <w:pPr>
        <w:pStyle w:val="Heading3"/>
      </w:pPr>
      <w:r>
        <w:t xml:space="preserve">Using the </w:t>
      </w:r>
      <w:proofErr w:type="spellStart"/>
      <w:r>
        <w:t>localStorage</w:t>
      </w:r>
      <w:proofErr w:type="spellEnd"/>
      <w:r>
        <w:t xml:space="preserve"> object reference</w:t>
      </w:r>
    </w:p>
    <w:p w:rsidR="00342487" w:rsidRDefault="00342487" w:rsidP="00764D6F">
      <w:r>
        <w:t>The following is a l</w:t>
      </w:r>
      <w:r w:rsidR="00043487">
        <w:t xml:space="preserve">ist of methods available on the </w:t>
      </w:r>
      <w:proofErr w:type="spellStart"/>
      <w:r w:rsidR="00043487">
        <w:t>localStorage</w:t>
      </w:r>
      <w:proofErr w:type="spellEnd"/>
      <w:r w:rsidR="00043487">
        <w:t xml:space="preserve"> object</w:t>
      </w:r>
      <w:r>
        <w:br/>
      </w:r>
      <w:r>
        <w:rPr>
          <w:noProof/>
        </w:rPr>
        <w:drawing>
          <wp:inline distT="0" distB="0" distL="0" distR="0">
            <wp:extent cx="4742731" cy="3548883"/>
            <wp:effectExtent l="19050" t="0" r="71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36" cy="35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87" w:rsidRDefault="00342487" w:rsidP="00764D6F">
      <w:r>
        <w:rPr>
          <w:noProof/>
        </w:rPr>
        <w:lastRenderedPageBreak/>
        <w:drawing>
          <wp:inline distT="0" distB="0" distL="0" distR="0">
            <wp:extent cx="4881831" cy="12594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61" cy="126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811742" cy="1150147"/>
            <wp:effectExtent l="19050" t="0" r="790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97" cy="1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87" w:rsidRDefault="00342487" w:rsidP="00CC4879">
      <w:pPr>
        <w:pStyle w:val="Heading3"/>
      </w:pPr>
      <w:r>
        <w:t>Very high browser support</w:t>
      </w:r>
    </w:p>
    <w:p w:rsidR="00342487" w:rsidRDefault="00342487" w:rsidP="00764D6F">
      <w:proofErr w:type="spellStart"/>
      <w:r>
        <w:t>localStorage</w:t>
      </w:r>
      <w:proofErr w:type="spellEnd"/>
      <w:r>
        <w:t xml:space="preserve"> &amp; </w:t>
      </w:r>
      <w:proofErr w:type="spellStart"/>
      <w:r>
        <w:t>sessionStorage</w:t>
      </w:r>
      <w:proofErr w:type="spellEnd"/>
      <w:r>
        <w:t xml:space="preserve"> are supported in modern browsers (both desktop and mobile browsers)</w:t>
      </w:r>
    </w:p>
    <w:p w:rsidR="00CC4879" w:rsidRDefault="005C6ED9" w:rsidP="005C6ED9">
      <w:pPr>
        <w:pStyle w:val="Heading3"/>
      </w:pPr>
      <w:r>
        <w:t>Determining whether the user’s browser supports web storage</w:t>
      </w:r>
    </w:p>
    <w:p w:rsidR="005C6ED9" w:rsidRDefault="005C6ED9" w:rsidP="005C6ED9">
      <w:r w:rsidRPr="005C6ED9">
        <w:t xml:space="preserve">If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sessionStorage</w:t>
      </w:r>
      <w:proofErr w:type="spellEnd"/>
      <w:r>
        <w:t xml:space="preserve"> is</w:t>
      </w:r>
      <w:r w:rsidRPr="005C6ED9">
        <w:t xml:space="preserve"> not available, you could experience a null reference exception the first time an attempt is made to access </w:t>
      </w:r>
      <w:proofErr w:type="spellStart"/>
      <w:r w:rsidRPr="005C6ED9">
        <w:t>localStorage</w:t>
      </w:r>
      <w:proofErr w:type="spellEnd"/>
      <w:r w:rsidRPr="005C6ED9">
        <w:t xml:space="preserve"> or </w:t>
      </w:r>
      <w:proofErr w:type="spellStart"/>
      <w:r w:rsidRPr="005C6ED9">
        <w:t>sessionStorage</w:t>
      </w:r>
      <w:proofErr w:type="spellEnd"/>
      <w:r w:rsidR="00835E11">
        <w:t>.</w:t>
      </w:r>
    </w:p>
    <w:p w:rsidR="00835E11" w:rsidRPr="00835E11" w:rsidRDefault="00835E11" w:rsidP="005C6ED9">
      <w:pPr>
        <w:rPr>
          <w:b/>
        </w:rPr>
      </w:pPr>
      <w:r w:rsidRPr="00835E11">
        <w:rPr>
          <w:b/>
        </w:rPr>
        <w:t xml:space="preserve">Checking for </w:t>
      </w:r>
      <w:proofErr w:type="spellStart"/>
      <w:r w:rsidRPr="00835E11">
        <w:rPr>
          <w:b/>
        </w:rPr>
        <w:t>localStorage</w:t>
      </w:r>
      <w:proofErr w:type="spellEnd"/>
      <w:r w:rsidRPr="00835E11">
        <w:rPr>
          <w:b/>
        </w:rPr>
        <w:t xml:space="preserve"> using </w:t>
      </w:r>
      <w:proofErr w:type="spellStart"/>
      <w:r w:rsidRPr="00835E11">
        <w:rPr>
          <w:b/>
        </w:rPr>
        <w:t>javascript</w:t>
      </w:r>
      <w:proofErr w:type="spellEnd"/>
    </w:p>
    <w:p w:rsidR="00835E11" w:rsidRDefault="00835E11" w:rsidP="005C6ED9">
      <w:r>
        <w:rPr>
          <w:noProof/>
        </w:rPr>
        <w:drawing>
          <wp:inline distT="0" distB="0" distL="0" distR="0">
            <wp:extent cx="3448769" cy="10129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00" cy="10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11" w:rsidRPr="00835E11" w:rsidRDefault="00835E11" w:rsidP="005C6ED9">
      <w:pPr>
        <w:rPr>
          <w:b/>
        </w:rPr>
      </w:pPr>
      <w:r w:rsidRPr="00835E11">
        <w:rPr>
          <w:b/>
        </w:rPr>
        <w:t xml:space="preserve">Checking for </w:t>
      </w:r>
      <w:proofErr w:type="spellStart"/>
      <w:r w:rsidRPr="00835E11">
        <w:rPr>
          <w:b/>
        </w:rPr>
        <w:t>localStorage</w:t>
      </w:r>
      <w:proofErr w:type="spellEnd"/>
      <w:r w:rsidRPr="00835E11">
        <w:rPr>
          <w:b/>
        </w:rPr>
        <w:t xml:space="preserve"> using </w:t>
      </w:r>
      <w:proofErr w:type="spellStart"/>
      <w:r w:rsidRPr="00835E11">
        <w:rPr>
          <w:b/>
        </w:rPr>
        <w:t>Modernizr</w:t>
      </w:r>
      <w:proofErr w:type="spellEnd"/>
    </w:p>
    <w:p w:rsidR="00835E11" w:rsidRDefault="00835E11" w:rsidP="005C6ED9">
      <w:r>
        <w:rPr>
          <w:noProof/>
        </w:rPr>
        <w:drawing>
          <wp:inline distT="0" distB="0" distL="0" distR="0">
            <wp:extent cx="3690308" cy="530472"/>
            <wp:effectExtent l="19050" t="0" r="539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51" cy="53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11" w:rsidRDefault="00835E11" w:rsidP="00835E11">
      <w:pPr>
        <w:pStyle w:val="Heading3"/>
      </w:pPr>
      <w:r>
        <w:t>Amount of data that can be kept in web storage</w:t>
      </w:r>
    </w:p>
    <w:p w:rsidR="00835E11" w:rsidRDefault="00835E11" w:rsidP="00835E11">
      <w:r>
        <w:t>Modern browsers support a minimum of 5MB of data (more than the 4KB of data allowed by cookies)</w:t>
      </w:r>
      <w:r w:rsidR="004B3F3F">
        <w:t>.</w:t>
      </w:r>
    </w:p>
    <w:p w:rsidR="004B3F3F" w:rsidRDefault="004B3F3F" w:rsidP="004B3F3F">
      <w:r w:rsidRPr="004B3F3F">
        <w:rPr>
          <w:b/>
        </w:rPr>
        <w:t>Note</w:t>
      </w:r>
      <w:r>
        <w:t xml:space="preserve">: </w:t>
      </w:r>
      <w:r>
        <w:t>The 5 MB limit is currently recommended by the W3C, but it</w:t>
      </w:r>
      <w:r>
        <w:t xml:space="preserve">’s ultimately up to the browser </w:t>
      </w:r>
      <w:r>
        <w:t>vendors to determine how much they will allow. Currentl</w:t>
      </w:r>
      <w:r>
        <w:t xml:space="preserve">y, Internet Explorer supports a </w:t>
      </w:r>
      <w:r>
        <w:t>10 MB limit.</w:t>
      </w:r>
    </w:p>
    <w:p w:rsidR="00AB5A78" w:rsidRDefault="00AB5A78" w:rsidP="00AB5A78">
      <w:pPr>
        <w:pStyle w:val="Heading3"/>
      </w:pPr>
      <w:r>
        <w:t>Reaching the storage limit</w:t>
      </w:r>
    </w:p>
    <w:p w:rsidR="00AB5A78" w:rsidRDefault="00AB5A78" w:rsidP="00AB5A78">
      <w:r>
        <w:t xml:space="preserve">A </w:t>
      </w:r>
      <w:proofErr w:type="spellStart"/>
      <w:r w:rsidRPr="00AB5A78">
        <w:rPr>
          <w:i/>
        </w:rPr>
        <w:t>Quot</w:t>
      </w:r>
      <w:r w:rsidR="00D063B4">
        <w:rPr>
          <w:i/>
        </w:rPr>
        <w:t>a</w:t>
      </w:r>
      <w:r w:rsidRPr="00AB5A78">
        <w:rPr>
          <w:i/>
        </w:rPr>
        <w:t>ExceededError</w:t>
      </w:r>
      <w:proofErr w:type="spellEnd"/>
      <w:r>
        <w:t xml:space="preserve"> exception is thrown when the storage limit is reached.</w:t>
      </w:r>
    </w:p>
    <w:p w:rsidR="00E8281C" w:rsidRDefault="00E8281C" w:rsidP="00AB5A78"/>
    <w:p w:rsidR="00D063B4" w:rsidRDefault="00D063B4" w:rsidP="00AB5A78">
      <w:r>
        <w:lastRenderedPageBreak/>
        <w:t xml:space="preserve">e.g. using a try/catch block to keep your app from </w:t>
      </w:r>
      <w:r w:rsidR="00E8281C" w:rsidRPr="00E8281C">
        <w:t>failing</w:t>
      </w:r>
      <w:r w:rsidR="00E8281C">
        <w:rPr>
          <w:i/>
        </w:rPr>
        <w:t xml:space="preserve"> </w:t>
      </w:r>
      <w:r w:rsidR="00E8281C">
        <w:t>when the storage limit is exceeded</w:t>
      </w:r>
    </w:p>
    <w:p w:rsidR="00E8281C" w:rsidRDefault="00E8281C" w:rsidP="00AB5A78">
      <w:r>
        <w:t>try {</w:t>
      </w:r>
    </w:p>
    <w:p w:rsidR="00E8281C" w:rsidRDefault="00E8281C" w:rsidP="00AB5A78">
      <w:r>
        <w:t xml:space="preserve">   </w:t>
      </w:r>
      <w:proofErr w:type="spellStart"/>
      <w:r>
        <w:t>localStorage.setItem</w:t>
      </w:r>
      <w:proofErr w:type="spellEnd"/>
      <w:r>
        <w:t>('</w:t>
      </w:r>
      <w:proofErr w:type="spellStart"/>
      <w:r>
        <w:t>firstName</w:t>
      </w:r>
      <w:proofErr w:type="spellEnd"/>
      <w:r>
        <w:t>', $('#</w:t>
      </w:r>
      <w:proofErr w:type="spellStart"/>
      <w:r>
        <w:t>firstName</w:t>
      </w:r>
      <w:proofErr w:type="spellEnd"/>
      <w:r>
        <w:t>').</w:t>
      </w:r>
      <w:proofErr w:type="spellStart"/>
      <w:r>
        <w:t>val</w:t>
      </w:r>
      <w:proofErr w:type="spellEnd"/>
      <w:r>
        <w:t>());</w:t>
      </w:r>
    </w:p>
    <w:p w:rsidR="00E8281C" w:rsidRDefault="00E8281C" w:rsidP="00AB5A78">
      <w:r>
        <w:t>}catch(e) {</w:t>
      </w:r>
    </w:p>
    <w:p w:rsidR="00E8281C" w:rsidRDefault="00E8281C" w:rsidP="00AB5A78">
      <w:r>
        <w:t xml:space="preserve"> //degrade gracefully</w:t>
      </w:r>
    </w:p>
    <w:p w:rsidR="00E8281C" w:rsidRDefault="00E8281C" w:rsidP="00AB5A78">
      <w:r>
        <w:t>}</w:t>
      </w:r>
    </w:p>
    <w:p w:rsidR="007A5B3C" w:rsidRDefault="007A5B3C" w:rsidP="007A5B3C">
      <w:pPr>
        <w:pStyle w:val="Heading3"/>
      </w:pPr>
      <w:r>
        <w:t>Storing complex objects</w:t>
      </w:r>
    </w:p>
    <w:p w:rsidR="007A5B3C" w:rsidRDefault="007A5B3C" w:rsidP="007A5B3C">
      <w:r>
        <w:t>Currently, only string values can be stored in web storage.</w:t>
      </w:r>
    </w:p>
    <w:p w:rsidR="007A5B3C" w:rsidRDefault="00D92544" w:rsidP="007A5B3C">
      <w:r>
        <w:t>To store complex objects, we need to use the JSON utility methods.</w:t>
      </w:r>
    </w:p>
    <w:p w:rsidR="00D92544" w:rsidRDefault="00D92544" w:rsidP="007A5B3C">
      <w:pPr>
        <w:rPr>
          <w:b/>
        </w:rPr>
      </w:pPr>
      <w:r w:rsidRPr="00D92544">
        <w:rPr>
          <w:b/>
        </w:rPr>
        <w:t xml:space="preserve">Storing a complex object in </w:t>
      </w:r>
      <w:proofErr w:type="spellStart"/>
      <w:r w:rsidRPr="00D92544">
        <w:rPr>
          <w:b/>
        </w:rPr>
        <w:t>localStorage</w:t>
      </w:r>
      <w:proofErr w:type="spellEnd"/>
      <w:r w:rsidR="000E4FD0">
        <w:rPr>
          <w:b/>
        </w:rPr>
        <w:t xml:space="preserve"> (</w:t>
      </w:r>
      <w:proofErr w:type="spellStart"/>
      <w:r w:rsidR="000E4FD0">
        <w:rPr>
          <w:b/>
        </w:rPr>
        <w:t>JSON.stringify</w:t>
      </w:r>
      <w:proofErr w:type="spellEnd"/>
      <w:r w:rsidR="000E4FD0">
        <w:rPr>
          <w:b/>
        </w:rPr>
        <w:t>)</w:t>
      </w:r>
      <w:r>
        <w:br/>
      </w:r>
      <w:r>
        <w:rPr>
          <w:noProof/>
        </w:rPr>
        <w:drawing>
          <wp:inline distT="0" distB="0" distL="0" distR="0">
            <wp:extent cx="5286195" cy="8117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94" cy="8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44" w:rsidRDefault="00D92544" w:rsidP="007A5B3C">
      <w:pPr>
        <w:rPr>
          <w:b/>
        </w:rPr>
      </w:pPr>
      <w:r w:rsidRPr="00D92544">
        <w:rPr>
          <w:b/>
        </w:rPr>
        <w:t xml:space="preserve">Retrieving a complex object stored in the </w:t>
      </w:r>
      <w:proofErr w:type="spellStart"/>
      <w:r w:rsidRPr="00D92544">
        <w:rPr>
          <w:b/>
        </w:rPr>
        <w:t>localStorage</w:t>
      </w:r>
      <w:proofErr w:type="spellEnd"/>
      <w:r w:rsidR="000E4FD0">
        <w:rPr>
          <w:b/>
        </w:rPr>
        <w:t xml:space="preserve"> (</w:t>
      </w:r>
      <w:proofErr w:type="spellStart"/>
      <w:r w:rsidR="000E4FD0">
        <w:rPr>
          <w:b/>
        </w:rPr>
        <w:t>JSON.parse</w:t>
      </w:r>
      <w:proofErr w:type="spellEnd"/>
      <w:r w:rsidR="000E4FD0">
        <w:rPr>
          <w:b/>
        </w:rPr>
        <w:t>)</w:t>
      </w:r>
      <w:r>
        <w:br/>
      </w:r>
      <w:r>
        <w:rPr>
          <w:noProof/>
        </w:rPr>
        <w:drawing>
          <wp:inline distT="0" distB="0" distL="0" distR="0">
            <wp:extent cx="5529729" cy="6814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01" cy="68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BA" w:rsidRDefault="002502BA" w:rsidP="007A5B3C">
      <w:r>
        <w:rPr>
          <w:b/>
        </w:rPr>
        <w:t xml:space="preserve">Note: </w:t>
      </w:r>
      <w:r>
        <w:t xml:space="preserve">While cookies get sent in every HTTP request/response message, the values in the </w:t>
      </w:r>
      <w:proofErr w:type="spellStart"/>
      <w:r>
        <w:t>localStorage</w:t>
      </w:r>
      <w:proofErr w:type="spellEnd"/>
      <w:r>
        <w:t xml:space="preserve"> are never </w:t>
      </w:r>
      <w:r w:rsidR="00956E7B">
        <w:t xml:space="preserve">automatically </w:t>
      </w:r>
      <w:r>
        <w:t>sent to the server.</w:t>
      </w:r>
      <w:r w:rsidR="00956E7B">
        <w:t xml:space="preserve"> You can send them yourself by including their values in an AJAX call or by using JavaScript</w:t>
      </w:r>
      <w:r w:rsidR="002F2654">
        <w:t xml:space="preserve"> to copy the values into posted form elements</w:t>
      </w:r>
    </w:p>
    <w:p w:rsidR="005712BE" w:rsidRDefault="005712BE" w:rsidP="005712BE">
      <w:pPr>
        <w:pStyle w:val="Heading2"/>
      </w:pPr>
    </w:p>
    <w:p w:rsidR="005712BE" w:rsidRDefault="005712BE" w:rsidP="005712BE">
      <w:pPr>
        <w:pStyle w:val="Heading2"/>
      </w:pPr>
      <w:r>
        <w:t xml:space="preserve">Using short-term persistence with </w:t>
      </w:r>
      <w:proofErr w:type="spellStart"/>
      <w:r>
        <w:t>sessionStorage</w:t>
      </w:r>
      <w:proofErr w:type="spellEnd"/>
    </w:p>
    <w:p w:rsidR="005712BE" w:rsidRDefault="00F126A7" w:rsidP="005712BE">
      <w:r>
        <w:t xml:space="preserve">In the previous lesson, we learned that </w:t>
      </w:r>
      <w:proofErr w:type="spellStart"/>
      <w:r>
        <w:t>localStorage</w:t>
      </w:r>
      <w:proofErr w:type="spellEnd"/>
      <w:r>
        <w:t xml:space="preserve"> retains data across </w:t>
      </w:r>
      <w:r w:rsidR="007C7B59">
        <w:t xml:space="preserve">multiple sessions, and that to purge stored information, you must use the </w:t>
      </w:r>
      <w:proofErr w:type="spellStart"/>
      <w:r w:rsidR="007C7B59">
        <w:t>removeItem</w:t>
      </w:r>
      <w:proofErr w:type="spellEnd"/>
      <w:r w:rsidR="007C7B59">
        <w:t>() or clear() method.</w:t>
      </w:r>
    </w:p>
    <w:p w:rsidR="007C7B59" w:rsidRDefault="007C7B59" w:rsidP="005712BE">
      <w:r>
        <w:t xml:space="preserve">The </w:t>
      </w:r>
      <w:proofErr w:type="spellStart"/>
      <w:r>
        <w:t>sessionStorage</w:t>
      </w:r>
      <w:proofErr w:type="spellEnd"/>
      <w:r>
        <w:t xml:space="preserve"> object has all of the same methods and properties as the </w:t>
      </w:r>
      <w:proofErr w:type="spellStart"/>
      <w:r>
        <w:t>localStorage</w:t>
      </w:r>
      <w:proofErr w:type="spellEnd"/>
      <w:r>
        <w:t xml:space="preserve"> with one distinction: </w:t>
      </w:r>
      <w:proofErr w:type="spellStart"/>
      <w:r w:rsidR="00D24824" w:rsidRPr="00D24824">
        <w:rPr>
          <w:b/>
        </w:rPr>
        <w:t>sessionStorage</w:t>
      </w:r>
      <w:proofErr w:type="spellEnd"/>
      <w:r w:rsidR="00D24824" w:rsidRPr="00D24824">
        <w:rPr>
          <w:b/>
        </w:rPr>
        <w:t xml:space="preserve"> </w:t>
      </w:r>
      <w:r w:rsidRPr="00D24824">
        <w:rPr>
          <w:b/>
        </w:rPr>
        <w:t>retains data for a single session only</w:t>
      </w:r>
      <w:r>
        <w:t xml:space="preserve">. </w:t>
      </w:r>
      <w:r w:rsidRPr="00D24824">
        <w:rPr>
          <w:b/>
        </w:rPr>
        <w:t>After the user closes the browser window, records are automatically cleared</w:t>
      </w:r>
      <w:r>
        <w:t>.</w:t>
      </w:r>
    </w:p>
    <w:p w:rsidR="00F432A7" w:rsidRDefault="00F432A7" w:rsidP="005712BE">
      <w:r>
        <w:t xml:space="preserve">Additionally, while the </w:t>
      </w:r>
      <w:proofErr w:type="spellStart"/>
      <w:r>
        <w:t>localStorage</w:t>
      </w:r>
      <w:proofErr w:type="spellEnd"/>
      <w:r>
        <w:t xml:space="preserve"> can be accessed from other tabs and windows (as long as the host, port, and protocol are the same), the </w:t>
      </w:r>
      <w:proofErr w:type="spellStart"/>
      <w:r>
        <w:t>sessionStorage</w:t>
      </w:r>
      <w:proofErr w:type="spellEnd"/>
      <w:r>
        <w:t xml:space="preserve"> data cannot be passed from one tab to another (however the data can be shared among any </w:t>
      </w:r>
      <w:r w:rsidRPr="00F432A7">
        <w:rPr>
          <w:i/>
        </w:rPr>
        <w:t>&lt;</w:t>
      </w:r>
      <w:proofErr w:type="spellStart"/>
      <w:r w:rsidRPr="00F432A7">
        <w:rPr>
          <w:i/>
        </w:rPr>
        <w:t>iframe</w:t>
      </w:r>
      <w:proofErr w:type="spellEnd"/>
      <w:r w:rsidRPr="00F432A7">
        <w:rPr>
          <w:i/>
        </w:rPr>
        <w:t>&gt;</w:t>
      </w:r>
      <w:r>
        <w:t xml:space="preserve"> elements that exist on the page</w:t>
      </w:r>
    </w:p>
    <w:p w:rsidR="00D76909" w:rsidRDefault="00D76909" w:rsidP="00D76909">
      <w:pPr>
        <w:pStyle w:val="Heading2"/>
      </w:pPr>
      <w:r>
        <w:lastRenderedPageBreak/>
        <w:t>Anticipating potential performance pitfalls</w:t>
      </w:r>
    </w:p>
    <w:p w:rsidR="00D76909" w:rsidRDefault="00A32888" w:rsidP="00D76909">
      <w:r>
        <w:t xml:space="preserve">Below are some pitfalls of using </w:t>
      </w:r>
      <w:proofErr w:type="spellStart"/>
      <w:r>
        <w:t>localStorage</w:t>
      </w:r>
      <w:proofErr w:type="spellEnd"/>
      <w:r>
        <w:t xml:space="preserve"> &amp; </w:t>
      </w:r>
      <w:proofErr w:type="spellStart"/>
      <w:r>
        <w:t>sessionStorage</w:t>
      </w:r>
      <w:proofErr w:type="spellEnd"/>
      <w:r>
        <w:t>.</w:t>
      </w:r>
    </w:p>
    <w:p w:rsidR="00A32888" w:rsidRDefault="00A32888" w:rsidP="00A32888">
      <w:pPr>
        <w:pStyle w:val="Heading3"/>
      </w:pPr>
      <w:r>
        <w:t>Synchronous reading and writing to the hard drive</w:t>
      </w:r>
    </w:p>
    <w:p w:rsidR="00A32888" w:rsidRDefault="004C69C7" w:rsidP="00A32888">
      <w:r>
        <w:t xml:space="preserve">The </w:t>
      </w:r>
      <w:proofErr w:type="spellStart"/>
      <w:r>
        <w:t>localStorage</w:t>
      </w:r>
      <w:proofErr w:type="spellEnd"/>
      <w:r>
        <w:t xml:space="preserve"> &amp; </w:t>
      </w:r>
      <w:proofErr w:type="spellStart"/>
      <w:r>
        <w:t>sessionStorage</w:t>
      </w:r>
      <w:proofErr w:type="spellEnd"/>
      <w:r>
        <w:t xml:space="preserve"> operate synchronously, which can block the page from rendering while read/writes occur.</w:t>
      </w:r>
    </w:p>
    <w:p w:rsidR="00730922" w:rsidRDefault="00730922" w:rsidP="00A32888">
      <w:r>
        <w:t>The synchronous read/writes are even more costly because they are committed directly to the client's hard drive</w:t>
      </w:r>
      <w:r w:rsidR="003370E1">
        <w:t>.</w:t>
      </w:r>
    </w:p>
    <w:p w:rsidR="003370E1" w:rsidRDefault="003370E1" w:rsidP="00A32888">
      <w:r>
        <w:t>While by itself synchronous read/writes might not cause issues, the following activities can make these interactions annoyingly slow for the user:</w:t>
      </w:r>
    </w:p>
    <w:p w:rsidR="003370E1" w:rsidRDefault="003370E1" w:rsidP="00A32888">
      <w:r>
        <w:rPr>
          <w:noProof/>
        </w:rPr>
        <w:drawing>
          <wp:inline distT="0" distB="0" distL="0" distR="0">
            <wp:extent cx="5363760" cy="1483744"/>
            <wp:effectExtent l="19050" t="0" r="83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2" cy="148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80" w:rsidRDefault="00311780" w:rsidP="00A32888">
      <w:r>
        <w:rPr>
          <w:noProof/>
        </w:rPr>
        <w:drawing>
          <wp:inline distT="0" distB="0" distL="0" distR="0">
            <wp:extent cx="5364204" cy="1045862"/>
            <wp:effectExtent l="19050" t="0" r="789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06" cy="10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80" w:rsidRDefault="00311780" w:rsidP="00311780">
      <w:pPr>
        <w:pStyle w:val="Heading3"/>
      </w:pPr>
      <w:r>
        <w:t>Anticipating slow search capabilities</w:t>
      </w:r>
    </w:p>
    <w:p w:rsidR="00311780" w:rsidRDefault="00311780" w:rsidP="00311780">
      <w:r>
        <w:t>Because web storage does not have indexing features, searching large data sets (which usually involves iterating over each item in the list), can be time consuming.</w:t>
      </w:r>
    </w:p>
    <w:p w:rsidR="00411979" w:rsidRDefault="00411979" w:rsidP="00411979">
      <w:pPr>
        <w:pStyle w:val="Heading3"/>
      </w:pPr>
      <w:r>
        <w:t>No transaction support</w:t>
      </w:r>
    </w:p>
    <w:p w:rsidR="004C2D3F" w:rsidRDefault="00411979" w:rsidP="00411979">
      <w:r>
        <w:t xml:space="preserve">Although difficulties are unlikely to occur in the majority of applications, applications using web storage can run into problems if a user is modifying the same value in </w:t>
      </w:r>
      <w:proofErr w:type="spellStart"/>
      <w:r>
        <w:t>localStorage</w:t>
      </w:r>
      <w:proofErr w:type="spellEnd"/>
      <w:r>
        <w:t xml:space="preserve"> within multiple open tabs. The result would be a race condition in which the second tab immediately overwrites the value inserted by the first tab.</w:t>
      </w:r>
    </w:p>
    <w:p w:rsidR="00411979" w:rsidRPr="004C2D3F" w:rsidRDefault="004C2D3F" w:rsidP="004C2D3F">
      <w:pPr>
        <w:tabs>
          <w:tab w:val="left" w:pos="2798"/>
        </w:tabs>
      </w:pPr>
      <w:r>
        <w:tab/>
      </w:r>
    </w:p>
    <w:sectPr w:rsidR="00411979" w:rsidRPr="004C2D3F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387"/>
    <w:multiLevelType w:val="hybridMultilevel"/>
    <w:tmpl w:val="21D43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F5395"/>
    <w:rsid w:val="0000346D"/>
    <w:rsid w:val="00043487"/>
    <w:rsid w:val="00095973"/>
    <w:rsid w:val="000E4FD0"/>
    <w:rsid w:val="000F39A9"/>
    <w:rsid w:val="0014241D"/>
    <w:rsid w:val="001B4E0F"/>
    <w:rsid w:val="001E0EBB"/>
    <w:rsid w:val="002502BA"/>
    <w:rsid w:val="002E027A"/>
    <w:rsid w:val="002F2654"/>
    <w:rsid w:val="002F5395"/>
    <w:rsid w:val="00311780"/>
    <w:rsid w:val="00316D70"/>
    <w:rsid w:val="003370E1"/>
    <w:rsid w:val="00342487"/>
    <w:rsid w:val="003965DE"/>
    <w:rsid w:val="0040051E"/>
    <w:rsid w:val="00411979"/>
    <w:rsid w:val="00412FBD"/>
    <w:rsid w:val="004B3F3F"/>
    <w:rsid w:val="004C2D3F"/>
    <w:rsid w:val="004C69C7"/>
    <w:rsid w:val="004E1C64"/>
    <w:rsid w:val="00512548"/>
    <w:rsid w:val="005712BE"/>
    <w:rsid w:val="005B1382"/>
    <w:rsid w:val="005C6ED9"/>
    <w:rsid w:val="00730922"/>
    <w:rsid w:val="00764D6F"/>
    <w:rsid w:val="007A5B3C"/>
    <w:rsid w:val="007B6B90"/>
    <w:rsid w:val="007C7B59"/>
    <w:rsid w:val="00822FFC"/>
    <w:rsid w:val="00835E11"/>
    <w:rsid w:val="00880C59"/>
    <w:rsid w:val="008A7D8A"/>
    <w:rsid w:val="009304FD"/>
    <w:rsid w:val="00956E7B"/>
    <w:rsid w:val="00A25C45"/>
    <w:rsid w:val="00A32888"/>
    <w:rsid w:val="00A60BA5"/>
    <w:rsid w:val="00AB5A78"/>
    <w:rsid w:val="00AB5ECA"/>
    <w:rsid w:val="00BA08B2"/>
    <w:rsid w:val="00C432CC"/>
    <w:rsid w:val="00CA3D13"/>
    <w:rsid w:val="00CC1755"/>
    <w:rsid w:val="00CC4879"/>
    <w:rsid w:val="00D063B4"/>
    <w:rsid w:val="00D24824"/>
    <w:rsid w:val="00D76909"/>
    <w:rsid w:val="00D92544"/>
    <w:rsid w:val="00DC623A"/>
    <w:rsid w:val="00E22DB9"/>
    <w:rsid w:val="00E8281C"/>
    <w:rsid w:val="00F126A7"/>
    <w:rsid w:val="00F242E5"/>
    <w:rsid w:val="00F4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2F5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2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F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45</cp:revision>
  <dcterms:created xsi:type="dcterms:W3CDTF">2016-07-10T19:26:00Z</dcterms:created>
  <dcterms:modified xsi:type="dcterms:W3CDTF">2016-07-11T01:41:00Z</dcterms:modified>
</cp:coreProperties>
</file>