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512" w:rsidRPr="004E4A21" w:rsidRDefault="00F46512" w:rsidP="00F46512">
      <w:pPr>
        <w:jc w:val="center"/>
        <w:rPr>
          <w:noProof/>
          <w:color w:val="5B9BD5" w:themeColor="accent1"/>
          <w:sz w:val="48"/>
          <w:szCs w:val="48"/>
          <w:lang w:val="es-MX"/>
        </w:rPr>
      </w:pPr>
      <w:r w:rsidRPr="004E4A21">
        <w:rPr>
          <w:noProof/>
          <w:color w:val="5B9BD5" w:themeColor="accent1"/>
          <w:sz w:val="48"/>
          <w:szCs w:val="48"/>
          <w:lang w:val="es-MX"/>
        </w:rPr>
        <w:t>Erick Rubén Camacho Aguado</w:t>
      </w:r>
    </w:p>
    <w:p w:rsidR="00F46512" w:rsidRPr="004E4A21" w:rsidRDefault="00F46512" w:rsidP="00F46512">
      <w:pPr>
        <w:jc w:val="center"/>
        <w:rPr>
          <w:noProof/>
          <w:color w:val="5B9BD5" w:themeColor="accent1"/>
          <w:sz w:val="48"/>
          <w:szCs w:val="48"/>
          <w:lang w:val="es-MX"/>
        </w:rPr>
      </w:pPr>
    </w:p>
    <w:p w:rsidR="00F46512" w:rsidRDefault="00F46512" w:rsidP="00F46512">
      <w:pPr>
        <w:jc w:val="center"/>
        <w:rPr>
          <w:noProof/>
          <w:color w:val="5B9BD5" w:themeColor="accent1"/>
          <w:sz w:val="48"/>
          <w:szCs w:val="48"/>
          <w:lang w:val="es-MX"/>
        </w:rPr>
      </w:pPr>
      <w:r w:rsidRPr="00246289">
        <w:rPr>
          <w:noProof/>
          <w:color w:val="5B9BD5" w:themeColor="accent1"/>
          <w:sz w:val="48"/>
          <w:szCs w:val="48"/>
          <w:lang w:val="es-MX"/>
        </w:rPr>
        <w:t>Actividad integradora 1. Aplicación de los vectores en descripción del movimiento</w:t>
      </w:r>
    </w:p>
    <w:p w:rsidR="00F46512" w:rsidRPr="004B4F1D" w:rsidRDefault="00F46512" w:rsidP="00F46512">
      <w:pPr>
        <w:jc w:val="center"/>
        <w:rPr>
          <w:noProof/>
          <w:color w:val="5B9BD5" w:themeColor="accent1"/>
          <w:sz w:val="48"/>
          <w:szCs w:val="48"/>
          <w:lang w:val="es-MX"/>
        </w:rPr>
      </w:pPr>
    </w:p>
    <w:p w:rsidR="00F46512" w:rsidRPr="004B4F1D" w:rsidRDefault="00F46512" w:rsidP="00F46512">
      <w:pPr>
        <w:jc w:val="center"/>
        <w:rPr>
          <w:noProof/>
          <w:color w:val="5B9BD5" w:themeColor="accent1"/>
          <w:sz w:val="48"/>
          <w:szCs w:val="48"/>
          <w:lang w:val="es-MX"/>
        </w:rPr>
      </w:pPr>
      <w:r w:rsidRPr="004B4F1D">
        <w:rPr>
          <w:noProof/>
          <w:color w:val="5B9BD5" w:themeColor="accent1"/>
          <w:sz w:val="48"/>
          <w:szCs w:val="48"/>
          <w:lang w:val="es-MX"/>
        </w:rPr>
        <w:t xml:space="preserve">Grupo: </w:t>
      </w:r>
      <w:r w:rsidRPr="00246289">
        <w:rPr>
          <w:noProof/>
          <w:color w:val="5B9BD5" w:themeColor="accent1"/>
          <w:sz w:val="48"/>
          <w:szCs w:val="48"/>
          <w:lang w:val="es-MX"/>
        </w:rPr>
        <w:t>M19C1G15-BB-007</w:t>
      </w:r>
    </w:p>
    <w:p w:rsidR="00F46512" w:rsidRPr="004B4F1D" w:rsidRDefault="00F46512" w:rsidP="00F46512">
      <w:pPr>
        <w:jc w:val="center"/>
        <w:rPr>
          <w:noProof/>
          <w:color w:val="5B9BD5" w:themeColor="accent1"/>
          <w:sz w:val="48"/>
          <w:szCs w:val="48"/>
          <w:lang w:val="es-MX"/>
        </w:rPr>
      </w:pPr>
    </w:p>
    <w:p w:rsidR="00F46512" w:rsidRDefault="00F46512" w:rsidP="00F46512">
      <w:pPr>
        <w:jc w:val="center"/>
        <w:rPr>
          <w:noProof/>
          <w:color w:val="5B9BD5" w:themeColor="accent1"/>
          <w:sz w:val="48"/>
          <w:szCs w:val="48"/>
          <w:lang w:val="es-MX"/>
        </w:rPr>
      </w:pPr>
      <w:r>
        <w:rPr>
          <w:noProof/>
          <w:color w:val="5B9BD5" w:themeColor="accent1"/>
          <w:sz w:val="48"/>
          <w:szCs w:val="48"/>
          <w:lang w:val="es-MX"/>
        </w:rPr>
        <w:t>Fecha: 11 de Marzo de 2020</w:t>
      </w:r>
    </w:p>
    <w:p w:rsidR="00F46512" w:rsidRPr="004B4F1D" w:rsidRDefault="00F46512" w:rsidP="00F46512">
      <w:pPr>
        <w:jc w:val="center"/>
        <w:rPr>
          <w:noProof/>
          <w:color w:val="5B9BD5" w:themeColor="accent1"/>
          <w:sz w:val="48"/>
          <w:szCs w:val="48"/>
          <w:lang w:val="es-MX"/>
        </w:rPr>
      </w:pPr>
      <w:r>
        <w:rPr>
          <w:noProof/>
          <w:color w:val="5B9BD5" w:themeColor="accent1"/>
          <w:sz w:val="48"/>
          <w:szCs w:val="48"/>
        </w:rPr>
        <w:drawing>
          <wp:inline distT="0" distB="0" distL="0" distR="0" wp14:anchorId="4CC38D36" wp14:editId="050D25AA">
            <wp:extent cx="3419475" cy="2990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de Prepa en linea sep.png"/>
                    <pic:cNvPicPr/>
                  </pic:nvPicPr>
                  <pic:blipFill>
                    <a:blip r:embed="rId5">
                      <a:extLst>
                        <a:ext uri="{28A0092B-C50C-407E-A947-70E740481C1C}">
                          <a14:useLocalDpi xmlns:a14="http://schemas.microsoft.com/office/drawing/2010/main" val="0"/>
                        </a:ext>
                      </a:extLst>
                    </a:blip>
                    <a:stretch>
                      <a:fillRect/>
                    </a:stretch>
                  </pic:blipFill>
                  <pic:spPr>
                    <a:xfrm>
                      <a:off x="0" y="0"/>
                      <a:ext cx="3419475" cy="2990850"/>
                    </a:xfrm>
                    <a:prstGeom prst="rect">
                      <a:avLst/>
                    </a:prstGeom>
                  </pic:spPr>
                </pic:pic>
              </a:graphicData>
            </a:graphic>
          </wp:inline>
        </w:drawing>
      </w:r>
    </w:p>
    <w:p w:rsidR="00F46512" w:rsidRDefault="00F46512" w:rsidP="00F46512"/>
    <w:p w:rsidR="00F46512" w:rsidRDefault="00F46512" w:rsidP="00F46512"/>
    <w:p w:rsidR="00F46512" w:rsidRDefault="00F46512" w:rsidP="00F46512"/>
    <w:p w:rsidR="00F46512" w:rsidRDefault="00F46512" w:rsidP="00F46512"/>
    <w:p w:rsidR="00F46512" w:rsidRPr="00000BE6" w:rsidRDefault="00F46512" w:rsidP="00F46512">
      <w:pPr>
        <w:rPr>
          <w:color w:val="FF0000"/>
          <w:lang w:val="es-MX"/>
        </w:rPr>
      </w:pPr>
      <w:r w:rsidRPr="00000BE6">
        <w:rPr>
          <w:color w:val="FF0000"/>
          <w:lang w:val="es-MX"/>
        </w:rPr>
        <w:lastRenderedPageBreak/>
        <w:t>1. Lee y analiza el siguiente planteamiento:</w:t>
      </w:r>
    </w:p>
    <w:p w:rsidR="00F46512" w:rsidRPr="00000BE6" w:rsidRDefault="00F46512" w:rsidP="00F46512">
      <w:pPr>
        <w:rPr>
          <w:color w:val="FF0000"/>
          <w:lang w:val="es-MX"/>
        </w:rPr>
      </w:pPr>
      <w:r w:rsidRPr="00000BE6">
        <w:rPr>
          <w:color w:val="FF0000"/>
          <w:lang w:val="es-MX"/>
        </w:rPr>
        <w:t>Un atleta decidió atravesar nadando un río de 50 m de ancho. El atleta nada a una velocidad de 1.25 m/s al este y el río lo desplaza a una velocidad de 1.5 m/s hacia el sur.</w:t>
      </w:r>
    </w:p>
    <w:p w:rsidR="00F46512" w:rsidRPr="00000BE6" w:rsidRDefault="00F46512" w:rsidP="00F46512">
      <w:pPr>
        <w:rPr>
          <w:color w:val="FF0000"/>
          <w:lang w:val="es-MX"/>
        </w:rPr>
      </w:pPr>
      <w:r w:rsidRPr="00000BE6">
        <w:rPr>
          <w:color w:val="FF0000"/>
          <w:lang w:val="es-MX"/>
        </w:rPr>
        <w:t>2. En tu documento, integra una portada con tus datos generales y con los siguientes elementos:</w:t>
      </w:r>
    </w:p>
    <w:p w:rsidR="00F46512" w:rsidRPr="00000BE6" w:rsidRDefault="00F46512" w:rsidP="00F46512">
      <w:pPr>
        <w:rPr>
          <w:color w:val="FF0000"/>
          <w:lang w:val="es-MX"/>
        </w:rPr>
      </w:pPr>
      <w:r w:rsidRPr="00000BE6">
        <w:rPr>
          <w:color w:val="FF0000"/>
          <w:lang w:val="es-MX"/>
        </w:rPr>
        <w:t>a) Realiza una gráfica en donde se representen los vectores de velocidad del nadador, del río y del movimiento total:</w:t>
      </w:r>
    </w:p>
    <w:p w:rsidR="00F46512" w:rsidRDefault="00F46512" w:rsidP="00F46512">
      <w:pPr>
        <w:rPr>
          <w:lang w:val="es-MX"/>
        </w:rPr>
      </w:pPr>
      <w:r>
        <w:rPr>
          <w:noProof/>
        </w:rPr>
        <w:drawing>
          <wp:inline distT="0" distB="0" distL="0" distR="0" wp14:anchorId="646AA473" wp14:editId="6A33CABB">
            <wp:extent cx="4334964" cy="3434316"/>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a de acti 1 modulo 19.jpg"/>
                    <pic:cNvPicPr/>
                  </pic:nvPicPr>
                  <pic:blipFill>
                    <a:blip r:embed="rId6">
                      <a:extLst>
                        <a:ext uri="{28A0092B-C50C-407E-A947-70E740481C1C}">
                          <a14:useLocalDpi xmlns:a14="http://schemas.microsoft.com/office/drawing/2010/main" val="0"/>
                        </a:ext>
                      </a:extLst>
                    </a:blip>
                    <a:stretch>
                      <a:fillRect/>
                    </a:stretch>
                  </pic:blipFill>
                  <pic:spPr>
                    <a:xfrm>
                      <a:off x="0" y="0"/>
                      <a:ext cx="4365001" cy="3458113"/>
                    </a:xfrm>
                    <a:prstGeom prst="rect">
                      <a:avLst/>
                    </a:prstGeom>
                  </pic:spPr>
                </pic:pic>
              </a:graphicData>
            </a:graphic>
          </wp:inline>
        </w:drawing>
      </w:r>
    </w:p>
    <w:p w:rsidR="00F46512" w:rsidRDefault="00F46512" w:rsidP="00F46512">
      <w:pPr>
        <w:rPr>
          <w:lang w:val="es-MX"/>
        </w:rPr>
      </w:pPr>
    </w:p>
    <w:p w:rsidR="00F46512" w:rsidRPr="00000BE6" w:rsidRDefault="00F46512" w:rsidP="00F46512">
      <w:pPr>
        <w:rPr>
          <w:color w:val="FF0000"/>
          <w:lang w:val="es-MX"/>
        </w:rPr>
      </w:pPr>
      <w:r w:rsidRPr="00000BE6">
        <w:rPr>
          <w:color w:val="FF0000"/>
          <w:lang w:val="es-MX"/>
        </w:rPr>
        <w:t>b) Calcula la magnitud y dirección de la velocidad total que resulte de sumar los vectores de velocidad del nadador y del río:</w:t>
      </w:r>
    </w:p>
    <w:p w:rsidR="00F46512" w:rsidRPr="00246289" w:rsidRDefault="00F46512" w:rsidP="00F46512">
      <w:r w:rsidRPr="00F46512">
        <w:rPr>
          <w:lang w:val="es-MX"/>
        </w:rPr>
        <w:t xml:space="preserve"> </w:t>
      </w:r>
      <w:proofErr w:type="spellStart"/>
      <w:r w:rsidRPr="00246289">
        <w:t>Vt</w:t>
      </w:r>
      <w:proofErr w:type="spellEnd"/>
      <w:r w:rsidRPr="00246289">
        <w:t xml:space="preserve"> = (1.25i - 1.5j) m/s</w:t>
      </w:r>
    </w:p>
    <w:p w:rsidR="00F46512" w:rsidRDefault="00F46512" w:rsidP="00F46512">
      <w:proofErr w:type="spellStart"/>
      <w:r w:rsidRPr="00246289">
        <w:t>Vt</w:t>
      </w:r>
      <w:proofErr w:type="spellEnd"/>
      <w:r w:rsidRPr="00246289">
        <w:t xml:space="preserve"> = (√61/4</w:t>
      </w:r>
      <w:proofErr w:type="gramStart"/>
      <w:r w:rsidRPr="00246289">
        <w:t>cos(</w:t>
      </w:r>
      <w:proofErr w:type="gramEnd"/>
      <w:r w:rsidRPr="00246289">
        <w:t>50.19), -√61/4sen(50.19)) m/s</w:t>
      </w:r>
    </w:p>
    <w:p w:rsidR="00F46512" w:rsidRPr="00000BE6" w:rsidRDefault="00F46512" w:rsidP="00F46512">
      <w:pPr>
        <w:rPr>
          <w:color w:val="222A35" w:themeColor="text2" w:themeShade="80"/>
          <w:lang w:val="es-MX"/>
        </w:rPr>
      </w:pPr>
      <w:r w:rsidRPr="00000BE6">
        <w:rPr>
          <w:color w:val="222A35" w:themeColor="text2" w:themeShade="80"/>
          <w:lang w:val="es-MX"/>
        </w:rPr>
        <w:t>Explicación:</w:t>
      </w:r>
    </w:p>
    <w:p w:rsidR="00F46512" w:rsidRPr="00000BE6" w:rsidRDefault="00F46512" w:rsidP="00F46512">
      <w:pPr>
        <w:rPr>
          <w:lang w:val="es-MX"/>
        </w:rPr>
      </w:pPr>
      <w:proofErr w:type="spellStart"/>
      <w:r>
        <w:rPr>
          <w:lang w:val="es-MX"/>
        </w:rPr>
        <w:t>Vt</w:t>
      </w:r>
      <w:proofErr w:type="spellEnd"/>
      <w:r>
        <w:rPr>
          <w:lang w:val="es-MX"/>
        </w:rPr>
        <w:t xml:space="preserve"> = </w:t>
      </w:r>
      <w:proofErr w:type="spellStart"/>
      <w:r>
        <w:rPr>
          <w:lang w:val="es-MX"/>
        </w:rPr>
        <w:t>Vn</w:t>
      </w:r>
      <w:proofErr w:type="spellEnd"/>
      <w:r>
        <w:rPr>
          <w:lang w:val="es-MX"/>
        </w:rPr>
        <w:t xml:space="preserve"> + </w:t>
      </w:r>
      <w:proofErr w:type="spellStart"/>
      <w:r>
        <w:rPr>
          <w:lang w:val="es-MX"/>
        </w:rPr>
        <w:t>Vr</w:t>
      </w:r>
      <w:proofErr w:type="spellEnd"/>
    </w:p>
    <w:p w:rsidR="00F46512" w:rsidRPr="00000BE6" w:rsidRDefault="00F46512" w:rsidP="00F46512">
      <w:pPr>
        <w:rPr>
          <w:lang w:val="es-MX"/>
        </w:rPr>
      </w:pPr>
      <w:r>
        <w:rPr>
          <w:lang w:val="es-MX"/>
        </w:rPr>
        <w:t>Vector velocidad del nadador;</w:t>
      </w:r>
    </w:p>
    <w:p w:rsidR="00F46512" w:rsidRPr="00000BE6" w:rsidRDefault="00F46512" w:rsidP="00F46512">
      <w:pPr>
        <w:rPr>
          <w:lang w:val="es-MX"/>
        </w:rPr>
      </w:pPr>
      <w:proofErr w:type="spellStart"/>
      <w:r w:rsidRPr="00000BE6">
        <w:rPr>
          <w:lang w:val="es-MX"/>
        </w:rPr>
        <w:t>Vn</w:t>
      </w:r>
      <w:proofErr w:type="spellEnd"/>
      <w:r w:rsidRPr="00000BE6">
        <w:rPr>
          <w:lang w:val="es-MX"/>
        </w:rPr>
        <w:t>= (1.25i) m/s</w:t>
      </w:r>
    </w:p>
    <w:p w:rsidR="00F46512" w:rsidRPr="00000BE6" w:rsidRDefault="00F46512" w:rsidP="00F46512">
      <w:pPr>
        <w:rPr>
          <w:lang w:val="es-MX"/>
        </w:rPr>
      </w:pPr>
      <w:r>
        <w:rPr>
          <w:lang w:val="es-MX"/>
        </w:rPr>
        <w:t>Donde</w:t>
      </w:r>
    </w:p>
    <w:p w:rsidR="00F46512" w:rsidRPr="00000BE6" w:rsidRDefault="00F46512" w:rsidP="00F46512">
      <w:pPr>
        <w:rPr>
          <w:lang w:val="es-MX"/>
        </w:rPr>
      </w:pPr>
      <w:r>
        <w:rPr>
          <w:lang w:val="es-MX"/>
        </w:rPr>
        <w:t>i: es la dirección esta.</w:t>
      </w:r>
    </w:p>
    <w:p w:rsidR="00F46512" w:rsidRPr="00000BE6" w:rsidRDefault="00F46512" w:rsidP="00F46512">
      <w:pPr>
        <w:rPr>
          <w:lang w:val="es-MX"/>
        </w:rPr>
      </w:pPr>
      <w:r>
        <w:rPr>
          <w:lang w:val="es-MX"/>
        </w:rPr>
        <w:lastRenderedPageBreak/>
        <w:t>Vector velocidad del río;</w:t>
      </w:r>
    </w:p>
    <w:p w:rsidR="00F46512" w:rsidRPr="00000BE6" w:rsidRDefault="00F46512" w:rsidP="00F46512">
      <w:pPr>
        <w:rPr>
          <w:lang w:val="es-MX"/>
        </w:rPr>
      </w:pPr>
      <w:proofErr w:type="spellStart"/>
      <w:r>
        <w:rPr>
          <w:lang w:val="es-MX"/>
        </w:rPr>
        <w:t>Vr</w:t>
      </w:r>
      <w:proofErr w:type="spellEnd"/>
      <w:r>
        <w:rPr>
          <w:lang w:val="es-MX"/>
        </w:rPr>
        <w:t>= (-1.5j) m/s</w:t>
      </w:r>
    </w:p>
    <w:p w:rsidR="00F46512" w:rsidRPr="00000BE6" w:rsidRDefault="00F46512" w:rsidP="00F46512">
      <w:pPr>
        <w:rPr>
          <w:lang w:val="es-MX"/>
        </w:rPr>
      </w:pPr>
      <w:r>
        <w:rPr>
          <w:lang w:val="es-MX"/>
        </w:rPr>
        <w:t>Donde</w:t>
      </w:r>
    </w:p>
    <w:p w:rsidR="00F46512" w:rsidRPr="00000BE6" w:rsidRDefault="00F46512" w:rsidP="00F46512">
      <w:pPr>
        <w:rPr>
          <w:lang w:val="es-MX"/>
        </w:rPr>
      </w:pPr>
      <w:r>
        <w:rPr>
          <w:lang w:val="es-MX"/>
        </w:rPr>
        <w:t>-j: es la dirección sur.</w:t>
      </w:r>
    </w:p>
    <w:p w:rsidR="00F46512" w:rsidRPr="00000BE6" w:rsidRDefault="00F46512" w:rsidP="00F46512">
      <w:pPr>
        <w:rPr>
          <w:lang w:val="es-MX"/>
        </w:rPr>
      </w:pPr>
      <w:r w:rsidRPr="00000BE6">
        <w:rPr>
          <w:lang w:val="es-MX"/>
        </w:rPr>
        <w:t xml:space="preserve">La suma de vectores, es la suma de </w:t>
      </w:r>
      <w:r>
        <w:rPr>
          <w:lang w:val="es-MX"/>
        </w:rPr>
        <w:t>las componentes de cada vector.</w:t>
      </w:r>
    </w:p>
    <w:p w:rsidR="00F46512" w:rsidRDefault="00F46512" w:rsidP="00F46512">
      <w:proofErr w:type="spellStart"/>
      <w:r>
        <w:t>Vt</w:t>
      </w:r>
      <w:proofErr w:type="spellEnd"/>
      <w:r>
        <w:t xml:space="preserve"> = 1.25i + (-1.5j)</w:t>
      </w:r>
    </w:p>
    <w:p w:rsidR="00F46512" w:rsidRDefault="00F46512" w:rsidP="00F46512">
      <w:proofErr w:type="spellStart"/>
      <w:r>
        <w:t>Vt</w:t>
      </w:r>
      <w:proofErr w:type="spellEnd"/>
      <w:r>
        <w:t xml:space="preserve"> = (1.25i - 1.5j) m/s</w:t>
      </w:r>
    </w:p>
    <w:p w:rsidR="00F46512" w:rsidRDefault="00F46512" w:rsidP="00F46512">
      <w:proofErr w:type="spellStart"/>
      <w:r>
        <w:t>Magnitud</w:t>
      </w:r>
      <w:proofErr w:type="spellEnd"/>
      <w:r>
        <w:t xml:space="preserve"> del vector;</w:t>
      </w:r>
    </w:p>
    <w:p w:rsidR="00F46512" w:rsidRDefault="00F46512" w:rsidP="00F46512">
      <w:r>
        <w:t>|</w:t>
      </w:r>
      <w:proofErr w:type="spellStart"/>
      <w:r>
        <w:t>Vn</w:t>
      </w:r>
      <w:proofErr w:type="spellEnd"/>
      <w:r>
        <w:t>| = √((</w:t>
      </w:r>
      <w:proofErr w:type="gramStart"/>
      <w:r>
        <w:t>1.25)²</w:t>
      </w:r>
      <w:proofErr w:type="gramEnd"/>
      <w:r>
        <w:t>+(-1.5)²)</w:t>
      </w:r>
    </w:p>
    <w:p w:rsidR="00F46512" w:rsidRDefault="00F46512" w:rsidP="00F46512">
      <w:r>
        <w:t>|</w:t>
      </w:r>
      <w:proofErr w:type="spellStart"/>
      <w:r>
        <w:t>Vn</w:t>
      </w:r>
      <w:proofErr w:type="spellEnd"/>
      <w:r>
        <w:t>| = √61/4 m/s</w:t>
      </w:r>
    </w:p>
    <w:p w:rsidR="00F46512" w:rsidRDefault="00F46512" w:rsidP="00F46512">
      <w:r>
        <w:t>|</w:t>
      </w:r>
      <w:proofErr w:type="spellStart"/>
      <w:r>
        <w:t>Vn</w:t>
      </w:r>
      <w:proofErr w:type="spellEnd"/>
      <w:r>
        <w:t>| = 1.25 m/s</w:t>
      </w:r>
    </w:p>
    <w:p w:rsidR="00F46512" w:rsidRDefault="00F46512" w:rsidP="00F46512">
      <w:r>
        <w:t>|</w:t>
      </w:r>
      <w:proofErr w:type="spellStart"/>
      <w:r>
        <w:t>Vr</w:t>
      </w:r>
      <w:proofErr w:type="spellEnd"/>
      <w:r>
        <w:t>| = 1.5 m/s</w:t>
      </w:r>
    </w:p>
    <w:p w:rsidR="00F46512" w:rsidRDefault="00F46512" w:rsidP="00F46512">
      <w:r>
        <w:t>cos(α) = 1.25/√61/4</w:t>
      </w:r>
    </w:p>
    <w:p w:rsidR="00F46512" w:rsidRDefault="00F46512" w:rsidP="00F46512">
      <w:r>
        <w:t>α = cos^-1(1.25/√61/4)</w:t>
      </w:r>
    </w:p>
    <w:p w:rsidR="00F46512" w:rsidRDefault="00F46512" w:rsidP="00F46512">
      <w:r>
        <w:t>α = 50,19°</w:t>
      </w:r>
    </w:p>
    <w:p w:rsidR="00F46512" w:rsidRPr="00000BE6" w:rsidRDefault="00F46512" w:rsidP="00F46512">
      <w:proofErr w:type="spellStart"/>
      <w:r>
        <w:t>Vt</w:t>
      </w:r>
      <w:proofErr w:type="spellEnd"/>
      <w:r>
        <w:t xml:space="preserve"> = (√61/4</w:t>
      </w:r>
      <w:proofErr w:type="gramStart"/>
      <w:r>
        <w:t>cos(</w:t>
      </w:r>
      <w:proofErr w:type="gramEnd"/>
      <w:r>
        <w:t>50.19), -√61/4sen(50.19)) m/s</w:t>
      </w:r>
    </w:p>
    <w:p w:rsidR="00F46512" w:rsidRPr="00000BE6" w:rsidRDefault="00F46512" w:rsidP="00F46512">
      <w:pPr>
        <w:rPr>
          <w:color w:val="FF0000"/>
          <w:lang w:val="es-MX"/>
        </w:rPr>
      </w:pPr>
      <w:r w:rsidRPr="00000BE6">
        <w:rPr>
          <w:color w:val="FF0000"/>
          <w:lang w:val="es-MX"/>
        </w:rPr>
        <w:t>c) Utilizando la fórmula de la rapidez y el ancho del río, encuentra el tiempo que tardará el nadador en atravesarlo:</w:t>
      </w:r>
    </w:p>
    <w:p w:rsidR="00F46512" w:rsidRDefault="00F46512" w:rsidP="00F46512">
      <w:pPr>
        <w:rPr>
          <w:lang w:val="es-MX"/>
        </w:rPr>
      </w:pPr>
      <w:r w:rsidRPr="00246289">
        <w:rPr>
          <w:lang w:val="es-MX"/>
        </w:rPr>
        <w:t xml:space="preserve">t = 40 </w:t>
      </w:r>
      <w:proofErr w:type="spellStart"/>
      <w:r w:rsidRPr="00246289">
        <w:rPr>
          <w:lang w:val="es-MX"/>
        </w:rPr>
        <w:t>seg</w:t>
      </w:r>
      <w:proofErr w:type="spellEnd"/>
    </w:p>
    <w:p w:rsidR="00F46512" w:rsidRPr="00000BE6" w:rsidRDefault="00F46512" w:rsidP="00F46512">
      <w:pPr>
        <w:rPr>
          <w:color w:val="222A35" w:themeColor="text2" w:themeShade="80"/>
          <w:lang w:val="es-MX"/>
        </w:rPr>
      </w:pPr>
      <w:r w:rsidRPr="00000BE6">
        <w:rPr>
          <w:color w:val="222A35" w:themeColor="text2" w:themeShade="80"/>
          <w:lang w:val="es-MX"/>
        </w:rPr>
        <w:t>Explicación:</w:t>
      </w:r>
    </w:p>
    <w:p w:rsidR="00F46512" w:rsidRPr="00000BE6" w:rsidRDefault="00F46512" w:rsidP="00F46512">
      <w:pPr>
        <w:rPr>
          <w:lang w:val="es-MX"/>
        </w:rPr>
      </w:pPr>
      <w:r>
        <w:rPr>
          <w:lang w:val="es-MX"/>
        </w:rPr>
        <w:t>d = v*t</w:t>
      </w:r>
    </w:p>
    <w:p w:rsidR="00F46512" w:rsidRPr="00000BE6" w:rsidRDefault="00F46512" w:rsidP="00F46512">
      <w:pPr>
        <w:rPr>
          <w:lang w:val="es-MX"/>
        </w:rPr>
      </w:pPr>
      <w:r>
        <w:rPr>
          <w:lang w:val="es-MX"/>
        </w:rPr>
        <w:t>donde;</w:t>
      </w:r>
    </w:p>
    <w:p w:rsidR="00F46512" w:rsidRPr="00000BE6" w:rsidRDefault="00F46512" w:rsidP="00F46512">
      <w:pPr>
        <w:rPr>
          <w:lang w:val="es-MX"/>
        </w:rPr>
      </w:pPr>
      <w:r>
        <w:rPr>
          <w:lang w:val="es-MX"/>
        </w:rPr>
        <w:t>d: desplazamiento</w:t>
      </w:r>
    </w:p>
    <w:p w:rsidR="00F46512" w:rsidRPr="00000BE6" w:rsidRDefault="00F46512" w:rsidP="00F46512">
      <w:pPr>
        <w:rPr>
          <w:lang w:val="es-MX"/>
        </w:rPr>
      </w:pPr>
      <w:r>
        <w:rPr>
          <w:lang w:val="es-MX"/>
        </w:rPr>
        <w:t>v: velocidad</w:t>
      </w:r>
    </w:p>
    <w:p w:rsidR="00F46512" w:rsidRPr="00000BE6" w:rsidRDefault="00F46512" w:rsidP="00F46512">
      <w:pPr>
        <w:rPr>
          <w:lang w:val="es-MX"/>
        </w:rPr>
      </w:pPr>
      <w:r w:rsidRPr="00000BE6">
        <w:rPr>
          <w:lang w:val="es-MX"/>
        </w:rPr>
        <w:t>t: tiempo</w:t>
      </w:r>
    </w:p>
    <w:p w:rsidR="00F46512" w:rsidRPr="00000BE6" w:rsidRDefault="00F46512" w:rsidP="00F46512">
      <w:pPr>
        <w:rPr>
          <w:lang w:val="es-MX"/>
        </w:rPr>
      </w:pPr>
      <w:r>
        <w:rPr>
          <w:lang w:val="es-MX"/>
        </w:rPr>
        <w:t>Despejar t;</w:t>
      </w:r>
    </w:p>
    <w:p w:rsidR="00F46512" w:rsidRPr="00000BE6" w:rsidRDefault="00F46512" w:rsidP="00F46512">
      <w:pPr>
        <w:rPr>
          <w:lang w:val="es-MX"/>
        </w:rPr>
      </w:pPr>
      <w:r>
        <w:rPr>
          <w:lang w:val="es-MX"/>
        </w:rPr>
        <w:t>t = d/v</w:t>
      </w:r>
    </w:p>
    <w:p w:rsidR="00F46512" w:rsidRPr="00000BE6" w:rsidRDefault="00F46512" w:rsidP="00F46512">
      <w:pPr>
        <w:rPr>
          <w:lang w:val="es-MX"/>
        </w:rPr>
      </w:pPr>
      <w:r>
        <w:rPr>
          <w:lang w:val="es-MX"/>
        </w:rPr>
        <w:t xml:space="preserve">Sustituir d y </w:t>
      </w:r>
      <w:proofErr w:type="spellStart"/>
      <w:r>
        <w:rPr>
          <w:lang w:val="es-MX"/>
        </w:rPr>
        <w:t>Vn</w:t>
      </w:r>
      <w:proofErr w:type="spellEnd"/>
      <w:r>
        <w:rPr>
          <w:lang w:val="es-MX"/>
        </w:rPr>
        <w:t>;</w:t>
      </w:r>
    </w:p>
    <w:p w:rsidR="00F46512" w:rsidRPr="00000BE6" w:rsidRDefault="00F46512" w:rsidP="00F46512">
      <w:pPr>
        <w:rPr>
          <w:lang w:val="es-MX"/>
        </w:rPr>
      </w:pPr>
      <w:r>
        <w:rPr>
          <w:lang w:val="es-MX"/>
        </w:rPr>
        <w:t>t =(50</w:t>
      </w:r>
      <w:proofErr w:type="gramStart"/>
      <w:r>
        <w:rPr>
          <w:lang w:val="es-MX"/>
        </w:rPr>
        <w:t>m)/</w:t>
      </w:r>
      <w:proofErr w:type="gramEnd"/>
      <w:r>
        <w:rPr>
          <w:lang w:val="es-MX"/>
        </w:rPr>
        <w:t>(1.25 m/s)</w:t>
      </w:r>
    </w:p>
    <w:p w:rsidR="00F46512" w:rsidRDefault="00F46512" w:rsidP="00F46512">
      <w:pPr>
        <w:rPr>
          <w:lang w:val="es-MX"/>
        </w:rPr>
      </w:pPr>
      <w:r w:rsidRPr="00000BE6">
        <w:rPr>
          <w:lang w:val="es-MX"/>
        </w:rPr>
        <w:lastRenderedPageBreak/>
        <w:t xml:space="preserve">t = 40 </w:t>
      </w:r>
      <w:proofErr w:type="spellStart"/>
      <w:r w:rsidRPr="00000BE6">
        <w:rPr>
          <w:lang w:val="es-MX"/>
        </w:rPr>
        <w:t>seg</w:t>
      </w:r>
      <w:proofErr w:type="spellEnd"/>
    </w:p>
    <w:p w:rsidR="00F46512" w:rsidRPr="00000BE6" w:rsidRDefault="00F46512" w:rsidP="00F46512">
      <w:pPr>
        <w:rPr>
          <w:color w:val="FF0000"/>
          <w:lang w:val="es-MX"/>
        </w:rPr>
      </w:pPr>
      <w:r w:rsidRPr="00000BE6">
        <w:rPr>
          <w:color w:val="FF0000"/>
          <w:lang w:val="es-MX"/>
        </w:rPr>
        <w:t>d) Con el valor de ese tiempo y la velocidad total, obtén el desplazamiento total del nadador (recuerda que es un vector):</w:t>
      </w:r>
    </w:p>
    <w:p w:rsidR="00F46512" w:rsidRPr="00F46512" w:rsidRDefault="00F46512" w:rsidP="00F46512">
      <w:r w:rsidRPr="00F46512">
        <w:t>d = (50i - 60j) m/s</w:t>
      </w:r>
    </w:p>
    <w:p w:rsidR="00F46512" w:rsidRPr="00F46512" w:rsidRDefault="00F46512" w:rsidP="00F46512">
      <w:r w:rsidRPr="00F46512">
        <w:t>|d| = 10√61 m/s</w:t>
      </w:r>
    </w:p>
    <w:p w:rsidR="00F46512" w:rsidRPr="00F46512" w:rsidRDefault="00F46512" w:rsidP="00F46512">
      <w:pPr>
        <w:rPr>
          <w:color w:val="222A35" w:themeColor="text2" w:themeShade="80"/>
        </w:rPr>
      </w:pPr>
      <w:proofErr w:type="spellStart"/>
      <w:r w:rsidRPr="00F46512">
        <w:rPr>
          <w:color w:val="222A35" w:themeColor="text2" w:themeShade="80"/>
        </w:rPr>
        <w:t>Explicación</w:t>
      </w:r>
      <w:proofErr w:type="spellEnd"/>
      <w:r w:rsidRPr="00F46512">
        <w:rPr>
          <w:color w:val="222A35" w:themeColor="text2" w:themeShade="80"/>
        </w:rPr>
        <w:t>:</w:t>
      </w:r>
    </w:p>
    <w:p w:rsidR="00F46512" w:rsidRDefault="00F46512" w:rsidP="00F46512">
      <w:proofErr w:type="spellStart"/>
      <w:r>
        <w:t>Vt</w:t>
      </w:r>
      <w:proofErr w:type="spellEnd"/>
      <w:r>
        <w:t xml:space="preserve"> = (1.25i -1.5j) m/s</w:t>
      </w:r>
    </w:p>
    <w:p w:rsidR="00F46512" w:rsidRDefault="00F46512" w:rsidP="00F46512">
      <w:r>
        <w:t xml:space="preserve">t = 40 </w:t>
      </w:r>
      <w:proofErr w:type="spellStart"/>
      <w:r>
        <w:t>seg</w:t>
      </w:r>
      <w:proofErr w:type="spellEnd"/>
    </w:p>
    <w:p w:rsidR="00F46512" w:rsidRDefault="00F46512" w:rsidP="00F46512">
      <w:proofErr w:type="spellStart"/>
      <w:r>
        <w:t>Sustituir</w:t>
      </w:r>
      <w:proofErr w:type="spellEnd"/>
      <w:r>
        <w:t>;</w:t>
      </w:r>
    </w:p>
    <w:p w:rsidR="00F46512" w:rsidRDefault="00F46512" w:rsidP="00F46512">
      <w:r>
        <w:t>d = (1.25i -1.5</w:t>
      </w:r>
      <w:proofErr w:type="gramStart"/>
      <w:r>
        <w:t>j)(</w:t>
      </w:r>
      <w:proofErr w:type="gramEnd"/>
      <w:r>
        <w:t>40)</w:t>
      </w:r>
    </w:p>
    <w:p w:rsidR="00F46512" w:rsidRDefault="00F46512" w:rsidP="00F46512">
      <w:r>
        <w:t>d = (50i - 60j) m/s</w:t>
      </w:r>
    </w:p>
    <w:p w:rsidR="00F46512" w:rsidRPr="00000BE6" w:rsidRDefault="00F46512" w:rsidP="00F46512">
      <w:r>
        <w:t>|d| = 10√61 m/s</w:t>
      </w:r>
    </w:p>
    <w:p w:rsidR="00F46512" w:rsidRPr="00000BE6" w:rsidRDefault="00F46512" w:rsidP="00F46512">
      <w:pPr>
        <w:rPr>
          <w:color w:val="FF0000"/>
          <w:lang w:val="es-MX"/>
        </w:rPr>
      </w:pPr>
      <w:r w:rsidRPr="00000BE6">
        <w:rPr>
          <w:color w:val="FF0000"/>
          <w:lang w:val="es-MX"/>
        </w:rPr>
        <w:t>e) Si la velocidad resultante fuera como en la siguiente figura:</w:t>
      </w:r>
    </w:p>
    <w:p w:rsidR="00F46512" w:rsidRDefault="00F46512" w:rsidP="00F46512">
      <w:pPr>
        <w:rPr>
          <w:color w:val="FF0000"/>
          <w:lang w:val="es-MX"/>
        </w:rPr>
      </w:pPr>
      <w:r w:rsidRPr="00000BE6">
        <w:rPr>
          <w:color w:val="FF0000"/>
          <w:lang w:val="es-MX"/>
        </w:rPr>
        <w:t>¿Quién cambió su dirección, el rio o el nadador? ¿en qué dirección? Argumenta tu respuesta usando lo aprendido sobre suma de vectores:</w:t>
      </w:r>
    </w:p>
    <w:p w:rsidR="00F46512" w:rsidRPr="00000BE6" w:rsidRDefault="00F46512" w:rsidP="00F46512">
      <w:pPr>
        <w:rPr>
          <w:lang w:val="es-MX"/>
        </w:rPr>
      </w:pPr>
      <w:r w:rsidRPr="00000BE6">
        <w:rPr>
          <w:lang w:val="es-MX"/>
        </w:rPr>
        <w:t>En este caso fue el rio de sur a norte</w:t>
      </w:r>
      <w:r>
        <w:rPr>
          <w:lang w:val="es-MX"/>
        </w:rPr>
        <w:t>, porque e</w:t>
      </w:r>
      <w:r w:rsidRPr="00000BE6">
        <w:rPr>
          <w:lang w:val="es-MX"/>
        </w:rPr>
        <w:t>l nadador inicio nadando del oes</w:t>
      </w:r>
      <w:r>
        <w:rPr>
          <w:lang w:val="es-MX"/>
        </w:rPr>
        <w:t>te al este, pero por este cambio</w:t>
      </w:r>
      <w:r w:rsidRPr="00000BE6">
        <w:rPr>
          <w:lang w:val="es-MX"/>
        </w:rPr>
        <w:t xml:space="preserve"> va dirigido al noreste</w:t>
      </w:r>
      <w:r>
        <w:rPr>
          <w:lang w:val="es-MX"/>
        </w:rPr>
        <w:t>.</w:t>
      </w:r>
    </w:p>
    <w:p w:rsidR="00F46512" w:rsidRPr="00246289" w:rsidRDefault="00F46512" w:rsidP="00F46512">
      <w:pPr>
        <w:rPr>
          <w:lang w:val="es-MX"/>
        </w:rPr>
      </w:pPr>
    </w:p>
    <w:p w:rsidR="001C231B" w:rsidRPr="00F46512" w:rsidRDefault="001C231B">
      <w:pPr>
        <w:rPr>
          <w:lang w:val="es-MX"/>
        </w:rPr>
      </w:pPr>
    </w:p>
    <w:p w:rsidR="00F46512" w:rsidRPr="00F46512" w:rsidRDefault="00F46512">
      <w:pPr>
        <w:rPr>
          <w:lang w:val="es-MX"/>
        </w:rPr>
      </w:pPr>
    </w:p>
    <w:p w:rsidR="00F46512" w:rsidRDefault="00F46512">
      <w:pPr>
        <w:rPr>
          <w:lang w:val="es-MX"/>
        </w:rPr>
      </w:pPr>
    </w:p>
    <w:p w:rsidR="00F46512" w:rsidRDefault="00F46512">
      <w:pPr>
        <w:rPr>
          <w:lang w:val="es-MX"/>
        </w:rPr>
      </w:pPr>
    </w:p>
    <w:p w:rsidR="00F46512" w:rsidRDefault="00F46512">
      <w:pPr>
        <w:rPr>
          <w:lang w:val="es-MX"/>
        </w:rPr>
      </w:pPr>
    </w:p>
    <w:p w:rsidR="00F46512" w:rsidRDefault="00F46512">
      <w:pPr>
        <w:rPr>
          <w:lang w:val="es-MX"/>
        </w:rPr>
      </w:pPr>
    </w:p>
    <w:p w:rsidR="00F46512" w:rsidRDefault="00F46512">
      <w:pPr>
        <w:rPr>
          <w:lang w:val="es-MX"/>
        </w:rPr>
      </w:pPr>
    </w:p>
    <w:p w:rsidR="00F46512" w:rsidRDefault="00F46512">
      <w:pPr>
        <w:rPr>
          <w:lang w:val="es-MX"/>
        </w:rPr>
      </w:pPr>
    </w:p>
    <w:p w:rsidR="00F46512" w:rsidRDefault="00F46512">
      <w:pPr>
        <w:rPr>
          <w:lang w:val="es-MX"/>
        </w:rPr>
      </w:pPr>
    </w:p>
    <w:p w:rsidR="00F46512" w:rsidRDefault="00F46512">
      <w:pPr>
        <w:rPr>
          <w:lang w:val="es-MX"/>
        </w:rPr>
      </w:pPr>
    </w:p>
    <w:p w:rsidR="00F46512" w:rsidRPr="004E4A21" w:rsidRDefault="00F46512" w:rsidP="00F46512">
      <w:pPr>
        <w:jc w:val="center"/>
        <w:rPr>
          <w:noProof/>
          <w:color w:val="5B9BD5" w:themeColor="accent1"/>
          <w:sz w:val="48"/>
          <w:szCs w:val="48"/>
          <w:lang w:val="es-MX"/>
        </w:rPr>
      </w:pPr>
      <w:r w:rsidRPr="004E4A21">
        <w:rPr>
          <w:noProof/>
          <w:color w:val="5B9BD5" w:themeColor="accent1"/>
          <w:sz w:val="48"/>
          <w:szCs w:val="48"/>
          <w:lang w:val="es-MX"/>
        </w:rPr>
        <w:t>Erick Rubén Camacho Aguado</w:t>
      </w:r>
    </w:p>
    <w:p w:rsidR="00F46512" w:rsidRPr="004E4A21" w:rsidRDefault="00F46512" w:rsidP="00F46512">
      <w:pPr>
        <w:jc w:val="center"/>
        <w:rPr>
          <w:noProof/>
          <w:color w:val="5B9BD5" w:themeColor="accent1"/>
          <w:sz w:val="48"/>
          <w:szCs w:val="48"/>
          <w:lang w:val="es-MX"/>
        </w:rPr>
      </w:pPr>
    </w:p>
    <w:p w:rsidR="00F46512" w:rsidRPr="004B4F1D" w:rsidRDefault="00F46512" w:rsidP="00F46512">
      <w:pPr>
        <w:jc w:val="center"/>
        <w:rPr>
          <w:noProof/>
          <w:color w:val="5B9BD5" w:themeColor="accent1"/>
          <w:sz w:val="48"/>
          <w:szCs w:val="48"/>
          <w:lang w:val="es-MX"/>
        </w:rPr>
      </w:pPr>
      <w:r w:rsidRPr="00270325">
        <w:rPr>
          <w:noProof/>
          <w:color w:val="5B9BD5" w:themeColor="accent1"/>
          <w:sz w:val="48"/>
          <w:szCs w:val="48"/>
          <w:lang w:val="es-MX"/>
        </w:rPr>
        <w:t>Actividad integradora 2. Movimiento de un paracaidista</w:t>
      </w:r>
    </w:p>
    <w:p w:rsidR="00F46512" w:rsidRPr="004B4F1D" w:rsidRDefault="00F46512" w:rsidP="00F46512">
      <w:pPr>
        <w:jc w:val="center"/>
        <w:rPr>
          <w:noProof/>
          <w:color w:val="5B9BD5" w:themeColor="accent1"/>
          <w:sz w:val="48"/>
          <w:szCs w:val="48"/>
          <w:lang w:val="es-MX"/>
        </w:rPr>
      </w:pPr>
      <w:r w:rsidRPr="004B4F1D">
        <w:rPr>
          <w:noProof/>
          <w:color w:val="5B9BD5" w:themeColor="accent1"/>
          <w:sz w:val="48"/>
          <w:szCs w:val="48"/>
          <w:lang w:val="es-MX"/>
        </w:rPr>
        <w:t xml:space="preserve">Grupo: </w:t>
      </w:r>
      <w:r w:rsidRPr="00246289">
        <w:rPr>
          <w:noProof/>
          <w:color w:val="5B9BD5" w:themeColor="accent1"/>
          <w:sz w:val="48"/>
          <w:szCs w:val="48"/>
          <w:lang w:val="es-MX"/>
        </w:rPr>
        <w:t>M19C1G15-BB-007</w:t>
      </w:r>
    </w:p>
    <w:p w:rsidR="00F46512" w:rsidRPr="004B4F1D" w:rsidRDefault="00F46512" w:rsidP="00F46512">
      <w:pPr>
        <w:jc w:val="center"/>
        <w:rPr>
          <w:noProof/>
          <w:color w:val="5B9BD5" w:themeColor="accent1"/>
          <w:sz w:val="48"/>
          <w:szCs w:val="48"/>
          <w:lang w:val="es-MX"/>
        </w:rPr>
      </w:pPr>
    </w:p>
    <w:p w:rsidR="00F46512" w:rsidRDefault="00F46512" w:rsidP="00F46512">
      <w:pPr>
        <w:jc w:val="center"/>
        <w:rPr>
          <w:noProof/>
          <w:color w:val="5B9BD5" w:themeColor="accent1"/>
          <w:sz w:val="48"/>
          <w:szCs w:val="48"/>
          <w:lang w:val="es-MX"/>
        </w:rPr>
      </w:pPr>
      <w:r>
        <w:rPr>
          <w:noProof/>
          <w:color w:val="5B9BD5" w:themeColor="accent1"/>
          <w:sz w:val="48"/>
          <w:szCs w:val="48"/>
          <w:lang w:val="es-MX"/>
        </w:rPr>
        <w:t>Fecha: 12 de Marzo de 2020</w:t>
      </w:r>
    </w:p>
    <w:p w:rsidR="00F46512" w:rsidRPr="004B4F1D" w:rsidRDefault="00F46512" w:rsidP="00F46512">
      <w:pPr>
        <w:jc w:val="center"/>
        <w:rPr>
          <w:noProof/>
          <w:color w:val="5B9BD5" w:themeColor="accent1"/>
          <w:sz w:val="48"/>
          <w:szCs w:val="48"/>
          <w:lang w:val="es-MX"/>
        </w:rPr>
      </w:pPr>
      <w:r>
        <w:rPr>
          <w:noProof/>
          <w:color w:val="5B9BD5" w:themeColor="accent1"/>
          <w:sz w:val="48"/>
          <w:szCs w:val="48"/>
        </w:rPr>
        <w:drawing>
          <wp:inline distT="0" distB="0" distL="0" distR="0" wp14:anchorId="62302B67" wp14:editId="6CFDFBBC">
            <wp:extent cx="3419475" cy="2990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de Prepa en linea sep.png"/>
                    <pic:cNvPicPr/>
                  </pic:nvPicPr>
                  <pic:blipFill>
                    <a:blip r:embed="rId5">
                      <a:extLst>
                        <a:ext uri="{28A0092B-C50C-407E-A947-70E740481C1C}">
                          <a14:useLocalDpi xmlns:a14="http://schemas.microsoft.com/office/drawing/2010/main" val="0"/>
                        </a:ext>
                      </a:extLst>
                    </a:blip>
                    <a:stretch>
                      <a:fillRect/>
                    </a:stretch>
                  </pic:blipFill>
                  <pic:spPr>
                    <a:xfrm>
                      <a:off x="0" y="0"/>
                      <a:ext cx="3419475" cy="2990850"/>
                    </a:xfrm>
                    <a:prstGeom prst="rect">
                      <a:avLst/>
                    </a:prstGeom>
                  </pic:spPr>
                </pic:pic>
              </a:graphicData>
            </a:graphic>
          </wp:inline>
        </w:drawing>
      </w:r>
    </w:p>
    <w:p w:rsidR="00F46512" w:rsidRDefault="00F46512" w:rsidP="00F46512"/>
    <w:p w:rsidR="00F46512" w:rsidRDefault="00F46512" w:rsidP="00F46512"/>
    <w:p w:rsidR="00F46512" w:rsidRDefault="00F46512" w:rsidP="00F46512"/>
    <w:p w:rsidR="00F46512" w:rsidRDefault="00F46512" w:rsidP="00F46512"/>
    <w:p w:rsidR="00F46512" w:rsidRDefault="00F46512" w:rsidP="00F46512"/>
    <w:p w:rsidR="00F46512" w:rsidRDefault="00F46512" w:rsidP="00F46512"/>
    <w:p w:rsidR="00F46512" w:rsidRPr="00270325" w:rsidRDefault="00F46512" w:rsidP="00F46512">
      <w:pPr>
        <w:rPr>
          <w:color w:val="FF0000"/>
          <w:lang w:val="es-MX"/>
        </w:rPr>
      </w:pPr>
      <w:r w:rsidRPr="00270325">
        <w:rPr>
          <w:color w:val="FF0000"/>
          <w:lang w:val="es-MX"/>
        </w:rPr>
        <w:t>1. Lee y analiza el siguiente planteamiento:</w:t>
      </w:r>
    </w:p>
    <w:p w:rsidR="00F46512" w:rsidRPr="00270325" w:rsidRDefault="00F46512" w:rsidP="00F46512">
      <w:pPr>
        <w:rPr>
          <w:color w:val="FF0000"/>
          <w:lang w:val="es-MX"/>
        </w:rPr>
      </w:pPr>
      <w:r w:rsidRPr="00270325">
        <w:rPr>
          <w:color w:val="FF0000"/>
          <w:lang w:val="es-MX"/>
        </w:rPr>
        <w:lastRenderedPageBreak/>
        <w:t>Un paracaidista hace un salto desde una altura de 4000 metros, después de cierto tiempo la fuerza de resistencia del aire va aumentando hasta cancelar la fuerza de atracción con el suelo cuando este alcanza una </w:t>
      </w:r>
      <w:r w:rsidRPr="00270325">
        <w:rPr>
          <w:b/>
          <w:bCs/>
          <w:color w:val="FF0000"/>
          <w:lang w:val="es-MX"/>
        </w:rPr>
        <w:t>velocidad de</w:t>
      </w:r>
      <w:r w:rsidRPr="00270325">
        <w:rPr>
          <w:color w:val="FF0000"/>
          <w:lang w:val="es-MX"/>
        </w:rPr>
        <w:t> </w:t>
      </w:r>
      <w:r w:rsidRPr="00270325">
        <w:rPr>
          <w:noProof/>
          <w:color w:val="FF0000"/>
        </w:rPr>
        <w:drawing>
          <wp:inline distT="0" distB="0" distL="0" distR="0" wp14:anchorId="66AF5C06" wp14:editId="706A2E6A">
            <wp:extent cx="233680" cy="244475"/>
            <wp:effectExtent l="0" t="0" r="0" b="3175"/>
            <wp:docPr id="16" name="Imagen 16" descr="8\fra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8\frac{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 cy="244475"/>
                    </a:xfrm>
                    <a:prstGeom prst="rect">
                      <a:avLst/>
                    </a:prstGeom>
                    <a:noFill/>
                    <a:ln>
                      <a:noFill/>
                    </a:ln>
                  </pic:spPr>
                </pic:pic>
              </a:graphicData>
            </a:graphic>
          </wp:inline>
        </w:drawing>
      </w:r>
      <w:r w:rsidRPr="00270325">
        <w:rPr>
          <w:color w:val="FF0000"/>
          <w:lang w:val="es-MX"/>
        </w:rPr>
        <w:t> </w:t>
      </w:r>
      <w:r w:rsidRPr="00270325">
        <w:rPr>
          <w:b/>
          <w:bCs/>
          <w:color w:val="FF0000"/>
          <w:lang w:val="es-MX"/>
        </w:rPr>
        <w:t>hacia abajo</w:t>
      </w:r>
      <w:r w:rsidRPr="00270325">
        <w:rPr>
          <w:color w:val="FF0000"/>
          <w:lang w:val="es-MX"/>
        </w:rPr>
        <w:t> y se encuentra a una altura de 1000 metros. La ecuación que modela el movimiento del paracaidista a partir de este momento es:</w:t>
      </w:r>
    </w:p>
    <w:p w:rsidR="00F46512" w:rsidRPr="00270325" w:rsidRDefault="00F46512" w:rsidP="00F46512">
      <w:pPr>
        <w:rPr>
          <w:color w:val="FF0000"/>
        </w:rPr>
      </w:pPr>
      <w:r w:rsidRPr="00270325">
        <w:rPr>
          <w:noProof/>
          <w:color w:val="FF0000"/>
        </w:rPr>
        <w:drawing>
          <wp:inline distT="0" distB="0" distL="0" distR="0" wp14:anchorId="3483895A" wp14:editId="35390A74">
            <wp:extent cx="946150" cy="212725"/>
            <wp:effectExtent l="0" t="0" r="6350" b="0"/>
            <wp:docPr id="15" name="Imagen 15" descr="\vec{x_f}=\vec{x_0}+\vec{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vec{x_f}=\vec{x_0}+\vec{v}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0" cy="212725"/>
                    </a:xfrm>
                    <a:prstGeom prst="rect">
                      <a:avLst/>
                    </a:prstGeom>
                    <a:noFill/>
                    <a:ln>
                      <a:noFill/>
                    </a:ln>
                  </pic:spPr>
                </pic:pic>
              </a:graphicData>
            </a:graphic>
          </wp:inline>
        </w:drawing>
      </w:r>
    </w:p>
    <w:p w:rsidR="00F46512" w:rsidRPr="00270325" w:rsidRDefault="00F46512" w:rsidP="00F46512">
      <w:pPr>
        <w:rPr>
          <w:color w:val="FF0000"/>
          <w:lang w:val="es-MX"/>
        </w:rPr>
      </w:pPr>
      <w:r w:rsidRPr="00270325">
        <w:rPr>
          <w:color w:val="FF0000"/>
          <w:lang w:val="es-MX"/>
        </w:rPr>
        <w:t>Donde </w:t>
      </w:r>
      <w:r w:rsidRPr="00270325">
        <w:rPr>
          <w:noProof/>
          <w:color w:val="FF0000"/>
        </w:rPr>
        <w:drawing>
          <wp:inline distT="0" distB="0" distL="0" distR="0" wp14:anchorId="6852C5ED" wp14:editId="4A80015E">
            <wp:extent cx="212725" cy="212725"/>
            <wp:effectExtent l="0" t="0" r="0" b="0"/>
            <wp:docPr id="14" name="Imagen 14" descr="\vec{x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vec{x_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inline>
        </w:drawing>
      </w:r>
      <w:r w:rsidRPr="00270325">
        <w:rPr>
          <w:color w:val="FF0000"/>
          <w:lang w:val="es-MX"/>
        </w:rPr>
        <w:t> es la posición del paracaidista a lo largo del tiempo, </w:t>
      </w:r>
      <w:r w:rsidRPr="00270325">
        <w:rPr>
          <w:noProof/>
          <w:color w:val="FF0000"/>
        </w:rPr>
        <w:drawing>
          <wp:inline distT="0" distB="0" distL="0" distR="0" wp14:anchorId="2BC15F0C" wp14:editId="3468186A">
            <wp:extent cx="201930" cy="180975"/>
            <wp:effectExtent l="0" t="0" r="7620" b="9525"/>
            <wp:docPr id="13" name="Imagen 13" descr="\vec{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vec{x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 cy="180975"/>
                    </a:xfrm>
                    <a:prstGeom prst="rect">
                      <a:avLst/>
                    </a:prstGeom>
                    <a:noFill/>
                    <a:ln>
                      <a:noFill/>
                    </a:ln>
                  </pic:spPr>
                </pic:pic>
              </a:graphicData>
            </a:graphic>
          </wp:inline>
        </w:drawing>
      </w:r>
      <w:r w:rsidRPr="00270325">
        <w:rPr>
          <w:color w:val="FF0000"/>
          <w:lang w:val="es-MX"/>
        </w:rPr>
        <w:t> es la posición inicial, </w:t>
      </w:r>
      <w:r w:rsidRPr="00270325">
        <w:rPr>
          <w:noProof/>
          <w:color w:val="FF0000"/>
        </w:rPr>
        <w:drawing>
          <wp:inline distT="0" distB="0" distL="0" distR="0" wp14:anchorId="187D782C" wp14:editId="2077E569">
            <wp:extent cx="106045" cy="138430"/>
            <wp:effectExtent l="0" t="0" r="8255" b="0"/>
            <wp:docPr id="12" name="Imagen 12" descr="\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vec{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138430"/>
                    </a:xfrm>
                    <a:prstGeom prst="rect">
                      <a:avLst/>
                    </a:prstGeom>
                    <a:noFill/>
                    <a:ln>
                      <a:noFill/>
                    </a:ln>
                  </pic:spPr>
                </pic:pic>
              </a:graphicData>
            </a:graphic>
          </wp:inline>
        </w:drawing>
      </w:r>
      <w:r w:rsidRPr="00270325">
        <w:rPr>
          <w:color w:val="FF0000"/>
          <w:lang w:val="es-MX"/>
        </w:rPr>
        <w:t> es la velocidad y t es el tiempo.</w:t>
      </w:r>
    </w:p>
    <w:p w:rsidR="00F46512" w:rsidRPr="00270325" w:rsidRDefault="00F46512" w:rsidP="00F46512">
      <w:pPr>
        <w:rPr>
          <w:color w:val="FF0000"/>
          <w:lang w:val="es-MX"/>
        </w:rPr>
      </w:pPr>
      <w:r w:rsidRPr="00270325">
        <w:rPr>
          <w:color w:val="FF0000"/>
          <w:lang w:val="es-MX"/>
        </w:rPr>
        <w:t>2. En tu documento, integra una portada con tus datos generales y con los siguientes elementos:</w:t>
      </w:r>
    </w:p>
    <w:p w:rsidR="00F46512" w:rsidRDefault="00F46512" w:rsidP="00F46512">
      <w:pPr>
        <w:numPr>
          <w:ilvl w:val="0"/>
          <w:numId w:val="1"/>
        </w:numPr>
        <w:rPr>
          <w:color w:val="FF0000"/>
          <w:lang w:val="es-MX"/>
        </w:rPr>
      </w:pPr>
      <w:r w:rsidRPr="00270325">
        <w:rPr>
          <w:color w:val="FF0000"/>
          <w:lang w:val="es-MX"/>
        </w:rPr>
        <w:t xml:space="preserve">Sustituye los valores del planteamiento anterior en la ecuación de movimiento y calcula en qué momento </w:t>
      </w:r>
      <w:r>
        <w:rPr>
          <w:color w:val="FF0000"/>
          <w:lang w:val="es-MX"/>
        </w:rPr>
        <w:t>el paracaidista tocará el suelo:</w:t>
      </w:r>
    </w:p>
    <w:tbl>
      <w:tblPr>
        <w:tblStyle w:val="Tablaconcuadrcula"/>
        <w:tblW w:w="0" w:type="auto"/>
        <w:tblLook w:val="04A0" w:firstRow="1" w:lastRow="0" w:firstColumn="1" w:lastColumn="0" w:noHBand="0" w:noVBand="1"/>
      </w:tblPr>
      <w:tblGrid>
        <w:gridCol w:w="1765"/>
        <w:gridCol w:w="1765"/>
        <w:gridCol w:w="1766"/>
        <w:gridCol w:w="1766"/>
        <w:gridCol w:w="1766"/>
      </w:tblGrid>
      <w:tr w:rsidR="00F46512" w:rsidTr="00E84D8E">
        <w:tc>
          <w:tcPr>
            <w:tcW w:w="1765" w:type="dxa"/>
          </w:tcPr>
          <w:p w:rsidR="00F46512" w:rsidRPr="00270325" w:rsidRDefault="00F46512" w:rsidP="00E84D8E">
            <w:pPr>
              <w:rPr>
                <w:color w:val="000000" w:themeColor="text1"/>
                <w:lang w:val="es-MX"/>
              </w:rPr>
            </w:pPr>
            <w:r w:rsidRPr="00270325">
              <w:rPr>
                <w:color w:val="000000" w:themeColor="text1"/>
                <w:lang w:val="es-MX"/>
              </w:rPr>
              <w:t>Datos</w:t>
            </w:r>
          </w:p>
        </w:tc>
        <w:tc>
          <w:tcPr>
            <w:tcW w:w="1765" w:type="dxa"/>
          </w:tcPr>
          <w:p w:rsidR="00F46512" w:rsidRPr="00270325" w:rsidRDefault="00F46512" w:rsidP="00E84D8E">
            <w:pPr>
              <w:rPr>
                <w:color w:val="000000" w:themeColor="text1"/>
                <w:lang w:val="es-MX"/>
              </w:rPr>
            </w:pPr>
            <w:r w:rsidRPr="00270325">
              <w:rPr>
                <w:color w:val="000000" w:themeColor="text1"/>
                <w:lang w:val="es-MX"/>
              </w:rPr>
              <w:t>Fórmula</w:t>
            </w:r>
          </w:p>
        </w:tc>
        <w:tc>
          <w:tcPr>
            <w:tcW w:w="1766" w:type="dxa"/>
          </w:tcPr>
          <w:p w:rsidR="00F46512" w:rsidRPr="00270325" w:rsidRDefault="00F46512" w:rsidP="00E84D8E">
            <w:pPr>
              <w:rPr>
                <w:color w:val="000000" w:themeColor="text1"/>
                <w:lang w:val="es-MX"/>
              </w:rPr>
            </w:pPr>
            <w:r w:rsidRPr="00270325">
              <w:rPr>
                <w:color w:val="000000" w:themeColor="text1"/>
                <w:lang w:val="es-MX"/>
              </w:rPr>
              <w:t>Sustitución</w:t>
            </w:r>
          </w:p>
        </w:tc>
        <w:tc>
          <w:tcPr>
            <w:tcW w:w="1766" w:type="dxa"/>
          </w:tcPr>
          <w:p w:rsidR="00F46512" w:rsidRPr="00270325" w:rsidRDefault="00F46512" w:rsidP="00E84D8E">
            <w:pPr>
              <w:rPr>
                <w:color w:val="000000" w:themeColor="text1"/>
                <w:lang w:val="es-MX"/>
              </w:rPr>
            </w:pPr>
            <w:r w:rsidRPr="00270325">
              <w:rPr>
                <w:color w:val="000000" w:themeColor="text1"/>
                <w:lang w:val="es-MX"/>
              </w:rPr>
              <w:t>Operación</w:t>
            </w:r>
          </w:p>
        </w:tc>
        <w:tc>
          <w:tcPr>
            <w:tcW w:w="1766" w:type="dxa"/>
          </w:tcPr>
          <w:p w:rsidR="00F46512" w:rsidRPr="00270325" w:rsidRDefault="00F46512" w:rsidP="00E84D8E">
            <w:pPr>
              <w:rPr>
                <w:color w:val="000000" w:themeColor="text1"/>
                <w:lang w:val="es-MX"/>
              </w:rPr>
            </w:pPr>
            <w:r w:rsidRPr="00270325">
              <w:rPr>
                <w:color w:val="000000" w:themeColor="text1"/>
                <w:lang w:val="es-MX"/>
              </w:rPr>
              <w:t>Resultado</w:t>
            </w:r>
          </w:p>
        </w:tc>
      </w:tr>
      <w:tr w:rsidR="00F46512" w:rsidTr="00E84D8E">
        <w:trPr>
          <w:trHeight w:val="138"/>
        </w:trPr>
        <w:tc>
          <w:tcPr>
            <w:tcW w:w="1765" w:type="dxa"/>
          </w:tcPr>
          <w:p w:rsidR="00F46512" w:rsidRPr="00270325" w:rsidRDefault="00F46512" w:rsidP="00E84D8E">
            <w:pPr>
              <w:rPr>
                <w:rFonts w:eastAsiaTheme="minorEastAsia"/>
                <w:color w:val="000000" w:themeColor="text1"/>
                <w:lang w:val="es-MX"/>
              </w:rPr>
            </w:pPr>
            <m:oMathPara>
              <m:oMath>
                <m:sSub>
                  <m:sSubPr>
                    <m:ctrlPr>
                      <w:rPr>
                        <w:rFonts w:ascii="Cambria Math" w:hAnsi="Cambria Math"/>
                        <w:color w:val="000000" w:themeColor="text1"/>
                        <w:lang w:val="es-MX"/>
                      </w:rPr>
                    </m:ctrlPr>
                  </m:sSubPr>
                  <m:e>
                    <m:r>
                      <m:rPr>
                        <m:sty m:val="p"/>
                      </m:rPr>
                      <w:rPr>
                        <w:rFonts w:ascii="Cambria Math" w:hAnsi="Cambria Math"/>
                        <w:color w:val="000000" w:themeColor="text1"/>
                        <w:lang w:val="es-MX"/>
                      </w:rPr>
                      <m:t>x</m:t>
                    </m:r>
                  </m:e>
                  <m:sub>
                    <m:r>
                      <m:rPr>
                        <m:sty m:val="p"/>
                      </m:rPr>
                      <w:rPr>
                        <w:rFonts w:ascii="Cambria Math" w:hAnsi="Cambria Math"/>
                        <w:color w:val="000000" w:themeColor="text1"/>
                        <w:lang w:val="es-MX"/>
                      </w:rPr>
                      <m:t>f</m:t>
                    </m:r>
                  </m:sub>
                </m:sSub>
                <m:r>
                  <w:rPr>
                    <w:rFonts w:ascii="Cambria Math" w:hAnsi="Cambria Math"/>
                    <w:color w:val="000000" w:themeColor="text1"/>
                    <w:lang w:val="es-MX"/>
                  </w:rPr>
                  <m:t>=0m</m:t>
                </m:r>
              </m:oMath>
            </m:oMathPara>
          </w:p>
          <w:p w:rsidR="00F46512" w:rsidRPr="00270325" w:rsidRDefault="00F46512" w:rsidP="00E84D8E">
            <w:pPr>
              <w:rPr>
                <w:rFonts w:eastAsiaTheme="minorEastAsia"/>
                <w:color w:val="000000" w:themeColor="text1"/>
                <w:lang w:val="es-MX"/>
              </w:rPr>
            </w:pPr>
            <m:oMathPara>
              <m:oMath>
                <m:sSub>
                  <m:sSubPr>
                    <m:ctrlPr>
                      <w:rPr>
                        <w:rFonts w:ascii="Cambria Math" w:eastAsiaTheme="minorEastAsia" w:hAnsi="Cambria Math"/>
                        <w:color w:val="000000" w:themeColor="text1"/>
                        <w:lang w:val="es-MX"/>
                      </w:rPr>
                    </m:ctrlPr>
                  </m:sSubPr>
                  <m:e>
                    <m:r>
                      <m:rPr>
                        <m:sty m:val="p"/>
                      </m:rPr>
                      <w:rPr>
                        <w:rFonts w:ascii="Cambria Math" w:eastAsiaTheme="minorEastAsia" w:hAnsi="Cambria Math"/>
                        <w:color w:val="000000" w:themeColor="text1"/>
                        <w:lang w:val="es-MX"/>
                      </w:rPr>
                      <m:t>x</m:t>
                    </m:r>
                  </m:e>
                  <m:sub>
                    <m:r>
                      <m:rPr>
                        <m:sty m:val="p"/>
                      </m:rPr>
                      <w:rPr>
                        <w:rFonts w:ascii="Cambria Math" w:eastAsiaTheme="minorEastAsia" w:hAnsi="Cambria Math"/>
                        <w:color w:val="000000" w:themeColor="text1"/>
                        <w:lang w:val="es-MX"/>
                      </w:rPr>
                      <m:t>0</m:t>
                    </m:r>
                  </m:sub>
                </m:sSub>
                <m:r>
                  <w:rPr>
                    <w:rFonts w:ascii="Cambria Math" w:eastAsiaTheme="minorEastAsia" w:hAnsi="Cambria Math"/>
                    <w:color w:val="000000" w:themeColor="text1"/>
                    <w:lang w:val="es-MX"/>
                  </w:rPr>
                  <m:t>=1000 m</m:t>
                </m:r>
              </m:oMath>
            </m:oMathPara>
          </w:p>
          <w:p w:rsidR="00F46512" w:rsidRDefault="00F46512" w:rsidP="00E84D8E">
            <w:pPr>
              <w:rPr>
                <w:color w:val="FF0000"/>
                <w:lang w:val="es-MX"/>
              </w:rPr>
            </w:pPr>
            <w:r w:rsidRPr="00270325">
              <w:rPr>
                <w:rFonts w:eastAsiaTheme="minorEastAsia"/>
                <w:color w:val="000000" w:themeColor="text1"/>
                <w:lang w:val="es-MX"/>
              </w:rPr>
              <w:t xml:space="preserve">v= 8 m/s (hacia abajo) </w:t>
            </w:r>
          </w:p>
        </w:tc>
        <w:tc>
          <w:tcPr>
            <w:tcW w:w="1765" w:type="dxa"/>
          </w:tcPr>
          <w:p w:rsidR="00F46512" w:rsidRPr="005A7F76" w:rsidRDefault="00F46512" w:rsidP="00E84D8E">
            <w:pPr>
              <w:rPr>
                <w:rFonts w:eastAsiaTheme="minorEastAsia"/>
                <w:color w:val="000000" w:themeColor="text1"/>
                <w:lang w:val="es-MX"/>
              </w:rPr>
            </w:pPr>
            <m:oMathPara>
              <m:oMath>
                <m:sSub>
                  <m:sSubPr>
                    <m:ctrlPr>
                      <w:rPr>
                        <w:rFonts w:ascii="Cambria Math" w:hAnsi="Cambria Math"/>
                        <w:color w:val="000000" w:themeColor="text1"/>
                        <w:lang w:val="es-MX"/>
                      </w:rPr>
                    </m:ctrlPr>
                  </m:sSubPr>
                  <m:e>
                    <m:r>
                      <m:rPr>
                        <m:sty m:val="p"/>
                      </m:rPr>
                      <w:rPr>
                        <w:rFonts w:ascii="Cambria Math" w:hAnsi="Cambria Math"/>
                        <w:color w:val="000000" w:themeColor="text1"/>
                        <w:lang w:val="es-MX"/>
                      </w:rPr>
                      <m:t>x</m:t>
                    </m:r>
                  </m:e>
                  <m:sub>
                    <m:r>
                      <m:rPr>
                        <m:sty m:val="p"/>
                      </m:rPr>
                      <w:rPr>
                        <w:rFonts w:ascii="Cambria Math" w:hAnsi="Cambria Math"/>
                        <w:color w:val="000000" w:themeColor="text1"/>
                        <w:lang w:val="es-MX"/>
                      </w:rPr>
                      <m:t>f</m:t>
                    </m:r>
                  </m:sub>
                </m:sSub>
                <m:r>
                  <w:rPr>
                    <w:rFonts w:ascii="Cambria Math" w:hAnsi="Cambria Math"/>
                    <w:color w:val="000000" w:themeColor="text1"/>
                    <w:lang w:val="es-MX"/>
                  </w:rPr>
                  <m:t xml:space="preserve">= </m:t>
                </m:r>
                <m:sSub>
                  <m:sSubPr>
                    <m:ctrlPr>
                      <w:rPr>
                        <w:rFonts w:ascii="Cambria Math" w:eastAsiaTheme="minorEastAsia" w:hAnsi="Cambria Math"/>
                        <w:color w:val="000000" w:themeColor="text1"/>
                        <w:lang w:val="es-MX"/>
                      </w:rPr>
                    </m:ctrlPr>
                  </m:sSubPr>
                  <m:e>
                    <m:r>
                      <m:rPr>
                        <m:sty m:val="p"/>
                      </m:rPr>
                      <w:rPr>
                        <w:rFonts w:ascii="Cambria Math" w:eastAsiaTheme="minorEastAsia" w:hAnsi="Cambria Math"/>
                        <w:color w:val="000000" w:themeColor="text1"/>
                        <w:lang w:val="es-MX"/>
                      </w:rPr>
                      <m:t>x</m:t>
                    </m:r>
                  </m:e>
                  <m:sub>
                    <m:r>
                      <m:rPr>
                        <m:sty m:val="p"/>
                      </m:rPr>
                      <w:rPr>
                        <w:rFonts w:ascii="Cambria Math" w:eastAsiaTheme="minorEastAsia" w:hAnsi="Cambria Math"/>
                        <w:color w:val="000000" w:themeColor="text1"/>
                        <w:lang w:val="es-MX"/>
                      </w:rPr>
                      <m:t>0</m:t>
                    </m:r>
                  </m:sub>
                </m:sSub>
                <m:r>
                  <w:rPr>
                    <w:rFonts w:ascii="Cambria Math" w:hAnsi="Cambria Math"/>
                    <w:color w:val="000000" w:themeColor="text1"/>
                    <w:lang w:val="es-MX"/>
                  </w:rPr>
                  <m:t>+vt</m:t>
                </m:r>
              </m:oMath>
            </m:oMathPara>
          </w:p>
          <w:p w:rsidR="00F46512" w:rsidRDefault="00F46512" w:rsidP="00E84D8E">
            <w:pPr>
              <w:rPr>
                <w:rFonts w:eastAsiaTheme="minorEastAsia"/>
                <w:color w:val="000000" w:themeColor="text1"/>
                <w:lang w:val="es-MX"/>
              </w:rPr>
            </w:pPr>
          </w:p>
          <w:p w:rsidR="00F46512" w:rsidRDefault="00F46512" w:rsidP="00E84D8E">
            <w:pPr>
              <w:rPr>
                <w:rFonts w:eastAsiaTheme="minorEastAsia"/>
                <w:color w:val="000000" w:themeColor="text1"/>
                <w:lang w:val="es-MX"/>
              </w:rPr>
            </w:pPr>
            <w:r>
              <w:rPr>
                <w:rFonts w:eastAsiaTheme="minorEastAsia"/>
                <w:color w:val="000000" w:themeColor="text1"/>
                <w:lang w:val="es-MX"/>
              </w:rPr>
              <w:t>Se despeja t</w:t>
            </w:r>
          </w:p>
          <w:p w:rsidR="00F46512" w:rsidRDefault="00F46512" w:rsidP="00E84D8E">
            <w:pPr>
              <w:rPr>
                <w:color w:val="FF0000"/>
                <w:lang w:val="es-MX"/>
              </w:rPr>
            </w:pPr>
            <m:oMathPara>
              <m:oMath>
                <m:r>
                  <w:rPr>
                    <w:rFonts w:ascii="Cambria Math" w:hAnsi="Cambria Math"/>
                    <w:lang w:val="es-MX"/>
                  </w:rPr>
                  <m:t>t=</m:t>
                </m:r>
                <m:f>
                  <m:fPr>
                    <m:ctrlPr>
                      <w:rPr>
                        <w:rFonts w:ascii="Cambria Math" w:hAnsi="Cambria Math"/>
                        <w:i/>
                        <w:lang w:val="es-MX"/>
                      </w:rPr>
                    </m:ctrlPr>
                  </m:fPr>
                  <m:num>
                    <m:sSub>
                      <m:sSubPr>
                        <m:ctrlPr>
                          <w:rPr>
                            <w:rFonts w:ascii="Cambria Math" w:hAnsi="Cambria Math"/>
                            <w:lang w:val="es-MX"/>
                          </w:rPr>
                        </m:ctrlPr>
                      </m:sSubPr>
                      <m:e>
                        <m:r>
                          <m:rPr>
                            <m:sty m:val="p"/>
                          </m:rPr>
                          <w:rPr>
                            <w:rFonts w:ascii="Cambria Math" w:hAnsi="Cambria Math"/>
                            <w:lang w:val="es-MX"/>
                          </w:rPr>
                          <m:t>x</m:t>
                        </m:r>
                      </m:e>
                      <m:sub>
                        <m:r>
                          <m:rPr>
                            <m:sty m:val="p"/>
                          </m:rPr>
                          <w:rPr>
                            <w:rFonts w:ascii="Cambria Math" w:hAnsi="Cambria Math"/>
                            <w:lang w:val="es-MX"/>
                          </w:rPr>
                          <m:t>f</m:t>
                        </m:r>
                      </m:sub>
                    </m:sSub>
                    <m:r>
                      <w:rPr>
                        <w:rFonts w:ascii="Cambria Math" w:hAnsi="Cambria Math"/>
                        <w:lang w:val="es-MX"/>
                      </w:rPr>
                      <m:t xml:space="preserve">- </m:t>
                    </m:r>
                    <m:sSub>
                      <m:sSubPr>
                        <m:ctrlPr>
                          <w:rPr>
                            <w:rFonts w:ascii="Cambria Math" w:eastAsiaTheme="minorEastAsia" w:hAnsi="Cambria Math"/>
                            <w:lang w:val="es-MX"/>
                          </w:rPr>
                        </m:ctrlPr>
                      </m:sSubPr>
                      <m:e>
                        <m:r>
                          <m:rPr>
                            <m:sty m:val="p"/>
                          </m:rPr>
                          <w:rPr>
                            <w:rFonts w:ascii="Cambria Math" w:eastAsiaTheme="minorEastAsia" w:hAnsi="Cambria Math"/>
                            <w:lang w:val="es-MX"/>
                          </w:rPr>
                          <m:t>x</m:t>
                        </m:r>
                      </m:e>
                      <m:sub>
                        <m:r>
                          <m:rPr>
                            <m:sty m:val="p"/>
                          </m:rPr>
                          <w:rPr>
                            <w:rFonts w:ascii="Cambria Math" w:eastAsiaTheme="minorEastAsia" w:hAnsi="Cambria Math"/>
                            <w:lang w:val="es-MX"/>
                          </w:rPr>
                          <m:t>0</m:t>
                        </m:r>
                      </m:sub>
                    </m:sSub>
                  </m:num>
                  <m:den>
                    <m:r>
                      <w:rPr>
                        <w:rFonts w:ascii="Cambria Math" w:hAnsi="Cambria Math"/>
                        <w:lang w:val="es-MX"/>
                      </w:rPr>
                      <m:t>v</m:t>
                    </m:r>
                  </m:den>
                </m:f>
              </m:oMath>
            </m:oMathPara>
          </w:p>
        </w:tc>
        <w:tc>
          <w:tcPr>
            <w:tcW w:w="1766" w:type="dxa"/>
          </w:tcPr>
          <w:p w:rsidR="00F46512" w:rsidRDefault="00F46512" w:rsidP="00E84D8E">
            <w:pPr>
              <w:rPr>
                <w:color w:val="FF0000"/>
                <w:lang w:val="es-MX"/>
              </w:rPr>
            </w:pPr>
            <m:oMathPara>
              <m:oMath>
                <m:r>
                  <w:rPr>
                    <w:rFonts w:ascii="Cambria Math" w:hAnsi="Cambria Math"/>
                    <w:lang w:val="es-MX"/>
                  </w:rPr>
                  <m:t>t=</m:t>
                </m:r>
                <m:f>
                  <m:fPr>
                    <m:ctrlPr>
                      <w:rPr>
                        <w:rFonts w:ascii="Cambria Math" w:hAnsi="Cambria Math"/>
                        <w:i/>
                        <w:lang w:val="es-MX"/>
                      </w:rPr>
                    </m:ctrlPr>
                  </m:fPr>
                  <m:num>
                    <m:r>
                      <m:rPr>
                        <m:sty m:val="p"/>
                      </m:rPr>
                      <w:rPr>
                        <w:rFonts w:ascii="Cambria Math" w:hAnsi="Cambria Math"/>
                        <w:lang w:val="es-MX"/>
                      </w:rPr>
                      <m:t>0m</m:t>
                    </m:r>
                    <m:r>
                      <w:rPr>
                        <w:rFonts w:ascii="Cambria Math" w:hAnsi="Cambria Math"/>
                        <w:lang w:val="es-MX"/>
                      </w:rPr>
                      <m:t xml:space="preserve">- </m:t>
                    </m:r>
                    <m:r>
                      <m:rPr>
                        <m:sty m:val="p"/>
                      </m:rPr>
                      <w:rPr>
                        <w:rFonts w:ascii="Cambria Math" w:eastAsiaTheme="minorEastAsia" w:hAnsi="Cambria Math"/>
                        <w:lang w:val="es-MX"/>
                      </w:rPr>
                      <m:t>1000m</m:t>
                    </m:r>
                  </m:num>
                  <m:den>
                    <m:r>
                      <w:rPr>
                        <w:rFonts w:ascii="Cambria Math" w:hAnsi="Cambria Math"/>
                        <w:lang w:val="es-MX"/>
                      </w:rPr>
                      <m:t>-8m/s</m:t>
                    </m:r>
                  </m:den>
                </m:f>
              </m:oMath>
            </m:oMathPara>
          </w:p>
        </w:tc>
        <w:tc>
          <w:tcPr>
            <w:tcW w:w="1766" w:type="dxa"/>
          </w:tcPr>
          <w:p w:rsidR="00F46512" w:rsidRPr="005A7F76" w:rsidRDefault="00F46512" w:rsidP="00E84D8E">
            <w:pPr>
              <w:rPr>
                <w:rFonts w:eastAsiaTheme="minorEastAsia"/>
                <w:lang w:val="es-MX"/>
              </w:rPr>
            </w:pPr>
            <m:oMathPara>
              <m:oMath>
                <m:r>
                  <w:rPr>
                    <w:rFonts w:ascii="Cambria Math" w:hAnsi="Cambria Math"/>
                    <w:lang w:val="es-MX"/>
                  </w:rPr>
                  <m:t>t=</m:t>
                </m:r>
                <m:f>
                  <m:fPr>
                    <m:ctrlPr>
                      <w:rPr>
                        <w:rFonts w:ascii="Cambria Math" w:hAnsi="Cambria Math"/>
                        <w:i/>
                        <w:lang w:val="es-MX"/>
                      </w:rPr>
                    </m:ctrlPr>
                  </m:fPr>
                  <m:num>
                    <m:r>
                      <w:rPr>
                        <w:rFonts w:ascii="Cambria Math" w:hAnsi="Cambria Math"/>
                        <w:lang w:val="es-MX"/>
                      </w:rPr>
                      <m:t>-1000m</m:t>
                    </m:r>
                  </m:num>
                  <m:den>
                    <m:r>
                      <w:rPr>
                        <w:rFonts w:ascii="Cambria Math" w:hAnsi="Cambria Math"/>
                        <w:lang w:val="es-MX"/>
                      </w:rPr>
                      <m:t>-8m/s</m:t>
                    </m:r>
                  </m:den>
                </m:f>
              </m:oMath>
            </m:oMathPara>
          </w:p>
          <w:p w:rsidR="00F46512" w:rsidRDefault="00F46512" w:rsidP="00E84D8E">
            <w:pPr>
              <w:rPr>
                <w:color w:val="FF0000"/>
                <w:lang w:val="es-MX"/>
              </w:rPr>
            </w:pPr>
          </w:p>
          <w:p w:rsidR="00F46512" w:rsidRDefault="00F46512" w:rsidP="00E84D8E">
            <w:pPr>
              <w:rPr>
                <w:color w:val="FF0000"/>
                <w:lang w:val="es-MX"/>
              </w:rPr>
            </w:pPr>
            <w:r w:rsidRPr="004353D9">
              <w:rPr>
                <w:lang w:val="es-MX"/>
              </w:rPr>
              <w:t>t=125s</w:t>
            </w:r>
          </w:p>
        </w:tc>
        <w:tc>
          <w:tcPr>
            <w:tcW w:w="1766" w:type="dxa"/>
          </w:tcPr>
          <w:p w:rsidR="00F46512" w:rsidRDefault="00F46512" w:rsidP="00E84D8E">
            <w:pPr>
              <w:rPr>
                <w:color w:val="FF0000"/>
                <w:lang w:val="es-MX"/>
              </w:rPr>
            </w:pPr>
            <w:r w:rsidRPr="004353D9">
              <w:rPr>
                <w:lang w:val="es-MX"/>
              </w:rPr>
              <w:t>El paracaidista tardara 125 segundos</w:t>
            </w:r>
          </w:p>
        </w:tc>
      </w:tr>
    </w:tbl>
    <w:p w:rsidR="00F46512" w:rsidRDefault="00F46512" w:rsidP="00F46512">
      <w:pPr>
        <w:rPr>
          <w:color w:val="FF0000"/>
          <w:lang w:val="es-MX"/>
        </w:rPr>
      </w:pPr>
    </w:p>
    <w:p w:rsidR="00F46512" w:rsidRPr="0020076D" w:rsidRDefault="00F46512" w:rsidP="00F46512">
      <w:pPr>
        <w:rPr>
          <w:color w:val="FF0000"/>
          <w:lang w:val="es-MX"/>
        </w:rPr>
      </w:pPr>
      <w:r w:rsidRPr="0020076D">
        <w:rPr>
          <w:color w:val="FF0000"/>
          <w:lang w:val="es-MX"/>
        </w:rPr>
        <w:t>Gráfica la ecuación que describe el movimiento del paracaidista usando la gráfica dora en línea “</w:t>
      </w:r>
      <w:proofErr w:type="spellStart"/>
      <w:r w:rsidRPr="0020076D">
        <w:rPr>
          <w:color w:val="FF0000"/>
          <w:lang w:val="es-MX"/>
        </w:rPr>
        <w:t>Desmos</w:t>
      </w:r>
      <w:proofErr w:type="spellEnd"/>
      <w:r w:rsidRPr="0020076D">
        <w:rPr>
          <w:color w:val="FF0000"/>
          <w:lang w:val="es-MX"/>
        </w:rPr>
        <w:t>” a la cual podrás acceder haciendo clic en el siguiente enlace: https://www.desmos.com/calculator</w:t>
      </w:r>
    </w:p>
    <w:p w:rsidR="00F46512" w:rsidRPr="0020076D" w:rsidRDefault="00F46512" w:rsidP="00F46512">
      <w:pPr>
        <w:rPr>
          <w:color w:val="FF0000"/>
          <w:lang w:val="es-MX"/>
        </w:rPr>
      </w:pPr>
      <w:r w:rsidRPr="0020076D">
        <w:rPr>
          <w:color w:val="FF0000"/>
          <w:lang w:val="es-MX"/>
        </w:rPr>
        <w:t>Nota. Para el uso de “</w:t>
      </w:r>
      <w:proofErr w:type="spellStart"/>
      <w:r w:rsidRPr="0020076D">
        <w:rPr>
          <w:color w:val="FF0000"/>
          <w:lang w:val="es-MX"/>
        </w:rPr>
        <w:t>Desmos</w:t>
      </w:r>
      <w:proofErr w:type="spellEnd"/>
      <w:r w:rsidRPr="0020076D">
        <w:rPr>
          <w:color w:val="FF0000"/>
          <w:lang w:val="es-MX"/>
        </w:rPr>
        <w:t>” tienes que sustituir a {</w:t>
      </w:r>
      <w:proofErr w:type="spellStart"/>
      <w:r w:rsidRPr="0020076D">
        <w:rPr>
          <w:color w:val="FF0000"/>
          <w:lang w:val="es-MX"/>
        </w:rPr>
        <w:t>x_f</w:t>
      </w:r>
      <w:proofErr w:type="spellEnd"/>
      <w:r w:rsidRPr="0020076D">
        <w:rPr>
          <w:color w:val="FF0000"/>
          <w:lang w:val="es-MX"/>
        </w:rPr>
        <w:t xml:space="preserve">} por </w:t>
      </w:r>
      <w:proofErr w:type="gramStart"/>
      <w:r w:rsidRPr="0020076D">
        <w:rPr>
          <w:color w:val="FF0000"/>
          <w:lang w:val="es-MX"/>
        </w:rPr>
        <w:t xml:space="preserve">y  </w:t>
      </w:r>
      <w:proofErr w:type="spellStart"/>
      <w:r w:rsidRPr="0020076D">
        <w:rPr>
          <w:color w:val="FF0000"/>
          <w:lang w:val="es-MX"/>
        </w:rPr>
        <w:t>y</w:t>
      </w:r>
      <w:proofErr w:type="spellEnd"/>
      <w:proofErr w:type="gramEnd"/>
      <w:r w:rsidRPr="0020076D">
        <w:rPr>
          <w:color w:val="FF0000"/>
          <w:lang w:val="es-MX"/>
        </w:rPr>
        <w:t xml:space="preserve"> a t por x.</w:t>
      </w:r>
    </w:p>
    <w:p w:rsidR="00F46512" w:rsidRPr="0020076D" w:rsidRDefault="00F46512" w:rsidP="00F46512">
      <w:pPr>
        <w:rPr>
          <w:color w:val="FF0000"/>
          <w:lang w:val="es-MX"/>
        </w:rPr>
      </w:pPr>
    </w:p>
    <w:p w:rsidR="00F46512" w:rsidRDefault="00F46512" w:rsidP="00F46512">
      <w:pPr>
        <w:rPr>
          <w:color w:val="FF0000"/>
          <w:lang w:val="es-MX"/>
        </w:rPr>
      </w:pPr>
      <w:r w:rsidRPr="0020076D">
        <w:rPr>
          <w:color w:val="FF0000"/>
          <w:lang w:val="es-MX"/>
        </w:rPr>
        <w:t xml:space="preserve">a) Ubica en la </w:t>
      </w:r>
      <w:proofErr w:type="spellStart"/>
      <w:r w:rsidRPr="0020076D">
        <w:rPr>
          <w:color w:val="FF0000"/>
          <w:lang w:val="es-MX"/>
        </w:rPr>
        <w:t>graficadora</w:t>
      </w:r>
      <w:proofErr w:type="spellEnd"/>
      <w:r w:rsidRPr="0020076D">
        <w:rPr>
          <w:color w:val="FF0000"/>
          <w:lang w:val="es-MX"/>
        </w:rPr>
        <w:t xml:space="preserve"> el punto en el que el paracaidista toca el suelo (toma una captura de pantalla</w:t>
      </w:r>
      <w:r>
        <w:rPr>
          <w:color w:val="FF0000"/>
          <w:lang w:val="es-MX"/>
        </w:rPr>
        <w:t xml:space="preserve"> donde se evidencie este punto):</w:t>
      </w:r>
    </w:p>
    <w:p w:rsidR="00F46512" w:rsidRPr="00270325" w:rsidRDefault="00F46512" w:rsidP="00F46512">
      <w:pPr>
        <w:rPr>
          <w:color w:val="FF0000"/>
          <w:lang w:val="es-MX"/>
        </w:rPr>
      </w:pPr>
      <w:r>
        <w:rPr>
          <w:noProof/>
        </w:rPr>
        <w:lastRenderedPageBreak/>
        <w:drawing>
          <wp:inline distT="0" distB="0" distL="0" distR="0" wp14:anchorId="32A8B42D" wp14:editId="0D1503AF">
            <wp:extent cx="5937584" cy="3381153"/>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28"/>
                    <a:stretch/>
                  </pic:blipFill>
                  <pic:spPr bwMode="auto">
                    <a:xfrm>
                      <a:off x="0" y="0"/>
                      <a:ext cx="5944967" cy="3385358"/>
                    </a:xfrm>
                    <a:prstGeom prst="rect">
                      <a:avLst/>
                    </a:prstGeom>
                    <a:ln>
                      <a:noFill/>
                    </a:ln>
                    <a:extLst>
                      <a:ext uri="{53640926-AAD7-44D8-BBD7-CCE9431645EC}">
                        <a14:shadowObscured xmlns:a14="http://schemas.microsoft.com/office/drawing/2010/main"/>
                      </a:ext>
                    </a:extLst>
                  </pic:spPr>
                </pic:pic>
              </a:graphicData>
            </a:graphic>
          </wp:inline>
        </w:drawing>
      </w:r>
    </w:p>
    <w:p w:rsidR="00F46512" w:rsidRDefault="00F46512" w:rsidP="00F46512">
      <w:pPr>
        <w:jc w:val="both"/>
        <w:rPr>
          <w:color w:val="FF0000"/>
          <w:lang w:val="es-MX"/>
        </w:rPr>
      </w:pPr>
    </w:p>
    <w:p w:rsidR="00F46512" w:rsidRDefault="00F46512" w:rsidP="00F46512">
      <w:pPr>
        <w:jc w:val="both"/>
        <w:rPr>
          <w:color w:val="FF0000"/>
          <w:lang w:val="es-MX"/>
        </w:rPr>
      </w:pPr>
      <w:r w:rsidRPr="0020076D">
        <w:rPr>
          <w:color w:val="FF0000"/>
          <w:lang w:val="es-MX"/>
        </w:rPr>
        <w:t>3. Argumenta, en 8 a 10 renglones qué tipo de movimiento describe la ecuación que obtuviste y por qué se trat</w:t>
      </w:r>
      <w:r>
        <w:rPr>
          <w:color w:val="FF0000"/>
          <w:lang w:val="es-MX"/>
        </w:rPr>
        <w:t>a de un movimiento de este tipo:</w:t>
      </w:r>
    </w:p>
    <w:p w:rsidR="00F46512" w:rsidRPr="0020076D" w:rsidRDefault="00F46512" w:rsidP="00F46512">
      <w:pPr>
        <w:jc w:val="both"/>
        <w:rPr>
          <w:lang w:val="es-MX"/>
        </w:rPr>
      </w:pPr>
      <w:r>
        <w:rPr>
          <w:lang w:val="es-MX"/>
        </w:rPr>
        <w:t xml:space="preserve">Como podemos observar en la gráfica del ejercicio anterior, se observa que es un movimiento rectilíneo uniforme(MRU) , ya que se ve que esta de línea recta y además su rapidez no cambia sino que estuvo constante de 8 m/s por lo que se le considera MRU, ya que este movimiento se presenta por ejemplo en un tren o un automóvil en el tráfico que siguen una línea recta sin cambiar su rapidez y en este caso se puede ver de esa forma en la gráfica, además si nos damos cuenta utilizamos la ecuación de la posición que describe  un MRU que está dada por la relación lineal en donde: </w:t>
      </w:r>
      <w:proofErr w:type="spellStart"/>
      <w:r>
        <w:rPr>
          <w:lang w:val="es-MX"/>
        </w:rPr>
        <w:t>xf</w:t>
      </w:r>
      <w:proofErr w:type="spellEnd"/>
      <w:r>
        <w:rPr>
          <w:lang w:val="es-MX"/>
        </w:rPr>
        <w:t>= x</w:t>
      </w:r>
      <w:r w:rsidRPr="004E45CE">
        <w:rPr>
          <w:lang w:val="es-MX"/>
        </w:rPr>
        <w:t>0</w:t>
      </w:r>
      <w:r>
        <w:rPr>
          <w:lang w:val="es-MX"/>
        </w:rPr>
        <w:t xml:space="preserve"> </w:t>
      </w:r>
      <w:r w:rsidRPr="004E45CE">
        <w:rPr>
          <w:lang w:val="es-MX"/>
        </w:rPr>
        <w:t>+</w:t>
      </w:r>
      <w:r>
        <w:rPr>
          <w:lang w:val="es-MX"/>
        </w:rPr>
        <w:t xml:space="preserve"> </w:t>
      </w:r>
      <w:proofErr w:type="spellStart"/>
      <w:r w:rsidRPr="004E45CE">
        <w:rPr>
          <w:lang w:val="es-MX"/>
        </w:rPr>
        <w:t>vt</w:t>
      </w:r>
      <w:proofErr w:type="spellEnd"/>
      <w:r>
        <w:rPr>
          <w:lang w:val="es-MX"/>
        </w:rPr>
        <w:t>, Este movimiento fue definido por Galileo Galilei quien decía que para él el movimiento que recorrían los automóviles uno atrás de otro sin chocar era un movimiento rectilíneo uniforme como el que hicimos.</w:t>
      </w:r>
    </w:p>
    <w:p w:rsidR="00F46512" w:rsidRPr="00F46512" w:rsidRDefault="00F46512">
      <w:pPr>
        <w:rPr>
          <w:lang w:val="es-MX"/>
        </w:rPr>
      </w:pPr>
      <w:bookmarkStart w:id="0" w:name="_GoBack"/>
      <w:bookmarkEnd w:id="0"/>
    </w:p>
    <w:sectPr w:rsidR="00F46512" w:rsidRPr="00F465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C4C4F"/>
    <w:multiLevelType w:val="multilevel"/>
    <w:tmpl w:val="7E8E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512"/>
    <w:rsid w:val="001C231B"/>
    <w:rsid w:val="00F4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754F"/>
  <w15:chartTrackingRefBased/>
  <w15:docId w15:val="{AD285E26-6122-4D5F-86D0-903A36FB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5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6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699</Words>
  <Characters>3987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Rubèn Camacho Pantoja</dc:creator>
  <cp:keywords/>
  <dc:description/>
  <cp:lastModifiedBy>Rubèn Camacho Pantoja</cp:lastModifiedBy>
  <cp:revision>1</cp:revision>
  <dcterms:created xsi:type="dcterms:W3CDTF">2020-12-06T03:52:00Z</dcterms:created>
  <dcterms:modified xsi:type="dcterms:W3CDTF">2020-12-06T03:59:00Z</dcterms:modified>
</cp:coreProperties>
</file>