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3C6B" w:rsidRPr="00E329AC" w:rsidRDefault="00B53C6B">
      <w:pPr>
        <w:spacing w:line="600" w:lineRule="auto"/>
        <w:rPr>
          <w:rFonts w:ascii="Times New Roman" w:hAnsi="Times New Roman" w:cs="Times New Roman"/>
        </w:rPr>
      </w:pPr>
    </w:p>
    <w:p w:rsidR="00B53C6B" w:rsidRPr="00E329AC" w:rsidRDefault="00000000">
      <w:pPr>
        <w:spacing w:after="500"/>
        <w:jc w:val="center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  <w:color w:val="2F6DB5"/>
          <w:spacing w:val="40"/>
          <w:sz w:val="18"/>
          <w:szCs w:val="18"/>
        </w:rPr>
        <w:t>MASTER 1 SIGLI</w:t>
      </w:r>
      <w:r w:rsidR="007209CD" w:rsidRPr="00E329AC">
        <w:rPr>
          <w:rFonts w:ascii="Times New Roman" w:hAnsi="Times New Roman" w:cs="Times New Roman"/>
          <w:b/>
          <w:bCs/>
          <w:color w:val="2F6DB5"/>
          <w:spacing w:val="40"/>
          <w:sz w:val="18"/>
          <w:szCs w:val="18"/>
        </w:rPr>
        <w:t>S</w:t>
      </w:r>
      <w:r w:rsidRPr="00E329AC">
        <w:rPr>
          <w:rFonts w:ascii="Times New Roman" w:hAnsi="Times New Roman" w:cs="Times New Roman"/>
          <w:b/>
          <w:bCs/>
          <w:color w:val="2F6DB5"/>
          <w:spacing w:val="40"/>
          <w:sz w:val="18"/>
          <w:szCs w:val="18"/>
        </w:rPr>
        <w:t xml:space="preserve"> ·</w:t>
      </w:r>
      <w:r w:rsidR="007209CD" w:rsidRPr="00E329AC">
        <w:rPr>
          <w:rFonts w:ascii="Times New Roman" w:hAnsi="Times New Roman" w:cs="Times New Roman"/>
          <w:b/>
          <w:bCs/>
          <w:color w:val="2F6DB5"/>
          <w:spacing w:val="40"/>
          <w:sz w:val="18"/>
          <w:szCs w:val="18"/>
        </w:rPr>
        <w:t xml:space="preserve"> </w:t>
      </w:r>
      <w:r w:rsidRPr="00E329AC">
        <w:rPr>
          <w:rFonts w:ascii="Times New Roman" w:hAnsi="Times New Roman" w:cs="Times New Roman"/>
          <w:b/>
          <w:bCs/>
          <w:color w:val="2F6DB5"/>
          <w:spacing w:val="40"/>
          <w:sz w:val="18"/>
          <w:szCs w:val="18"/>
        </w:rPr>
        <w:t>EXPOSÉ DEVOPS - DEPENDABOT</w:t>
      </w:r>
    </w:p>
    <w:p w:rsidR="00B53C6B" w:rsidRPr="00E329AC" w:rsidRDefault="00000000">
      <w:pPr>
        <w:spacing w:after="60"/>
        <w:jc w:val="center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noProof/>
        </w:rPr>
        <w:drawing>
          <wp:inline distT="0" distB="0" distL="0" distR="0">
            <wp:extent cx="1428750" cy="1428750"/>
            <wp:effectExtent l="0" t="0" r="0" b="0"/>
            <wp:docPr id="1" name="logo" descr="Logo de Dependabot" title="Logo Dependa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C6B" w:rsidRPr="00E329AC" w:rsidRDefault="00000000">
      <w:pPr>
        <w:spacing w:after="500"/>
        <w:jc w:val="center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i/>
          <w:iCs/>
          <w:color w:val="5B6577"/>
          <w:sz w:val="14"/>
          <w:szCs w:val="14"/>
        </w:rPr>
        <w:t>Illustration : logo de Dependabot, © GitHub</w:t>
      </w:r>
    </w:p>
    <w:p w:rsidR="00B53C6B" w:rsidRPr="00E329AC" w:rsidRDefault="00000000">
      <w:pPr>
        <w:spacing w:after="120"/>
        <w:jc w:val="center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  <w:sz w:val="80"/>
          <w:szCs w:val="80"/>
        </w:rPr>
        <w:t>Dependabot</w:t>
      </w:r>
    </w:p>
    <w:p w:rsidR="00B53C6B" w:rsidRPr="00E329AC" w:rsidRDefault="00000000">
      <w:pPr>
        <w:spacing w:after="200"/>
        <w:jc w:val="center"/>
        <w:rPr>
          <w:rFonts w:ascii="Times New Roman" w:hAnsi="Times New Roman" w:cs="Times New Roman"/>
          <w:color w:val="7F7F7F" w:themeColor="text1" w:themeTint="80"/>
        </w:rPr>
      </w:pPr>
      <w:r w:rsidRPr="00E329AC">
        <w:rPr>
          <w:rFonts w:ascii="Times New Roman" w:hAnsi="Times New Roman" w:cs="Times New Roman"/>
          <w:color w:val="7F7F7F" w:themeColor="text1" w:themeTint="80"/>
          <w:sz w:val="30"/>
          <w:szCs w:val="30"/>
        </w:rPr>
        <w:t>Automatiser la mise à jour sécurisée des dépendances sur GitHub</w:t>
      </w:r>
    </w:p>
    <w:p w:rsidR="00B53C6B" w:rsidRPr="00E329AC" w:rsidRDefault="00000000">
      <w:pPr>
        <w:spacing w:after="480"/>
        <w:jc w:val="center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color w:val="5B6577"/>
          <w:spacing w:val="60"/>
          <w:sz w:val="20"/>
          <w:szCs w:val="20"/>
        </w:rPr>
        <w:t>SYNTHÈSE TECHNIQUE</w:t>
      </w:r>
    </w:p>
    <w:tbl>
      <w:tblPr>
        <w:tblW w:w="892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40"/>
        <w:gridCol w:w="1900"/>
        <w:gridCol w:w="440"/>
        <w:gridCol w:w="1900"/>
        <w:gridCol w:w="440"/>
        <w:gridCol w:w="1900"/>
      </w:tblGrid>
      <w:tr w:rsidR="00B53C6B" w:rsidRPr="00E329A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shd w:val="clear" w:color="auto" w:fill="EAF1FB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2F6DB5"/>
                <w:sz w:val="20"/>
                <w:szCs w:val="20"/>
              </w:rPr>
              <w:t xml:space="preserve">1 · </w:t>
            </w:r>
            <w:r w:rsidRPr="00E329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Détecter</w:t>
            </w:r>
          </w:p>
        </w:tc>
        <w:tc>
          <w:tcPr>
            <w:tcW w:w="440" w:type="dx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color w:val="2F6DB5"/>
                <w:sz w:val="22"/>
                <w:szCs w:val="22"/>
              </w:rPr>
              <w:t>→</w:t>
            </w:r>
          </w:p>
        </w:tc>
        <w:tc>
          <w:tcPr>
            <w:tcW w:w="1900" w:type="dxa"/>
            <w:shd w:val="clear" w:color="auto" w:fill="EAF1FB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2F6DB5"/>
                <w:sz w:val="20"/>
                <w:szCs w:val="20"/>
              </w:rPr>
              <w:t xml:space="preserve">2 · </w:t>
            </w:r>
            <w:r w:rsidRPr="00E329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440" w:type="dx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color w:val="2F6DB5"/>
                <w:sz w:val="22"/>
                <w:szCs w:val="22"/>
              </w:rPr>
              <w:t>→</w:t>
            </w:r>
          </w:p>
        </w:tc>
        <w:tc>
          <w:tcPr>
            <w:tcW w:w="1900" w:type="dxa"/>
            <w:shd w:val="clear" w:color="auto" w:fill="EAF1FB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2F6DB5"/>
                <w:sz w:val="20"/>
                <w:szCs w:val="20"/>
              </w:rPr>
              <w:t xml:space="preserve">3 · </w:t>
            </w:r>
            <w:r w:rsidRPr="00E329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Vérifier</w:t>
            </w:r>
          </w:p>
        </w:tc>
        <w:tc>
          <w:tcPr>
            <w:tcW w:w="440" w:type="dx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color w:val="2F6DB5"/>
                <w:sz w:val="22"/>
                <w:szCs w:val="22"/>
              </w:rPr>
              <w:t>→</w:t>
            </w:r>
          </w:p>
        </w:tc>
        <w:tc>
          <w:tcPr>
            <w:tcW w:w="1900" w:type="dxa"/>
            <w:shd w:val="clear" w:color="auto" w:fill="EAF1FB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2F6DB5"/>
                <w:sz w:val="20"/>
                <w:szCs w:val="20"/>
              </w:rPr>
              <w:t xml:space="preserve">4 · </w:t>
            </w:r>
            <w:r w:rsidRPr="00E329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Décider</w:t>
            </w:r>
          </w:p>
        </w:tc>
      </w:tr>
    </w:tbl>
    <w:p w:rsidR="00B53C6B" w:rsidRPr="00E329AC" w:rsidRDefault="00B53C6B">
      <w:pPr>
        <w:spacing w:line="1500" w:lineRule="auto"/>
        <w:rPr>
          <w:rFonts w:ascii="Times New Roman" w:hAnsi="Times New Roman" w:cs="Times New Roman"/>
        </w:rPr>
      </w:pPr>
    </w:p>
    <w:tbl>
      <w:tblPr>
        <w:tblW w:w="9638" w:type="dxa"/>
        <w:jc w:val="center"/>
        <w:tblBorders>
          <w:top w:val="single" w:sz="8" w:space="0" w:color="1B2F5B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B53C6B" w:rsidRPr="00E329A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tcMar>
              <w:top w:w="200" w:type="dxa"/>
              <w:left w:w="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2F6DB5"/>
                <w:spacing w:val="30"/>
                <w:sz w:val="16"/>
                <w:szCs w:val="16"/>
              </w:rPr>
              <w:t>RÉALISÉ PAR (BINÔME)</w:t>
            </w:r>
          </w:p>
          <w:p w:rsidR="00B53C6B" w:rsidRPr="00E329AC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Madou DIAKAYETEBA</w:t>
            </w:r>
          </w:p>
          <w:p w:rsidR="00B53C6B" w:rsidRPr="00E329AC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Mouhamed S. CAMARA</w:t>
            </w:r>
          </w:p>
        </w:tc>
        <w:tc>
          <w:tcPr>
            <w:tcW w:w="4819" w:type="dxa"/>
            <w:tcMar>
              <w:top w:w="20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2F6DB5"/>
                <w:spacing w:val="30"/>
                <w:sz w:val="16"/>
                <w:szCs w:val="16"/>
              </w:rPr>
              <w:t>SOUS LA DIRECTION DE</w:t>
            </w:r>
          </w:p>
          <w:p w:rsidR="00B53C6B" w:rsidRPr="00E329AC" w:rsidRDefault="007209CD">
            <w:pPr>
              <w:spacing w:after="20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 .</w:t>
            </w:r>
            <w:proofErr w:type="gramEnd"/>
            <w:r w:rsidRPr="00E329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Bourcier</w:t>
            </w:r>
          </w:p>
        </w:tc>
      </w:tr>
    </w:tbl>
    <w:p w:rsidR="00B53C6B" w:rsidRPr="00E329AC" w:rsidRDefault="00B53C6B">
      <w:pPr>
        <w:spacing w:line="500" w:lineRule="auto"/>
        <w:rPr>
          <w:rFonts w:ascii="Times New Roman" w:hAnsi="Times New Roman" w:cs="Times New Roman"/>
        </w:rPr>
      </w:pPr>
    </w:p>
    <w:p w:rsidR="00B53C6B" w:rsidRPr="00E329AC" w:rsidRDefault="00000000">
      <w:pPr>
        <w:jc w:val="center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color w:val="5B6577"/>
          <w:sz w:val="18"/>
          <w:szCs w:val="18"/>
        </w:rPr>
        <w:t xml:space="preserve">Octobre 2026   ·   Dépôt de démonstration : </w:t>
      </w:r>
      <w:r w:rsidRPr="00E329AC">
        <w:rPr>
          <w:rFonts w:ascii="Times New Roman" w:eastAsia="Consolas" w:hAnsi="Times New Roman" w:cs="Times New Roman"/>
          <w:sz w:val="17"/>
          <w:szCs w:val="17"/>
        </w:rPr>
        <w:t>github.com</w:t>
      </w:r>
    </w:p>
    <w:p w:rsidR="00B53C6B" w:rsidRPr="00E329AC" w:rsidRDefault="00B53C6B">
      <w:pPr>
        <w:rPr>
          <w:rFonts w:ascii="Times New Roman" w:hAnsi="Times New Roman" w:cs="Times New Roman"/>
        </w:rPr>
        <w:sectPr w:rsidR="00B53C6B" w:rsidRPr="00E329AC">
          <w:pgSz w:w="11906" w:h="16838"/>
          <w:pgMar w:top="1134" w:right="1134" w:bottom="1134" w:left="1134" w:header="708" w:footer="567" w:gutter="0"/>
          <w:cols w:space="720"/>
          <w:docGrid w:linePitch="360"/>
        </w:sectPr>
      </w:pPr>
    </w:p>
    <w:p w:rsidR="00B53C6B" w:rsidRPr="00E329AC" w:rsidRDefault="00000000">
      <w:pPr>
        <w:spacing w:after="16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  <w:sz w:val="40"/>
          <w:szCs w:val="40"/>
        </w:rPr>
        <w:lastRenderedPageBreak/>
        <w:t>Plan</w:t>
      </w:r>
    </w:p>
    <w:p w:rsidR="00B53C6B" w:rsidRPr="00E329AC" w:rsidRDefault="00000000">
      <w:pPr>
        <w:spacing w:after="2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color w:val="5B6577"/>
        </w:rPr>
        <w:t xml:space="preserve">Cette synthèse part du problème que Dependabot résout, explique son fonctionnement et sa configuration, puis situe son rôle exact, et ses limites, dans un pipeline CI/CD. Chaque point est illustré par notre dépôt de démonstration, parti volontairement d'une version ancienne </w:t>
      </w:r>
      <w:r w:rsidR="00B70F59" w:rsidRPr="00E329AC">
        <w:rPr>
          <w:rFonts w:ascii="Times New Roman" w:hAnsi="Times New Roman" w:cs="Times New Roman"/>
          <w:color w:val="5B6577"/>
        </w:rPr>
        <w:t>d’Axios</w:t>
      </w:r>
      <w:r w:rsidRPr="00E329AC">
        <w:rPr>
          <w:rFonts w:ascii="Times New Roman" w:hAnsi="Times New Roman" w:cs="Times New Roman"/>
          <w:color w:val="5B6577"/>
        </w:rPr>
        <w:t>.</w:t>
      </w:r>
    </w:p>
    <w:p w:rsidR="00B53C6B" w:rsidRPr="00E329AC" w:rsidRDefault="00000000">
      <w:pPr>
        <w:spacing w:before="200" w:after="4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  <w:sz w:val="23"/>
          <w:szCs w:val="23"/>
        </w:rPr>
        <w:t>Introduction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  <w:b/>
          <w:bCs/>
          <w:sz w:val="23"/>
          <w:szCs w:val="23"/>
        </w:rPr>
        <w:t>3</w:t>
      </w:r>
    </w:p>
    <w:p w:rsidR="00B53C6B" w:rsidRPr="00E329AC" w:rsidRDefault="00000000">
      <w:pPr>
        <w:spacing w:before="200" w:after="4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  <w:sz w:val="23"/>
          <w:szCs w:val="23"/>
        </w:rPr>
        <w:t>1. Dependabot et le problème qu'il résout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  <w:b/>
          <w:bCs/>
          <w:sz w:val="23"/>
          <w:szCs w:val="23"/>
        </w:rPr>
        <w:t>3</w:t>
      </w:r>
    </w:p>
    <w:p w:rsidR="00B53C6B" w:rsidRPr="00E329AC" w:rsidRDefault="00000000">
      <w:pPr>
        <w:spacing w:before="40" w:after="20"/>
        <w:ind w:left="40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1.1 Un robot de mise à jour intégré à GitHub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</w:rPr>
        <w:t>3</w:t>
      </w:r>
    </w:p>
    <w:p w:rsidR="00B53C6B" w:rsidRPr="00E329AC" w:rsidRDefault="00000000">
      <w:pPr>
        <w:spacing w:before="40" w:after="20"/>
        <w:ind w:left="40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1.2 Des dépendances qui vieillissent mal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</w:rPr>
        <w:t>3</w:t>
      </w:r>
    </w:p>
    <w:p w:rsidR="00B53C6B" w:rsidRPr="00E329AC" w:rsidRDefault="00000000">
      <w:pPr>
        <w:spacing w:before="200" w:after="4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  <w:sz w:val="23"/>
          <w:szCs w:val="23"/>
        </w:rPr>
        <w:t>2. Fonctionnement et configuration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  <w:b/>
          <w:bCs/>
          <w:sz w:val="23"/>
          <w:szCs w:val="23"/>
        </w:rPr>
        <w:t>4</w:t>
      </w:r>
    </w:p>
    <w:p w:rsidR="00B53C6B" w:rsidRPr="00E329AC" w:rsidRDefault="00000000">
      <w:pPr>
        <w:spacing w:before="40" w:after="20"/>
        <w:ind w:left="40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2.1 Repérer une dépendance vulnérable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</w:rPr>
        <w:t>4</w:t>
      </w:r>
    </w:p>
    <w:p w:rsidR="00B53C6B" w:rsidRPr="00E329AC" w:rsidRDefault="00000000">
      <w:pPr>
        <w:spacing w:before="40" w:after="20"/>
        <w:ind w:left="40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2.2 Deux types de mises à jour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</w:rPr>
        <w:t>4</w:t>
      </w:r>
    </w:p>
    <w:p w:rsidR="00B53C6B" w:rsidRPr="00E329AC" w:rsidRDefault="00000000">
      <w:pPr>
        <w:spacing w:before="40" w:after="20"/>
        <w:ind w:left="40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2.3 Le fichier dependabot.yml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</w:rPr>
        <w:t>5</w:t>
      </w:r>
    </w:p>
    <w:p w:rsidR="00B53C6B" w:rsidRPr="00E329AC" w:rsidRDefault="00000000">
      <w:pPr>
        <w:spacing w:before="200" w:after="4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  <w:sz w:val="23"/>
          <w:szCs w:val="23"/>
        </w:rPr>
        <w:t>3. Dependabot dans un pipeline CI/CD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  <w:b/>
          <w:bCs/>
          <w:sz w:val="23"/>
          <w:szCs w:val="23"/>
        </w:rPr>
        <w:t>6</w:t>
      </w:r>
    </w:p>
    <w:p w:rsidR="00B53C6B" w:rsidRPr="00E329AC" w:rsidRDefault="00000000">
      <w:pPr>
        <w:spacing w:before="40" w:after="20"/>
        <w:ind w:left="40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3.1 Détecter, proposer, vérifier, décider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</w:rPr>
        <w:t>6</w:t>
      </w:r>
    </w:p>
    <w:p w:rsidR="00B53C6B" w:rsidRPr="00E329AC" w:rsidRDefault="00000000">
      <w:pPr>
        <w:spacing w:before="40" w:after="20"/>
        <w:ind w:left="40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3.2 Limites et points de vigilance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</w:rPr>
        <w:t>6</w:t>
      </w:r>
    </w:p>
    <w:p w:rsidR="00B53C6B" w:rsidRPr="00E329AC" w:rsidRDefault="00000000">
      <w:pPr>
        <w:spacing w:before="200" w:after="4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  <w:sz w:val="23"/>
          <w:szCs w:val="23"/>
        </w:rPr>
        <w:t>Conclusion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  <w:b/>
          <w:bCs/>
          <w:sz w:val="23"/>
          <w:szCs w:val="23"/>
        </w:rPr>
        <w:t>7</w:t>
      </w:r>
    </w:p>
    <w:p w:rsidR="00B53C6B" w:rsidRPr="00E329AC" w:rsidRDefault="00000000">
      <w:pPr>
        <w:spacing w:before="200" w:after="40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  <w:sz w:val="23"/>
          <w:szCs w:val="23"/>
        </w:rPr>
        <w:t>Sources</w:t>
      </w:r>
      <w:r w:rsidRPr="00E329AC">
        <w:rPr>
          <w:rFonts w:ascii="Times New Roman" w:hAnsi="Times New Roman" w:cs="Times New Roman"/>
        </w:rPr>
        <w:ptab w:relativeTo="margin" w:alignment="right" w:leader="dot"/>
      </w:r>
      <w:r w:rsidRPr="00E329AC">
        <w:rPr>
          <w:rFonts w:ascii="Times New Roman" w:hAnsi="Times New Roman" w:cs="Times New Roman"/>
          <w:b/>
          <w:bCs/>
          <w:sz w:val="23"/>
          <w:szCs w:val="23"/>
        </w:rPr>
        <w:t>7</w:t>
      </w:r>
    </w:p>
    <w:p w:rsidR="00B53C6B" w:rsidRPr="00E329AC" w:rsidRDefault="00B53C6B">
      <w:pPr>
        <w:spacing w:line="500" w:lineRule="auto"/>
        <w:rPr>
          <w:rFonts w:ascii="Times New Roman" w:hAnsi="Times New Roman" w:cs="Times New Roman"/>
        </w:rPr>
      </w:pPr>
    </w:p>
    <w:tbl>
      <w:tblPr>
        <w:tblW w:w="9638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3C6B" w:rsidRPr="00E329A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8" w:type="dxa"/>
            <w:shd w:val="clear" w:color="auto" w:fill="EAF1FB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B53C6B" w:rsidRPr="00E329AC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2F6DB5"/>
                <w:spacing w:val="30"/>
                <w:sz w:val="17"/>
                <w:szCs w:val="17"/>
              </w:rPr>
              <w:t>FIL CONDUCTEUR</w:t>
            </w:r>
          </w:p>
          <w:p w:rsidR="00B53C6B" w:rsidRPr="00E329AC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</w:rPr>
              <w:t xml:space="preserve">Dependabot </w:t>
            </w:r>
            <w:r w:rsidRPr="00E329AC">
              <w:rPr>
                <w:rFonts w:ascii="Times New Roman" w:hAnsi="Times New Roman" w:cs="Times New Roman"/>
                <w:b/>
                <w:bCs/>
              </w:rPr>
              <w:t>détecte</w:t>
            </w:r>
            <w:r w:rsidRPr="00E329AC">
              <w:rPr>
                <w:rFonts w:ascii="Times New Roman" w:hAnsi="Times New Roman" w:cs="Times New Roman"/>
              </w:rPr>
              <w:t xml:space="preserve"> et </w:t>
            </w:r>
            <w:r w:rsidRPr="00E329AC">
              <w:rPr>
                <w:rFonts w:ascii="Times New Roman" w:hAnsi="Times New Roman" w:cs="Times New Roman"/>
                <w:b/>
                <w:bCs/>
              </w:rPr>
              <w:t>propose</w:t>
            </w:r>
            <w:r w:rsidRPr="00E329AC">
              <w:rPr>
                <w:rFonts w:ascii="Times New Roman" w:hAnsi="Times New Roman" w:cs="Times New Roman"/>
              </w:rPr>
              <w:t xml:space="preserve"> ; le pipeline CI </w:t>
            </w:r>
            <w:r w:rsidRPr="00E329AC">
              <w:rPr>
                <w:rFonts w:ascii="Times New Roman" w:hAnsi="Times New Roman" w:cs="Times New Roman"/>
                <w:b/>
                <w:bCs/>
              </w:rPr>
              <w:t>vérifie</w:t>
            </w:r>
            <w:r w:rsidRPr="00E329AC">
              <w:rPr>
                <w:rFonts w:ascii="Times New Roman" w:hAnsi="Times New Roman" w:cs="Times New Roman"/>
              </w:rPr>
              <w:t xml:space="preserve"> ; l'équipe </w:t>
            </w:r>
            <w:r w:rsidRPr="00E329AC">
              <w:rPr>
                <w:rFonts w:ascii="Times New Roman" w:hAnsi="Times New Roman" w:cs="Times New Roman"/>
                <w:b/>
                <w:bCs/>
              </w:rPr>
              <w:t>décide</w:t>
            </w:r>
            <w:r w:rsidRPr="00E329AC">
              <w:rPr>
                <w:rFonts w:ascii="Times New Roman" w:hAnsi="Times New Roman" w:cs="Times New Roman"/>
              </w:rPr>
              <w:t>.</w:t>
            </w:r>
          </w:p>
        </w:tc>
      </w:tr>
    </w:tbl>
    <w:p w:rsidR="00B53C6B" w:rsidRPr="00E329AC" w:rsidRDefault="00000000">
      <w:pPr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br w:type="page"/>
      </w:r>
    </w:p>
    <w:p w:rsidR="004E3CF8" w:rsidRPr="00E329AC" w:rsidRDefault="00000000" w:rsidP="004E3CF8">
      <w:pPr>
        <w:pStyle w:val="Titre1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lastRenderedPageBreak/>
        <w:t>Introduction</w:t>
      </w:r>
    </w:p>
    <w:p w:rsidR="004E3CF8" w:rsidRPr="00E329AC" w:rsidRDefault="00000000">
      <w:pPr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Une application moderne est surtout faite de code écrit par d'autres. Notre application de démonstration (</w:t>
      </w:r>
      <w:proofErr w:type="spellStart"/>
      <w:r w:rsidRPr="00E329AC">
        <w:rPr>
          <w:rFonts w:ascii="Times New Roman" w:hAnsi="Times New Roman" w:cs="Times New Roman"/>
        </w:rPr>
        <w:t>React</w:t>
      </w:r>
      <w:proofErr w:type="spellEnd"/>
      <w:r w:rsidRPr="00E329AC">
        <w:rPr>
          <w:rFonts w:ascii="Times New Roman" w:hAnsi="Times New Roman" w:cs="Times New Roman"/>
        </w:rPr>
        <w:t xml:space="preserve">, Vite, </w:t>
      </w:r>
      <w:proofErr w:type="spellStart"/>
      <w:r w:rsidRPr="00E329AC">
        <w:rPr>
          <w:rFonts w:ascii="Times New Roman" w:hAnsi="Times New Roman" w:cs="Times New Roman"/>
        </w:rPr>
        <w:t>TypeScript</w:t>
      </w:r>
      <w:proofErr w:type="spellEnd"/>
      <w:r w:rsidRPr="00E329AC">
        <w:rPr>
          <w:rFonts w:ascii="Times New Roman" w:hAnsi="Times New Roman" w:cs="Times New Roman"/>
        </w:rPr>
        <w:t xml:space="preserve">) déclare </w:t>
      </w:r>
      <w:r w:rsidRPr="00E329AC">
        <w:rPr>
          <w:rFonts w:ascii="Times New Roman" w:hAnsi="Times New Roman" w:cs="Times New Roman"/>
          <w:b/>
          <w:bCs/>
        </w:rPr>
        <w:t>15 dépendances</w:t>
      </w:r>
      <w:r w:rsidRPr="00E329AC">
        <w:rPr>
          <w:rFonts w:ascii="Times New Roman" w:hAnsi="Times New Roman" w:cs="Times New Roman"/>
        </w:rPr>
        <w:t xml:space="preserve"> dans son </w:t>
      </w:r>
      <w:proofErr w:type="spellStart"/>
      <w:proofErr w:type="gramStart"/>
      <w:r w:rsidRPr="00E329AC">
        <w:rPr>
          <w:rFonts w:ascii="Times New Roman" w:eastAsia="Consolas" w:hAnsi="Times New Roman" w:cs="Times New Roman"/>
          <w:sz w:val="19"/>
          <w:szCs w:val="19"/>
        </w:rPr>
        <w:t>package.json</w:t>
      </w:r>
      <w:proofErr w:type="spellEnd"/>
      <w:proofErr w:type="gramEnd"/>
      <w:r w:rsidRPr="00E329AC">
        <w:rPr>
          <w:rFonts w:ascii="Times New Roman" w:hAnsi="Times New Roman" w:cs="Times New Roman"/>
        </w:rPr>
        <w:t xml:space="preserve">, mais son </w:t>
      </w:r>
      <w:proofErr w:type="spellStart"/>
      <w:r w:rsidRPr="00E329AC">
        <w:rPr>
          <w:rFonts w:ascii="Times New Roman" w:hAnsi="Times New Roman" w:cs="Times New Roman"/>
        </w:rPr>
        <w:t>lockfile</w:t>
      </w:r>
      <w:proofErr w:type="spellEnd"/>
      <w:r w:rsidRPr="00E329AC">
        <w:rPr>
          <w:rFonts w:ascii="Times New Roman" w:hAnsi="Times New Roman" w:cs="Times New Roman"/>
        </w:rPr>
        <w:t xml:space="preserve"> en fige </w:t>
      </w:r>
      <w:r w:rsidRPr="00E329AC">
        <w:rPr>
          <w:rFonts w:ascii="Times New Roman" w:hAnsi="Times New Roman" w:cs="Times New Roman"/>
          <w:b/>
          <w:bCs/>
        </w:rPr>
        <w:t>210</w:t>
      </w:r>
      <w:r w:rsidRPr="00E329AC">
        <w:rPr>
          <w:rFonts w:ascii="Times New Roman" w:hAnsi="Times New Roman" w:cs="Times New Roman"/>
        </w:rPr>
        <w:t xml:space="preserve"> : chaque bibliothèque apporte les siennes (dépendances indirectes, dites « transitives »). Suivre à la main les failles et les nouvelles versions de chacune est irréaliste. </w:t>
      </w:r>
      <w:r w:rsidRPr="00E329AC">
        <w:rPr>
          <w:rFonts w:ascii="Times New Roman" w:hAnsi="Times New Roman" w:cs="Times New Roman"/>
          <w:b/>
          <w:bCs/>
        </w:rPr>
        <w:t>Dependabot</w:t>
      </w:r>
      <w:r w:rsidRPr="00E329AC">
        <w:rPr>
          <w:rFonts w:ascii="Times New Roman" w:hAnsi="Times New Roman" w:cs="Times New Roman"/>
        </w:rPr>
        <w:t xml:space="preserve">, le robot intégré à GitHub, automatise cette veille : il repère les dépendances vulnérables ou dépassées et propose de les mettre à jour sous forme de </w:t>
      </w:r>
      <w:r w:rsidRPr="00E329AC">
        <w:rPr>
          <w:rFonts w:ascii="Times New Roman" w:hAnsi="Times New Roman" w:cs="Times New Roman"/>
          <w:i/>
          <w:iCs/>
        </w:rPr>
        <w:t xml:space="preserve">pull </w:t>
      </w:r>
      <w:proofErr w:type="spellStart"/>
      <w:r w:rsidRPr="00E329AC">
        <w:rPr>
          <w:rFonts w:ascii="Times New Roman" w:hAnsi="Times New Roman" w:cs="Times New Roman"/>
          <w:i/>
          <w:iCs/>
        </w:rPr>
        <w:t>requests</w:t>
      </w:r>
      <w:proofErr w:type="spellEnd"/>
      <w:r w:rsidRPr="00E329AC">
        <w:rPr>
          <w:rFonts w:ascii="Times New Roman" w:hAnsi="Times New Roman" w:cs="Times New Roman"/>
        </w:rPr>
        <w:t xml:space="preserve">. </w:t>
      </w:r>
    </w:p>
    <w:p w:rsidR="00B53C6B" w:rsidRPr="00E329AC" w:rsidRDefault="00000000">
      <w:pPr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 xml:space="preserve">Cette synthèse présente ce qu'il est et le problème qu'il résout (1), son fonctionnement et sa configuration (2), puis son rôle exact et ses limites dans un pipeline CI/CD (3), à partir de notre dépôt de démonstration, parti volontairement </w:t>
      </w:r>
      <w:proofErr w:type="spellStart"/>
      <w:r w:rsidRPr="00E329AC">
        <w:rPr>
          <w:rFonts w:ascii="Times New Roman" w:hAnsi="Times New Roman" w:cs="Times New Roman"/>
        </w:rPr>
        <w:t>d'axios</w:t>
      </w:r>
      <w:proofErr w:type="spellEnd"/>
      <w:r w:rsidRPr="00E329AC">
        <w:rPr>
          <w:rFonts w:ascii="Times New Roman" w:hAnsi="Times New Roman" w:cs="Times New Roman"/>
        </w:rPr>
        <w:t xml:space="preserve"> 0.18.0.</w:t>
      </w:r>
    </w:p>
    <w:p w:rsidR="00B53C6B" w:rsidRPr="00E329AC" w:rsidRDefault="00000000">
      <w:pPr>
        <w:pStyle w:val="Titre1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1. Dependabot et le problème qu'il résout</w:t>
      </w:r>
    </w:p>
    <w:p w:rsidR="00B53C6B" w:rsidRPr="00E329AC" w:rsidRDefault="00000000">
      <w:pPr>
        <w:pStyle w:val="Titre2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1.1 Un robot de mise à jour intégré à GitHub</w:t>
      </w:r>
    </w:p>
    <w:p w:rsidR="00B53C6B" w:rsidRPr="00E329AC" w:rsidRDefault="00000000">
      <w:pPr>
        <w:keepNext/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 xml:space="preserve">Dependabot lit les fichiers qui déclarent les dépendances d'un projet, le </w:t>
      </w:r>
      <w:r w:rsidRPr="00E329AC">
        <w:rPr>
          <w:rFonts w:ascii="Times New Roman" w:hAnsi="Times New Roman" w:cs="Times New Roman"/>
          <w:b/>
          <w:bCs/>
        </w:rPr>
        <w:t>manifeste</w:t>
      </w:r>
      <w:r w:rsidRPr="00E329A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E329AC">
        <w:rPr>
          <w:rFonts w:ascii="Times New Roman" w:eastAsia="Consolas" w:hAnsi="Times New Roman" w:cs="Times New Roman"/>
          <w:sz w:val="19"/>
          <w:szCs w:val="19"/>
        </w:rPr>
        <w:t>package.json</w:t>
      </w:r>
      <w:proofErr w:type="spellEnd"/>
      <w:proofErr w:type="gramEnd"/>
      <w:r w:rsidRPr="00E329AC">
        <w:rPr>
          <w:rFonts w:ascii="Times New Roman" w:hAnsi="Times New Roman" w:cs="Times New Roman"/>
        </w:rPr>
        <w:t xml:space="preserve">) et le </w:t>
      </w:r>
      <w:proofErr w:type="spellStart"/>
      <w:r w:rsidRPr="00E329AC">
        <w:rPr>
          <w:rFonts w:ascii="Times New Roman" w:hAnsi="Times New Roman" w:cs="Times New Roman"/>
          <w:b/>
          <w:bCs/>
        </w:rPr>
        <w:t>lockfile</w:t>
      </w:r>
      <w:proofErr w:type="spellEnd"/>
      <w:r w:rsidRPr="00E329AC">
        <w:rPr>
          <w:rFonts w:ascii="Times New Roman" w:hAnsi="Times New Roman" w:cs="Times New Roman"/>
        </w:rPr>
        <w:t xml:space="preserve"> qui fige les versions exactes installées (</w:t>
      </w:r>
      <w:r w:rsidRPr="00E329AC">
        <w:rPr>
          <w:rFonts w:ascii="Times New Roman" w:eastAsia="Consolas" w:hAnsi="Times New Roman" w:cs="Times New Roman"/>
          <w:sz w:val="19"/>
          <w:szCs w:val="19"/>
        </w:rPr>
        <w:t>package‑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lock.json</w:t>
      </w:r>
      <w:proofErr w:type="spellEnd"/>
      <w:r w:rsidRPr="00E329AC">
        <w:rPr>
          <w:rFonts w:ascii="Times New Roman" w:hAnsi="Times New Roman" w:cs="Times New Roman"/>
        </w:rPr>
        <w:t xml:space="preserve">), repère celles qui sont vulnérables ou dépassées, puis ouvre de lui-même une </w:t>
      </w:r>
      <w:r w:rsidRPr="00E329AC">
        <w:rPr>
          <w:rFonts w:ascii="Times New Roman" w:hAnsi="Times New Roman" w:cs="Times New Roman"/>
          <w:b/>
          <w:bCs/>
        </w:rPr>
        <w:t xml:space="preserve">pull </w:t>
      </w:r>
      <w:proofErr w:type="spellStart"/>
      <w:r w:rsidRPr="00E329AC">
        <w:rPr>
          <w:rFonts w:ascii="Times New Roman" w:hAnsi="Times New Roman" w:cs="Times New Roman"/>
          <w:b/>
          <w:bCs/>
        </w:rPr>
        <w:t>request</w:t>
      </w:r>
      <w:proofErr w:type="spellEnd"/>
      <w:r w:rsidRPr="00E329AC">
        <w:rPr>
          <w:rFonts w:ascii="Times New Roman" w:hAnsi="Times New Roman" w:cs="Times New Roman"/>
        </w:rPr>
        <w:t xml:space="preserve"> (PR) contenant la mise à jour. Service indépendant racheté par GitHub en mai 2019, il est aujourd'hui intégré et gratuit : rien à installer, il s'active dans </w:t>
      </w:r>
      <w:r w:rsidRPr="00E329AC">
        <w:rPr>
          <w:rFonts w:ascii="Times New Roman" w:hAnsi="Times New Roman" w:cs="Times New Roman"/>
          <w:i/>
          <w:iCs/>
          <w:highlight w:val="lightGray"/>
        </w:rPr>
        <w:t>Settings › Advanced Security</w:t>
      </w:r>
      <w:r w:rsidRPr="00E329AC">
        <w:rPr>
          <w:rFonts w:ascii="Times New Roman" w:hAnsi="Times New Roman" w:cs="Times New Roman"/>
        </w:rPr>
        <w:t xml:space="preserve"> et se règle par un fichier YAML versionné avec le code, </w:t>
      </w:r>
      <w:r w:rsidRPr="00E329AC">
        <w:rPr>
          <w:rFonts w:ascii="Times New Roman" w:eastAsia="Consolas" w:hAnsi="Times New Roman" w:cs="Times New Roman"/>
          <w:sz w:val="19"/>
          <w:szCs w:val="19"/>
          <w:highlight w:val="lightGray"/>
        </w:rPr>
        <w:t>.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  <w:highlight w:val="lightGray"/>
        </w:rPr>
        <w:t>github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  <w:highlight w:val="lightGray"/>
        </w:rPr>
        <w:t>/dependabot.yml</w:t>
      </w:r>
      <w:r w:rsidRPr="00E329AC">
        <w:rPr>
          <w:rFonts w:ascii="Times New Roman" w:hAnsi="Times New Roman" w:cs="Times New Roman"/>
        </w:rPr>
        <w:t>. Il couvre une trentaine d'écosystèmes (</w:t>
      </w:r>
      <w:proofErr w:type="spellStart"/>
      <w:r w:rsidRPr="00E329AC">
        <w:rPr>
          <w:rFonts w:ascii="Times New Roman" w:hAnsi="Times New Roman" w:cs="Times New Roman"/>
        </w:rPr>
        <w:t>npm</w:t>
      </w:r>
      <w:proofErr w:type="spellEnd"/>
      <w:r w:rsidRPr="00E329AC">
        <w:rPr>
          <w:rFonts w:ascii="Times New Roman" w:hAnsi="Times New Roman" w:cs="Times New Roman"/>
        </w:rPr>
        <w:t xml:space="preserve">, </w:t>
      </w:r>
      <w:proofErr w:type="spellStart"/>
      <w:r w:rsidRPr="00E329AC">
        <w:rPr>
          <w:rFonts w:ascii="Times New Roman" w:hAnsi="Times New Roman" w:cs="Times New Roman"/>
        </w:rPr>
        <w:t>pip</w:t>
      </w:r>
      <w:proofErr w:type="spellEnd"/>
      <w:r w:rsidRPr="00E329AC">
        <w:rPr>
          <w:rFonts w:ascii="Times New Roman" w:hAnsi="Times New Roman" w:cs="Times New Roman"/>
        </w:rPr>
        <w:t xml:space="preserve">, Maven, </w:t>
      </w:r>
      <w:proofErr w:type="spellStart"/>
      <w:r w:rsidRPr="00E329AC">
        <w:rPr>
          <w:rFonts w:ascii="Times New Roman" w:hAnsi="Times New Roman" w:cs="Times New Roman"/>
        </w:rPr>
        <w:t>Gradle</w:t>
      </w:r>
      <w:proofErr w:type="spellEnd"/>
      <w:r w:rsidRPr="00E329AC">
        <w:rPr>
          <w:rFonts w:ascii="Times New Roman" w:hAnsi="Times New Roman" w:cs="Times New Roman"/>
        </w:rPr>
        <w:t xml:space="preserve">, Go modules, Cargo, </w:t>
      </w:r>
      <w:proofErr w:type="spellStart"/>
      <w:r w:rsidRPr="00E329AC">
        <w:rPr>
          <w:rFonts w:ascii="Times New Roman" w:hAnsi="Times New Roman" w:cs="Times New Roman"/>
        </w:rPr>
        <w:t>NuGet</w:t>
      </w:r>
      <w:proofErr w:type="spellEnd"/>
      <w:r w:rsidRPr="00E329AC">
        <w:rPr>
          <w:rFonts w:ascii="Times New Roman" w:hAnsi="Times New Roman" w:cs="Times New Roman"/>
        </w:rPr>
        <w:t xml:space="preserve">, Docker, GitHub Actions, </w:t>
      </w:r>
      <w:proofErr w:type="spellStart"/>
      <w:r w:rsidRPr="00E329AC">
        <w:rPr>
          <w:rFonts w:ascii="Times New Roman" w:hAnsi="Times New Roman" w:cs="Times New Roman"/>
        </w:rPr>
        <w:t>Terraform</w:t>
      </w:r>
      <w:proofErr w:type="spellEnd"/>
      <w:r w:rsidRPr="00E329AC">
        <w:rPr>
          <w:rFonts w:ascii="Times New Roman" w:hAnsi="Times New Roman" w:cs="Times New Roman"/>
        </w:rPr>
        <w:t>…). Sous ce nom se cachent trois fonctions :</w:t>
      </w:r>
    </w:p>
    <w:tbl>
      <w:tblPr>
        <w:tblW w:w="9638" w:type="dxa"/>
        <w:jc w:val="center"/>
        <w:tblBorders>
          <w:top w:val="single" w:sz="4" w:space="0" w:color="C9D6EA"/>
          <w:left w:val="none" w:sz="0" w:space="0" w:color="FFFFFF"/>
          <w:bottom w:val="single" w:sz="4" w:space="0" w:color="C9D6EA"/>
          <w:right w:val="none" w:sz="0" w:space="0" w:color="FFFFFF"/>
          <w:insideH w:val="single" w:sz="4" w:space="0" w:color="C9D6EA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938"/>
        <w:gridCol w:w="2400"/>
      </w:tblGrid>
      <w:tr w:rsidR="00B53C6B" w:rsidRPr="00E329A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300" w:type="dxa"/>
            <w:shd w:val="clear" w:color="auto" w:fill="1B2F5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Fonction</w:t>
            </w:r>
          </w:p>
        </w:tc>
        <w:tc>
          <w:tcPr>
            <w:tcW w:w="4938" w:type="dxa"/>
            <w:shd w:val="clear" w:color="auto" w:fill="1B2F5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Ce qu'elle fait</w:t>
            </w:r>
          </w:p>
        </w:tc>
        <w:tc>
          <w:tcPr>
            <w:tcW w:w="2400" w:type="dxa"/>
            <w:shd w:val="clear" w:color="auto" w:fill="1B2F5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Configuration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shd w:val="clear" w:color="auto" w:fill="EA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Alerts</w:t>
            </w:r>
          </w:p>
        </w:tc>
        <w:tc>
          <w:tcPr>
            <w:tcW w:w="49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Signale chaque dépendance touchée par une faille connue, avec sa gravité et la version qui corrige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Aucune (activation dans Settings)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shd w:val="clear" w:color="auto" w:fill="EA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Security updates</w:t>
            </w:r>
          </w:p>
        </w:tc>
        <w:tc>
          <w:tcPr>
            <w:tcW w:w="49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Ouvre une PR vers une version qui corrige la faille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Aucune (activation dans Settings)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shd w:val="clear" w:color="auto" w:fill="EA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Version updates</w:t>
            </w:r>
          </w:p>
        </w:tc>
        <w:tc>
          <w:tcPr>
            <w:tcW w:w="49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Ouvre régulièrement des PR vers les nouvelles versions, même sans faille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Fichier </w:t>
            </w:r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dependabot.yml</w:t>
            </w: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obligatoire</w:t>
            </w:r>
          </w:p>
        </w:tc>
      </w:tr>
    </w:tbl>
    <w:p w:rsidR="00B53C6B" w:rsidRPr="00E329AC" w:rsidRDefault="00000000">
      <w:pPr>
        <w:spacing w:before="80" w:after="220"/>
        <w:jc w:val="center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i/>
          <w:iCs/>
          <w:color w:val="5B6577"/>
          <w:sz w:val="17"/>
          <w:szCs w:val="17"/>
        </w:rPr>
        <w:t>Tableau 1 : les trois fonctions de Dependabot.</w:t>
      </w:r>
    </w:p>
    <w:p w:rsidR="00E329AC" w:rsidRDefault="00E329AC">
      <w:pPr>
        <w:pStyle w:val="Titre2"/>
        <w:rPr>
          <w:rFonts w:ascii="Times New Roman" w:hAnsi="Times New Roman" w:cs="Times New Roman"/>
        </w:rPr>
      </w:pPr>
    </w:p>
    <w:p w:rsidR="00B53C6B" w:rsidRPr="00E329AC" w:rsidRDefault="00000000">
      <w:pPr>
        <w:pStyle w:val="Titre2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1.2 Des dépendances qui vieillissent mal</w:t>
      </w:r>
    </w:p>
    <w:p w:rsidR="00B53C6B" w:rsidRPr="00E329AC" w:rsidRDefault="00000000">
      <w:pPr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 xml:space="preserve">Une faille est souvent découverte des années après la publication d'une version. Publiée le 19 février 2018, </w:t>
      </w:r>
      <w:proofErr w:type="spellStart"/>
      <w:r w:rsidRPr="00E329AC">
        <w:rPr>
          <w:rFonts w:ascii="Times New Roman" w:hAnsi="Times New Roman" w:cs="Times New Roman"/>
        </w:rPr>
        <w:t>axios</w:t>
      </w:r>
      <w:proofErr w:type="spellEnd"/>
      <w:r w:rsidRPr="00E329AC">
        <w:rPr>
          <w:rFonts w:ascii="Times New Roman" w:hAnsi="Times New Roman" w:cs="Times New Roman"/>
        </w:rPr>
        <w:t xml:space="preserve"> 0.18.0 a reçu sa première faille en mai 2019 (CVE-2019-10742, déni de service) ; à l'activation de Dependabot sur notre dépôt, le 28 septembre 2026, </w:t>
      </w:r>
      <w:r w:rsidRPr="00E329AC">
        <w:rPr>
          <w:rFonts w:ascii="Times New Roman" w:hAnsi="Times New Roman" w:cs="Times New Roman"/>
          <w:b/>
          <w:bCs/>
        </w:rPr>
        <w:t>25 alertes</w:t>
      </w:r>
      <w:r w:rsidRPr="00E329AC">
        <w:rPr>
          <w:rFonts w:ascii="Times New Roman" w:hAnsi="Times New Roman" w:cs="Times New Roman"/>
        </w:rPr>
        <w:t xml:space="preserve"> la concernaient, dont </w:t>
      </w:r>
      <w:r w:rsidRPr="00E329AC">
        <w:rPr>
          <w:rFonts w:ascii="Times New Roman" w:hAnsi="Times New Roman" w:cs="Times New Roman"/>
          <w:b/>
          <w:bCs/>
        </w:rPr>
        <w:t>11 de gravité élevée</w:t>
      </w:r>
      <w:r w:rsidRPr="00E329AC">
        <w:rPr>
          <w:rFonts w:ascii="Times New Roman" w:hAnsi="Times New Roman" w:cs="Times New Roman"/>
        </w:rPr>
        <w:t xml:space="preserve">. Le code n'a pas changé ; c'est le risque qui a augmenté. Avec CVE-2025-27152 par exemple, un client </w:t>
      </w:r>
      <w:proofErr w:type="spellStart"/>
      <w:r w:rsidRPr="00E329AC">
        <w:rPr>
          <w:rFonts w:ascii="Times New Roman" w:hAnsi="Times New Roman" w:cs="Times New Roman"/>
        </w:rPr>
        <w:t>axios</w:t>
      </w:r>
      <w:proofErr w:type="spellEnd"/>
      <w:r w:rsidRPr="00E329AC">
        <w:rPr>
          <w:rFonts w:ascii="Times New Roman" w:hAnsi="Times New Roman" w:cs="Times New Roman"/>
        </w:rPr>
        <w:t xml:space="preserve"> créé avec une adresse de base (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baseURL</w:t>
      </w:r>
      <w:proofErr w:type="spellEnd"/>
      <w:r w:rsidRPr="00E329AC">
        <w:rPr>
          <w:rFonts w:ascii="Times New Roman" w:hAnsi="Times New Roman" w:cs="Times New Roman"/>
        </w:rPr>
        <w:t>) et une clé d'API secrète envoie la requête, clé comprise, vers un serveur tiers si on lui passe une adresse absolue fournie par un utilisateur.</w:t>
      </w:r>
    </w:p>
    <w:p w:rsidR="00B53C6B" w:rsidRPr="00E329AC" w:rsidRDefault="00000000">
      <w:pPr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 xml:space="preserve">Gérées à la main, les mises à jour reposent sur la bonne volonté de chacun, et « ça marche, on n'y touche pas » devient la règle. Le cas d'école est </w:t>
      </w:r>
      <w:proofErr w:type="spellStart"/>
      <w:r w:rsidRPr="00E329AC">
        <w:rPr>
          <w:rFonts w:ascii="Times New Roman" w:hAnsi="Times New Roman" w:cs="Times New Roman"/>
          <w:b/>
          <w:bCs/>
        </w:rPr>
        <w:t>Equifax</w:t>
      </w:r>
      <w:proofErr w:type="spellEnd"/>
      <w:r w:rsidRPr="00E329AC">
        <w:rPr>
          <w:rFonts w:ascii="Times New Roman" w:hAnsi="Times New Roman" w:cs="Times New Roman"/>
        </w:rPr>
        <w:t xml:space="preserve"> : le correctif de la faille Apache Struts CVE-2017-5638, disponible depuis le 7 mars 2017, n'a pas été appliqué sur le portail concerné, exploité de mai à juillet 2017 ; les données d'environ 147 millions de personnes ont été exposées. C'est l'enjeu de la </w:t>
      </w:r>
      <w:proofErr w:type="spellStart"/>
      <w:r w:rsidRPr="00E329AC">
        <w:rPr>
          <w:rFonts w:ascii="Times New Roman" w:hAnsi="Times New Roman" w:cs="Times New Roman"/>
          <w:b/>
          <w:bCs/>
        </w:rPr>
        <w:t>supply</w:t>
      </w:r>
      <w:proofErr w:type="spellEnd"/>
      <w:r w:rsidRPr="00E329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29AC">
        <w:rPr>
          <w:rFonts w:ascii="Times New Roman" w:hAnsi="Times New Roman" w:cs="Times New Roman"/>
          <w:b/>
          <w:bCs/>
        </w:rPr>
        <w:t>chain</w:t>
      </w:r>
      <w:proofErr w:type="spellEnd"/>
      <w:r w:rsidRPr="00E329AC">
        <w:rPr>
          <w:rFonts w:ascii="Times New Roman" w:hAnsi="Times New Roman" w:cs="Times New Roman"/>
          <w:b/>
          <w:bCs/>
        </w:rPr>
        <w:t xml:space="preserve"> security</w:t>
      </w:r>
      <w:r w:rsidRPr="00E329AC">
        <w:rPr>
          <w:rFonts w:ascii="Times New Roman" w:hAnsi="Times New Roman" w:cs="Times New Roman"/>
        </w:rPr>
        <w:t xml:space="preserve"> (sécurité de la chaîne d'approvisionnement logicielle) : s'assurer que les « pièces » d'une application ne sont ni </w:t>
      </w:r>
      <w:r w:rsidRPr="00E329AC">
        <w:rPr>
          <w:rFonts w:ascii="Times New Roman" w:hAnsi="Times New Roman" w:cs="Times New Roman"/>
          <w:b/>
          <w:bCs/>
        </w:rPr>
        <w:t>défectueuses</w:t>
      </w:r>
      <w:r w:rsidRPr="00E329AC">
        <w:rPr>
          <w:rFonts w:ascii="Times New Roman" w:hAnsi="Times New Roman" w:cs="Times New Roman"/>
        </w:rPr>
        <w:t xml:space="preserve"> (failles connues), ni </w:t>
      </w:r>
      <w:r w:rsidRPr="00E329AC">
        <w:rPr>
          <w:rFonts w:ascii="Times New Roman" w:hAnsi="Times New Roman" w:cs="Times New Roman"/>
          <w:b/>
          <w:bCs/>
        </w:rPr>
        <w:t>piégées</w:t>
      </w:r>
      <w:r w:rsidRPr="00E329AC">
        <w:rPr>
          <w:rFonts w:ascii="Times New Roman" w:hAnsi="Times New Roman" w:cs="Times New Roman"/>
        </w:rPr>
        <w:t xml:space="preserve"> (versions malveillantes). Dependabot traite d'abord le premier risque ; son délai d'attente (</w:t>
      </w:r>
      <w:proofErr w:type="spellStart"/>
      <w:r w:rsidRPr="00E329AC">
        <w:rPr>
          <w:rFonts w:ascii="Times New Roman" w:hAnsi="Times New Roman" w:cs="Times New Roman"/>
          <w:i/>
          <w:iCs/>
        </w:rPr>
        <w:t>cooldown</w:t>
      </w:r>
      <w:proofErr w:type="spellEnd"/>
      <w:r w:rsidRPr="00E329AC">
        <w:rPr>
          <w:rFonts w:ascii="Times New Roman" w:hAnsi="Times New Roman" w:cs="Times New Roman"/>
        </w:rPr>
        <w:t>, section 3.2) réduit le second.</w:t>
      </w:r>
    </w:p>
    <w:p w:rsidR="00B53C6B" w:rsidRPr="00E329AC" w:rsidRDefault="00000000">
      <w:pPr>
        <w:pStyle w:val="Titre1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lastRenderedPageBreak/>
        <w:t>2. Fonctionnement et configuration</w:t>
      </w:r>
    </w:p>
    <w:p w:rsidR="00B53C6B" w:rsidRPr="00E329AC" w:rsidRDefault="00000000">
      <w:pPr>
        <w:pStyle w:val="Titre2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2.1 Repérer une dépendance vulnérable</w:t>
      </w:r>
    </w:p>
    <w:p w:rsidR="00B53C6B" w:rsidRPr="00E329AC" w:rsidRDefault="00000000">
      <w:pPr>
        <w:pStyle w:val="Paragraphedeliste"/>
        <w:numPr>
          <w:ilvl w:val="0"/>
          <w:numId w:val="2"/>
        </w:numPr>
        <w:spacing w:after="10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</w:rPr>
        <w:t>Le graphe de dépendances.</w:t>
      </w:r>
      <w:r w:rsidRPr="00E329AC">
        <w:rPr>
          <w:rFonts w:ascii="Times New Roman" w:hAnsi="Times New Roman" w:cs="Times New Roman"/>
        </w:rPr>
        <w:t xml:space="preserve"> GitHub analyse manifestes et lockfiles et en déduit la liste exacte des dépendances et de leurs versions, transitives comprises.</w:t>
      </w:r>
    </w:p>
    <w:p w:rsidR="00B53C6B" w:rsidRPr="00E329AC" w:rsidRDefault="00000000">
      <w:pPr>
        <w:pStyle w:val="Paragraphedeliste"/>
        <w:numPr>
          <w:ilvl w:val="0"/>
          <w:numId w:val="2"/>
        </w:numPr>
        <w:spacing w:after="10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</w:rPr>
        <w:t>La GitHub Advisory Database.</w:t>
      </w:r>
      <w:r w:rsidRPr="00E329AC">
        <w:rPr>
          <w:rFonts w:ascii="Times New Roman" w:hAnsi="Times New Roman" w:cs="Times New Roman"/>
        </w:rPr>
        <w:t xml:space="preserve"> Base publique des failles connues (identifiants CVE et GHSA) ; seuls les avis relus par GitHub déclenchent des alertes.</w:t>
      </w:r>
    </w:p>
    <w:p w:rsidR="00B53C6B" w:rsidRPr="00E329AC" w:rsidRDefault="00000000">
      <w:pPr>
        <w:pStyle w:val="Paragraphedeliste"/>
        <w:numPr>
          <w:ilvl w:val="0"/>
          <w:numId w:val="2"/>
        </w:numPr>
        <w:spacing w:after="10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</w:rPr>
        <w:t>La comparaison.</w:t>
      </w:r>
      <w:r w:rsidRPr="00E329AC">
        <w:rPr>
          <w:rFonts w:ascii="Times New Roman" w:hAnsi="Times New Roman" w:cs="Times New Roman"/>
        </w:rPr>
        <w:t xml:space="preserve"> Si la version installée tombe dans une plage vulnérable (</w:t>
      </w:r>
      <w:proofErr w:type="spellStart"/>
      <w:r w:rsidRPr="00E329AC">
        <w:rPr>
          <w:rFonts w:ascii="Times New Roman" w:hAnsi="Times New Roman" w:cs="Times New Roman"/>
        </w:rPr>
        <w:t>axios</w:t>
      </w:r>
      <w:proofErr w:type="spellEnd"/>
      <w:r w:rsidRPr="00E329AC">
        <w:rPr>
          <w:rFonts w:ascii="Times New Roman" w:hAnsi="Times New Roman" w:cs="Times New Roman"/>
        </w:rPr>
        <w:t xml:space="preserve"> « &lt; 0.21.2 » pour CVE-2021-3749), une alerte est créée avec la gravité et la première version corrigée. Elle est refaite à chaque nouvel avis et à chaque push qui modifie les dépendances.</w:t>
      </w:r>
    </w:p>
    <w:p w:rsidR="00B53C6B" w:rsidRPr="00E329AC" w:rsidRDefault="00000000">
      <w:pPr>
        <w:spacing w:before="60"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 xml:space="preserve">Pour </w:t>
      </w:r>
      <w:r w:rsidR="00701FE8" w:rsidRPr="00E329AC">
        <w:rPr>
          <w:rFonts w:ascii="Times New Roman" w:hAnsi="Times New Roman" w:cs="Times New Roman"/>
        </w:rPr>
        <w:t>les versions</w:t>
      </w:r>
      <w:r w:rsidRPr="00E329AC">
        <w:rPr>
          <w:rFonts w:ascii="Times New Roman" w:hAnsi="Times New Roman" w:cs="Times New Roman"/>
        </w:rPr>
        <w:t xml:space="preserve"> updates, le principe est plus simple : à chaque échéance du calendrier, Dependabot compare la version utilisée à la dernière publiée sur le registre (npmjs.org pour </w:t>
      </w:r>
      <w:proofErr w:type="spellStart"/>
      <w:r w:rsidRPr="00E329AC">
        <w:rPr>
          <w:rFonts w:ascii="Times New Roman" w:hAnsi="Times New Roman" w:cs="Times New Roman"/>
        </w:rPr>
        <w:t>npm</w:t>
      </w:r>
      <w:proofErr w:type="spellEnd"/>
      <w:r w:rsidRPr="00E329AC">
        <w:rPr>
          <w:rFonts w:ascii="Times New Roman" w:hAnsi="Times New Roman" w:cs="Times New Roman"/>
        </w:rPr>
        <w:t>).</w:t>
      </w:r>
    </w:p>
    <w:tbl>
      <w:tblPr>
        <w:tblW w:w="9638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3C6B" w:rsidRPr="00E329A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8" w:type="dxa"/>
            <w:shd w:val="clear" w:color="auto" w:fill="EAF1FB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B53C6B" w:rsidRPr="00E329AC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2F6DB5"/>
                <w:spacing w:val="30"/>
                <w:sz w:val="17"/>
                <w:szCs w:val="17"/>
              </w:rPr>
              <w:t>DANS NOTRE DÉPÔT</w:t>
            </w:r>
          </w:p>
          <w:p w:rsidR="00B53C6B" w:rsidRPr="00E329AC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</w:rPr>
              <w:t>37 alertes</w:t>
            </w:r>
            <w:r w:rsidRPr="00E329AC">
              <w:rPr>
                <w:rFonts w:ascii="Times New Roman" w:hAnsi="Times New Roman" w:cs="Times New Roman"/>
              </w:rPr>
              <w:t xml:space="preserve"> entre le 28 et le 30 septembre 2026 : </w:t>
            </w:r>
            <w:proofErr w:type="spellStart"/>
            <w:r w:rsidRPr="00E329AC">
              <w:rPr>
                <w:rFonts w:ascii="Times New Roman" w:hAnsi="Times New Roman" w:cs="Times New Roman"/>
              </w:rPr>
              <w:t>axios</w:t>
            </w:r>
            <w:proofErr w:type="spellEnd"/>
            <w:r w:rsidRPr="00E329AC">
              <w:rPr>
                <w:rFonts w:ascii="Times New Roman" w:hAnsi="Times New Roman" w:cs="Times New Roman"/>
              </w:rPr>
              <w:t xml:space="preserve"> (27), lodash (6), vite (3) et </w:t>
            </w:r>
            <w:proofErr w:type="spellStart"/>
            <w:r w:rsidRPr="00E329AC">
              <w:rPr>
                <w:rFonts w:ascii="Times New Roman" w:hAnsi="Times New Roman" w:cs="Times New Roman"/>
              </w:rPr>
              <w:t>esbuild</w:t>
            </w:r>
            <w:proofErr w:type="spellEnd"/>
            <w:r w:rsidRPr="00E329AC">
              <w:rPr>
                <w:rFonts w:ascii="Times New Roman" w:hAnsi="Times New Roman" w:cs="Times New Roman"/>
              </w:rPr>
              <w:t xml:space="preserve"> (1), une dépendance transitive de vite 5. Toutes sont aujourd'hui fermées (état </w:t>
            </w:r>
            <w:proofErr w:type="spellStart"/>
            <w:r w:rsidRPr="00E329AC">
              <w:rPr>
                <w:rFonts w:ascii="Times New Roman" w:hAnsi="Times New Roman" w:cs="Times New Roman"/>
                <w:i/>
                <w:iCs/>
              </w:rPr>
              <w:t>Fixed</w:t>
            </w:r>
            <w:proofErr w:type="spellEnd"/>
            <w:r w:rsidRPr="00E329AC">
              <w:rPr>
                <w:rFonts w:ascii="Times New Roman" w:hAnsi="Times New Roman" w:cs="Times New Roman"/>
              </w:rPr>
              <w:t>), après la fusion des PR n° 9, 10 et 11.</w:t>
            </w:r>
          </w:p>
        </w:tc>
      </w:tr>
    </w:tbl>
    <w:p w:rsidR="00B53C6B" w:rsidRPr="00E329AC" w:rsidRDefault="00B53C6B">
      <w:pPr>
        <w:spacing w:line="200" w:lineRule="auto"/>
        <w:rPr>
          <w:rFonts w:ascii="Times New Roman" w:hAnsi="Times New Roman" w:cs="Times New Roman"/>
        </w:rPr>
      </w:pPr>
    </w:p>
    <w:p w:rsidR="00B53C6B" w:rsidRPr="00E329AC" w:rsidRDefault="00000000">
      <w:pPr>
        <w:pStyle w:val="Titre2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2.2 Deux types de mises à jour</w:t>
      </w:r>
    </w:p>
    <w:p w:rsidR="00B53C6B" w:rsidRPr="00E329AC" w:rsidRDefault="00000000">
      <w:pPr>
        <w:keepNext/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 xml:space="preserve">Dependabot ouvre deux sortes de PR, comparées dans le tableau 2. Les </w:t>
      </w:r>
      <w:r w:rsidRPr="008F2781">
        <w:rPr>
          <w:rFonts w:ascii="Times New Roman" w:hAnsi="Times New Roman" w:cs="Times New Roman"/>
          <w:b/>
          <w:bCs/>
          <w:highlight w:val="lightGray"/>
        </w:rPr>
        <w:t>security updates</w:t>
      </w:r>
      <w:r w:rsidRPr="00E329AC">
        <w:rPr>
          <w:rFonts w:ascii="Times New Roman" w:hAnsi="Times New Roman" w:cs="Times New Roman"/>
        </w:rPr>
        <w:t xml:space="preserve"> répondent à une alerte : elles sont ouvertes immédiatement, échappent à la limite de PR et visent une version qui corrige la faille, pas forcément la dernière. Les </w:t>
      </w:r>
      <w:r w:rsidRPr="00E329AC">
        <w:rPr>
          <w:rFonts w:ascii="Times New Roman" w:hAnsi="Times New Roman" w:cs="Times New Roman"/>
          <w:b/>
          <w:bCs/>
        </w:rPr>
        <w:t>version updates</w:t>
      </w:r>
      <w:r w:rsidRPr="00E329AC">
        <w:rPr>
          <w:rFonts w:ascii="Times New Roman" w:hAnsi="Times New Roman" w:cs="Times New Roman"/>
        </w:rPr>
        <w:t xml:space="preserve"> suivent le calendrier fixé dans </w:t>
      </w:r>
      <w:r w:rsidRPr="00E329AC">
        <w:rPr>
          <w:rFonts w:ascii="Times New Roman" w:eastAsia="Consolas" w:hAnsi="Times New Roman" w:cs="Times New Roman"/>
          <w:sz w:val="19"/>
          <w:szCs w:val="19"/>
        </w:rPr>
        <w:t>dependabot.yml</w:t>
      </w:r>
      <w:r w:rsidRPr="00E329AC">
        <w:rPr>
          <w:rFonts w:ascii="Times New Roman" w:hAnsi="Times New Roman" w:cs="Times New Roman"/>
        </w:rPr>
        <w:t xml:space="preserve"> (chez nous, 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daily</w:t>
      </w:r>
      <w:proofErr w:type="spellEnd"/>
      <w:r w:rsidRPr="00E329AC">
        <w:rPr>
          <w:rFonts w:ascii="Times New Roman" w:hAnsi="Times New Roman" w:cs="Times New Roman"/>
        </w:rPr>
        <w:t>) et proposent la dernière version publiée, dans la limite de 5 PR ouvertes par défaut.</w:t>
      </w:r>
    </w:p>
    <w:tbl>
      <w:tblPr>
        <w:tblW w:w="9638" w:type="dxa"/>
        <w:jc w:val="center"/>
        <w:tblBorders>
          <w:top w:val="single" w:sz="4" w:space="0" w:color="C9D6EA"/>
          <w:left w:val="none" w:sz="0" w:space="0" w:color="FFFFFF"/>
          <w:bottom w:val="single" w:sz="4" w:space="0" w:color="C9D6EA"/>
          <w:right w:val="none" w:sz="0" w:space="0" w:color="FFFFFF"/>
          <w:insideH w:val="single" w:sz="4" w:space="0" w:color="C9D6EA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19"/>
        <w:gridCol w:w="3819"/>
      </w:tblGrid>
      <w:tr w:rsidR="00B53C6B" w:rsidRPr="00E329A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shd w:val="clear" w:color="auto" w:fill="1B2F5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B53C6B" w:rsidRPr="00E329AC" w:rsidRDefault="00B53C6B">
            <w:pPr>
              <w:spacing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19" w:type="dxa"/>
            <w:shd w:val="clear" w:color="auto" w:fill="1B2F5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Security updates</w:t>
            </w:r>
          </w:p>
        </w:tc>
        <w:tc>
          <w:tcPr>
            <w:tcW w:w="3819" w:type="dxa"/>
            <w:shd w:val="clear" w:color="auto" w:fill="1B2F5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Version updates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shd w:val="clear" w:color="auto" w:fill="EA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Déclencheur</w:t>
            </w:r>
          </w:p>
        </w:tc>
        <w:tc>
          <w:tcPr>
            <w:tcW w:w="381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Une alerte (faille connue)</w:t>
            </w:r>
          </w:p>
        </w:tc>
        <w:tc>
          <w:tcPr>
            <w:tcW w:w="381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Le calendrier (</w:t>
            </w:r>
            <w:proofErr w:type="spell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schedule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, chez nous </w:t>
            </w:r>
            <w:proofErr w:type="spell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daily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shd w:val="clear" w:color="auto" w:fill="EA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Configuration</w:t>
            </w:r>
          </w:p>
        </w:tc>
        <w:tc>
          <w:tcPr>
            <w:tcW w:w="381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Activation dans Settings ; </w:t>
            </w:r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dependabot.yml</w:t>
            </w: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facultatif</w:t>
            </w:r>
          </w:p>
        </w:tc>
        <w:tc>
          <w:tcPr>
            <w:tcW w:w="381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dependabot.yml</w:t>
            </w: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obligatoire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shd w:val="clear" w:color="auto" w:fill="EA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Version proposée</w:t>
            </w:r>
          </w:p>
        </w:tc>
        <w:tc>
          <w:tcPr>
            <w:tcW w:w="381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Une version qui corrige la faille (</w:t>
            </w:r>
            <w:proofErr w:type="spell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axios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 : 0.33.0, pas 1.20.0)</w:t>
            </w:r>
          </w:p>
        </w:tc>
        <w:tc>
          <w:tcPr>
            <w:tcW w:w="381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La dernière version publiée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shd w:val="clear" w:color="auto" w:fill="EA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Limite de PR</w:t>
            </w:r>
          </w:p>
        </w:tc>
        <w:tc>
          <w:tcPr>
            <w:tcW w:w="381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Aucune</w:t>
            </w:r>
          </w:p>
        </w:tc>
        <w:tc>
          <w:tcPr>
            <w:tcW w:w="381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5 PR ouvertes au maximum (valeur par défaut, la nôtre)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shd w:val="clear" w:color="auto" w:fill="EA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Délai</w:t>
            </w:r>
          </w:p>
        </w:tc>
        <w:tc>
          <w:tcPr>
            <w:tcW w:w="381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Immédiat</w:t>
            </w:r>
          </w:p>
        </w:tc>
        <w:tc>
          <w:tcPr>
            <w:tcW w:w="381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3 jours après la publication (</w:t>
            </w:r>
            <w:proofErr w:type="spellStart"/>
            <w:r w:rsidRPr="00E329AC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cooldown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par défaut depuis juillet 2026)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shd w:val="clear" w:color="auto" w:fill="EA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Dans notre dépôt</w:t>
            </w:r>
          </w:p>
        </w:tc>
        <w:tc>
          <w:tcPr>
            <w:tcW w:w="381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n</w:t>
            </w:r>
            <w:proofErr w:type="gram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° 9 : </w:t>
            </w:r>
            <w:proofErr w:type="spell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axios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0.18.0 → 0.33.0</w:t>
            </w:r>
          </w:p>
          <w:p w:rsidR="00B53C6B" w:rsidRPr="00E329AC" w:rsidRDefault="00000000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n</w:t>
            </w:r>
            <w:proofErr w:type="gram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° 10 : vite 5.4.21 → 8.3.1</w:t>
            </w:r>
          </w:p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n</w:t>
            </w:r>
            <w:proofErr w:type="gram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° 11 : </w:t>
            </w:r>
            <w:proofErr w:type="spell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axios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0.34.0 + lodash 4.18.1 (groupée)</w:t>
            </w:r>
          </w:p>
        </w:tc>
        <w:tc>
          <w:tcPr>
            <w:tcW w:w="381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n</w:t>
            </w:r>
            <w:proofErr w:type="gram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° 8 : </w:t>
            </w:r>
            <w:proofErr w:type="spell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axios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0.34.0 → 1.20.0</w:t>
            </w:r>
          </w:p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n</w:t>
            </w:r>
            <w:proofErr w:type="gram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° 4 à 7 : </w:t>
            </w:r>
            <w:proofErr w:type="spell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typescript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eslint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-plugin-</w:t>
            </w:r>
            <w:proofErr w:type="spell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react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-</w:t>
            </w:r>
            <w:proofErr w:type="spell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refresh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, @types/node, </w:t>
            </w:r>
            <w:proofErr w:type="spell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globals</w:t>
            </w:r>
            <w:proofErr w:type="spellEnd"/>
          </w:p>
        </w:tc>
      </w:tr>
    </w:tbl>
    <w:p w:rsidR="00B53C6B" w:rsidRPr="00E329AC" w:rsidRDefault="00000000">
      <w:pPr>
        <w:spacing w:before="80" w:after="220"/>
        <w:jc w:val="center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i/>
          <w:iCs/>
          <w:color w:val="5B6577"/>
          <w:sz w:val="17"/>
          <w:szCs w:val="17"/>
        </w:rPr>
        <w:t>Tableau 2 : security updates et version updates, avec les PR de notre dépôt.</w:t>
      </w:r>
    </w:p>
    <w:p w:rsidR="00B53C6B" w:rsidRPr="00E329AC" w:rsidRDefault="00000000">
      <w:pPr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</w:rPr>
        <w:t>Observé dans notre dépôt.</w:t>
      </w:r>
      <w:r w:rsidRPr="00E329AC">
        <w:rPr>
          <w:rFonts w:ascii="Times New Roman" w:hAnsi="Times New Roman" w:cs="Times New Roman"/>
        </w:rPr>
        <w:t xml:space="preserve"> Le 28 septembre 2026, quelques minutes après le premier push, 29 alertes étaient ouvertes et Dependabot a ouvert 10 PR en deux minutes : 2 de sécurité (n° 9, </w:t>
      </w:r>
      <w:proofErr w:type="spellStart"/>
      <w:r w:rsidRPr="00E329AC">
        <w:rPr>
          <w:rFonts w:ascii="Times New Roman" w:hAnsi="Times New Roman" w:cs="Times New Roman"/>
        </w:rPr>
        <w:t>axios</w:t>
      </w:r>
      <w:proofErr w:type="spellEnd"/>
      <w:r w:rsidRPr="00E329AC">
        <w:rPr>
          <w:rFonts w:ascii="Times New Roman" w:hAnsi="Times New Roman" w:cs="Times New Roman"/>
        </w:rPr>
        <w:t xml:space="preserve"> 0.18.0 → 0.33.0, et n° 10, vite 5.4.21 → 8.3.1) et 8 de version (n° 1 à 8). Le 30 septembre, deux nouveaux avis visant </w:t>
      </w:r>
      <w:proofErr w:type="spellStart"/>
      <w:r w:rsidRPr="00E329AC">
        <w:rPr>
          <w:rFonts w:ascii="Times New Roman" w:hAnsi="Times New Roman" w:cs="Times New Roman"/>
        </w:rPr>
        <w:t>axios</w:t>
      </w:r>
      <w:proofErr w:type="spellEnd"/>
      <w:r w:rsidRPr="00E329AC">
        <w:rPr>
          <w:rFonts w:ascii="Times New Roman" w:hAnsi="Times New Roman" w:cs="Times New Roman"/>
        </w:rPr>
        <w:t xml:space="preserve"> &lt; 0.34.0 ont été publiés : Dependabot a aussitôt ouvert la PR de sécurité </w:t>
      </w:r>
      <w:r w:rsidRPr="00E329AC">
        <w:rPr>
          <w:rFonts w:ascii="Times New Roman" w:hAnsi="Times New Roman" w:cs="Times New Roman"/>
          <w:b/>
          <w:bCs/>
        </w:rPr>
        <w:t>groupée</w:t>
      </w:r>
      <w:r w:rsidRPr="00E329AC">
        <w:rPr>
          <w:rFonts w:ascii="Times New Roman" w:hAnsi="Times New Roman" w:cs="Times New Roman"/>
        </w:rPr>
        <w:t xml:space="preserve"> n° 11 (</w:t>
      </w:r>
      <w:proofErr w:type="spellStart"/>
      <w:r w:rsidRPr="00E329AC">
        <w:rPr>
          <w:rFonts w:ascii="Times New Roman" w:hAnsi="Times New Roman" w:cs="Times New Roman"/>
        </w:rPr>
        <w:t>axios</w:t>
      </w:r>
      <w:proofErr w:type="spellEnd"/>
      <w:r w:rsidRPr="00E329AC">
        <w:rPr>
          <w:rFonts w:ascii="Times New Roman" w:hAnsi="Times New Roman" w:cs="Times New Roman"/>
        </w:rPr>
        <w:t xml:space="preserve"> 0.33.0 → 0.34.0 et lodash 4.17.15 → 4.18.1), effet de l'option </w:t>
      </w:r>
      <w:proofErr w:type="spellStart"/>
      <w:r w:rsidRPr="00E329AC">
        <w:rPr>
          <w:rFonts w:ascii="Times New Roman" w:hAnsi="Times New Roman" w:cs="Times New Roman"/>
          <w:i/>
          <w:iCs/>
        </w:rPr>
        <w:t>Grouped</w:t>
      </w:r>
      <w:proofErr w:type="spellEnd"/>
      <w:r w:rsidRPr="00E329AC">
        <w:rPr>
          <w:rFonts w:ascii="Times New Roman" w:hAnsi="Times New Roman" w:cs="Times New Roman"/>
          <w:i/>
          <w:iCs/>
        </w:rPr>
        <w:t xml:space="preserve"> security updates</w:t>
      </w:r>
      <w:r w:rsidRPr="00E329AC">
        <w:rPr>
          <w:rFonts w:ascii="Times New Roman" w:hAnsi="Times New Roman" w:cs="Times New Roman"/>
        </w:rPr>
        <w:t xml:space="preserve"> des paramètres, puis fermé la PR de version lodash n° 3, devenue inutile. Ces traitements tournent sur des runners GitHub Actions (onglet </w:t>
      </w:r>
      <w:r w:rsidRPr="00E329AC">
        <w:rPr>
          <w:rFonts w:ascii="Times New Roman" w:hAnsi="Times New Roman" w:cs="Times New Roman"/>
          <w:i/>
          <w:iCs/>
        </w:rPr>
        <w:t>Actions</w:t>
      </w:r>
      <w:r w:rsidRPr="00E329AC">
        <w:rPr>
          <w:rFonts w:ascii="Times New Roman" w:hAnsi="Times New Roman" w:cs="Times New Roman"/>
        </w:rPr>
        <w:t>, « Dependabot Updates »).</w:t>
      </w:r>
    </w:p>
    <w:p w:rsidR="00B53C6B" w:rsidRDefault="00000000">
      <w:pPr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Chaque PR est prête à relire : titre explicite (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build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>(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deps</w:t>
      </w:r>
      <w:proofErr w:type="spellEnd"/>
      <w:proofErr w:type="gramStart"/>
      <w:r w:rsidRPr="00E329AC">
        <w:rPr>
          <w:rFonts w:ascii="Times New Roman" w:eastAsia="Consolas" w:hAnsi="Times New Roman" w:cs="Times New Roman"/>
          <w:sz w:val="19"/>
          <w:szCs w:val="19"/>
        </w:rPr>
        <w:t>):</w:t>
      </w:r>
      <w:proofErr w:type="gramEnd"/>
      <w:r w:rsidRPr="00E329A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bump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axios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from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 xml:space="preserve"> 0.18.0 to 0.33.0</w:t>
      </w:r>
      <w:r w:rsidRPr="00E329AC">
        <w:rPr>
          <w:rFonts w:ascii="Times New Roman" w:hAnsi="Times New Roman" w:cs="Times New Roman"/>
        </w:rPr>
        <w:t xml:space="preserve">, convention </w:t>
      </w:r>
      <w:proofErr w:type="spellStart"/>
      <w:r w:rsidRPr="00E329AC">
        <w:rPr>
          <w:rFonts w:ascii="Times New Roman" w:hAnsi="Times New Roman" w:cs="Times New Roman"/>
          <w:i/>
          <w:iCs/>
        </w:rPr>
        <w:t>Conventional</w:t>
      </w:r>
      <w:proofErr w:type="spellEnd"/>
      <w:r w:rsidRPr="00E329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329AC">
        <w:rPr>
          <w:rFonts w:ascii="Times New Roman" w:hAnsi="Times New Roman" w:cs="Times New Roman"/>
          <w:i/>
          <w:iCs/>
        </w:rPr>
        <w:t>Commits</w:t>
      </w:r>
      <w:proofErr w:type="spellEnd"/>
      <w:r w:rsidRPr="00E329AC">
        <w:rPr>
          <w:rFonts w:ascii="Times New Roman" w:hAnsi="Times New Roman" w:cs="Times New Roman"/>
        </w:rPr>
        <w:t xml:space="preserve">), notes de version et changelog (rubrique « Security Fixes » pour </w:t>
      </w:r>
      <w:proofErr w:type="spellStart"/>
      <w:r w:rsidRPr="00E329AC">
        <w:rPr>
          <w:rFonts w:ascii="Times New Roman" w:hAnsi="Times New Roman" w:cs="Times New Roman"/>
        </w:rPr>
        <w:t>axios</w:t>
      </w:r>
      <w:proofErr w:type="spellEnd"/>
      <w:r w:rsidRPr="00E329AC">
        <w:rPr>
          <w:rFonts w:ascii="Times New Roman" w:hAnsi="Times New Roman" w:cs="Times New Roman"/>
        </w:rPr>
        <w:t xml:space="preserve"> 0.33.0), étiquettes 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dependencies</w:t>
      </w:r>
      <w:proofErr w:type="spellEnd"/>
      <w:r w:rsidRPr="00E329AC">
        <w:rPr>
          <w:rFonts w:ascii="Times New Roman" w:hAnsi="Times New Roman" w:cs="Times New Roman"/>
        </w:rPr>
        <w:t xml:space="preserve"> et </w:t>
      </w:r>
      <w:r w:rsidRPr="00E329AC">
        <w:rPr>
          <w:rFonts w:ascii="Times New Roman" w:eastAsia="Consolas" w:hAnsi="Times New Roman" w:cs="Times New Roman"/>
          <w:sz w:val="19"/>
          <w:szCs w:val="19"/>
        </w:rPr>
        <w:lastRenderedPageBreak/>
        <w:t>javascript</w:t>
      </w:r>
      <w:r w:rsidRPr="00E329AC">
        <w:rPr>
          <w:rFonts w:ascii="Times New Roman" w:hAnsi="Times New Roman" w:cs="Times New Roman"/>
        </w:rPr>
        <w:t>, commandes à écrire en commentaire (</w:t>
      </w:r>
      <w:r w:rsidRPr="00E329AC">
        <w:rPr>
          <w:rFonts w:ascii="Times New Roman" w:eastAsia="Consolas" w:hAnsi="Times New Roman" w:cs="Times New Roman"/>
          <w:sz w:val="19"/>
          <w:szCs w:val="19"/>
        </w:rPr>
        <w:t>@dependabot rebase</w:t>
      </w:r>
      <w:r w:rsidRPr="00E329AC">
        <w:rPr>
          <w:rFonts w:ascii="Times New Roman" w:hAnsi="Times New Roman" w:cs="Times New Roman"/>
        </w:rPr>
        <w:t xml:space="preserve">, </w:t>
      </w:r>
      <w:r w:rsidRPr="00E329AC">
        <w:rPr>
          <w:rFonts w:ascii="Times New Roman" w:eastAsia="Consolas" w:hAnsi="Times New Roman" w:cs="Times New Roman"/>
          <w:sz w:val="19"/>
          <w:szCs w:val="19"/>
        </w:rPr>
        <w:t>@dependabot ignore &lt;dépendance&gt; major version</w:t>
      </w:r>
      <w:r w:rsidRPr="00E329AC">
        <w:rPr>
          <w:rFonts w:ascii="Times New Roman" w:hAnsi="Times New Roman" w:cs="Times New Roman"/>
        </w:rPr>
        <w:t xml:space="preserve">…). Seuls </w:t>
      </w:r>
      <w:proofErr w:type="spellStart"/>
      <w:proofErr w:type="gramStart"/>
      <w:r w:rsidRPr="00E329AC">
        <w:rPr>
          <w:rFonts w:ascii="Times New Roman" w:eastAsia="Consolas" w:hAnsi="Times New Roman" w:cs="Times New Roman"/>
          <w:sz w:val="19"/>
          <w:szCs w:val="19"/>
        </w:rPr>
        <w:t>package.json</w:t>
      </w:r>
      <w:proofErr w:type="spellEnd"/>
      <w:proofErr w:type="gramEnd"/>
      <w:r w:rsidRPr="00E329AC">
        <w:rPr>
          <w:rFonts w:ascii="Times New Roman" w:hAnsi="Times New Roman" w:cs="Times New Roman"/>
        </w:rPr>
        <w:t xml:space="preserve"> et </w:t>
      </w:r>
      <w:r w:rsidRPr="00E329AC">
        <w:rPr>
          <w:rFonts w:ascii="Times New Roman" w:eastAsia="Consolas" w:hAnsi="Times New Roman" w:cs="Times New Roman"/>
          <w:sz w:val="19"/>
          <w:szCs w:val="19"/>
        </w:rPr>
        <w:t>package‑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lock.json</w:t>
      </w:r>
      <w:proofErr w:type="spellEnd"/>
      <w:r w:rsidRPr="00E329AC">
        <w:rPr>
          <w:rFonts w:ascii="Times New Roman" w:hAnsi="Times New Roman" w:cs="Times New Roman"/>
        </w:rPr>
        <w:t xml:space="preserve"> sont modifiés.</w:t>
      </w:r>
    </w:p>
    <w:p w:rsidR="007007B3" w:rsidRPr="00E329AC" w:rsidRDefault="007007B3">
      <w:pPr>
        <w:spacing w:after="140" w:line="276" w:lineRule="auto"/>
        <w:jc w:val="both"/>
        <w:rPr>
          <w:rFonts w:ascii="Times New Roman" w:hAnsi="Times New Roman" w:cs="Times New Roman"/>
        </w:rPr>
      </w:pPr>
    </w:p>
    <w:p w:rsidR="00B53C6B" w:rsidRPr="00E329AC" w:rsidRDefault="00000000">
      <w:pPr>
        <w:pStyle w:val="Titre2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2.3 Le fichier dependabot.yml</w:t>
      </w:r>
    </w:p>
    <w:p w:rsidR="00B53C6B" w:rsidRPr="00E329AC" w:rsidRDefault="00000000">
      <w:pPr>
        <w:keepNext/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 xml:space="preserve">Placé dans </w:t>
      </w:r>
      <w:r w:rsidRPr="00E329AC">
        <w:rPr>
          <w:rFonts w:ascii="Times New Roman" w:eastAsia="Consolas" w:hAnsi="Times New Roman" w:cs="Times New Roman"/>
          <w:sz w:val="19"/>
          <w:szCs w:val="19"/>
        </w:rPr>
        <w:t>.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github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>/dependabot.yml</w:t>
      </w:r>
      <w:r w:rsidRPr="00E329AC">
        <w:rPr>
          <w:rFonts w:ascii="Times New Roman" w:hAnsi="Times New Roman" w:cs="Times New Roman"/>
        </w:rPr>
        <w:t xml:space="preserve"> sur la branche par défaut, il active les version updates et permet un réglage fin ; alertes et PR de sécurité fonctionnent sans lui. Voici celui de notre dépôt, dans son état actuel :</w:t>
      </w:r>
    </w:p>
    <w:tbl>
      <w:tblPr>
        <w:tblW w:w="6200" w:type="dxa"/>
        <w:jc w:val="center"/>
        <w:tblBorders>
          <w:top w:val="single" w:sz="4" w:space="0" w:color="C9D6EA"/>
          <w:left w:val="single" w:sz="4" w:space="0" w:color="C9D6EA"/>
          <w:bottom w:val="single" w:sz="4" w:space="0" w:color="C9D6EA"/>
          <w:right w:val="single" w:sz="4" w:space="0" w:color="C9D6EA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</w:tblGrid>
      <w:tr w:rsidR="00B53C6B" w:rsidRPr="00E329A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00" w:type="dxa"/>
            <w:shd w:val="clear" w:color="auto" w:fill="F4F6FA"/>
            <w:tcMar>
              <w:top w:w="200" w:type="dxa"/>
              <w:left w:w="320" w:type="dxa"/>
              <w:bottom w:w="200" w:type="dxa"/>
              <w:right w:w="240" w:type="dxa"/>
            </w:tcMar>
            <w:vAlign w:val="center"/>
          </w:tcPr>
          <w:p w:rsidR="00B53C6B" w:rsidRPr="00E329AC" w:rsidRDefault="00000000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E329AC">
              <w:rPr>
                <w:rFonts w:ascii="Times New Roman" w:eastAsia="Consolas" w:hAnsi="Times New Roman" w:cs="Times New Roman"/>
                <w:b/>
                <w:bCs/>
                <w:sz w:val="19"/>
                <w:szCs w:val="19"/>
                <w:lang w:val="en-US"/>
              </w:rPr>
              <w:t>version</w:t>
            </w:r>
            <w:r w:rsidRPr="00E329AC">
              <w:rPr>
                <w:rFonts w:ascii="Times New Roman" w:eastAsia="Consolas" w:hAnsi="Times New Roman" w:cs="Times New Roman"/>
                <w:color w:val="5B6577"/>
                <w:sz w:val="19"/>
                <w:szCs w:val="19"/>
                <w:lang w:val="en-US"/>
              </w:rPr>
              <w:t xml:space="preserve">: </w:t>
            </w:r>
            <w:r w:rsidRPr="00E329AC">
              <w:rPr>
                <w:rFonts w:ascii="Times New Roman" w:eastAsia="Consolas" w:hAnsi="Times New Roman" w:cs="Times New Roman"/>
                <w:color w:val="2F6DB5"/>
                <w:sz w:val="19"/>
                <w:szCs w:val="19"/>
                <w:lang w:val="en-US"/>
              </w:rPr>
              <w:t>2</w:t>
            </w:r>
          </w:p>
          <w:p w:rsidR="00B53C6B" w:rsidRPr="00E329AC" w:rsidRDefault="00000000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E329AC">
              <w:rPr>
                <w:rFonts w:ascii="Times New Roman" w:eastAsia="Consolas" w:hAnsi="Times New Roman" w:cs="Times New Roman"/>
                <w:b/>
                <w:bCs/>
                <w:sz w:val="19"/>
                <w:szCs w:val="19"/>
                <w:lang w:val="en-US"/>
              </w:rPr>
              <w:t>updates</w:t>
            </w:r>
            <w:r w:rsidRPr="00E329AC">
              <w:rPr>
                <w:rFonts w:ascii="Times New Roman" w:eastAsia="Consolas" w:hAnsi="Times New Roman" w:cs="Times New Roman"/>
                <w:color w:val="5B6577"/>
                <w:sz w:val="19"/>
                <w:szCs w:val="19"/>
                <w:lang w:val="en-US"/>
              </w:rPr>
              <w:t>:</w:t>
            </w:r>
          </w:p>
          <w:p w:rsidR="00B53C6B" w:rsidRPr="00E329AC" w:rsidRDefault="00000000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E329AC">
              <w:rPr>
                <w:rFonts w:ascii="Times New Roman" w:eastAsia="Consolas" w:hAnsi="Times New Roman" w:cs="Times New Roman"/>
                <w:color w:val="5B6577"/>
                <w:sz w:val="19"/>
                <w:szCs w:val="19"/>
                <w:lang w:val="en-US"/>
              </w:rPr>
              <w:t xml:space="preserve">  - </w:t>
            </w:r>
            <w:r w:rsidRPr="00E329AC">
              <w:rPr>
                <w:rFonts w:ascii="Times New Roman" w:eastAsia="Consolas" w:hAnsi="Times New Roman" w:cs="Times New Roman"/>
                <w:b/>
                <w:bCs/>
                <w:sz w:val="19"/>
                <w:szCs w:val="19"/>
                <w:lang w:val="en-US"/>
              </w:rPr>
              <w:t>package-ecosystem</w:t>
            </w:r>
            <w:r w:rsidRPr="00E329AC">
              <w:rPr>
                <w:rFonts w:ascii="Times New Roman" w:eastAsia="Consolas" w:hAnsi="Times New Roman" w:cs="Times New Roman"/>
                <w:color w:val="5B6577"/>
                <w:sz w:val="19"/>
                <w:szCs w:val="19"/>
                <w:lang w:val="en-US"/>
              </w:rPr>
              <w:t xml:space="preserve">: </w:t>
            </w:r>
            <w:r w:rsidRPr="00E329AC">
              <w:rPr>
                <w:rFonts w:ascii="Times New Roman" w:eastAsia="Consolas" w:hAnsi="Times New Roman" w:cs="Times New Roman"/>
                <w:color w:val="2F6DB5"/>
                <w:sz w:val="19"/>
                <w:szCs w:val="19"/>
                <w:lang w:val="en-US"/>
              </w:rPr>
              <w:t>"</w:t>
            </w:r>
            <w:proofErr w:type="spellStart"/>
            <w:r w:rsidRPr="00E329AC">
              <w:rPr>
                <w:rFonts w:ascii="Times New Roman" w:eastAsia="Consolas" w:hAnsi="Times New Roman" w:cs="Times New Roman"/>
                <w:color w:val="2F6DB5"/>
                <w:sz w:val="19"/>
                <w:szCs w:val="19"/>
                <w:lang w:val="en-US"/>
              </w:rPr>
              <w:t>npm</w:t>
            </w:r>
            <w:proofErr w:type="spellEnd"/>
            <w:r w:rsidRPr="00E329AC">
              <w:rPr>
                <w:rFonts w:ascii="Times New Roman" w:eastAsia="Consolas" w:hAnsi="Times New Roman" w:cs="Times New Roman"/>
                <w:color w:val="2F6DB5"/>
                <w:sz w:val="19"/>
                <w:szCs w:val="19"/>
                <w:lang w:val="en-US"/>
              </w:rPr>
              <w:t>"</w:t>
            </w:r>
          </w:p>
          <w:p w:rsidR="00B53C6B" w:rsidRPr="00E329AC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eastAsia="Consolas" w:hAnsi="Times New Roman" w:cs="Times New Roman"/>
                <w:color w:val="5B6577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E329AC">
              <w:rPr>
                <w:rFonts w:ascii="Times New Roman" w:eastAsia="Consolas" w:hAnsi="Times New Roman" w:cs="Times New Roman"/>
                <w:b/>
                <w:bCs/>
                <w:sz w:val="19"/>
                <w:szCs w:val="19"/>
              </w:rPr>
              <w:t>directory</w:t>
            </w:r>
            <w:r w:rsidRPr="00E329AC">
              <w:rPr>
                <w:rFonts w:ascii="Times New Roman" w:eastAsia="Consolas" w:hAnsi="Times New Roman" w:cs="Times New Roman"/>
                <w:color w:val="5B6577"/>
                <w:sz w:val="19"/>
                <w:szCs w:val="19"/>
              </w:rPr>
              <w:t>:</w:t>
            </w:r>
            <w:proofErr w:type="gramEnd"/>
            <w:r w:rsidRPr="00E329AC">
              <w:rPr>
                <w:rFonts w:ascii="Times New Roman" w:eastAsia="Consolas" w:hAnsi="Times New Roman" w:cs="Times New Roman"/>
                <w:color w:val="5B6577"/>
                <w:sz w:val="19"/>
                <w:szCs w:val="19"/>
              </w:rPr>
              <w:t xml:space="preserve"> </w:t>
            </w:r>
            <w:r w:rsidRPr="00E329AC">
              <w:rPr>
                <w:rFonts w:ascii="Times New Roman" w:eastAsia="Consolas" w:hAnsi="Times New Roman" w:cs="Times New Roman"/>
                <w:color w:val="2F6DB5"/>
                <w:sz w:val="19"/>
                <w:szCs w:val="19"/>
              </w:rPr>
              <w:t>"/"</w:t>
            </w:r>
          </w:p>
          <w:p w:rsidR="00B53C6B" w:rsidRPr="00E329AC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eastAsia="Consolas" w:hAnsi="Times New Roman" w:cs="Times New Roman"/>
                <w:color w:val="5B6577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E329AC">
              <w:rPr>
                <w:rFonts w:ascii="Times New Roman" w:eastAsia="Consolas" w:hAnsi="Times New Roman" w:cs="Times New Roman"/>
                <w:b/>
                <w:bCs/>
                <w:sz w:val="19"/>
                <w:szCs w:val="19"/>
              </w:rPr>
              <w:t>schedule</w:t>
            </w:r>
            <w:proofErr w:type="spellEnd"/>
            <w:r w:rsidRPr="00E329AC">
              <w:rPr>
                <w:rFonts w:ascii="Times New Roman" w:eastAsia="Consolas" w:hAnsi="Times New Roman" w:cs="Times New Roman"/>
                <w:color w:val="5B6577"/>
                <w:sz w:val="19"/>
                <w:szCs w:val="19"/>
              </w:rPr>
              <w:t>:</w:t>
            </w:r>
            <w:proofErr w:type="gramEnd"/>
          </w:p>
          <w:p w:rsidR="00B53C6B" w:rsidRPr="00E329AC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eastAsia="Consolas" w:hAnsi="Times New Roman" w:cs="Times New Roman"/>
                <w:color w:val="5B6577"/>
                <w:sz w:val="19"/>
                <w:szCs w:val="19"/>
              </w:rPr>
              <w:t xml:space="preserve">      </w:t>
            </w:r>
            <w:proofErr w:type="spellStart"/>
            <w:proofErr w:type="gramStart"/>
            <w:r w:rsidRPr="00E329AC">
              <w:rPr>
                <w:rFonts w:ascii="Times New Roman" w:eastAsia="Consolas" w:hAnsi="Times New Roman" w:cs="Times New Roman"/>
                <w:b/>
                <w:bCs/>
                <w:sz w:val="19"/>
                <w:szCs w:val="19"/>
              </w:rPr>
              <w:t>interval</w:t>
            </w:r>
            <w:proofErr w:type="spellEnd"/>
            <w:r w:rsidRPr="00E329AC">
              <w:rPr>
                <w:rFonts w:ascii="Times New Roman" w:eastAsia="Consolas" w:hAnsi="Times New Roman" w:cs="Times New Roman"/>
                <w:color w:val="5B6577"/>
                <w:sz w:val="19"/>
                <w:szCs w:val="19"/>
              </w:rPr>
              <w:t>:</w:t>
            </w:r>
            <w:proofErr w:type="gramEnd"/>
            <w:r w:rsidRPr="00E329AC">
              <w:rPr>
                <w:rFonts w:ascii="Times New Roman" w:eastAsia="Consolas" w:hAnsi="Times New Roman" w:cs="Times New Roman"/>
                <w:color w:val="5B6577"/>
                <w:sz w:val="19"/>
                <w:szCs w:val="19"/>
              </w:rPr>
              <w:t xml:space="preserve"> </w:t>
            </w:r>
            <w:r w:rsidRPr="00E329AC">
              <w:rPr>
                <w:rFonts w:ascii="Times New Roman" w:eastAsia="Consolas" w:hAnsi="Times New Roman" w:cs="Times New Roman"/>
                <w:color w:val="2F6DB5"/>
                <w:sz w:val="19"/>
                <w:szCs w:val="19"/>
              </w:rPr>
              <w:t>"</w:t>
            </w:r>
            <w:proofErr w:type="spellStart"/>
            <w:r w:rsidRPr="00E329AC">
              <w:rPr>
                <w:rFonts w:ascii="Times New Roman" w:eastAsia="Consolas" w:hAnsi="Times New Roman" w:cs="Times New Roman"/>
                <w:color w:val="2F6DB5"/>
                <w:sz w:val="19"/>
                <w:szCs w:val="19"/>
              </w:rPr>
              <w:t>daily</w:t>
            </w:r>
            <w:proofErr w:type="spellEnd"/>
            <w:r w:rsidRPr="00E329AC">
              <w:rPr>
                <w:rFonts w:ascii="Times New Roman" w:eastAsia="Consolas" w:hAnsi="Times New Roman" w:cs="Times New Roman"/>
                <w:color w:val="2F6DB5"/>
                <w:sz w:val="19"/>
                <w:szCs w:val="19"/>
              </w:rPr>
              <w:t>"</w:t>
            </w:r>
          </w:p>
        </w:tc>
      </w:tr>
    </w:tbl>
    <w:p w:rsidR="00B53C6B" w:rsidRPr="00E329AC" w:rsidRDefault="00000000">
      <w:pPr>
        <w:spacing w:before="80" w:after="220"/>
        <w:jc w:val="center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i/>
          <w:iCs/>
          <w:color w:val="5B6577"/>
          <w:sz w:val="17"/>
          <w:szCs w:val="17"/>
        </w:rPr>
        <w:t xml:space="preserve">Fichier </w:t>
      </w:r>
      <w:r w:rsidRPr="00E329AC">
        <w:rPr>
          <w:rFonts w:ascii="Times New Roman" w:eastAsia="Consolas" w:hAnsi="Times New Roman" w:cs="Times New Roman"/>
          <w:i/>
          <w:iCs/>
          <w:sz w:val="15"/>
          <w:szCs w:val="15"/>
        </w:rPr>
        <w:t>.</w:t>
      </w:r>
      <w:proofErr w:type="spellStart"/>
      <w:r w:rsidRPr="00E329AC">
        <w:rPr>
          <w:rFonts w:ascii="Times New Roman" w:eastAsia="Consolas" w:hAnsi="Times New Roman" w:cs="Times New Roman"/>
          <w:i/>
          <w:iCs/>
          <w:sz w:val="15"/>
          <w:szCs w:val="15"/>
        </w:rPr>
        <w:t>github</w:t>
      </w:r>
      <w:proofErr w:type="spellEnd"/>
      <w:r w:rsidRPr="00E329AC">
        <w:rPr>
          <w:rFonts w:ascii="Times New Roman" w:eastAsia="Consolas" w:hAnsi="Times New Roman" w:cs="Times New Roman"/>
          <w:i/>
          <w:iCs/>
          <w:sz w:val="15"/>
          <w:szCs w:val="15"/>
        </w:rPr>
        <w:t>/dependabot.yml</w:t>
      </w:r>
      <w:r w:rsidRPr="00E329AC">
        <w:rPr>
          <w:rFonts w:ascii="Times New Roman" w:hAnsi="Times New Roman" w:cs="Times New Roman"/>
          <w:i/>
          <w:iCs/>
          <w:color w:val="5B6577"/>
          <w:sz w:val="17"/>
          <w:szCs w:val="17"/>
        </w:rPr>
        <w:t xml:space="preserve"> de notre dépôt (commit 0f8b178 du 28/09/2026).</w:t>
      </w:r>
    </w:p>
    <w:tbl>
      <w:tblPr>
        <w:tblW w:w="9638" w:type="dxa"/>
        <w:jc w:val="center"/>
        <w:tblBorders>
          <w:top w:val="single" w:sz="4" w:space="0" w:color="C9D6EA"/>
          <w:left w:val="none" w:sz="0" w:space="0" w:color="FFFFFF"/>
          <w:bottom w:val="single" w:sz="4" w:space="0" w:color="C9D6EA"/>
          <w:right w:val="none" w:sz="0" w:space="0" w:color="FFFFFF"/>
          <w:insideH w:val="single" w:sz="4" w:space="0" w:color="C9D6EA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938"/>
      </w:tblGrid>
      <w:tr w:rsidR="00B53C6B" w:rsidRPr="00E329A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shd w:val="clear" w:color="auto" w:fill="1B2F5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Clé</w:t>
            </w:r>
          </w:p>
        </w:tc>
        <w:tc>
          <w:tcPr>
            <w:tcW w:w="1500" w:type="dxa"/>
            <w:shd w:val="clear" w:color="auto" w:fill="1B2F5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5938" w:type="dxa"/>
            <w:shd w:val="clear" w:color="auto" w:fill="1B2F5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version</w:t>
            </w:r>
            <w:proofErr w:type="gramEnd"/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59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Version du format du fichier ; toujours 2.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updates</w:t>
            </w:r>
            <w:proofErr w:type="gramEnd"/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liste</w:t>
            </w:r>
            <w:proofErr w:type="gramEnd"/>
          </w:p>
        </w:tc>
        <w:tc>
          <w:tcPr>
            <w:tcW w:w="59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Un bloc par écosystème et par dossier à surveiller ; ici un seul.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package</w:t>
            </w:r>
            <w:proofErr w:type="gramEnd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‑</w:t>
            </w:r>
            <w:proofErr w:type="spell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ecosystem</w:t>
            </w:r>
            <w:proofErr w:type="spellEnd"/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"</w:t>
            </w:r>
            <w:proofErr w:type="spell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npm</w:t>
            </w:r>
            <w:proofErr w:type="spellEnd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"</w:t>
            </w:r>
          </w:p>
        </w:tc>
        <w:tc>
          <w:tcPr>
            <w:tcW w:w="59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Quoi</w:t>
            </w: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 : le gestionnaire de paquets, donc </w:t>
            </w:r>
            <w:proofErr w:type="spellStart"/>
            <w:proofErr w:type="gram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package.json</w:t>
            </w:r>
            <w:proofErr w:type="spellEnd"/>
            <w:proofErr w:type="gram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et </w:t>
            </w:r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package‑</w:t>
            </w:r>
            <w:proofErr w:type="spell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lock.json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directory</w:t>
            </w:r>
            <w:proofErr w:type="gramEnd"/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"/"</w:t>
            </w:r>
          </w:p>
        </w:tc>
        <w:tc>
          <w:tcPr>
            <w:tcW w:w="59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Où</w:t>
            </w: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 : le dossier qui contient le manifeste, ici la racine du dépôt.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schedule.interval</w:t>
            </w:r>
            <w:proofErr w:type="spellEnd"/>
            <w:proofErr w:type="gramEnd"/>
          </w:p>
        </w:tc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"</w:t>
            </w:r>
            <w:proofErr w:type="spell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daily</w:t>
            </w:r>
            <w:proofErr w:type="spellEnd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"</w:t>
            </w:r>
          </w:p>
        </w:tc>
        <w:tc>
          <w:tcPr>
            <w:tcW w:w="59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Quand</w:t>
            </w: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 : une vérification par jour (autres valeurs : </w:t>
            </w:r>
            <w:proofErr w:type="spell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weekly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monthly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…).</w:t>
            </w:r>
          </w:p>
        </w:tc>
      </w:tr>
    </w:tbl>
    <w:p w:rsidR="00B53C6B" w:rsidRPr="00E329AC" w:rsidRDefault="00000000">
      <w:pPr>
        <w:spacing w:before="80" w:after="220"/>
        <w:jc w:val="center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i/>
          <w:iCs/>
          <w:color w:val="5B6577"/>
          <w:sz w:val="17"/>
          <w:szCs w:val="17"/>
        </w:rPr>
        <w:t>Tableau 3 : le fichier, clé par clé.</w:t>
      </w:r>
    </w:p>
    <w:p w:rsidR="00B53C6B" w:rsidRPr="00E329AC" w:rsidRDefault="00000000">
      <w:pPr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</w:rPr>
        <w:t>Tout ce qui n'est pas écrit prend sa valeur par défaut</w:t>
      </w:r>
      <w:r w:rsidRPr="00E329AC">
        <w:rPr>
          <w:rFonts w:ascii="Times New Roman" w:hAnsi="Times New Roman" w:cs="Times New Roman"/>
        </w:rPr>
        <w:t> : 5 PR de version ouvertes au maximum, aucun regroupement de paquets, aucune exclusion, 3 jours d'attente avant de proposer une nouvelle version, PR ouvertes vers la branche par défaut. C'est ce qu'on observe dans le dépôt : exactement 5 PR de version restent ouvertes (n° 4 à 8).</w:t>
      </w:r>
    </w:p>
    <w:p w:rsidR="007C061E" w:rsidRDefault="007C061E">
      <w:pPr>
        <w:pStyle w:val="Titre1"/>
        <w:rPr>
          <w:rFonts w:ascii="Times New Roman" w:hAnsi="Times New Roman" w:cs="Times New Roman"/>
        </w:rPr>
      </w:pPr>
    </w:p>
    <w:p w:rsidR="00B53C6B" w:rsidRPr="00E329AC" w:rsidRDefault="00000000">
      <w:pPr>
        <w:pStyle w:val="Titre1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3. Dependabot dans un pipeline CI/CD</w:t>
      </w:r>
    </w:p>
    <w:p w:rsidR="00B53C6B" w:rsidRPr="00E329AC" w:rsidRDefault="00000000">
      <w:pPr>
        <w:pStyle w:val="Titre2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3.1 Détecter, proposer, vérifier, décider</w:t>
      </w:r>
    </w:p>
    <w:tbl>
      <w:tblPr>
        <w:tblW w:w="8838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8"/>
        <w:gridCol w:w="300"/>
        <w:gridCol w:w="1528"/>
        <w:gridCol w:w="300"/>
        <w:gridCol w:w="1528"/>
        <w:gridCol w:w="300"/>
        <w:gridCol w:w="1528"/>
        <w:gridCol w:w="300"/>
        <w:gridCol w:w="1526"/>
      </w:tblGrid>
      <w:tr w:rsidR="00B53C6B" w:rsidRPr="00E329A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B53C6B" w:rsidRPr="00E329AC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Dépôt GitHub</w:t>
            </w:r>
          </w:p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329AC">
              <w:rPr>
                <w:rFonts w:ascii="Times New Roman" w:hAnsi="Times New Roman" w:cs="Times New Roman"/>
                <w:sz w:val="16"/>
                <w:szCs w:val="16"/>
              </w:rPr>
              <w:t>package.json</w:t>
            </w:r>
            <w:proofErr w:type="spellEnd"/>
            <w:proofErr w:type="gramEnd"/>
            <w:r w:rsidRPr="00E329AC">
              <w:rPr>
                <w:rFonts w:ascii="Times New Roman" w:hAnsi="Times New Roman" w:cs="Times New Roman"/>
                <w:sz w:val="16"/>
                <w:szCs w:val="16"/>
              </w:rPr>
              <w:t xml:space="preserve"> + dependabot.yml</w:t>
            </w:r>
          </w:p>
        </w:tc>
        <w:tc>
          <w:tcPr>
            <w:tcW w:w="260" w:type="dx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2F6DB5"/>
                <w:sz w:val="22"/>
                <w:szCs w:val="22"/>
              </w:rPr>
              <w:t>→</w:t>
            </w:r>
          </w:p>
        </w:tc>
        <w:tc>
          <w:tcPr>
            <w:tcW w:w="1560" w:type="dxa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B53C6B" w:rsidRPr="00E329AC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 · DÉTECTER</w:t>
            </w:r>
          </w:p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hAnsi="Times New Roman" w:cs="Times New Roman"/>
                <w:sz w:val="16"/>
                <w:szCs w:val="16"/>
              </w:rPr>
              <w:t>graphe</w:t>
            </w:r>
            <w:proofErr w:type="gramEnd"/>
            <w:r w:rsidRPr="00E329AC">
              <w:rPr>
                <w:rFonts w:ascii="Times New Roman" w:hAnsi="Times New Roman" w:cs="Times New Roman"/>
                <w:sz w:val="16"/>
                <w:szCs w:val="16"/>
              </w:rPr>
              <w:t xml:space="preserve"> de dépendances + Advisory Database</w:t>
            </w:r>
          </w:p>
        </w:tc>
        <w:tc>
          <w:tcPr>
            <w:tcW w:w="260" w:type="dx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2F6DB5"/>
                <w:sz w:val="22"/>
                <w:szCs w:val="22"/>
              </w:rPr>
              <w:t>→</w:t>
            </w:r>
          </w:p>
        </w:tc>
        <w:tc>
          <w:tcPr>
            <w:tcW w:w="1560" w:type="dxa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B53C6B" w:rsidRPr="00E329AC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 · PROPOSER</w:t>
            </w:r>
          </w:p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6"/>
                <w:szCs w:val="16"/>
              </w:rPr>
              <w:t xml:space="preserve">Dependabot ouvre </w:t>
            </w:r>
            <w:proofErr w:type="gramStart"/>
            <w:r w:rsidRPr="00E329AC">
              <w:rPr>
                <w:rFonts w:ascii="Times New Roman" w:hAnsi="Times New Roman" w:cs="Times New Roman"/>
                <w:sz w:val="16"/>
                <w:szCs w:val="16"/>
              </w:rPr>
              <w:t>une pull</w:t>
            </w:r>
            <w:proofErr w:type="gramEnd"/>
            <w:r w:rsidRPr="00E329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329AC">
              <w:rPr>
                <w:rFonts w:ascii="Times New Roman" w:hAnsi="Times New Roman" w:cs="Times New Roman"/>
                <w:sz w:val="16"/>
                <w:szCs w:val="16"/>
              </w:rPr>
              <w:t>request</w:t>
            </w:r>
            <w:proofErr w:type="spellEnd"/>
          </w:p>
        </w:tc>
        <w:tc>
          <w:tcPr>
            <w:tcW w:w="260" w:type="dx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2F6DB5"/>
                <w:sz w:val="22"/>
                <w:szCs w:val="22"/>
              </w:rPr>
              <w:t>→</w:t>
            </w:r>
          </w:p>
        </w:tc>
        <w:tc>
          <w:tcPr>
            <w:tcW w:w="1560" w:type="dxa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B53C6B" w:rsidRPr="00E329AC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 · VÉRIFIER</w:t>
            </w:r>
          </w:p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hAnsi="Times New Roman" w:cs="Times New Roman"/>
                <w:sz w:val="16"/>
                <w:szCs w:val="16"/>
              </w:rPr>
              <w:t>le</w:t>
            </w:r>
            <w:proofErr w:type="gramEnd"/>
            <w:r w:rsidRPr="00E329AC">
              <w:rPr>
                <w:rFonts w:ascii="Times New Roman" w:hAnsi="Times New Roman" w:cs="Times New Roman"/>
                <w:sz w:val="16"/>
                <w:szCs w:val="16"/>
              </w:rPr>
              <w:t xml:space="preserve"> CI installe, teste et compile</w:t>
            </w:r>
          </w:p>
        </w:tc>
        <w:tc>
          <w:tcPr>
            <w:tcW w:w="260" w:type="dx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2F6DB5"/>
                <w:sz w:val="22"/>
                <w:szCs w:val="22"/>
              </w:rPr>
              <w:t>→</w:t>
            </w:r>
          </w:p>
        </w:tc>
        <w:tc>
          <w:tcPr>
            <w:tcW w:w="1558" w:type="dxa"/>
            <w:shd w:val="clear" w:color="auto" w:fill="1B2F5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B53C6B" w:rsidRPr="00E329AC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4 · DÉCIDER</w:t>
            </w:r>
          </w:p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E329AC">
              <w:rPr>
                <w:rFonts w:ascii="Times New Roman" w:hAnsi="Times New Roman" w:cs="Times New Roman"/>
                <w:color w:val="FFFFFF"/>
                <w:sz w:val="16"/>
                <w:szCs w:val="16"/>
              </w:rPr>
              <w:t>revue</w:t>
            </w:r>
            <w:proofErr w:type="gramEnd"/>
            <w:r w:rsidRPr="00E329AC">
              <w:rPr>
                <w:rFonts w:ascii="Times New Roman" w:hAnsi="Times New Roman" w:cs="Times New Roman"/>
                <w:color w:val="FFFFFF"/>
                <w:sz w:val="16"/>
                <w:szCs w:val="16"/>
              </w:rPr>
              <w:t>, merge, puis déploiement (CD)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0" w:type="dxa"/>
            <w:tcMar>
              <w:top w:w="60" w:type="dxa"/>
              <w:left w:w="40" w:type="dxa"/>
              <w:bottom w:w="0" w:type="dxa"/>
              <w:right w:w="4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i/>
                <w:iCs/>
                <w:color w:val="5B6577"/>
                <w:sz w:val="16"/>
                <w:szCs w:val="16"/>
              </w:rPr>
              <w:t>L'équipe configure</w:t>
            </w:r>
          </w:p>
        </w:tc>
        <w:tc>
          <w:tcPr>
            <w:tcW w:w="260" w:type="dxa"/>
            <w:tcMar>
              <w:top w:w="0" w:type="dxa"/>
              <w:left w:w="140" w:type="dxa"/>
              <w:bottom w:w="0" w:type="dxa"/>
              <w:right w:w="140" w:type="dxa"/>
            </w:tcMar>
            <w:vAlign w:val="center"/>
          </w:tcPr>
          <w:p w:rsidR="00B53C6B" w:rsidRPr="00E329AC" w:rsidRDefault="00B53C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60" w:type="dxa"/>
              <w:left w:w="40" w:type="dxa"/>
              <w:bottom w:w="0" w:type="dxa"/>
              <w:right w:w="4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i/>
                <w:iCs/>
                <w:color w:val="5B6577"/>
                <w:sz w:val="16"/>
                <w:szCs w:val="16"/>
              </w:rPr>
              <w:t>Dependabot</w:t>
            </w:r>
          </w:p>
        </w:tc>
        <w:tc>
          <w:tcPr>
            <w:tcW w:w="260" w:type="dxa"/>
            <w:tcMar>
              <w:top w:w="0" w:type="dxa"/>
              <w:left w:w="140" w:type="dxa"/>
              <w:bottom w:w="0" w:type="dxa"/>
              <w:right w:w="140" w:type="dxa"/>
            </w:tcMar>
            <w:vAlign w:val="center"/>
          </w:tcPr>
          <w:p w:rsidR="00B53C6B" w:rsidRPr="00E329AC" w:rsidRDefault="00B53C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60" w:type="dxa"/>
              <w:left w:w="40" w:type="dxa"/>
              <w:bottom w:w="0" w:type="dxa"/>
              <w:right w:w="4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i/>
                <w:iCs/>
                <w:color w:val="5B6577"/>
                <w:sz w:val="16"/>
                <w:szCs w:val="16"/>
              </w:rPr>
              <w:t>Dependabot</w:t>
            </w:r>
          </w:p>
        </w:tc>
        <w:tc>
          <w:tcPr>
            <w:tcW w:w="260" w:type="dxa"/>
            <w:tcMar>
              <w:top w:w="0" w:type="dxa"/>
              <w:left w:w="140" w:type="dxa"/>
              <w:bottom w:w="0" w:type="dxa"/>
              <w:right w:w="140" w:type="dxa"/>
            </w:tcMar>
            <w:vAlign w:val="center"/>
          </w:tcPr>
          <w:p w:rsidR="00B53C6B" w:rsidRPr="00E329AC" w:rsidRDefault="00B53C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60" w:type="dxa"/>
              <w:left w:w="40" w:type="dxa"/>
              <w:bottom w:w="0" w:type="dxa"/>
              <w:right w:w="4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i/>
                <w:iCs/>
                <w:color w:val="5B6577"/>
                <w:sz w:val="16"/>
                <w:szCs w:val="16"/>
              </w:rPr>
              <w:t>Pipeline CI (GitHub Actions)</w:t>
            </w:r>
          </w:p>
        </w:tc>
        <w:tc>
          <w:tcPr>
            <w:tcW w:w="260" w:type="dxa"/>
            <w:tcMar>
              <w:top w:w="0" w:type="dxa"/>
              <w:left w:w="140" w:type="dxa"/>
              <w:bottom w:w="0" w:type="dxa"/>
              <w:right w:w="140" w:type="dxa"/>
            </w:tcMar>
            <w:vAlign w:val="center"/>
          </w:tcPr>
          <w:p w:rsidR="00B53C6B" w:rsidRPr="00E329AC" w:rsidRDefault="00B53C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Mar>
              <w:top w:w="60" w:type="dxa"/>
              <w:left w:w="40" w:type="dxa"/>
              <w:bottom w:w="0" w:type="dxa"/>
              <w:right w:w="40" w:type="dxa"/>
            </w:tcMar>
            <w:vAlign w:val="center"/>
          </w:tcPr>
          <w:p w:rsidR="00B53C6B" w:rsidRPr="00E329A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i/>
                <w:iCs/>
                <w:color w:val="5B6577"/>
                <w:sz w:val="16"/>
                <w:szCs w:val="16"/>
              </w:rPr>
              <w:t>L'équipe</w:t>
            </w:r>
          </w:p>
        </w:tc>
      </w:tr>
    </w:tbl>
    <w:p w:rsidR="00B53C6B" w:rsidRPr="00E329AC" w:rsidRDefault="00000000">
      <w:pPr>
        <w:spacing w:before="80" w:after="220"/>
        <w:jc w:val="center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i/>
          <w:iCs/>
          <w:color w:val="5B6577"/>
          <w:sz w:val="17"/>
          <w:szCs w:val="17"/>
        </w:rPr>
        <w:t>Figure 1 : la place de Dependabot dans le pipeline.</w:t>
      </w:r>
    </w:p>
    <w:p w:rsidR="00B53C6B" w:rsidRPr="00E329AC" w:rsidRDefault="00000000">
      <w:pPr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Dependabot n'exécute</w:t>
      </w:r>
      <w:r w:rsidR="00BE5C6D">
        <w:rPr>
          <w:rFonts w:ascii="Times New Roman" w:hAnsi="Times New Roman" w:cs="Times New Roman"/>
        </w:rPr>
        <w:t>,</w:t>
      </w:r>
      <w:r w:rsidRPr="00E329AC">
        <w:rPr>
          <w:rFonts w:ascii="Times New Roman" w:hAnsi="Times New Roman" w:cs="Times New Roman"/>
        </w:rPr>
        <w:t xml:space="preserve"> ni tests</w:t>
      </w:r>
      <w:r w:rsidR="00BE5C6D">
        <w:rPr>
          <w:rFonts w:ascii="Times New Roman" w:hAnsi="Times New Roman" w:cs="Times New Roman"/>
        </w:rPr>
        <w:t>,</w:t>
      </w:r>
      <w:r w:rsidRPr="00E329AC">
        <w:rPr>
          <w:rFonts w:ascii="Times New Roman" w:hAnsi="Times New Roman" w:cs="Times New Roman"/>
        </w:rPr>
        <w:t xml:space="preserve"> ni </w:t>
      </w:r>
      <w:proofErr w:type="spellStart"/>
      <w:r w:rsidRPr="00E329AC">
        <w:rPr>
          <w:rFonts w:ascii="Times New Roman" w:hAnsi="Times New Roman" w:cs="Times New Roman"/>
        </w:rPr>
        <w:t>build</w:t>
      </w:r>
      <w:proofErr w:type="spellEnd"/>
      <w:r w:rsidRPr="00E329AC">
        <w:rPr>
          <w:rFonts w:ascii="Times New Roman" w:hAnsi="Times New Roman" w:cs="Times New Roman"/>
        </w:rPr>
        <w:t xml:space="preserve"> et ne déploie rien : son travail s'arrête à l'ouverture de la PR. Comme toute PR, celle-ci déclenche le pipeline d'intégration continue de notre dépôt (</w:t>
      </w:r>
      <w:r w:rsidRPr="00E329AC">
        <w:rPr>
          <w:rFonts w:ascii="Times New Roman" w:eastAsia="Consolas" w:hAnsi="Times New Roman" w:cs="Times New Roman"/>
          <w:sz w:val="19"/>
          <w:szCs w:val="19"/>
        </w:rPr>
        <w:t>.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github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>/workflows/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ci.yml</w:t>
      </w:r>
      <w:proofErr w:type="spellEnd"/>
      <w:r w:rsidRPr="00E329AC">
        <w:rPr>
          <w:rFonts w:ascii="Times New Roman" w:hAnsi="Times New Roman" w:cs="Times New Roman"/>
        </w:rPr>
        <w:t xml:space="preserve">, un workflow GitHub Actions lancé sur 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pull_request</w:t>
      </w:r>
      <w:proofErr w:type="spellEnd"/>
      <w:r w:rsidRPr="00E329AC">
        <w:rPr>
          <w:rFonts w:ascii="Times New Roman" w:hAnsi="Times New Roman" w:cs="Times New Roman"/>
        </w:rPr>
        <w:t xml:space="preserve"> et </w:t>
      </w:r>
      <w:r w:rsidRPr="00E329AC">
        <w:rPr>
          <w:rFonts w:ascii="Times New Roman" w:eastAsia="Consolas" w:hAnsi="Times New Roman" w:cs="Times New Roman"/>
          <w:sz w:val="19"/>
          <w:szCs w:val="19"/>
        </w:rPr>
        <w:t>push</w:t>
      </w:r>
      <w:r w:rsidRPr="00E329AC">
        <w:rPr>
          <w:rFonts w:ascii="Times New Roman" w:hAnsi="Times New Roman" w:cs="Times New Roman"/>
        </w:rPr>
        <w:t xml:space="preserve">) qui installe les versions exactes du </w:t>
      </w:r>
      <w:proofErr w:type="spellStart"/>
      <w:r w:rsidRPr="00E329AC">
        <w:rPr>
          <w:rFonts w:ascii="Times New Roman" w:hAnsi="Times New Roman" w:cs="Times New Roman"/>
        </w:rPr>
        <w:t>lockfile</w:t>
      </w:r>
      <w:proofErr w:type="spellEnd"/>
      <w:r w:rsidRPr="00E329AC">
        <w:rPr>
          <w:rFonts w:ascii="Times New Roman" w:hAnsi="Times New Roman" w:cs="Times New Roman"/>
        </w:rPr>
        <w:t xml:space="preserve"> (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npm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> ci</w:t>
      </w:r>
      <w:r w:rsidRPr="00E329AC">
        <w:rPr>
          <w:rFonts w:ascii="Times New Roman" w:hAnsi="Times New Roman" w:cs="Times New Roman"/>
        </w:rPr>
        <w:t>), lance les tests (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npm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> test</w:t>
      </w:r>
      <w:r w:rsidRPr="00E329AC">
        <w:rPr>
          <w:rFonts w:ascii="Times New Roman" w:hAnsi="Times New Roman" w:cs="Times New Roman"/>
        </w:rPr>
        <w:t>) et compile (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npm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> run 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build</w:t>
      </w:r>
      <w:proofErr w:type="spellEnd"/>
      <w:r w:rsidRPr="00E329AC">
        <w:rPr>
          <w:rFonts w:ascii="Times New Roman" w:hAnsi="Times New Roman" w:cs="Times New Roman"/>
        </w:rPr>
        <w:t>). L'équipe ne fusionne que si le pipeline est vert ; le déploiement continu (CD) prend le relais.</w:t>
      </w:r>
    </w:p>
    <w:p w:rsidR="00B53C6B" w:rsidRPr="00E329AC" w:rsidRDefault="00000000">
      <w:pPr>
        <w:keepNext/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</w:rPr>
        <w:lastRenderedPageBreak/>
        <w:t>Ce que notre dépôt a montré.</w:t>
      </w:r>
      <w:r w:rsidRPr="00E329AC">
        <w:rPr>
          <w:rFonts w:ascii="Times New Roman" w:hAnsi="Times New Roman" w:cs="Times New Roman"/>
        </w:rPr>
        <w:t xml:space="preserve"> Le 28 septembre, les PR groupées de Dependabot passaient le CI. Après la suppression des </w:t>
      </w:r>
      <w:r w:rsidRPr="00E329AC">
        <w:rPr>
          <w:rFonts w:ascii="Times New Roman" w:eastAsia="Consolas" w:hAnsi="Times New Roman" w:cs="Times New Roman"/>
          <w:sz w:val="19"/>
          <w:szCs w:val="19"/>
        </w:rPr>
        <w:t>groups</w:t>
      </w:r>
      <w:r w:rsidRPr="00E329AC">
        <w:rPr>
          <w:rFonts w:ascii="Times New Roman" w:hAnsi="Times New Roman" w:cs="Times New Roman"/>
        </w:rPr>
        <w:t xml:space="preserve">, il ne restait pour vite que </w:t>
      </w:r>
      <w:proofErr w:type="gramStart"/>
      <w:r w:rsidRPr="00E329AC">
        <w:rPr>
          <w:rFonts w:ascii="Times New Roman" w:hAnsi="Times New Roman" w:cs="Times New Roman"/>
        </w:rPr>
        <w:t>la PR</w:t>
      </w:r>
      <w:proofErr w:type="gramEnd"/>
      <w:r w:rsidRPr="00E329AC">
        <w:rPr>
          <w:rFonts w:ascii="Times New Roman" w:hAnsi="Times New Roman" w:cs="Times New Roman"/>
        </w:rPr>
        <w:t xml:space="preserve"> de sécurité n° 10, qui le monte seul de la version 5 à la 8 : le CI l'a marquée en rouge dès l'installation, sur un conflit de « dépendances pairs » (erreur </w:t>
      </w:r>
      <w:r w:rsidRPr="00E329AC">
        <w:rPr>
          <w:rFonts w:ascii="Times New Roman" w:eastAsia="Consolas" w:hAnsi="Times New Roman" w:cs="Times New Roman"/>
          <w:sz w:val="19"/>
          <w:szCs w:val="19"/>
        </w:rPr>
        <w:t>ERESOLVE</w:t>
      </w:r>
      <w:r w:rsidRPr="00E329AC">
        <w:rPr>
          <w:rFonts w:ascii="Times New Roman" w:hAnsi="Times New Roman" w:cs="Times New Roman"/>
        </w:rPr>
        <w:t xml:space="preserve"> : </w:t>
      </w:r>
      <w:r w:rsidRPr="00E329AC">
        <w:rPr>
          <w:rFonts w:ascii="Times New Roman" w:eastAsia="Consolas" w:hAnsi="Times New Roman" w:cs="Times New Roman"/>
          <w:sz w:val="19"/>
          <w:szCs w:val="19"/>
        </w:rPr>
        <w:t>@vitejs/plugin‑react</w:t>
      </w:r>
      <w:r w:rsidRPr="00E329AC">
        <w:rPr>
          <w:rFonts w:ascii="Times New Roman" w:hAnsi="Times New Roman" w:cs="Times New Roman"/>
        </w:rPr>
        <w:t xml:space="preserve"> 4.7.0 n'accepte que vite 4 à 7). La branche </w:t>
      </w:r>
      <w:r w:rsidRPr="00E329AC">
        <w:rPr>
          <w:rFonts w:ascii="Times New Roman" w:eastAsia="Consolas" w:hAnsi="Times New Roman" w:cs="Times New Roman"/>
          <w:sz w:val="19"/>
          <w:szCs w:val="19"/>
        </w:rPr>
        <w:t>main</w:t>
      </w:r>
      <w:r w:rsidRPr="00E329AC">
        <w:rPr>
          <w:rFonts w:ascii="Times New Roman" w:hAnsi="Times New Roman" w:cs="Times New Roman"/>
        </w:rPr>
        <w:t xml:space="preserve"> n'étant pas protégée, </w:t>
      </w:r>
      <w:proofErr w:type="gramStart"/>
      <w:r w:rsidRPr="00E329AC">
        <w:rPr>
          <w:rFonts w:ascii="Times New Roman" w:hAnsi="Times New Roman" w:cs="Times New Roman"/>
        </w:rPr>
        <w:t>la PR</w:t>
      </w:r>
      <w:proofErr w:type="gramEnd"/>
      <w:r w:rsidRPr="00E329AC">
        <w:rPr>
          <w:rFonts w:ascii="Times New Roman" w:hAnsi="Times New Roman" w:cs="Times New Roman"/>
        </w:rPr>
        <w:t xml:space="preserve"> a pu être fusionnée malgré tout : depuis, le pipeline échoue sur </w:t>
      </w:r>
      <w:r w:rsidRPr="00E329AC">
        <w:rPr>
          <w:rFonts w:ascii="Times New Roman" w:eastAsia="Consolas" w:hAnsi="Times New Roman" w:cs="Times New Roman"/>
          <w:sz w:val="19"/>
          <w:szCs w:val="19"/>
        </w:rPr>
        <w:t>main</w:t>
      </w:r>
      <w:r w:rsidRPr="00E329AC">
        <w:rPr>
          <w:rFonts w:ascii="Times New Roman" w:hAnsi="Times New Roman" w:cs="Times New Roman"/>
        </w:rPr>
        <w:t xml:space="preserve"> et sur toutes les PR suivantes. Dependabot a fait son travail ; c'est la règle « on ne fusionne que du vert » qui a manqué.</w:t>
      </w:r>
    </w:p>
    <w:tbl>
      <w:tblPr>
        <w:tblW w:w="9638" w:type="dxa"/>
        <w:jc w:val="center"/>
        <w:tblBorders>
          <w:top w:val="single" w:sz="4" w:space="0" w:color="C9D6EA"/>
          <w:left w:val="none" w:sz="0" w:space="0" w:color="FFFFFF"/>
          <w:bottom w:val="single" w:sz="4" w:space="0" w:color="C9D6EA"/>
          <w:right w:val="none" w:sz="0" w:space="0" w:color="FFFFFF"/>
          <w:insideH w:val="single" w:sz="4" w:space="0" w:color="C9D6EA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5788"/>
        <w:gridCol w:w="2400"/>
      </w:tblGrid>
      <w:tr w:rsidR="00B53C6B" w:rsidRPr="00E329A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50" w:type="dxa"/>
            <w:shd w:val="clear" w:color="auto" w:fill="1B2F5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Quand</w:t>
            </w:r>
          </w:p>
        </w:tc>
        <w:tc>
          <w:tcPr>
            <w:tcW w:w="5788" w:type="dxa"/>
            <w:shd w:val="clear" w:color="auto" w:fill="1B2F5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Événement</w:t>
            </w:r>
          </w:p>
        </w:tc>
        <w:tc>
          <w:tcPr>
            <w:tcW w:w="2400" w:type="dxa"/>
            <w:shd w:val="clear" w:color="auto" w:fill="1B2F5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Résultat du CI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28/09 </w:t>
            </w:r>
            <w:proofErr w:type="gram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15:</w:t>
            </w:r>
            <w:proofErr w:type="gram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34</w:t>
            </w:r>
          </w:p>
        </w:tc>
        <w:tc>
          <w:tcPr>
            <w:tcW w:w="578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PR n° 1 (version) : vite 5 → 8 </w:t>
            </w: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et</w:t>
            </w: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@vitejs/plugin-react 4 → 6, regroupés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Segoe UI Symbol" w:hAnsi="Segoe UI Symbol" w:cs="Segoe UI Symbol"/>
                <w:b/>
                <w:bCs/>
                <w:color w:val="2E7D32"/>
                <w:sz w:val="19"/>
                <w:szCs w:val="19"/>
              </w:rPr>
              <w:t>✓</w:t>
            </w:r>
            <w:r w:rsidRPr="00E329AC">
              <w:rPr>
                <w:rFonts w:ascii="Times New Roman" w:hAnsi="Times New Roman" w:cs="Times New Roman"/>
                <w:b/>
                <w:bCs/>
                <w:color w:val="2E7D32"/>
                <w:sz w:val="19"/>
                <w:szCs w:val="19"/>
              </w:rPr>
              <w:t xml:space="preserve"> vert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28/09 </w:t>
            </w:r>
            <w:proofErr w:type="gram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15:</w:t>
            </w:r>
            <w:proofErr w:type="gram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36</w:t>
            </w:r>
          </w:p>
        </w:tc>
        <w:tc>
          <w:tcPr>
            <w:tcW w:w="578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PR n° 10 (sécurité) : vite </w:t>
            </w:r>
            <w:r w:rsidRPr="00E329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seul</w:t>
            </w: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, 5.4.21 → 8.3.1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Segoe UI Symbol" w:hAnsi="Segoe UI Symbol" w:cs="Segoe UI Symbol"/>
                <w:b/>
                <w:bCs/>
                <w:color w:val="C62828"/>
                <w:sz w:val="19"/>
                <w:szCs w:val="19"/>
              </w:rPr>
              <w:t>✗</w:t>
            </w:r>
            <w:r w:rsidRPr="00E329AC">
              <w:rPr>
                <w:rFonts w:ascii="Times New Roman" w:hAnsi="Times New Roman" w:cs="Times New Roman"/>
                <w:b/>
                <w:bCs/>
                <w:color w:val="C62828"/>
                <w:sz w:val="19"/>
                <w:szCs w:val="19"/>
              </w:rPr>
              <w:t xml:space="preserve"> rouge : ERESOLVE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28/09 </w:t>
            </w:r>
            <w:proofErr w:type="gram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15:</w:t>
            </w:r>
            <w:proofErr w:type="gram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37</w:t>
            </w:r>
          </w:p>
        </w:tc>
        <w:tc>
          <w:tcPr>
            <w:tcW w:w="578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Push du </w:t>
            </w:r>
            <w:r w:rsidRPr="00E329AC">
              <w:rPr>
                <w:rFonts w:ascii="Times New Roman" w:eastAsia="Consolas" w:hAnsi="Times New Roman" w:cs="Times New Roman"/>
                <w:sz w:val="17"/>
                <w:szCs w:val="17"/>
              </w:rPr>
              <w:t>dependabot.yml</w:t>
            </w: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simplifié : Dependabot ferme les PR groupées n° 1 et 2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color w:val="5B6577"/>
                <w:sz w:val="19"/>
                <w:szCs w:val="19"/>
              </w:rPr>
              <w:t>-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28/09 </w:t>
            </w:r>
            <w:proofErr w:type="gram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15:</w:t>
            </w:r>
            <w:proofErr w:type="gram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45</w:t>
            </w:r>
          </w:p>
        </w:tc>
        <w:tc>
          <w:tcPr>
            <w:tcW w:w="578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PR n° 10 fusionnée malgré le CI rouge (branche non protégée)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Segoe UI Symbol" w:hAnsi="Segoe UI Symbol" w:cs="Segoe UI Symbol"/>
                <w:b/>
                <w:bCs/>
                <w:color w:val="C62828"/>
                <w:sz w:val="19"/>
                <w:szCs w:val="19"/>
              </w:rPr>
              <w:t>✗</w:t>
            </w:r>
            <w:r w:rsidRPr="00E329AC">
              <w:rPr>
                <w:rFonts w:ascii="Times New Roman" w:hAnsi="Times New Roman" w:cs="Times New Roman"/>
                <w:b/>
                <w:bCs/>
                <w:color w:val="C62828"/>
                <w:sz w:val="19"/>
                <w:szCs w:val="19"/>
              </w:rPr>
              <w:t xml:space="preserve"> main devient rouge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28/09 </w:t>
            </w:r>
            <w:proofErr w:type="gram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15:</w:t>
            </w:r>
            <w:proofErr w:type="gram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54</w:t>
            </w:r>
          </w:p>
        </w:tc>
        <w:tc>
          <w:tcPr>
            <w:tcW w:w="578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PR n° 9 fusionnée (</w:t>
            </w:r>
            <w:proofErr w:type="spell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axios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0.18.0 → 0.33.0) : alertes </w:t>
            </w:r>
            <w:proofErr w:type="spell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axios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fermées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Segoe UI Symbol" w:hAnsi="Segoe UI Symbol" w:cs="Segoe UI Symbol"/>
                <w:b/>
                <w:bCs/>
                <w:color w:val="C62828"/>
                <w:sz w:val="19"/>
                <w:szCs w:val="19"/>
              </w:rPr>
              <w:t>✗</w:t>
            </w:r>
            <w:r w:rsidRPr="00E329AC">
              <w:rPr>
                <w:rFonts w:ascii="Times New Roman" w:hAnsi="Times New Roman" w:cs="Times New Roman"/>
                <w:b/>
                <w:bCs/>
                <w:color w:val="C62828"/>
                <w:sz w:val="19"/>
                <w:szCs w:val="19"/>
              </w:rPr>
              <w:t xml:space="preserve"> rouge (hérité de main)</w:t>
            </w:r>
          </w:p>
        </w:tc>
      </w:tr>
      <w:tr w:rsidR="00B53C6B" w:rsidRPr="00E329A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30/09 </w:t>
            </w:r>
            <w:proofErr w:type="gram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18:</w:t>
            </w:r>
            <w:proofErr w:type="gram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19</w:t>
            </w:r>
          </w:p>
        </w:tc>
        <w:tc>
          <w:tcPr>
            <w:tcW w:w="578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PR n° 11 fusionnée (</w:t>
            </w:r>
            <w:proofErr w:type="spellStart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>axios</w:t>
            </w:r>
            <w:proofErr w:type="spellEnd"/>
            <w:r w:rsidRPr="00E329AC">
              <w:rPr>
                <w:rFonts w:ascii="Times New Roman" w:hAnsi="Times New Roman" w:cs="Times New Roman"/>
                <w:sz w:val="19"/>
                <w:szCs w:val="19"/>
              </w:rPr>
              <w:t xml:space="preserve"> 0.34.0, lodash 4.18.1) : plus aucune alerte ouverte</w:t>
            </w:r>
          </w:p>
        </w:tc>
        <w:tc>
          <w:tcPr>
            <w:tcW w:w="24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53C6B" w:rsidRPr="00E329AC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E329AC">
              <w:rPr>
                <w:rFonts w:ascii="Segoe UI Symbol" w:hAnsi="Segoe UI Symbol" w:cs="Segoe UI Symbol"/>
                <w:b/>
                <w:bCs/>
                <w:color w:val="C62828"/>
                <w:sz w:val="19"/>
                <w:szCs w:val="19"/>
              </w:rPr>
              <w:t>✗</w:t>
            </w:r>
            <w:r w:rsidRPr="00E329AC">
              <w:rPr>
                <w:rFonts w:ascii="Times New Roman" w:hAnsi="Times New Roman" w:cs="Times New Roman"/>
                <w:b/>
                <w:bCs/>
                <w:color w:val="C62828"/>
                <w:sz w:val="19"/>
                <w:szCs w:val="19"/>
              </w:rPr>
              <w:t xml:space="preserve"> rouge (hérité de main)</w:t>
            </w:r>
          </w:p>
        </w:tc>
      </w:tr>
    </w:tbl>
    <w:p w:rsidR="00B53C6B" w:rsidRPr="00E329AC" w:rsidRDefault="00000000">
      <w:pPr>
        <w:spacing w:before="80" w:after="220"/>
        <w:jc w:val="center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i/>
          <w:iCs/>
          <w:color w:val="5B6577"/>
          <w:sz w:val="17"/>
          <w:szCs w:val="17"/>
        </w:rPr>
        <w:t>Tableau 4 : chronologie du dépôt (heure de Paris).</w:t>
      </w:r>
    </w:p>
    <w:p w:rsidR="00B53C6B" w:rsidRPr="00E329AC" w:rsidRDefault="00000000">
      <w:pPr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</w:rPr>
        <w:t>Bonnes pratiques.</w:t>
      </w:r>
      <w:r w:rsidRPr="00E329AC">
        <w:rPr>
          <w:rFonts w:ascii="Times New Roman" w:hAnsi="Times New Roman" w:cs="Times New Roman"/>
        </w:rPr>
        <w:t xml:space="preserve"> Protéger la branche principale (« </w:t>
      </w:r>
      <w:proofErr w:type="spellStart"/>
      <w:r w:rsidRPr="00E329AC">
        <w:rPr>
          <w:rFonts w:ascii="Times New Roman" w:hAnsi="Times New Roman" w:cs="Times New Roman"/>
        </w:rPr>
        <w:t>Require</w:t>
      </w:r>
      <w:proofErr w:type="spellEnd"/>
      <w:r w:rsidRPr="00E329AC">
        <w:rPr>
          <w:rFonts w:ascii="Times New Roman" w:hAnsi="Times New Roman" w:cs="Times New Roman"/>
        </w:rPr>
        <w:t xml:space="preserve"> </w:t>
      </w:r>
      <w:proofErr w:type="spellStart"/>
      <w:r w:rsidRPr="00E329AC">
        <w:rPr>
          <w:rFonts w:ascii="Times New Roman" w:hAnsi="Times New Roman" w:cs="Times New Roman"/>
        </w:rPr>
        <w:t>status</w:t>
      </w:r>
      <w:proofErr w:type="spellEnd"/>
      <w:r w:rsidRPr="00E329AC">
        <w:rPr>
          <w:rFonts w:ascii="Times New Roman" w:hAnsi="Times New Roman" w:cs="Times New Roman"/>
        </w:rPr>
        <w:t xml:space="preserve"> checks to </w:t>
      </w:r>
      <w:proofErr w:type="spellStart"/>
      <w:r w:rsidRPr="00E329AC">
        <w:rPr>
          <w:rFonts w:ascii="Times New Roman" w:hAnsi="Times New Roman" w:cs="Times New Roman"/>
        </w:rPr>
        <w:t>pass</w:t>
      </w:r>
      <w:proofErr w:type="spellEnd"/>
      <w:r w:rsidRPr="00E329AC">
        <w:rPr>
          <w:rFonts w:ascii="Times New Roman" w:hAnsi="Times New Roman" w:cs="Times New Roman"/>
        </w:rPr>
        <w:t xml:space="preserve"> </w:t>
      </w:r>
      <w:proofErr w:type="spellStart"/>
      <w:r w:rsidRPr="00E329AC">
        <w:rPr>
          <w:rFonts w:ascii="Times New Roman" w:hAnsi="Times New Roman" w:cs="Times New Roman"/>
        </w:rPr>
        <w:t>before</w:t>
      </w:r>
      <w:proofErr w:type="spellEnd"/>
      <w:r w:rsidRPr="00E329AC">
        <w:rPr>
          <w:rFonts w:ascii="Times New Roman" w:hAnsi="Times New Roman" w:cs="Times New Roman"/>
        </w:rPr>
        <w:t xml:space="preserve"> </w:t>
      </w:r>
      <w:proofErr w:type="spellStart"/>
      <w:r w:rsidRPr="00E329AC">
        <w:rPr>
          <w:rFonts w:ascii="Times New Roman" w:hAnsi="Times New Roman" w:cs="Times New Roman"/>
        </w:rPr>
        <w:t>merging</w:t>
      </w:r>
      <w:proofErr w:type="spellEnd"/>
      <w:r w:rsidRPr="00E329AC">
        <w:rPr>
          <w:rFonts w:ascii="Times New Roman" w:hAnsi="Times New Roman" w:cs="Times New Roman"/>
        </w:rPr>
        <w:t xml:space="preserve"> », avec le check </w:t>
      </w:r>
      <w:r w:rsidRPr="00E329AC">
        <w:rPr>
          <w:rFonts w:ascii="Times New Roman" w:hAnsi="Times New Roman" w:cs="Times New Roman"/>
          <w:i/>
          <w:iCs/>
        </w:rPr>
        <w:t xml:space="preserve">Tests et </w:t>
      </w:r>
      <w:proofErr w:type="spellStart"/>
      <w:r w:rsidRPr="00E329AC">
        <w:rPr>
          <w:rFonts w:ascii="Times New Roman" w:hAnsi="Times New Roman" w:cs="Times New Roman"/>
          <w:i/>
          <w:iCs/>
        </w:rPr>
        <w:t>build</w:t>
      </w:r>
      <w:proofErr w:type="spellEnd"/>
      <w:r w:rsidRPr="00E329AC">
        <w:rPr>
          <w:rFonts w:ascii="Times New Roman" w:hAnsi="Times New Roman" w:cs="Times New Roman"/>
        </w:rPr>
        <w:t xml:space="preserve"> obligatoire) : une PR rouge ne peut alors plus être fusionnée ; regrouper les paquets liés (</w:t>
      </w:r>
      <w:r w:rsidRPr="00E329AC">
        <w:rPr>
          <w:rFonts w:ascii="Times New Roman" w:eastAsia="Consolas" w:hAnsi="Times New Roman" w:cs="Times New Roman"/>
          <w:sz w:val="19"/>
          <w:szCs w:val="19"/>
        </w:rPr>
        <w:t>groups</w:t>
      </w:r>
      <w:r w:rsidRPr="00E329AC">
        <w:rPr>
          <w:rFonts w:ascii="Times New Roman" w:hAnsi="Times New Roman" w:cs="Times New Roman"/>
        </w:rPr>
        <w:t xml:space="preserve">) ; savoir que les workflows déclenchés par Dependabot reçoivent un </w:t>
      </w:r>
      <w:r w:rsidRPr="00E329AC">
        <w:rPr>
          <w:rFonts w:ascii="Times New Roman" w:eastAsia="Consolas" w:hAnsi="Times New Roman" w:cs="Times New Roman"/>
          <w:sz w:val="19"/>
          <w:szCs w:val="19"/>
        </w:rPr>
        <w:t>GITHUB_TOKEN</w:t>
      </w:r>
      <w:r w:rsidRPr="00E329AC">
        <w:rPr>
          <w:rFonts w:ascii="Times New Roman" w:hAnsi="Times New Roman" w:cs="Times New Roman"/>
        </w:rPr>
        <w:t xml:space="preserve"> en lecture seule, sans accès aux secrets GitHub Actions ; réserver la fusion automatique (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dependabot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>/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fetch‑metadata</w:t>
      </w:r>
      <w:proofErr w:type="spellEnd"/>
      <w:r w:rsidRPr="00E329AC">
        <w:rPr>
          <w:rFonts w:ascii="Times New Roman" w:hAnsi="Times New Roman" w:cs="Times New Roman"/>
        </w:rPr>
        <w:t xml:space="preserve"> puis 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gh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> 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pr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> merge ‑‑auto</w:t>
      </w:r>
      <w:r w:rsidRPr="00E329AC">
        <w:rPr>
          <w:rFonts w:ascii="Times New Roman" w:hAnsi="Times New Roman" w:cs="Times New Roman"/>
        </w:rPr>
        <w:t>) aux mises à jour mineures et correctives, avec de bons tests.</w:t>
      </w:r>
    </w:p>
    <w:p w:rsidR="00B53C6B" w:rsidRPr="00E329AC" w:rsidRDefault="00000000">
      <w:pPr>
        <w:pStyle w:val="Titre2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3.2 Limites et points de vigilance</w:t>
      </w:r>
    </w:p>
    <w:p w:rsidR="00B53C6B" w:rsidRPr="00E329AC" w:rsidRDefault="00000000">
      <w:pPr>
        <w:pStyle w:val="Paragraphedeliste"/>
        <w:numPr>
          <w:ilvl w:val="0"/>
          <w:numId w:val="3"/>
        </w:numPr>
        <w:spacing w:after="10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</w:rPr>
        <w:t>Le bruit.</w:t>
      </w:r>
      <w:r w:rsidRPr="00E329AC">
        <w:rPr>
          <w:rFonts w:ascii="Times New Roman" w:hAnsi="Times New Roman" w:cs="Times New Roman"/>
        </w:rPr>
        <w:t xml:space="preserve"> Pour 15 dépendances déclarées, Dependabot a ouvert 11 PR en trois jours ; trop de PR finissent par ne plus être lues. Remèdes : </w:t>
      </w:r>
      <w:r w:rsidRPr="00E329AC">
        <w:rPr>
          <w:rFonts w:ascii="Times New Roman" w:eastAsia="Consolas" w:hAnsi="Times New Roman" w:cs="Times New Roman"/>
          <w:sz w:val="19"/>
          <w:szCs w:val="19"/>
        </w:rPr>
        <w:t>groups</w:t>
      </w:r>
      <w:r w:rsidRPr="00E329AC">
        <w:rPr>
          <w:rFonts w:ascii="Times New Roman" w:hAnsi="Times New Roman" w:cs="Times New Roman"/>
        </w:rPr>
        <w:t xml:space="preserve">, rythme hebdomadaire, </w:t>
      </w:r>
      <w:r w:rsidRPr="00E329AC">
        <w:rPr>
          <w:rFonts w:ascii="Times New Roman" w:eastAsia="Consolas" w:hAnsi="Times New Roman" w:cs="Times New Roman"/>
          <w:sz w:val="19"/>
          <w:szCs w:val="19"/>
        </w:rPr>
        <w:t>open‑pull‑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requests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>‑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limit</w:t>
      </w:r>
      <w:proofErr w:type="spellEnd"/>
      <w:r w:rsidRPr="00E329AC">
        <w:rPr>
          <w:rFonts w:ascii="Times New Roman" w:hAnsi="Times New Roman" w:cs="Times New Roman"/>
        </w:rPr>
        <w:t xml:space="preserve">, </w:t>
      </w:r>
      <w:r w:rsidRPr="00E329AC">
        <w:rPr>
          <w:rFonts w:ascii="Times New Roman" w:eastAsia="Consolas" w:hAnsi="Times New Roman" w:cs="Times New Roman"/>
          <w:sz w:val="19"/>
          <w:szCs w:val="19"/>
        </w:rPr>
        <w:t>ignore</w:t>
      </w:r>
      <w:r w:rsidRPr="00E329AC">
        <w:rPr>
          <w:rFonts w:ascii="Times New Roman" w:hAnsi="Times New Roman" w:cs="Times New Roman"/>
        </w:rPr>
        <w:t>.</w:t>
      </w:r>
    </w:p>
    <w:p w:rsidR="00B53C6B" w:rsidRPr="00E329AC" w:rsidRDefault="00000000">
      <w:pPr>
        <w:pStyle w:val="Paragraphedeliste"/>
        <w:numPr>
          <w:ilvl w:val="0"/>
          <w:numId w:val="3"/>
        </w:numPr>
        <w:spacing w:after="10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</w:rPr>
        <w:t>Des mises à jour cassantes, même de sécurité</w:t>
      </w:r>
      <w:r w:rsidRPr="00E329AC">
        <w:rPr>
          <w:rFonts w:ascii="Times New Roman" w:hAnsi="Times New Roman" w:cs="Times New Roman"/>
        </w:rPr>
        <w:t xml:space="preserve"> (vite 5 → 8 dans la PR n° 10) : Dependabot ne garantit pas la compatibilité ; seul le CI la vérifie.</w:t>
      </w:r>
    </w:p>
    <w:p w:rsidR="00B53C6B" w:rsidRPr="00E329AC" w:rsidRDefault="00000000">
      <w:pPr>
        <w:pStyle w:val="Paragraphedeliste"/>
        <w:numPr>
          <w:ilvl w:val="0"/>
          <w:numId w:val="3"/>
        </w:numPr>
        <w:spacing w:after="10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</w:rPr>
        <w:t>Des alertes pas toujours pertinentes.</w:t>
      </w:r>
      <w:r w:rsidRPr="00E329AC">
        <w:rPr>
          <w:rFonts w:ascii="Times New Roman" w:hAnsi="Times New Roman" w:cs="Times New Roman"/>
        </w:rPr>
        <w:t xml:space="preserve"> La détection compare des numéros de version, pas l'usage réel : plusieurs failles </w:t>
      </w:r>
      <w:proofErr w:type="spellStart"/>
      <w:r w:rsidRPr="00E329AC">
        <w:rPr>
          <w:rFonts w:ascii="Times New Roman" w:hAnsi="Times New Roman" w:cs="Times New Roman"/>
        </w:rPr>
        <w:t>d'axios</w:t>
      </w:r>
      <w:proofErr w:type="spellEnd"/>
      <w:r w:rsidRPr="00E329AC">
        <w:rPr>
          <w:rFonts w:ascii="Times New Roman" w:hAnsi="Times New Roman" w:cs="Times New Roman"/>
        </w:rPr>
        <w:t xml:space="preserve"> visent son adaptateur HTTP pour Node.js, alors que notre application l'utilise dans le navigateur. À l'équipe de trier, voire de fermer l'alerte avec une justification (</w:t>
      </w:r>
      <w:proofErr w:type="spellStart"/>
      <w:r w:rsidRPr="00E329AC">
        <w:rPr>
          <w:rFonts w:ascii="Times New Roman" w:hAnsi="Times New Roman" w:cs="Times New Roman"/>
          <w:i/>
          <w:iCs/>
        </w:rPr>
        <w:t>dismiss</w:t>
      </w:r>
      <w:proofErr w:type="spellEnd"/>
      <w:r w:rsidRPr="00E329AC">
        <w:rPr>
          <w:rFonts w:ascii="Times New Roman" w:hAnsi="Times New Roman" w:cs="Times New Roman"/>
        </w:rPr>
        <w:t>).</w:t>
      </w:r>
    </w:p>
    <w:p w:rsidR="00B53C6B" w:rsidRPr="00E329AC" w:rsidRDefault="00000000">
      <w:pPr>
        <w:pStyle w:val="Paragraphedeliste"/>
        <w:numPr>
          <w:ilvl w:val="0"/>
          <w:numId w:val="3"/>
        </w:numPr>
        <w:spacing w:after="10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</w:rPr>
        <w:t>Une couverture partielle.</w:t>
      </w:r>
      <w:r w:rsidRPr="00E329AC">
        <w:rPr>
          <w:rFonts w:ascii="Times New Roman" w:hAnsi="Times New Roman" w:cs="Times New Roman"/>
        </w:rPr>
        <w:t xml:space="preserve"> Un script chargé depuis un CDN, du code copié-collé ou une faille pas encore publiée (</w:t>
      </w:r>
      <w:proofErr w:type="spellStart"/>
      <w:r w:rsidRPr="00E329AC">
        <w:rPr>
          <w:rFonts w:ascii="Times New Roman" w:hAnsi="Times New Roman" w:cs="Times New Roman"/>
          <w:i/>
          <w:iCs/>
        </w:rPr>
        <w:t>zero-day</w:t>
      </w:r>
      <w:proofErr w:type="spellEnd"/>
      <w:r w:rsidRPr="00E329AC">
        <w:rPr>
          <w:rFonts w:ascii="Times New Roman" w:hAnsi="Times New Roman" w:cs="Times New Roman"/>
        </w:rPr>
        <w:t>) échappent à l'analyse. Sans version corrigée disponible, il y a une alerte mais pas de PR.</w:t>
      </w:r>
    </w:p>
    <w:p w:rsidR="00B53C6B" w:rsidRPr="00E329AC" w:rsidRDefault="00000000">
      <w:pPr>
        <w:pStyle w:val="Paragraphedeliste"/>
        <w:numPr>
          <w:ilvl w:val="0"/>
          <w:numId w:val="3"/>
        </w:numPr>
        <w:spacing w:after="10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b/>
          <w:bCs/>
        </w:rPr>
        <w:t>Nouvelle version ne veut pas dire version sûre.</w:t>
      </w:r>
      <w:r w:rsidRPr="00E329AC">
        <w:rPr>
          <w:rFonts w:ascii="Times New Roman" w:hAnsi="Times New Roman" w:cs="Times New Roman"/>
        </w:rPr>
        <w:t xml:space="preserve"> Le 31 mars 2026, des attaquants ont volé les identifiants </w:t>
      </w:r>
      <w:proofErr w:type="spellStart"/>
      <w:r w:rsidRPr="00E329AC">
        <w:rPr>
          <w:rFonts w:ascii="Times New Roman" w:hAnsi="Times New Roman" w:cs="Times New Roman"/>
        </w:rPr>
        <w:t>npm</w:t>
      </w:r>
      <w:proofErr w:type="spellEnd"/>
      <w:r w:rsidRPr="00E329AC">
        <w:rPr>
          <w:rFonts w:ascii="Times New Roman" w:hAnsi="Times New Roman" w:cs="Times New Roman"/>
        </w:rPr>
        <w:t xml:space="preserve"> du mainteneur principal </w:t>
      </w:r>
      <w:proofErr w:type="spellStart"/>
      <w:r w:rsidRPr="00E329AC">
        <w:rPr>
          <w:rFonts w:ascii="Times New Roman" w:hAnsi="Times New Roman" w:cs="Times New Roman"/>
        </w:rPr>
        <w:t>d'axios</w:t>
      </w:r>
      <w:proofErr w:type="spellEnd"/>
      <w:r w:rsidRPr="00E329AC">
        <w:rPr>
          <w:rFonts w:ascii="Times New Roman" w:hAnsi="Times New Roman" w:cs="Times New Roman"/>
        </w:rPr>
        <w:t> : les versions 1.14.1 et 0.30.4, publiées avec une dépendance malveillante (</w:t>
      </w:r>
      <w:r w:rsidRPr="00E329AC">
        <w:rPr>
          <w:rFonts w:ascii="Times New Roman" w:eastAsia="Consolas" w:hAnsi="Times New Roman" w:cs="Times New Roman"/>
          <w:sz w:val="19"/>
          <w:szCs w:val="19"/>
        </w:rPr>
        <w:t>plain‑crypto‑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js</w:t>
      </w:r>
      <w:proofErr w:type="spellEnd"/>
      <w:r w:rsidRPr="00E329AC">
        <w:rPr>
          <w:rFonts w:ascii="Times New Roman" w:hAnsi="Times New Roman" w:cs="Times New Roman"/>
        </w:rPr>
        <w:t>) qui installait un cheval de Troie, sont restées en ligne environ 3 heures. Depuis le 14 juillet 2026, Dependabot attend par défaut 3 jours avant de proposer une nouvelle version ; les correctifs de sécurité restent immédiats.</w:t>
      </w:r>
    </w:p>
    <w:p w:rsidR="008C0705" w:rsidRDefault="008C0705">
      <w:pPr>
        <w:pStyle w:val="Titre1"/>
        <w:rPr>
          <w:rFonts w:ascii="Times New Roman" w:hAnsi="Times New Roman" w:cs="Times New Roman"/>
        </w:rPr>
      </w:pPr>
    </w:p>
    <w:p w:rsidR="008C0705" w:rsidRPr="008C0705" w:rsidRDefault="008C0705" w:rsidP="008C0705"/>
    <w:p w:rsidR="00B53C6B" w:rsidRPr="00E329AC" w:rsidRDefault="00000000">
      <w:pPr>
        <w:pStyle w:val="Titre1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lastRenderedPageBreak/>
        <w:t>Conclusion</w:t>
      </w:r>
    </w:p>
    <w:p w:rsidR="00B53C6B" w:rsidRPr="00E329AC" w:rsidRDefault="00000000">
      <w:pPr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 xml:space="preserve">Dependabot automatise une tâche que personne ne fait bien à la main : surveiller en continu des centaines de dépendances et proposer leur mise à jour. Il fonctionne selon deux modes complémentaires, sécurité (réactif, sans configuration) et versions (planifié, via </w:t>
      </w:r>
      <w:r w:rsidRPr="00E329AC">
        <w:rPr>
          <w:rFonts w:ascii="Times New Roman" w:eastAsia="Consolas" w:hAnsi="Times New Roman" w:cs="Times New Roman"/>
          <w:sz w:val="19"/>
          <w:szCs w:val="19"/>
        </w:rPr>
        <w:t>dependabot.yml</w:t>
      </w:r>
      <w:r w:rsidRPr="00E329AC">
        <w:rPr>
          <w:rFonts w:ascii="Times New Roman" w:hAnsi="Times New Roman" w:cs="Times New Roman"/>
        </w:rPr>
        <w:t>), et se règle pour limiter le bruit et le risque (</w:t>
      </w:r>
      <w:r w:rsidRPr="00E329AC">
        <w:rPr>
          <w:rFonts w:ascii="Times New Roman" w:eastAsia="Consolas" w:hAnsi="Times New Roman" w:cs="Times New Roman"/>
          <w:sz w:val="19"/>
          <w:szCs w:val="19"/>
        </w:rPr>
        <w:t>groups</w:t>
      </w:r>
      <w:r w:rsidRPr="00E329AC">
        <w:rPr>
          <w:rFonts w:ascii="Times New Roman" w:hAnsi="Times New Roman" w:cs="Times New Roman"/>
        </w:rPr>
        <w:t xml:space="preserve">, </w:t>
      </w:r>
      <w:r w:rsidRPr="00E329AC">
        <w:rPr>
          <w:rFonts w:ascii="Times New Roman" w:eastAsia="Consolas" w:hAnsi="Times New Roman" w:cs="Times New Roman"/>
          <w:sz w:val="19"/>
          <w:szCs w:val="19"/>
        </w:rPr>
        <w:t>ignore</w:t>
      </w:r>
      <w:r w:rsidRPr="00E329AC">
        <w:rPr>
          <w:rFonts w:ascii="Times New Roman" w:hAnsi="Times New Roman" w:cs="Times New Roman"/>
        </w:rPr>
        <w:t xml:space="preserve">, </w:t>
      </w:r>
      <w:r w:rsidRPr="00E329AC">
        <w:rPr>
          <w:rFonts w:ascii="Times New Roman" w:eastAsia="Consolas" w:hAnsi="Times New Roman" w:cs="Times New Roman"/>
          <w:sz w:val="19"/>
          <w:szCs w:val="19"/>
        </w:rPr>
        <w:t>open‑pull‑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requests</w:t>
      </w:r>
      <w:proofErr w:type="spellEnd"/>
      <w:r w:rsidRPr="00E329AC">
        <w:rPr>
          <w:rFonts w:ascii="Times New Roman" w:eastAsia="Consolas" w:hAnsi="Times New Roman" w:cs="Times New Roman"/>
          <w:sz w:val="19"/>
          <w:szCs w:val="19"/>
        </w:rPr>
        <w:t>‑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limit</w:t>
      </w:r>
      <w:proofErr w:type="spellEnd"/>
      <w:r w:rsidRPr="00E329AC">
        <w:rPr>
          <w:rFonts w:ascii="Times New Roman" w:hAnsi="Times New Roman" w:cs="Times New Roman"/>
        </w:rPr>
        <w:t xml:space="preserve">, </w:t>
      </w:r>
      <w:proofErr w:type="spellStart"/>
      <w:r w:rsidRPr="00E329AC">
        <w:rPr>
          <w:rFonts w:ascii="Times New Roman" w:eastAsia="Consolas" w:hAnsi="Times New Roman" w:cs="Times New Roman"/>
          <w:sz w:val="19"/>
          <w:szCs w:val="19"/>
        </w:rPr>
        <w:t>cooldown</w:t>
      </w:r>
      <w:proofErr w:type="spellEnd"/>
      <w:r w:rsidRPr="00E329AC">
        <w:rPr>
          <w:rFonts w:ascii="Times New Roman" w:hAnsi="Times New Roman" w:cs="Times New Roman"/>
        </w:rPr>
        <w:t>). Mais il détecte et propose sans rien tester ni fusionner seul : dans notre dépôt, ses PR ont fermé les 37 alertes, mais une PR de sécurité fusionnée malgré un CI rouge a suffi à casser la branche principale. Sa valeur dépend donc du pipeline CI qui vérifie chaque PR, d'une branche protégée et de l'équipe qui décide. Propre à GitHub, il ne remplace ni l'analyse du code de l'application ni les tests : c'est le premier maillon, gratuit et simple à mettre en place, d'une démarche plus large de sécurité de la chaîne d'approvisionnement logicielle.</w:t>
      </w:r>
    </w:p>
    <w:p w:rsidR="00B53C6B" w:rsidRPr="00E329AC" w:rsidRDefault="00000000">
      <w:pPr>
        <w:pStyle w:val="Titre1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</w:rPr>
        <w:t>Sources</w:t>
      </w:r>
    </w:p>
    <w:p w:rsidR="00B53C6B" w:rsidRPr="00E329AC" w:rsidRDefault="00000000">
      <w:pPr>
        <w:spacing w:after="140" w:line="276" w:lineRule="auto"/>
        <w:jc w:val="both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i/>
          <w:iCs/>
          <w:color w:val="5B6577"/>
          <w:sz w:val="19"/>
          <w:szCs w:val="19"/>
        </w:rPr>
        <w:t>Consultées entre le 25 septembre et le 7 octobre 2026.</w:t>
      </w:r>
    </w:p>
    <w:p w:rsidR="00B53C6B" w:rsidRPr="00E329AC" w:rsidRDefault="00000000">
      <w:pPr>
        <w:pStyle w:val="Paragraphedeliste"/>
        <w:numPr>
          <w:ilvl w:val="0"/>
          <w:numId w:val="3"/>
        </w:numPr>
        <w:spacing w:after="60" w:line="264" w:lineRule="auto"/>
        <w:rPr>
          <w:rFonts w:ascii="Times New Roman" w:hAnsi="Times New Roman" w:cs="Times New Roman"/>
          <w:lang w:val="en-US"/>
        </w:rPr>
      </w:pPr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GitHub </w:t>
      </w:r>
      <w:proofErr w:type="gram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Docs :</w:t>
      </w:r>
      <w:proofErr w:type="gram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« 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Dependabot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security updates », « 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Dependabot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version updates », « About 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Dependabot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alerts », « 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Dependabot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options reference », « Automating 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Dependabot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with GitHub Actions » (docs.github.com/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en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/code-security).</w:t>
      </w:r>
    </w:p>
    <w:p w:rsidR="00B53C6B" w:rsidRPr="00E329AC" w:rsidRDefault="00000000">
      <w:pPr>
        <w:pStyle w:val="Paragraphedeliste"/>
        <w:numPr>
          <w:ilvl w:val="0"/>
          <w:numId w:val="3"/>
        </w:numPr>
        <w:spacing w:after="60" w:line="264" w:lineRule="auto"/>
        <w:rPr>
          <w:rFonts w:ascii="Times New Roman" w:hAnsi="Times New Roman" w:cs="Times New Roman"/>
          <w:lang w:val="en-US"/>
        </w:rPr>
      </w:pPr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GitHub Changelog, 14/07/</w:t>
      </w:r>
      <w:proofErr w:type="gram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2026 :</w:t>
      </w:r>
      <w:proofErr w:type="gram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« 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Dependabot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version updates introduce default package cooldown ».</w:t>
      </w:r>
    </w:p>
    <w:p w:rsidR="00B53C6B" w:rsidRPr="00E329AC" w:rsidRDefault="00000000">
      <w:pPr>
        <w:pStyle w:val="Paragraphedeliste"/>
        <w:numPr>
          <w:ilvl w:val="0"/>
          <w:numId w:val="3"/>
        </w:numPr>
        <w:spacing w:after="60" w:line="264" w:lineRule="auto"/>
        <w:rPr>
          <w:rFonts w:ascii="Times New Roman" w:hAnsi="Times New Roman" w:cs="Times New Roman"/>
          <w:lang w:val="en-US"/>
        </w:rPr>
      </w:pPr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GitHub Advisory </w:t>
      </w:r>
      <w:proofErr w:type="gram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Database :</w:t>
      </w:r>
      <w:proofErr w:type="gram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avis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concernant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axios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, 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dont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GHSA-jr5f-v2jv-69x6 (CVE-2025-27152) et GHSA-42xw-2xvc-qx8m (CVE-2019-10742).</w:t>
      </w:r>
    </w:p>
    <w:p w:rsidR="00B53C6B" w:rsidRPr="00E329AC" w:rsidRDefault="00000000">
      <w:pPr>
        <w:pStyle w:val="Paragraphedeliste"/>
        <w:numPr>
          <w:ilvl w:val="0"/>
          <w:numId w:val="3"/>
        </w:numPr>
        <w:spacing w:after="60" w:line="264" w:lineRule="auto"/>
        <w:rPr>
          <w:rFonts w:ascii="Times New Roman" w:hAnsi="Times New Roman" w:cs="Times New Roman"/>
          <w:lang w:val="en-US"/>
        </w:rPr>
      </w:pP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axios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, « Post Mortem: 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axios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npm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supply chain compromise » (github.com/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axios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/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axios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/issues/10636), 2026.</w:t>
      </w:r>
    </w:p>
    <w:p w:rsidR="00B53C6B" w:rsidRPr="00E329AC" w:rsidRDefault="00000000">
      <w:pPr>
        <w:pStyle w:val="Paragraphedeliste"/>
        <w:numPr>
          <w:ilvl w:val="0"/>
          <w:numId w:val="3"/>
        </w:numPr>
        <w:spacing w:after="60" w:line="264" w:lineRule="auto"/>
        <w:rPr>
          <w:rFonts w:ascii="Times New Roman" w:hAnsi="Times New Roman" w:cs="Times New Roman"/>
          <w:lang w:val="en-US"/>
        </w:rPr>
      </w:pPr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U.S. House Committee on Oversight and Government Reform, « The Equifax Data Breach », 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décembre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 2018.</w:t>
      </w:r>
    </w:p>
    <w:p w:rsidR="00B53C6B" w:rsidRPr="00E329AC" w:rsidRDefault="00000000">
      <w:pPr>
        <w:pStyle w:val="Paragraphedeliste"/>
        <w:numPr>
          <w:ilvl w:val="0"/>
          <w:numId w:val="3"/>
        </w:numPr>
        <w:spacing w:after="60" w:line="264" w:lineRule="auto"/>
        <w:rPr>
          <w:rFonts w:ascii="Times New Roman" w:hAnsi="Times New Roman" w:cs="Times New Roman"/>
          <w:lang w:val="en-US"/>
        </w:rPr>
      </w:pPr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 xml:space="preserve">Help Net Security, « GitHub introduces 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Dependabot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  <w:lang w:val="en-US"/>
        </w:rPr>
        <w:t>-powered automated security fixes », 28/05/2019.</w:t>
      </w:r>
    </w:p>
    <w:p w:rsidR="00B53C6B" w:rsidRPr="00E329AC" w:rsidRDefault="00000000">
      <w:pPr>
        <w:pStyle w:val="Paragraphedeliste"/>
        <w:numPr>
          <w:ilvl w:val="0"/>
          <w:numId w:val="3"/>
        </w:numPr>
        <w:spacing w:after="60" w:line="264" w:lineRule="auto"/>
        <w:rPr>
          <w:rFonts w:ascii="Times New Roman" w:hAnsi="Times New Roman" w:cs="Times New Roman"/>
        </w:rPr>
      </w:pPr>
      <w:r w:rsidRPr="00E329AC">
        <w:rPr>
          <w:rFonts w:ascii="Times New Roman" w:hAnsi="Times New Roman" w:cs="Times New Roman"/>
          <w:color w:val="5B6577"/>
          <w:sz w:val="19"/>
          <w:szCs w:val="19"/>
        </w:rPr>
        <w:t>Dépôt de démonstration github.com/</w:t>
      </w:r>
      <w:proofErr w:type="spellStart"/>
      <w:r w:rsidRPr="00E329AC">
        <w:rPr>
          <w:rFonts w:ascii="Times New Roman" w:hAnsi="Times New Roman" w:cs="Times New Roman"/>
          <w:color w:val="5B6577"/>
          <w:sz w:val="19"/>
          <w:szCs w:val="19"/>
        </w:rPr>
        <w:t>camanalyste</w:t>
      </w:r>
      <w:proofErr w:type="spellEnd"/>
      <w:r w:rsidRPr="00E329AC">
        <w:rPr>
          <w:rFonts w:ascii="Times New Roman" w:hAnsi="Times New Roman" w:cs="Times New Roman"/>
          <w:color w:val="5B6577"/>
          <w:sz w:val="19"/>
          <w:szCs w:val="19"/>
        </w:rPr>
        <w:t>-hub/demo-dependabotv1 : alertes n° 1 à 37, PR n° 1 à 11, journaux « Dependabot Updates » et « CI » du 28 au 30/09/2026.</w:t>
      </w:r>
    </w:p>
    <w:sectPr w:rsidR="00B53C6B" w:rsidRPr="00E329AC">
      <w:footerReference w:type="default" r:id="rId8"/>
      <w:pgSz w:w="11906" w:h="16838"/>
      <w:pgMar w:top="1134" w:right="1134" w:bottom="1134" w:left="1134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5051" w:rsidRDefault="00295051">
      <w:r>
        <w:separator/>
      </w:r>
    </w:p>
  </w:endnote>
  <w:endnote w:type="continuationSeparator" w:id="0">
    <w:p w:rsidR="00295051" w:rsidRDefault="00295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3C6B" w:rsidRDefault="00000000">
    <w:pPr>
      <w:pBdr>
        <w:top w:val="single" w:sz="4" w:space="6" w:color="C9D6EA"/>
      </w:pBdr>
    </w:pPr>
    <w:r>
      <w:rPr>
        <w:color w:val="5B6577"/>
        <w:sz w:val="16"/>
        <w:szCs w:val="16"/>
      </w:rPr>
      <w:t>Dependabot - synthèse technique · Exposé DevOps - Dependabot M1 SIGLIS</w:t>
    </w:r>
    <w:r>
      <w:ptab w:relativeTo="margin" w:alignment="right" w:leader="none"/>
    </w:r>
    <w:r>
      <w:rPr>
        <w:color w:val="5B6577"/>
        <w:sz w:val="16"/>
        <w:szCs w:val="16"/>
      </w:rPr>
      <w:fldChar w:fldCharType="begin"/>
    </w:r>
    <w:r>
      <w:rPr>
        <w:color w:val="5B6577"/>
        <w:sz w:val="16"/>
        <w:szCs w:val="16"/>
      </w:rPr>
      <w:instrText>PAGE</w:instrText>
    </w:r>
    <w:r>
      <w:rPr>
        <w:color w:val="5B6577"/>
        <w:sz w:val="16"/>
        <w:szCs w:val="16"/>
      </w:rPr>
      <w:fldChar w:fldCharType="separate"/>
    </w:r>
    <w:r w:rsidR="00DE7982">
      <w:rPr>
        <w:noProof/>
        <w:color w:val="5B6577"/>
        <w:sz w:val="16"/>
        <w:szCs w:val="16"/>
      </w:rPr>
      <w:t>2</w:t>
    </w:r>
    <w:r>
      <w:rPr>
        <w:color w:val="5B6577"/>
        <w:sz w:val="16"/>
        <w:szCs w:val="16"/>
      </w:rPr>
      <w:fldChar w:fldCharType="end"/>
    </w:r>
    <w:r>
      <w:rPr>
        <w:color w:val="5B6577"/>
        <w:sz w:val="16"/>
        <w:szCs w:val="16"/>
      </w:rPr>
      <w:t xml:space="preserve"> / </w:t>
    </w:r>
    <w:r>
      <w:rPr>
        <w:color w:val="5B6577"/>
        <w:sz w:val="16"/>
        <w:szCs w:val="16"/>
      </w:rPr>
      <w:fldChar w:fldCharType="begin"/>
    </w:r>
    <w:r>
      <w:rPr>
        <w:color w:val="5B6577"/>
        <w:sz w:val="16"/>
        <w:szCs w:val="16"/>
      </w:rPr>
      <w:instrText>NUMPAGES</w:instrText>
    </w:r>
    <w:r>
      <w:rPr>
        <w:color w:val="5B6577"/>
        <w:sz w:val="16"/>
        <w:szCs w:val="16"/>
      </w:rPr>
      <w:fldChar w:fldCharType="separate"/>
    </w:r>
    <w:r w:rsidR="00DE7982">
      <w:rPr>
        <w:noProof/>
        <w:color w:val="5B6577"/>
        <w:sz w:val="16"/>
        <w:szCs w:val="16"/>
      </w:rPr>
      <w:t>3</w:t>
    </w:r>
    <w:r>
      <w:rPr>
        <w:color w:val="5B65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5051" w:rsidRDefault="00295051">
      <w:r>
        <w:separator/>
      </w:r>
    </w:p>
  </w:footnote>
  <w:footnote w:type="continuationSeparator" w:id="0">
    <w:p w:rsidR="00295051" w:rsidRDefault="00295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827A4"/>
    <w:multiLevelType w:val="hybridMultilevel"/>
    <w:tmpl w:val="CFDA7D2C"/>
    <w:lvl w:ilvl="0" w:tplc="82B4C1C2">
      <w:start w:val="1"/>
      <w:numFmt w:val="decimal"/>
      <w:lvlText w:val="%1."/>
      <w:lvlJc w:val="left"/>
      <w:pPr>
        <w:ind w:left="400" w:hanging="300"/>
      </w:pPr>
      <w:rPr>
        <w:b/>
        <w:bCs/>
        <w:color w:val="2F6DB5"/>
      </w:rPr>
    </w:lvl>
    <w:lvl w:ilvl="1" w:tplc="CCA46BE0">
      <w:numFmt w:val="decimal"/>
      <w:lvlText w:val=""/>
      <w:lvlJc w:val="left"/>
    </w:lvl>
    <w:lvl w:ilvl="2" w:tplc="D77A1352">
      <w:numFmt w:val="decimal"/>
      <w:lvlText w:val=""/>
      <w:lvlJc w:val="left"/>
    </w:lvl>
    <w:lvl w:ilvl="3" w:tplc="91503C84">
      <w:numFmt w:val="decimal"/>
      <w:lvlText w:val=""/>
      <w:lvlJc w:val="left"/>
    </w:lvl>
    <w:lvl w:ilvl="4" w:tplc="20CCB870">
      <w:numFmt w:val="decimal"/>
      <w:lvlText w:val=""/>
      <w:lvlJc w:val="left"/>
    </w:lvl>
    <w:lvl w:ilvl="5" w:tplc="50287F10">
      <w:numFmt w:val="decimal"/>
      <w:lvlText w:val=""/>
      <w:lvlJc w:val="left"/>
    </w:lvl>
    <w:lvl w:ilvl="6" w:tplc="1BD4FE2E">
      <w:numFmt w:val="decimal"/>
      <w:lvlText w:val=""/>
      <w:lvlJc w:val="left"/>
    </w:lvl>
    <w:lvl w:ilvl="7" w:tplc="BB484902">
      <w:numFmt w:val="decimal"/>
      <w:lvlText w:val=""/>
      <w:lvlJc w:val="left"/>
    </w:lvl>
    <w:lvl w:ilvl="8" w:tplc="2040C024">
      <w:numFmt w:val="decimal"/>
      <w:lvlText w:val=""/>
      <w:lvlJc w:val="left"/>
    </w:lvl>
  </w:abstractNum>
  <w:abstractNum w:abstractNumId="1" w15:restartNumberingAfterBreak="0">
    <w:nsid w:val="735A1EAD"/>
    <w:multiLevelType w:val="hybridMultilevel"/>
    <w:tmpl w:val="FD30C182"/>
    <w:lvl w:ilvl="0" w:tplc="14B8343A" w:tentative="1">
      <w:start w:val="1"/>
      <w:numFmt w:val="bullet"/>
      <w:lvlText w:val="●"/>
      <w:lvlJc w:val="left"/>
      <w:pPr>
        <w:ind w:left="720" w:hanging="360"/>
      </w:pPr>
    </w:lvl>
    <w:lvl w:ilvl="1" w:tplc="18C2355C" w:tentative="1">
      <w:start w:val="1"/>
      <w:numFmt w:val="bullet"/>
      <w:lvlText w:val="○"/>
      <w:lvlJc w:val="left"/>
      <w:pPr>
        <w:ind w:left="1440" w:hanging="360"/>
      </w:pPr>
    </w:lvl>
    <w:lvl w:ilvl="2" w:tplc="7F1E384E" w:tentative="1">
      <w:start w:val="1"/>
      <w:numFmt w:val="bullet"/>
      <w:lvlText w:val="■"/>
      <w:lvlJc w:val="left"/>
      <w:pPr>
        <w:ind w:left="2160" w:hanging="360"/>
      </w:pPr>
    </w:lvl>
    <w:lvl w:ilvl="3" w:tplc="79A88332" w:tentative="1">
      <w:start w:val="1"/>
      <w:numFmt w:val="bullet"/>
      <w:lvlText w:val="●"/>
      <w:lvlJc w:val="left"/>
      <w:pPr>
        <w:ind w:left="2880" w:hanging="360"/>
      </w:pPr>
    </w:lvl>
    <w:lvl w:ilvl="4" w:tplc="B2CCBCD2" w:tentative="1">
      <w:start w:val="1"/>
      <w:numFmt w:val="bullet"/>
      <w:lvlText w:val="○"/>
      <w:lvlJc w:val="left"/>
      <w:pPr>
        <w:ind w:left="3600" w:hanging="360"/>
      </w:pPr>
    </w:lvl>
    <w:lvl w:ilvl="5" w:tplc="70E0B62A" w:tentative="1">
      <w:start w:val="1"/>
      <w:numFmt w:val="bullet"/>
      <w:lvlText w:val="■"/>
      <w:lvlJc w:val="left"/>
      <w:pPr>
        <w:ind w:left="4320" w:hanging="360"/>
      </w:pPr>
    </w:lvl>
    <w:lvl w:ilvl="6" w:tplc="ECA887A8" w:tentative="1">
      <w:start w:val="1"/>
      <w:numFmt w:val="bullet"/>
      <w:lvlText w:val="●"/>
      <w:lvlJc w:val="left"/>
      <w:pPr>
        <w:ind w:left="5040" w:hanging="360"/>
      </w:pPr>
    </w:lvl>
    <w:lvl w:ilvl="7" w:tplc="CF16FF28" w:tentative="1">
      <w:start w:val="1"/>
      <w:numFmt w:val="bullet"/>
      <w:lvlText w:val="●"/>
      <w:lvlJc w:val="left"/>
      <w:pPr>
        <w:ind w:left="5760" w:hanging="360"/>
      </w:pPr>
    </w:lvl>
    <w:lvl w:ilvl="8" w:tplc="2BA0021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9D07B1"/>
    <w:multiLevelType w:val="hybridMultilevel"/>
    <w:tmpl w:val="A61E67EA"/>
    <w:lvl w:ilvl="0" w:tplc="D504B86A">
      <w:start w:val="1"/>
      <w:numFmt w:val="bullet"/>
      <w:lvlText w:val="•"/>
      <w:lvlJc w:val="left"/>
      <w:pPr>
        <w:ind w:left="400" w:hanging="260"/>
      </w:pPr>
      <w:rPr>
        <w:color w:val="2F6DB5"/>
      </w:rPr>
    </w:lvl>
    <w:lvl w:ilvl="1" w:tplc="683EA79A">
      <w:numFmt w:val="decimal"/>
      <w:lvlText w:val=""/>
      <w:lvlJc w:val="left"/>
    </w:lvl>
    <w:lvl w:ilvl="2" w:tplc="33300E5E">
      <w:numFmt w:val="decimal"/>
      <w:lvlText w:val=""/>
      <w:lvlJc w:val="left"/>
    </w:lvl>
    <w:lvl w:ilvl="3" w:tplc="8EC0CDD4">
      <w:numFmt w:val="decimal"/>
      <w:lvlText w:val=""/>
      <w:lvlJc w:val="left"/>
    </w:lvl>
    <w:lvl w:ilvl="4" w:tplc="C0644370">
      <w:numFmt w:val="decimal"/>
      <w:lvlText w:val=""/>
      <w:lvlJc w:val="left"/>
    </w:lvl>
    <w:lvl w:ilvl="5" w:tplc="87845798">
      <w:numFmt w:val="decimal"/>
      <w:lvlText w:val=""/>
      <w:lvlJc w:val="left"/>
    </w:lvl>
    <w:lvl w:ilvl="6" w:tplc="B5EA8602">
      <w:numFmt w:val="decimal"/>
      <w:lvlText w:val=""/>
      <w:lvlJc w:val="left"/>
    </w:lvl>
    <w:lvl w:ilvl="7" w:tplc="7A80233A">
      <w:numFmt w:val="decimal"/>
      <w:lvlText w:val=""/>
      <w:lvlJc w:val="left"/>
    </w:lvl>
    <w:lvl w:ilvl="8" w:tplc="ED72C1C4">
      <w:numFmt w:val="decimal"/>
      <w:lvlText w:val=""/>
      <w:lvlJc w:val="left"/>
    </w:lvl>
  </w:abstractNum>
  <w:num w:numId="1" w16cid:durableId="1124159734">
    <w:abstractNumId w:val="1"/>
    <w:lvlOverride w:ilvl="0">
      <w:startOverride w:val="1"/>
    </w:lvlOverride>
  </w:num>
  <w:num w:numId="2" w16cid:durableId="593516208">
    <w:abstractNumId w:val="0"/>
    <w:lvlOverride w:ilvl="0">
      <w:startOverride w:val="1"/>
    </w:lvlOverride>
  </w:num>
  <w:num w:numId="3" w16cid:durableId="3434822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C6B"/>
    <w:rsid w:val="00061BE8"/>
    <w:rsid w:val="000B7A27"/>
    <w:rsid w:val="00295051"/>
    <w:rsid w:val="004E3CF8"/>
    <w:rsid w:val="005055F0"/>
    <w:rsid w:val="00560910"/>
    <w:rsid w:val="007007B3"/>
    <w:rsid w:val="00701FE8"/>
    <w:rsid w:val="007209CD"/>
    <w:rsid w:val="007C061E"/>
    <w:rsid w:val="008940BE"/>
    <w:rsid w:val="008C0705"/>
    <w:rsid w:val="008F2781"/>
    <w:rsid w:val="00965C4A"/>
    <w:rsid w:val="009C099D"/>
    <w:rsid w:val="00AF1992"/>
    <w:rsid w:val="00B53C6B"/>
    <w:rsid w:val="00B70F59"/>
    <w:rsid w:val="00BE5C6D"/>
    <w:rsid w:val="00DE7982"/>
    <w:rsid w:val="00E3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AFF5D6"/>
  <w15:docId w15:val="{7EEC21DE-5CB8-6D4C-BC12-32C53304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B2F5B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420" w:after="18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60" w:after="120"/>
      <w:outlineLvl w:val="1"/>
    </w:pPr>
    <w:rPr>
      <w:b/>
      <w:bCs/>
      <w:color w:val="2F6DB5"/>
      <w:sz w:val="25"/>
      <w:szCs w:val="25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2354</Words>
  <Characters>12951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Dependabot - synthèse technique</vt:lpstr>
    </vt:vector>
  </TitlesOfParts>
  <Company/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Dependabot - synthèse technique</dc:title>
  <dc:creator>Madou DIAKAYETEBA, Mouhamed S. CAMARA</dc:creator>
  <dc:description>Synthèse technique sur Dependabot, Exposé DevOps - Dependabot M1 SIGLIS</dc:description>
  <cp:lastModifiedBy>Microsoft Office User</cp:lastModifiedBy>
  <cp:revision>17</cp:revision>
  <dcterms:created xsi:type="dcterms:W3CDTF">2026-10-07T00:21:00Z</dcterms:created>
  <dcterms:modified xsi:type="dcterms:W3CDTF">2026-10-07T13:28:00Z</dcterms:modified>
</cp:coreProperties>
</file>