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E08F0" w14:textId="41204602" w:rsidR="006F5036" w:rsidRDefault="004A0788">
      <w:r w:rsidRPr="004A0788">
        <w:rPr>
          <w:rFonts w:ascii="Segoe UI Emoji" w:hAnsi="Segoe UI Emoji" w:cs="Segoe UI Emoji"/>
        </w:rPr>
        <w:t>👉</w:t>
      </w:r>
      <w:r w:rsidRPr="004A0788">
        <w:t xml:space="preserve"> ¡Han pasado 14 semanas y ahora ya puedo preparar datos, aplicar métodos estadísticos y visualizarlos! ¿Analizar el comportamiento y los hábitos de </w:t>
      </w:r>
      <w:proofErr w:type="gramStart"/>
      <w:r w:rsidRPr="004A0788">
        <w:t>los usuarios y las usuarias</w:t>
      </w:r>
      <w:proofErr w:type="gramEnd"/>
      <w:r w:rsidRPr="004A0788">
        <w:t>? ¿Identificar éxitos de mercado para una tienda online? #TripleTen #TripleTenLatam #python #hypothesistesting #statisticalanalysis</w:t>
      </w:r>
    </w:p>
    <w:sectPr w:rsidR="006F5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88"/>
    <w:rsid w:val="004606AA"/>
    <w:rsid w:val="004A0788"/>
    <w:rsid w:val="006F5036"/>
    <w:rsid w:val="00E1489D"/>
    <w:rsid w:val="00EC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A782"/>
  <w15:chartTrackingRefBased/>
  <w15:docId w15:val="{C288F491-6EE0-4491-8206-8F33EE86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0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0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07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07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07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07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07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07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07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07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07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07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MrbOOtt 2013</dc:creator>
  <cp:keywords/>
  <dc:description/>
  <cp:lastModifiedBy>MrbOOtt 2013</cp:lastModifiedBy>
  <cp:revision>1</cp:revision>
  <dcterms:created xsi:type="dcterms:W3CDTF">2025-09-10T10:13:00Z</dcterms:created>
  <dcterms:modified xsi:type="dcterms:W3CDTF">2025-09-10T10:14:00Z</dcterms:modified>
</cp:coreProperties>
</file>