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30B57" w14:textId="07F121BB" w:rsidR="00D66C87" w:rsidRDefault="00D66C87"/>
    <w:p w14:paraId="48A7BEE0" w14:textId="48BDAD7E" w:rsidR="0010463C" w:rsidRDefault="0010463C" w:rsidP="007A0A95">
      <w:pPr>
        <w:jc w:val="center"/>
        <w:rPr>
          <w:b/>
          <w:sz w:val="32"/>
          <w:szCs w:val="32"/>
        </w:rPr>
      </w:pPr>
      <w:r w:rsidRPr="0010463C">
        <w:rPr>
          <w:b/>
          <w:sz w:val="32"/>
          <w:szCs w:val="32"/>
        </w:rPr>
        <w:t xml:space="preserve">Predicting </w:t>
      </w:r>
      <w:r>
        <w:rPr>
          <w:b/>
          <w:sz w:val="32"/>
          <w:szCs w:val="32"/>
        </w:rPr>
        <w:t>H</w:t>
      </w:r>
      <w:r w:rsidRPr="0010463C">
        <w:rPr>
          <w:b/>
          <w:sz w:val="32"/>
          <w:szCs w:val="32"/>
        </w:rPr>
        <w:t xml:space="preserve">ospital </w:t>
      </w:r>
      <w:r>
        <w:rPr>
          <w:b/>
          <w:sz w:val="32"/>
          <w:szCs w:val="32"/>
        </w:rPr>
        <w:t>L</w:t>
      </w:r>
      <w:r w:rsidRPr="0010463C">
        <w:rPr>
          <w:b/>
          <w:sz w:val="32"/>
          <w:szCs w:val="32"/>
        </w:rPr>
        <w:t>ength</w:t>
      </w:r>
      <w:r w:rsidR="006F7728">
        <w:rPr>
          <w:b/>
          <w:sz w:val="32"/>
          <w:szCs w:val="32"/>
        </w:rPr>
        <w:t xml:space="preserve"> </w:t>
      </w:r>
      <w:r w:rsidRPr="0010463C">
        <w:rPr>
          <w:b/>
          <w:sz w:val="32"/>
          <w:szCs w:val="32"/>
        </w:rPr>
        <w:t>of</w:t>
      </w:r>
      <w:r w:rsidR="006F7728">
        <w:rPr>
          <w:b/>
          <w:sz w:val="32"/>
          <w:szCs w:val="32"/>
        </w:rPr>
        <w:t xml:space="preserve"> </w:t>
      </w:r>
      <w:r w:rsidR="00651E64">
        <w:rPr>
          <w:b/>
          <w:sz w:val="32"/>
          <w:szCs w:val="32"/>
        </w:rPr>
        <w:t>S</w:t>
      </w:r>
      <w:r w:rsidRPr="0010463C">
        <w:rPr>
          <w:b/>
          <w:sz w:val="32"/>
          <w:szCs w:val="32"/>
        </w:rPr>
        <w:t>tay</w:t>
      </w:r>
    </w:p>
    <w:p w14:paraId="2FB5A0C1" w14:textId="77777777" w:rsidR="0094451E" w:rsidRDefault="0094451E" w:rsidP="007A0A95">
      <w:pPr>
        <w:jc w:val="center"/>
        <w:rPr>
          <w:b/>
          <w:sz w:val="32"/>
          <w:szCs w:val="32"/>
        </w:rPr>
      </w:pPr>
    </w:p>
    <w:p w14:paraId="3216435B" w14:textId="6B69C346" w:rsidR="0010463C" w:rsidRPr="0007355D" w:rsidRDefault="0010463C" w:rsidP="007A0A95">
      <w:pPr>
        <w:jc w:val="center"/>
        <w:rPr>
          <w:b/>
        </w:rPr>
      </w:pPr>
      <w:r w:rsidRPr="0007355D">
        <w:rPr>
          <w:b/>
        </w:rPr>
        <w:t>HAP780 – Data Mining in Health Care</w:t>
      </w:r>
    </w:p>
    <w:p w14:paraId="53755707" w14:textId="4ADB0795" w:rsidR="0007355D" w:rsidRDefault="0007355D" w:rsidP="007A0A95">
      <w:pPr>
        <w:jc w:val="center"/>
        <w:rPr>
          <w:b/>
        </w:rPr>
      </w:pPr>
      <w:proofErr w:type="spellStart"/>
      <w:r w:rsidRPr="0007355D">
        <w:rPr>
          <w:b/>
        </w:rPr>
        <w:t>Volgenau</w:t>
      </w:r>
      <w:proofErr w:type="spellEnd"/>
      <w:r w:rsidRPr="0007355D">
        <w:rPr>
          <w:b/>
        </w:rPr>
        <w:t xml:space="preserve"> School of Engineering, George Mason University</w:t>
      </w:r>
    </w:p>
    <w:p w14:paraId="4FBECDB9" w14:textId="77777777" w:rsidR="00947946" w:rsidRPr="0007355D" w:rsidRDefault="00947946" w:rsidP="007A0A95">
      <w:pPr>
        <w:jc w:val="center"/>
        <w:rPr>
          <w:b/>
        </w:rPr>
      </w:pPr>
    </w:p>
    <w:p w14:paraId="5880C592" w14:textId="2A51080C" w:rsidR="0010463C" w:rsidRDefault="0010463C" w:rsidP="007A0A95">
      <w:pPr>
        <w:jc w:val="center"/>
        <w:rPr>
          <w:b/>
        </w:rPr>
      </w:pPr>
      <w:r>
        <w:rPr>
          <w:b/>
        </w:rPr>
        <w:t>Chandrika Amarkhed</w:t>
      </w:r>
      <w:r w:rsidR="0007355D">
        <w:rPr>
          <w:b/>
        </w:rPr>
        <w:t xml:space="preserve"> - </w:t>
      </w:r>
      <w:r>
        <w:rPr>
          <w:b/>
        </w:rPr>
        <w:t>G01099774</w:t>
      </w:r>
    </w:p>
    <w:p w14:paraId="0EDEA186" w14:textId="0A837846" w:rsidR="0010463C" w:rsidRDefault="0010463C" w:rsidP="0010463C">
      <w:pPr>
        <w:jc w:val="center"/>
        <w:rPr>
          <w:b/>
        </w:rPr>
      </w:pPr>
    </w:p>
    <w:p w14:paraId="70A9D8A3" w14:textId="77777777" w:rsidR="00E04D3B" w:rsidRDefault="00E04D3B" w:rsidP="0010463C">
      <w:pPr>
        <w:jc w:val="center"/>
        <w:rPr>
          <w:b/>
        </w:rPr>
      </w:pPr>
    </w:p>
    <w:p w14:paraId="7BD38705" w14:textId="5ADFE540" w:rsidR="0010463C" w:rsidRPr="007A0A95" w:rsidRDefault="007A0A95" w:rsidP="007A0A95">
      <w:pPr>
        <w:pStyle w:val="ListParagraph"/>
        <w:jc w:val="center"/>
        <w:rPr>
          <w:rFonts w:ascii="Times New Roman" w:hAnsi="Times New Roman" w:cs="Times New Roman"/>
          <w:b/>
        </w:rPr>
      </w:pPr>
      <w:r w:rsidRPr="007A0A95">
        <w:rPr>
          <w:rFonts w:ascii="Times New Roman" w:hAnsi="Times New Roman" w:cs="Times New Roman"/>
          <w:b/>
        </w:rPr>
        <w:t xml:space="preserve">1. </w:t>
      </w:r>
      <w:r w:rsidR="006F7728" w:rsidRPr="007A0A95">
        <w:rPr>
          <w:rFonts w:ascii="Times New Roman" w:hAnsi="Times New Roman" w:cs="Times New Roman"/>
          <w:b/>
        </w:rPr>
        <w:t>Abstract</w:t>
      </w:r>
    </w:p>
    <w:p w14:paraId="428925DB" w14:textId="4A7F2330" w:rsidR="006F7728" w:rsidRPr="007A0A95" w:rsidRDefault="006F7728" w:rsidP="007A0A95">
      <w:pPr>
        <w:jc w:val="both"/>
        <w:rPr>
          <w:rFonts w:ascii="Times New Roman" w:hAnsi="Times New Roman" w:cs="Times New Roman"/>
        </w:rPr>
      </w:pPr>
      <w:r w:rsidRPr="007A0A95">
        <w:rPr>
          <w:rFonts w:ascii="Times New Roman" w:hAnsi="Times New Roman" w:cs="Times New Roman"/>
        </w:rPr>
        <w:t>This project predicts the duration a patient would stay at the hospital – LOS (Length of Stay)</w:t>
      </w:r>
      <w:r w:rsidR="0026036E" w:rsidRPr="007A0A95">
        <w:rPr>
          <w:rFonts w:ascii="Times New Roman" w:hAnsi="Times New Roman" w:cs="Times New Roman"/>
        </w:rPr>
        <w:t xml:space="preserve"> within 24 hours of admission</w:t>
      </w:r>
      <w:r w:rsidRPr="007A0A95">
        <w:rPr>
          <w:rFonts w:ascii="Times New Roman" w:hAnsi="Times New Roman" w:cs="Times New Roman"/>
        </w:rPr>
        <w:t>. L</w:t>
      </w:r>
      <w:r w:rsidR="00BD084B" w:rsidRPr="007A0A95">
        <w:rPr>
          <w:rFonts w:ascii="Times New Roman" w:hAnsi="Times New Roman" w:cs="Times New Roman"/>
        </w:rPr>
        <w:t>ength of stay is calculated as the time between hospital admission time and discharge time calculated in days.</w:t>
      </w:r>
      <w:r w:rsidR="00050982" w:rsidRPr="007A0A95">
        <w:rPr>
          <w:rFonts w:ascii="Times New Roman" w:hAnsi="Times New Roman" w:cs="Times New Roman"/>
        </w:rPr>
        <w:t xml:space="preserve"> Data mining models are trained to predict if a patient stays more than 8 days or less than 8 days (8 days being the median stay of patients at the hospital). The data for the study is </w:t>
      </w:r>
      <w:r w:rsidR="007D18F1" w:rsidRPr="007A0A95">
        <w:rPr>
          <w:rFonts w:ascii="Times New Roman" w:hAnsi="Times New Roman" w:cs="Times New Roman"/>
        </w:rPr>
        <w:t>taken from MIMIC-III database. The queries are run in SQL Server and data mining models are run on Weka.</w:t>
      </w:r>
    </w:p>
    <w:p w14:paraId="00DB07B5" w14:textId="1F3C2D7C" w:rsidR="007D18F1" w:rsidRPr="007A0A95" w:rsidRDefault="007D18F1" w:rsidP="007A0A95">
      <w:pPr>
        <w:jc w:val="both"/>
        <w:rPr>
          <w:rFonts w:ascii="Times New Roman" w:hAnsi="Times New Roman" w:cs="Times New Roman"/>
        </w:rPr>
      </w:pPr>
    </w:p>
    <w:p w14:paraId="62A9B11B" w14:textId="6B8B5EAE" w:rsidR="008D7368" w:rsidRPr="007A0A95" w:rsidRDefault="008D7368" w:rsidP="007A0A95">
      <w:pPr>
        <w:jc w:val="both"/>
        <w:rPr>
          <w:rFonts w:ascii="Times New Roman" w:hAnsi="Times New Roman" w:cs="Times New Roman"/>
          <w:color w:val="353B44"/>
          <w:shd w:val="clear" w:color="auto" w:fill="FFFFFF"/>
        </w:rPr>
      </w:pPr>
      <w:r w:rsidRPr="007A0A95">
        <w:rPr>
          <w:rFonts w:ascii="Times New Roman" w:hAnsi="Times New Roman" w:cs="Times New Roman"/>
          <w:b/>
        </w:rPr>
        <w:t>Key Words</w:t>
      </w:r>
      <w:r w:rsidRPr="007A0A95">
        <w:rPr>
          <w:rFonts w:ascii="Times New Roman" w:hAnsi="Times New Roman" w:cs="Times New Roman"/>
        </w:rPr>
        <w:t xml:space="preserve">: MIMIC-III, Random </w:t>
      </w:r>
      <w:r w:rsidR="00AA4F60">
        <w:rPr>
          <w:rFonts w:ascii="Times New Roman" w:hAnsi="Times New Roman" w:cs="Times New Roman"/>
        </w:rPr>
        <w:t>Forest</w:t>
      </w:r>
      <w:r w:rsidRPr="007A0A95">
        <w:rPr>
          <w:rFonts w:ascii="Times New Roman" w:hAnsi="Times New Roman" w:cs="Times New Roman"/>
        </w:rPr>
        <w:t>, Na</w:t>
      </w:r>
      <w:r w:rsidRPr="007A0A95">
        <w:rPr>
          <w:rFonts w:ascii="Times New Roman" w:hAnsi="Times New Roman" w:cs="Times New Roman"/>
          <w:color w:val="353B44"/>
          <w:shd w:val="clear" w:color="auto" w:fill="FFFFFF"/>
        </w:rPr>
        <w:t xml:space="preserve">ïve Bayes, </w:t>
      </w:r>
      <w:r w:rsidR="00DB6DE0" w:rsidRPr="007A0A95">
        <w:rPr>
          <w:rFonts w:ascii="Times New Roman" w:hAnsi="Times New Roman" w:cs="Times New Roman"/>
          <w:color w:val="353B44"/>
          <w:shd w:val="clear" w:color="auto" w:fill="FFFFFF"/>
        </w:rPr>
        <w:t>Logistic Regression, Length-of-stay, Data mining.</w:t>
      </w:r>
    </w:p>
    <w:p w14:paraId="5EBF5A95" w14:textId="3470BE4E" w:rsidR="00DB6DE0" w:rsidRPr="007A0A95" w:rsidRDefault="00DB6DE0" w:rsidP="007A0A95">
      <w:pPr>
        <w:jc w:val="both"/>
        <w:rPr>
          <w:rFonts w:ascii="Times New Roman" w:hAnsi="Times New Roman" w:cs="Times New Roman"/>
        </w:rPr>
      </w:pPr>
    </w:p>
    <w:p w14:paraId="644184C9" w14:textId="6C6A3CFA" w:rsidR="007A0A95" w:rsidRPr="007A0A95" w:rsidRDefault="007A0A95" w:rsidP="007A0A95">
      <w:pPr>
        <w:jc w:val="center"/>
        <w:rPr>
          <w:rFonts w:ascii="Times New Roman" w:hAnsi="Times New Roman" w:cs="Times New Roman"/>
          <w:b/>
        </w:rPr>
      </w:pPr>
      <w:r w:rsidRPr="007A0A95">
        <w:rPr>
          <w:rFonts w:ascii="Times New Roman" w:hAnsi="Times New Roman" w:cs="Times New Roman"/>
          <w:b/>
        </w:rPr>
        <w:t>2. Introduction</w:t>
      </w:r>
    </w:p>
    <w:p w14:paraId="70F6921F" w14:textId="367092E3" w:rsidR="007A0A95" w:rsidRDefault="003C3BE4" w:rsidP="007A0A95">
      <w:pPr>
        <w:jc w:val="both"/>
        <w:rPr>
          <w:rFonts w:ascii="Times New Roman" w:hAnsi="Times New Roman" w:cs="Times New Roman"/>
        </w:rPr>
      </w:pPr>
      <w:r>
        <w:rPr>
          <w:rFonts w:ascii="Times New Roman" w:hAnsi="Times New Roman" w:cs="Times New Roman"/>
        </w:rPr>
        <w:t xml:space="preserve">Having information like how long a patient would stay at a hospital could be </w:t>
      </w:r>
      <w:r w:rsidR="00EF528F">
        <w:rPr>
          <w:rFonts w:ascii="Times New Roman" w:hAnsi="Times New Roman" w:cs="Times New Roman"/>
        </w:rPr>
        <w:t>very</w:t>
      </w:r>
      <w:r>
        <w:rPr>
          <w:rFonts w:ascii="Times New Roman" w:hAnsi="Times New Roman" w:cs="Times New Roman"/>
        </w:rPr>
        <w:t xml:space="preserve"> useful in various ways. </w:t>
      </w:r>
      <w:r w:rsidR="00EF528F">
        <w:rPr>
          <w:rFonts w:ascii="Times New Roman" w:hAnsi="Times New Roman" w:cs="Times New Roman"/>
        </w:rPr>
        <w:t>The hospitals can schedule and maintain wards and rooms accordingly, they can also schedule resources like (doctors, nurses) accordingly and pre-schedules procedures/surgeries can be planned more efficiently.</w:t>
      </w:r>
      <w:r w:rsidR="00F26676">
        <w:rPr>
          <w:rFonts w:ascii="Times New Roman" w:hAnsi="Times New Roman" w:cs="Times New Roman"/>
        </w:rPr>
        <w:t xml:space="preserve"> Patients with the risk of long hospital stays can be treated better, treatments can be adjusted in ways that they are not at risk of any </w:t>
      </w:r>
      <w:r w:rsidR="006103B3">
        <w:rPr>
          <w:rFonts w:ascii="Times New Roman" w:hAnsi="Times New Roman" w:cs="Times New Roman"/>
        </w:rPr>
        <w:t xml:space="preserve">hospital-acquired conditions </w:t>
      </w:r>
      <w:r w:rsidR="00F26676">
        <w:rPr>
          <w:rFonts w:ascii="Times New Roman" w:hAnsi="Times New Roman" w:cs="Times New Roman"/>
        </w:rPr>
        <w:t>and their stay can be made more comfortable.</w:t>
      </w:r>
    </w:p>
    <w:p w14:paraId="74158F1C" w14:textId="569F4908" w:rsidR="00EF528F" w:rsidRPr="007A0A95" w:rsidRDefault="00F26676" w:rsidP="007A0A95">
      <w:pPr>
        <w:jc w:val="both"/>
        <w:rPr>
          <w:rFonts w:ascii="Times New Roman" w:hAnsi="Times New Roman" w:cs="Times New Roman"/>
        </w:rPr>
      </w:pPr>
      <w:r>
        <w:rPr>
          <w:rFonts w:ascii="Times New Roman" w:hAnsi="Times New Roman" w:cs="Times New Roman"/>
        </w:rPr>
        <w:t>An estimate of length of stay can also benefit patients. They can plan their stay more efficiently and they can also get an estimate of how much the stay would cost them and they can make financial arrangements accordingly.</w:t>
      </w:r>
    </w:p>
    <w:p w14:paraId="360C84C6" w14:textId="29E44890" w:rsidR="006103B3" w:rsidRDefault="00573C46" w:rsidP="007A0A95">
      <w:pPr>
        <w:jc w:val="both"/>
        <w:rPr>
          <w:rFonts w:ascii="Times New Roman" w:hAnsi="Times New Roman" w:cs="Times New Roman"/>
        </w:rPr>
      </w:pPr>
      <w:r>
        <w:rPr>
          <w:rFonts w:ascii="Times New Roman" w:hAnsi="Times New Roman" w:cs="Times New Roman"/>
        </w:rPr>
        <w:t xml:space="preserve">Predictive analytics is an important and </w:t>
      </w:r>
      <w:r w:rsidR="00A524BD">
        <w:rPr>
          <w:rFonts w:ascii="Times New Roman" w:hAnsi="Times New Roman" w:cs="Times New Roman"/>
        </w:rPr>
        <w:t xml:space="preserve">rapidly </w:t>
      </w:r>
      <w:r>
        <w:rPr>
          <w:rFonts w:ascii="Times New Roman" w:hAnsi="Times New Roman" w:cs="Times New Roman"/>
        </w:rPr>
        <w:t xml:space="preserve">growing tool in health analytics and the numerous machine </w:t>
      </w:r>
      <w:proofErr w:type="gramStart"/>
      <w:r>
        <w:rPr>
          <w:rFonts w:ascii="Times New Roman" w:hAnsi="Times New Roman" w:cs="Times New Roman"/>
        </w:rPr>
        <w:t>learning(</w:t>
      </w:r>
      <w:proofErr w:type="gramEnd"/>
      <w:r>
        <w:rPr>
          <w:rFonts w:ascii="Times New Roman" w:hAnsi="Times New Roman" w:cs="Times New Roman"/>
        </w:rPr>
        <w:t xml:space="preserve">ML) methods available can </w:t>
      </w:r>
      <w:r w:rsidR="00A524BD">
        <w:rPr>
          <w:rFonts w:ascii="Times New Roman" w:hAnsi="Times New Roman" w:cs="Times New Roman"/>
        </w:rPr>
        <w:t xml:space="preserve">help </w:t>
      </w:r>
      <w:r w:rsidR="006103B3">
        <w:rPr>
          <w:rFonts w:ascii="Times New Roman" w:hAnsi="Times New Roman" w:cs="Times New Roman"/>
        </w:rPr>
        <w:t xml:space="preserve">healthcare provides predict diseases,  recommend treatments and plan stays and resources. This project focuses on the length of </w:t>
      </w:r>
      <w:proofErr w:type="gramStart"/>
      <w:r w:rsidR="006103B3">
        <w:rPr>
          <w:rFonts w:ascii="Times New Roman" w:hAnsi="Times New Roman" w:cs="Times New Roman"/>
        </w:rPr>
        <w:t>stay(</w:t>
      </w:r>
      <w:proofErr w:type="gramEnd"/>
      <w:r w:rsidR="006103B3">
        <w:rPr>
          <w:rFonts w:ascii="Times New Roman" w:hAnsi="Times New Roman" w:cs="Times New Roman"/>
        </w:rPr>
        <w:t xml:space="preserve">LOS) of patients at the hospital. The prediction of the stay is made in 24 hours of admission. </w:t>
      </w:r>
    </w:p>
    <w:p w14:paraId="110A152D" w14:textId="11BB3651" w:rsidR="00947946" w:rsidRDefault="009C1D85" w:rsidP="007A0A95">
      <w:pPr>
        <w:jc w:val="both"/>
        <w:rPr>
          <w:rFonts w:ascii="Times New Roman" w:hAnsi="Times New Roman" w:cs="Times New Roman"/>
          <w:color w:val="353B44"/>
          <w:shd w:val="clear" w:color="auto" w:fill="FFFFFF"/>
        </w:rPr>
      </w:pPr>
      <w:r>
        <w:rPr>
          <w:rFonts w:ascii="Times New Roman" w:hAnsi="Times New Roman" w:cs="Times New Roman"/>
        </w:rPr>
        <w:t xml:space="preserve">Data from the MIMIC-III data set was chosen for this study since there is </w:t>
      </w:r>
      <w:proofErr w:type="gramStart"/>
      <w:r>
        <w:rPr>
          <w:rFonts w:ascii="Times New Roman" w:hAnsi="Times New Roman" w:cs="Times New Roman"/>
        </w:rPr>
        <w:t>sufficient amount of</w:t>
      </w:r>
      <w:proofErr w:type="gramEnd"/>
      <w:r>
        <w:rPr>
          <w:rFonts w:ascii="Times New Roman" w:hAnsi="Times New Roman" w:cs="Times New Roman"/>
        </w:rPr>
        <w:t xml:space="preserve"> information and the </w:t>
      </w:r>
      <w:r w:rsidR="00947946">
        <w:rPr>
          <w:rFonts w:ascii="Times New Roman" w:hAnsi="Times New Roman" w:cs="Times New Roman"/>
        </w:rPr>
        <w:t xml:space="preserve">data is openly available. Machine learning models Logistic Regression, </w:t>
      </w:r>
      <w:r w:rsidR="00947946" w:rsidRPr="007A0A95">
        <w:rPr>
          <w:rFonts w:ascii="Times New Roman" w:hAnsi="Times New Roman" w:cs="Times New Roman"/>
        </w:rPr>
        <w:t>Random Forest</w:t>
      </w:r>
      <w:r w:rsidR="00947946">
        <w:rPr>
          <w:rFonts w:ascii="Times New Roman" w:hAnsi="Times New Roman" w:cs="Times New Roman"/>
        </w:rPr>
        <w:t xml:space="preserve"> and</w:t>
      </w:r>
      <w:r w:rsidR="00947946" w:rsidRPr="007A0A95">
        <w:rPr>
          <w:rFonts w:ascii="Times New Roman" w:hAnsi="Times New Roman" w:cs="Times New Roman"/>
        </w:rPr>
        <w:t xml:space="preserve"> Na</w:t>
      </w:r>
      <w:r w:rsidR="00947946" w:rsidRPr="007A0A95">
        <w:rPr>
          <w:rFonts w:ascii="Times New Roman" w:hAnsi="Times New Roman" w:cs="Times New Roman"/>
          <w:color w:val="353B44"/>
          <w:shd w:val="clear" w:color="auto" w:fill="FFFFFF"/>
        </w:rPr>
        <w:t>ïve Bayes</w:t>
      </w:r>
      <w:r w:rsidR="00947946">
        <w:rPr>
          <w:rFonts w:ascii="Times New Roman" w:hAnsi="Times New Roman" w:cs="Times New Roman"/>
          <w:color w:val="353B44"/>
          <w:shd w:val="clear" w:color="auto" w:fill="FFFFFF"/>
        </w:rPr>
        <w:t xml:space="preserve"> are used to predict the length of stay. </w:t>
      </w:r>
    </w:p>
    <w:p w14:paraId="561F8802" w14:textId="77777777" w:rsidR="00BF3E8B" w:rsidRPr="00962F8E" w:rsidRDefault="00BF3E8B" w:rsidP="007A0A95">
      <w:pPr>
        <w:jc w:val="both"/>
        <w:rPr>
          <w:rFonts w:ascii="Times New Roman" w:hAnsi="Times New Roman" w:cs="Times New Roman"/>
          <w:color w:val="353B44"/>
          <w:shd w:val="clear" w:color="auto" w:fill="FFFFFF"/>
        </w:rPr>
      </w:pPr>
    </w:p>
    <w:p w14:paraId="6B70D7BF" w14:textId="0D48BD45" w:rsidR="00F6404D" w:rsidRPr="007A0A95" w:rsidRDefault="007A0A95" w:rsidP="007A0A95">
      <w:pPr>
        <w:jc w:val="center"/>
        <w:rPr>
          <w:rFonts w:ascii="Times New Roman" w:hAnsi="Times New Roman" w:cs="Times New Roman"/>
          <w:b/>
        </w:rPr>
      </w:pPr>
      <w:r w:rsidRPr="007A0A95">
        <w:rPr>
          <w:rFonts w:ascii="Times New Roman" w:hAnsi="Times New Roman" w:cs="Times New Roman"/>
          <w:b/>
        </w:rPr>
        <w:t xml:space="preserve">3. </w:t>
      </w:r>
      <w:r w:rsidR="007D18F1" w:rsidRPr="007A0A95">
        <w:rPr>
          <w:rFonts w:ascii="Times New Roman" w:hAnsi="Times New Roman" w:cs="Times New Roman"/>
          <w:b/>
        </w:rPr>
        <w:t>Dataset</w:t>
      </w:r>
    </w:p>
    <w:p w14:paraId="3CB9F056" w14:textId="01EF7531" w:rsidR="002351D0" w:rsidRPr="007A0A95" w:rsidRDefault="007A0A95" w:rsidP="007A0A95">
      <w:pPr>
        <w:jc w:val="center"/>
        <w:rPr>
          <w:rFonts w:ascii="Times New Roman" w:hAnsi="Times New Roman" w:cs="Times New Roman"/>
          <w:b/>
        </w:rPr>
      </w:pPr>
      <w:r w:rsidRPr="007A0A95">
        <w:rPr>
          <w:rFonts w:ascii="Times New Roman" w:hAnsi="Times New Roman" w:cs="Times New Roman"/>
          <w:b/>
        </w:rPr>
        <w:t>3</w:t>
      </w:r>
      <w:r w:rsidR="002351D0" w:rsidRPr="007A0A95">
        <w:rPr>
          <w:rFonts w:ascii="Times New Roman" w:hAnsi="Times New Roman" w:cs="Times New Roman"/>
          <w:b/>
        </w:rPr>
        <w:t>.1 Description</w:t>
      </w:r>
    </w:p>
    <w:p w14:paraId="5D235E88" w14:textId="7CC1F73B" w:rsidR="007D18F1" w:rsidRDefault="009552A8" w:rsidP="007A0A95">
      <w:pPr>
        <w:jc w:val="both"/>
        <w:rPr>
          <w:rFonts w:ascii="Times New Roman" w:hAnsi="Times New Roman" w:cs="Times New Roman"/>
        </w:rPr>
      </w:pPr>
      <w:r w:rsidRPr="007A0A95">
        <w:rPr>
          <w:rFonts w:ascii="Times New Roman" w:hAnsi="Times New Roman" w:cs="Times New Roman"/>
        </w:rPr>
        <w:t xml:space="preserve">The data for this project was taken from MIMIC-III database. </w:t>
      </w:r>
      <w:r w:rsidR="00B84765" w:rsidRPr="007A0A95">
        <w:rPr>
          <w:rFonts w:ascii="Times New Roman" w:hAnsi="Times New Roman" w:cs="Times New Roman"/>
        </w:rPr>
        <w:t xml:space="preserve">MIMIC – III (Medical Information Mart for Intensive Care III) is a freely available database </w:t>
      </w:r>
      <w:r w:rsidR="00DF48F0" w:rsidRPr="007A0A95">
        <w:rPr>
          <w:rFonts w:ascii="Times New Roman" w:hAnsi="Times New Roman" w:cs="Times New Roman"/>
        </w:rPr>
        <w:t xml:space="preserve">containing information about 46,520 patients and information about their stays, vitals, demographics, laboratory test, procedures, </w:t>
      </w:r>
      <w:proofErr w:type="spellStart"/>
      <w:r w:rsidR="00DF48F0" w:rsidRPr="007A0A95">
        <w:rPr>
          <w:rFonts w:ascii="Times New Roman" w:hAnsi="Times New Roman" w:cs="Times New Roman"/>
        </w:rPr>
        <w:t>etc</w:t>
      </w:r>
      <w:proofErr w:type="spellEnd"/>
      <w:r w:rsidR="00DF48F0" w:rsidRPr="007A0A95">
        <w:rPr>
          <w:rFonts w:ascii="Times New Roman" w:hAnsi="Times New Roman" w:cs="Times New Roman"/>
        </w:rPr>
        <w:t xml:space="preserve"> </w:t>
      </w:r>
      <w:r w:rsidR="00832310" w:rsidRPr="007A0A95">
        <w:rPr>
          <w:rFonts w:ascii="Times New Roman" w:hAnsi="Times New Roman" w:cs="Times New Roman"/>
        </w:rPr>
        <w:t>who stayed in critical care units of the Beth Israel Deaconess Medical center and the data consists of data between 2001 and 2012.</w:t>
      </w:r>
      <w:r w:rsidR="00DF48F0" w:rsidRPr="007A0A95">
        <w:rPr>
          <w:rFonts w:ascii="Times New Roman" w:hAnsi="Times New Roman" w:cs="Times New Roman"/>
        </w:rPr>
        <w:t xml:space="preserve"> </w:t>
      </w:r>
    </w:p>
    <w:p w14:paraId="38368FDD" w14:textId="77777777" w:rsidR="007A0A95" w:rsidRPr="007A0A95" w:rsidRDefault="007A0A95" w:rsidP="007A0A95">
      <w:pPr>
        <w:jc w:val="both"/>
        <w:rPr>
          <w:rFonts w:ascii="Times New Roman" w:hAnsi="Times New Roman" w:cs="Times New Roman"/>
        </w:rPr>
      </w:pPr>
    </w:p>
    <w:p w14:paraId="66237B39" w14:textId="025FE8C0" w:rsidR="00270B1F" w:rsidRPr="007A0A95" w:rsidRDefault="007A0A95" w:rsidP="007A0A95">
      <w:pPr>
        <w:jc w:val="center"/>
        <w:rPr>
          <w:rFonts w:ascii="Times New Roman" w:hAnsi="Times New Roman" w:cs="Times New Roman"/>
          <w:b/>
        </w:rPr>
      </w:pPr>
      <w:r w:rsidRPr="007A0A95">
        <w:rPr>
          <w:rFonts w:ascii="Times New Roman" w:hAnsi="Times New Roman" w:cs="Times New Roman"/>
          <w:b/>
        </w:rPr>
        <w:t>3</w:t>
      </w:r>
      <w:r w:rsidR="002351D0" w:rsidRPr="007A0A95">
        <w:rPr>
          <w:rFonts w:ascii="Times New Roman" w:hAnsi="Times New Roman" w:cs="Times New Roman"/>
          <w:b/>
        </w:rPr>
        <w:t>.2 Selection</w:t>
      </w:r>
    </w:p>
    <w:p w14:paraId="272FC96C" w14:textId="7ADD3925" w:rsidR="002351D0" w:rsidRPr="007A0A95" w:rsidRDefault="0028294F" w:rsidP="007A0A95">
      <w:pPr>
        <w:jc w:val="both"/>
        <w:rPr>
          <w:rFonts w:ascii="Times New Roman" w:hAnsi="Times New Roman" w:cs="Times New Roman"/>
        </w:rPr>
      </w:pPr>
      <w:r>
        <w:rPr>
          <w:rFonts w:ascii="Times New Roman" w:hAnsi="Times New Roman" w:cs="Times New Roman"/>
        </w:rPr>
        <w:t xml:space="preserve">One of the many challenges faced in predicting the length of stay in a hospital is determining the right factors that influence the prediction. </w:t>
      </w:r>
      <w:r w:rsidR="0088673F" w:rsidRPr="007A0A95">
        <w:rPr>
          <w:rFonts w:ascii="Times New Roman" w:hAnsi="Times New Roman" w:cs="Times New Roman"/>
        </w:rPr>
        <w:t xml:space="preserve">Out of the 26 tables in the MIMIC-III dataset, this project </w:t>
      </w:r>
      <w:r>
        <w:rPr>
          <w:rFonts w:ascii="Times New Roman" w:hAnsi="Times New Roman" w:cs="Times New Roman"/>
        </w:rPr>
        <w:t>considers information f</w:t>
      </w:r>
      <w:r w:rsidR="006F4C1C">
        <w:rPr>
          <w:rFonts w:ascii="Times New Roman" w:hAnsi="Times New Roman" w:cs="Times New Roman"/>
        </w:rPr>
        <w:t>rom</w:t>
      </w:r>
      <w:r w:rsidR="0088673F" w:rsidRPr="007A0A95">
        <w:rPr>
          <w:rFonts w:ascii="Times New Roman" w:hAnsi="Times New Roman" w:cs="Times New Roman"/>
        </w:rPr>
        <w:t xml:space="preserve"> the following</w:t>
      </w:r>
      <w:r>
        <w:rPr>
          <w:rFonts w:ascii="Times New Roman" w:hAnsi="Times New Roman" w:cs="Times New Roman"/>
        </w:rPr>
        <w:t xml:space="preserve"> tables for the study</w:t>
      </w:r>
      <w:r w:rsidR="0088673F" w:rsidRPr="007A0A95">
        <w:rPr>
          <w:rFonts w:ascii="Times New Roman" w:hAnsi="Times New Roman" w:cs="Times New Roman"/>
        </w:rPr>
        <w:t>:</w:t>
      </w:r>
    </w:p>
    <w:p w14:paraId="2D2163EB" w14:textId="3BBCCCAD" w:rsidR="0088673F" w:rsidRPr="007A0A95" w:rsidRDefault="0088673F" w:rsidP="007A0A95">
      <w:pPr>
        <w:pStyle w:val="ListParagraph"/>
        <w:numPr>
          <w:ilvl w:val="0"/>
          <w:numId w:val="1"/>
        </w:numPr>
        <w:jc w:val="both"/>
        <w:rPr>
          <w:rFonts w:ascii="Times New Roman" w:hAnsi="Times New Roman" w:cs="Times New Roman"/>
        </w:rPr>
      </w:pPr>
      <w:r w:rsidRPr="007A0A95">
        <w:rPr>
          <w:rFonts w:ascii="Times New Roman" w:hAnsi="Times New Roman" w:cs="Times New Roman"/>
        </w:rPr>
        <w:t xml:space="preserve">PATIENTS: Contains information </w:t>
      </w:r>
      <w:r w:rsidR="00F6404D" w:rsidRPr="007A0A95">
        <w:rPr>
          <w:rFonts w:ascii="Times New Roman" w:hAnsi="Times New Roman" w:cs="Times New Roman"/>
        </w:rPr>
        <w:t xml:space="preserve">about patients like Gender, Date </w:t>
      </w:r>
      <w:proofErr w:type="gramStart"/>
      <w:r w:rsidR="00F6404D" w:rsidRPr="007A0A95">
        <w:rPr>
          <w:rFonts w:ascii="Times New Roman" w:hAnsi="Times New Roman" w:cs="Times New Roman"/>
        </w:rPr>
        <w:t>Of</w:t>
      </w:r>
      <w:proofErr w:type="gramEnd"/>
      <w:r w:rsidR="00F6404D" w:rsidRPr="007A0A95">
        <w:rPr>
          <w:rFonts w:ascii="Times New Roman" w:hAnsi="Times New Roman" w:cs="Times New Roman"/>
        </w:rPr>
        <w:t xml:space="preserve"> Birth, Date of Death.</w:t>
      </w:r>
    </w:p>
    <w:p w14:paraId="5504D965" w14:textId="30BEA1B3" w:rsidR="00F6404D" w:rsidRPr="007A0A95" w:rsidRDefault="00F6404D" w:rsidP="007A0A95">
      <w:pPr>
        <w:pStyle w:val="ListParagraph"/>
        <w:numPr>
          <w:ilvl w:val="0"/>
          <w:numId w:val="1"/>
        </w:numPr>
        <w:jc w:val="both"/>
        <w:rPr>
          <w:rFonts w:ascii="Times New Roman" w:hAnsi="Times New Roman" w:cs="Times New Roman"/>
        </w:rPr>
      </w:pPr>
      <w:r w:rsidRPr="007A0A95">
        <w:rPr>
          <w:rFonts w:ascii="Times New Roman" w:hAnsi="Times New Roman" w:cs="Times New Roman"/>
        </w:rPr>
        <w:t>ADMISSIONS: Contains information about patient’s admission to the hospital. This table gives information about admission and discharge time, admission type, patient religion, ethnicity, marital status, insurance, and diagnosis.</w:t>
      </w:r>
    </w:p>
    <w:p w14:paraId="3D751A7D" w14:textId="2B970AE1" w:rsidR="00F6404D" w:rsidRPr="007A0A95" w:rsidRDefault="00F6404D" w:rsidP="007A0A95">
      <w:pPr>
        <w:pStyle w:val="ListParagraph"/>
        <w:numPr>
          <w:ilvl w:val="0"/>
          <w:numId w:val="1"/>
        </w:numPr>
        <w:jc w:val="both"/>
        <w:rPr>
          <w:rFonts w:ascii="Times New Roman" w:hAnsi="Times New Roman" w:cs="Times New Roman"/>
        </w:rPr>
      </w:pPr>
      <w:r w:rsidRPr="007A0A95">
        <w:rPr>
          <w:rFonts w:ascii="Times New Roman" w:hAnsi="Times New Roman" w:cs="Times New Roman"/>
        </w:rPr>
        <w:t>SERVICES: Gives a list of current and previous services given to a patient which could be useful to understand if a patient stays for longer at the hospital.</w:t>
      </w:r>
    </w:p>
    <w:p w14:paraId="5C8936A6" w14:textId="088AB110" w:rsidR="00F6404D" w:rsidRPr="007A0A95" w:rsidRDefault="00F6404D" w:rsidP="007A0A95">
      <w:pPr>
        <w:pStyle w:val="ListParagraph"/>
        <w:numPr>
          <w:ilvl w:val="0"/>
          <w:numId w:val="1"/>
        </w:numPr>
        <w:jc w:val="both"/>
        <w:rPr>
          <w:rFonts w:ascii="Times New Roman" w:hAnsi="Times New Roman" w:cs="Times New Roman"/>
        </w:rPr>
      </w:pPr>
      <w:r w:rsidRPr="007A0A95">
        <w:rPr>
          <w:rFonts w:ascii="Times New Roman" w:hAnsi="Times New Roman" w:cs="Times New Roman"/>
        </w:rPr>
        <w:t xml:space="preserve">ICUSTAYS: Gives the list of ICU stays at the hospital. This table gives information about </w:t>
      </w:r>
      <w:r w:rsidR="0026036E" w:rsidRPr="007A0A95">
        <w:rPr>
          <w:rFonts w:ascii="Times New Roman" w:hAnsi="Times New Roman" w:cs="Times New Roman"/>
        </w:rPr>
        <w:t>LOS in ICUs and the care units assigned to patients.</w:t>
      </w:r>
    </w:p>
    <w:p w14:paraId="4BB766AA" w14:textId="1AF0FC22" w:rsidR="0026036E" w:rsidRPr="007A0A95" w:rsidRDefault="0026036E" w:rsidP="007A0A95">
      <w:pPr>
        <w:pStyle w:val="ListParagraph"/>
        <w:numPr>
          <w:ilvl w:val="0"/>
          <w:numId w:val="1"/>
        </w:numPr>
        <w:jc w:val="both"/>
        <w:rPr>
          <w:rFonts w:ascii="Times New Roman" w:hAnsi="Times New Roman" w:cs="Times New Roman"/>
        </w:rPr>
      </w:pPr>
      <w:r w:rsidRPr="007A0A95">
        <w:rPr>
          <w:rFonts w:ascii="Times New Roman" w:hAnsi="Times New Roman" w:cs="Times New Roman"/>
        </w:rPr>
        <w:t xml:space="preserve">PROCEDURES_ICD: Gives the information about the ICD procedures for patients. </w:t>
      </w:r>
    </w:p>
    <w:p w14:paraId="5F697FA8" w14:textId="4B91BAF8" w:rsidR="0026036E" w:rsidRPr="007A0A95" w:rsidRDefault="0026036E" w:rsidP="007A0A95">
      <w:pPr>
        <w:pStyle w:val="ListParagraph"/>
        <w:numPr>
          <w:ilvl w:val="0"/>
          <w:numId w:val="1"/>
        </w:numPr>
        <w:jc w:val="both"/>
        <w:rPr>
          <w:rFonts w:ascii="Times New Roman" w:hAnsi="Times New Roman" w:cs="Times New Roman"/>
        </w:rPr>
      </w:pPr>
      <w:r w:rsidRPr="007A0A95">
        <w:rPr>
          <w:rFonts w:ascii="Times New Roman" w:hAnsi="Times New Roman" w:cs="Times New Roman"/>
        </w:rPr>
        <w:t>DIAGNOSES_ICD: Gives information about the ICD9 Codes truncated to first three characters.</w:t>
      </w:r>
    </w:p>
    <w:p w14:paraId="0AF37EEE" w14:textId="178F1C98" w:rsidR="0088673F" w:rsidRPr="007A0A95" w:rsidRDefault="0088673F" w:rsidP="007A0A95">
      <w:pPr>
        <w:jc w:val="both"/>
        <w:rPr>
          <w:rFonts w:ascii="Times New Roman" w:hAnsi="Times New Roman" w:cs="Times New Roman"/>
        </w:rPr>
      </w:pPr>
    </w:p>
    <w:p w14:paraId="6848A69E" w14:textId="4FD5D4C4" w:rsidR="00F85CBA" w:rsidRPr="007A0A95" w:rsidRDefault="00771A7E" w:rsidP="007A0A95">
      <w:pPr>
        <w:jc w:val="center"/>
        <w:rPr>
          <w:rFonts w:ascii="Times New Roman" w:hAnsi="Times New Roman" w:cs="Times New Roman"/>
          <w:b/>
        </w:rPr>
      </w:pPr>
      <w:r>
        <w:rPr>
          <w:rFonts w:ascii="Times New Roman" w:hAnsi="Times New Roman" w:cs="Times New Roman"/>
          <w:b/>
        </w:rPr>
        <w:t xml:space="preserve">4. </w:t>
      </w:r>
      <w:r w:rsidR="005F46A5" w:rsidRPr="007A0A95">
        <w:rPr>
          <w:rFonts w:ascii="Times New Roman" w:hAnsi="Times New Roman" w:cs="Times New Roman"/>
          <w:b/>
        </w:rPr>
        <w:t>Data Preprocessing</w:t>
      </w:r>
    </w:p>
    <w:p w14:paraId="3EC3AE4B" w14:textId="366E7D07" w:rsidR="005F46A5" w:rsidRPr="007A0A95" w:rsidRDefault="001E5D16" w:rsidP="007A0A95">
      <w:pPr>
        <w:jc w:val="both"/>
        <w:rPr>
          <w:rFonts w:ascii="Times New Roman" w:hAnsi="Times New Roman" w:cs="Times New Roman"/>
        </w:rPr>
      </w:pPr>
      <w:r w:rsidRPr="007A0A95">
        <w:rPr>
          <w:rFonts w:ascii="Times New Roman" w:hAnsi="Times New Roman" w:cs="Times New Roman"/>
        </w:rPr>
        <w:t>The selected six tables from MIMIC dataset where preprocessed into formats required for the data mining models. The tables were then joined to get all the data required for the project.</w:t>
      </w:r>
    </w:p>
    <w:p w14:paraId="47BF5873" w14:textId="56CFBF8D" w:rsidR="001E5D16" w:rsidRPr="007A0A95" w:rsidRDefault="001E5D16" w:rsidP="007A0A95">
      <w:pPr>
        <w:jc w:val="both"/>
        <w:rPr>
          <w:rFonts w:ascii="Times New Roman" w:hAnsi="Times New Roman" w:cs="Times New Roman"/>
        </w:rPr>
      </w:pPr>
      <w:r w:rsidRPr="007A0A95">
        <w:rPr>
          <w:rFonts w:ascii="Times New Roman" w:hAnsi="Times New Roman" w:cs="Times New Roman"/>
        </w:rPr>
        <w:t>Each table is examined and the attributes that seem to be relevant for the prediction are extracted.</w:t>
      </w:r>
    </w:p>
    <w:p w14:paraId="04989418" w14:textId="1BAE889A" w:rsidR="00CC0695" w:rsidRPr="00BF3E8B" w:rsidRDefault="001E5D16" w:rsidP="00BF3E8B">
      <w:pPr>
        <w:pStyle w:val="ListParagraph"/>
        <w:numPr>
          <w:ilvl w:val="0"/>
          <w:numId w:val="4"/>
        </w:numPr>
        <w:jc w:val="both"/>
        <w:rPr>
          <w:rFonts w:ascii="Times New Roman" w:hAnsi="Times New Roman" w:cs="Times New Roman"/>
        </w:rPr>
      </w:pPr>
      <w:r w:rsidRPr="007A0A95">
        <w:rPr>
          <w:rFonts w:ascii="Times New Roman" w:hAnsi="Times New Roman" w:cs="Times New Roman"/>
        </w:rPr>
        <w:t xml:space="preserve">PATIENTS – From the patients table, values like gender, and date of birth are extracted. Age is determined using DOB </w:t>
      </w:r>
      <w:r w:rsidR="00677CA0" w:rsidRPr="007A0A95">
        <w:rPr>
          <w:rFonts w:ascii="Times New Roman" w:hAnsi="Times New Roman" w:cs="Times New Roman"/>
        </w:rPr>
        <w:t xml:space="preserve">and the first admission date, </w:t>
      </w:r>
      <w:r w:rsidRPr="007A0A95">
        <w:rPr>
          <w:rFonts w:ascii="Times New Roman" w:hAnsi="Times New Roman" w:cs="Times New Roman"/>
        </w:rPr>
        <w:t>and the gender attribute is converted to dummy variables.</w:t>
      </w:r>
    </w:p>
    <w:p w14:paraId="695FA876" w14:textId="0D8F8A32" w:rsidR="00CC0695" w:rsidRDefault="001E5D16" w:rsidP="00CC0695">
      <w:pPr>
        <w:pStyle w:val="ListParagraph"/>
        <w:numPr>
          <w:ilvl w:val="0"/>
          <w:numId w:val="4"/>
        </w:numPr>
        <w:jc w:val="both"/>
        <w:rPr>
          <w:rFonts w:ascii="Times New Roman" w:hAnsi="Times New Roman" w:cs="Times New Roman"/>
        </w:rPr>
      </w:pPr>
      <w:r w:rsidRPr="007A0A95">
        <w:rPr>
          <w:rFonts w:ascii="Times New Roman" w:hAnsi="Times New Roman" w:cs="Times New Roman"/>
        </w:rPr>
        <w:t>ADMISSIONS</w:t>
      </w:r>
      <w:r w:rsidR="00DB0E53" w:rsidRPr="007A0A95">
        <w:rPr>
          <w:rFonts w:ascii="Times New Roman" w:hAnsi="Times New Roman" w:cs="Times New Roman"/>
        </w:rPr>
        <w:t xml:space="preserve"> </w:t>
      </w:r>
      <w:r w:rsidR="00BF3E8B">
        <w:rPr>
          <w:rFonts w:ascii="Times New Roman" w:hAnsi="Times New Roman" w:cs="Times New Roman"/>
        </w:rPr>
        <w:t>–</w:t>
      </w:r>
      <w:r w:rsidRPr="007A0A95">
        <w:rPr>
          <w:rFonts w:ascii="Times New Roman" w:hAnsi="Times New Roman" w:cs="Times New Roman"/>
        </w:rPr>
        <w:t xml:space="preserve"> </w:t>
      </w:r>
      <w:r w:rsidR="001550E9" w:rsidRPr="007A0A95">
        <w:rPr>
          <w:rFonts w:ascii="Times New Roman" w:hAnsi="Times New Roman" w:cs="Times New Roman"/>
        </w:rPr>
        <w:t>Attributes admission and discharge time, admission type, insurance, religion, marital status and ethnicity are extracted from the table. A new attributes LOS (Length of stay) is calculated using admission and discharge time. Ethnicity attribute has over 40 categories which are converted to more general categories. The NULL values in marital status are convert to the unknown category.</w:t>
      </w:r>
    </w:p>
    <w:p w14:paraId="59D5FB59" w14:textId="77777777" w:rsidR="00CC0695" w:rsidRPr="007A0A95" w:rsidRDefault="00CC0695" w:rsidP="00CC0695">
      <w:pPr>
        <w:pStyle w:val="ListParagraph"/>
        <w:jc w:val="both"/>
        <w:rPr>
          <w:rFonts w:ascii="Times New Roman" w:hAnsi="Times New Roman" w:cs="Times New Roman"/>
        </w:rPr>
      </w:pPr>
      <w:r w:rsidRPr="007A0A95">
        <w:rPr>
          <w:rFonts w:ascii="Times New Roman" w:hAnsi="Times New Roman" w:cs="Times New Roman"/>
        </w:rPr>
        <w:t>All the above categorical attributes are converted to dummy columns having 0s and 1s.</w:t>
      </w:r>
    </w:p>
    <w:p w14:paraId="1B529FF8" w14:textId="72A482D4" w:rsidR="00CC0695" w:rsidRPr="00CC0695" w:rsidRDefault="00CC0695" w:rsidP="00CC0695">
      <w:pPr>
        <w:pStyle w:val="ListParagraph"/>
        <w:jc w:val="both"/>
        <w:rPr>
          <w:rFonts w:ascii="Times New Roman" w:hAnsi="Times New Roman" w:cs="Times New Roman"/>
        </w:rPr>
      </w:pPr>
      <w:r>
        <w:rPr>
          <w:rFonts w:ascii="Times New Roman" w:hAnsi="Times New Roman" w:cs="Times New Roman"/>
        </w:rPr>
        <w:t>The below figure</w:t>
      </w:r>
      <w:r w:rsidR="00BF3E8B">
        <w:rPr>
          <w:rFonts w:ascii="Times New Roman" w:hAnsi="Times New Roman" w:cs="Times New Roman"/>
        </w:rPr>
        <w:t xml:space="preserve"> 4.1</w:t>
      </w:r>
      <w:r>
        <w:rPr>
          <w:rFonts w:ascii="Times New Roman" w:hAnsi="Times New Roman" w:cs="Times New Roman"/>
        </w:rPr>
        <w:t xml:space="preserve"> show snapshot</w:t>
      </w:r>
      <w:r w:rsidR="00E34B73">
        <w:rPr>
          <w:rFonts w:ascii="Times New Roman" w:hAnsi="Times New Roman" w:cs="Times New Roman"/>
        </w:rPr>
        <w:t>s</w:t>
      </w:r>
      <w:r>
        <w:rPr>
          <w:rFonts w:ascii="Times New Roman" w:hAnsi="Times New Roman" w:cs="Times New Roman"/>
        </w:rPr>
        <w:t xml:space="preserve"> of the </w:t>
      </w:r>
      <w:r w:rsidR="006427AB">
        <w:rPr>
          <w:rFonts w:ascii="Times New Roman" w:hAnsi="Times New Roman" w:cs="Times New Roman"/>
        </w:rPr>
        <w:t xml:space="preserve">generalized </w:t>
      </w:r>
      <w:r>
        <w:rPr>
          <w:rFonts w:ascii="Times New Roman" w:hAnsi="Times New Roman" w:cs="Times New Roman"/>
        </w:rPr>
        <w:t xml:space="preserve">categories </w:t>
      </w:r>
      <w:proofErr w:type="gramStart"/>
      <w:r>
        <w:rPr>
          <w:rFonts w:ascii="Times New Roman" w:hAnsi="Times New Roman" w:cs="Times New Roman"/>
        </w:rPr>
        <w:t>created</w:t>
      </w:r>
      <w:proofErr w:type="gramEnd"/>
      <w:r>
        <w:rPr>
          <w:rFonts w:ascii="Times New Roman" w:hAnsi="Times New Roman" w:cs="Times New Roman"/>
        </w:rPr>
        <w:t xml:space="preserve"> and the dummy columns created for each.</w:t>
      </w:r>
    </w:p>
    <w:p w14:paraId="1C438EF4" w14:textId="4FDA4E19" w:rsidR="00CC0695" w:rsidRDefault="00CC0695" w:rsidP="00C441C7">
      <w:pPr>
        <w:ind w:left="360"/>
        <w:jc w:val="both"/>
        <w:rPr>
          <w:rFonts w:ascii="Times New Roman" w:hAnsi="Times New Roman" w:cs="Times New Roman"/>
        </w:rPr>
      </w:pPr>
      <w:r>
        <w:rPr>
          <w:noProof/>
        </w:rPr>
        <w:lastRenderedPageBreak/>
        <w:drawing>
          <wp:inline distT="0" distB="0" distL="0" distR="0" wp14:anchorId="65CDCE4B" wp14:editId="7B9AFB35">
            <wp:extent cx="3112368" cy="2099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9174" cy="2124778"/>
                    </a:xfrm>
                    <a:prstGeom prst="rect">
                      <a:avLst/>
                    </a:prstGeom>
                  </pic:spPr>
                </pic:pic>
              </a:graphicData>
            </a:graphic>
          </wp:inline>
        </w:drawing>
      </w:r>
      <w:r w:rsidR="00C441C7" w:rsidRPr="00C441C7">
        <w:rPr>
          <w:noProof/>
        </w:rPr>
        <w:t xml:space="preserve"> </w:t>
      </w:r>
      <w:r w:rsidR="00C441C7">
        <w:rPr>
          <w:noProof/>
        </w:rPr>
        <w:t xml:space="preserve">            </w:t>
      </w:r>
      <w:r w:rsidR="00C441C7">
        <w:rPr>
          <w:noProof/>
        </w:rPr>
        <w:drawing>
          <wp:inline distT="0" distB="0" distL="0" distR="0" wp14:anchorId="0BC822FD" wp14:editId="3ED49F14">
            <wp:extent cx="2146403" cy="210883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147" cy="2133146"/>
                    </a:xfrm>
                    <a:prstGeom prst="rect">
                      <a:avLst/>
                    </a:prstGeom>
                  </pic:spPr>
                </pic:pic>
              </a:graphicData>
            </a:graphic>
          </wp:inline>
        </w:drawing>
      </w:r>
    </w:p>
    <w:p w14:paraId="77B270B2" w14:textId="21CF2B27" w:rsidR="00CC0695" w:rsidRPr="00CC0695" w:rsidRDefault="00BF3E8B" w:rsidP="00BF3E8B">
      <w:pPr>
        <w:ind w:left="360"/>
        <w:jc w:val="center"/>
        <w:rPr>
          <w:rFonts w:ascii="Times New Roman" w:hAnsi="Times New Roman" w:cs="Times New Roman"/>
        </w:rPr>
      </w:pPr>
      <w:r>
        <w:rPr>
          <w:rFonts w:ascii="Times New Roman" w:hAnsi="Times New Roman" w:cs="Times New Roman"/>
        </w:rPr>
        <w:t>Fig. 4.1</w:t>
      </w:r>
    </w:p>
    <w:p w14:paraId="1E37D639" w14:textId="3C9B9EA6" w:rsidR="001550E9" w:rsidRPr="007A0A95" w:rsidRDefault="00DB0E53" w:rsidP="007A0A95">
      <w:pPr>
        <w:pStyle w:val="ListParagraph"/>
        <w:numPr>
          <w:ilvl w:val="0"/>
          <w:numId w:val="4"/>
        </w:numPr>
        <w:jc w:val="both"/>
        <w:rPr>
          <w:rFonts w:ascii="Times New Roman" w:hAnsi="Times New Roman" w:cs="Times New Roman"/>
        </w:rPr>
      </w:pPr>
      <w:r w:rsidRPr="007A0A95">
        <w:rPr>
          <w:rFonts w:ascii="Times New Roman" w:hAnsi="Times New Roman" w:cs="Times New Roman"/>
        </w:rPr>
        <w:t xml:space="preserve">ICUSTAYS – From this table, </w:t>
      </w:r>
      <w:proofErr w:type="gramStart"/>
      <w:r w:rsidRPr="007A0A95">
        <w:rPr>
          <w:rFonts w:ascii="Times New Roman" w:hAnsi="Times New Roman" w:cs="Times New Roman"/>
        </w:rPr>
        <w:t>The</w:t>
      </w:r>
      <w:proofErr w:type="gramEnd"/>
      <w:r w:rsidRPr="007A0A95">
        <w:rPr>
          <w:rFonts w:ascii="Times New Roman" w:hAnsi="Times New Roman" w:cs="Times New Roman"/>
        </w:rPr>
        <w:t xml:space="preserve"> stay information with the first 24 hours are considered and joined to the admissions table. The LOC in ICU is also considered for these records.</w:t>
      </w:r>
    </w:p>
    <w:p w14:paraId="392213B5" w14:textId="3EB478A1" w:rsidR="00DB0E53" w:rsidRPr="007A0A95" w:rsidRDefault="000F179C" w:rsidP="007A0A95">
      <w:pPr>
        <w:pStyle w:val="ListParagraph"/>
        <w:numPr>
          <w:ilvl w:val="0"/>
          <w:numId w:val="4"/>
        </w:numPr>
        <w:jc w:val="both"/>
        <w:rPr>
          <w:rFonts w:ascii="Times New Roman" w:hAnsi="Times New Roman" w:cs="Times New Roman"/>
        </w:rPr>
      </w:pPr>
      <w:r w:rsidRPr="007A0A95">
        <w:rPr>
          <w:rFonts w:ascii="Times New Roman" w:hAnsi="Times New Roman" w:cs="Times New Roman"/>
        </w:rPr>
        <w:t>SERVICES – The services provided to the patients in the first 24 hours are considered from this table.</w:t>
      </w:r>
    </w:p>
    <w:p w14:paraId="2C848D29" w14:textId="0FAB5D58" w:rsidR="000F179C" w:rsidRPr="007A0A95" w:rsidRDefault="000F179C" w:rsidP="007A0A95">
      <w:pPr>
        <w:pStyle w:val="ListParagraph"/>
        <w:numPr>
          <w:ilvl w:val="0"/>
          <w:numId w:val="4"/>
        </w:numPr>
        <w:jc w:val="both"/>
        <w:rPr>
          <w:rFonts w:ascii="Times New Roman" w:hAnsi="Times New Roman" w:cs="Times New Roman"/>
        </w:rPr>
      </w:pPr>
      <w:r w:rsidRPr="007A0A95">
        <w:rPr>
          <w:rFonts w:ascii="Times New Roman" w:hAnsi="Times New Roman" w:cs="Times New Roman"/>
        </w:rPr>
        <w:t>Procedures ICD – The number of procedures done on a patient is calculated from this table.</w:t>
      </w:r>
    </w:p>
    <w:p w14:paraId="514984E1" w14:textId="66C0ED39" w:rsidR="00C5574A" w:rsidRDefault="000F179C" w:rsidP="007A0A95">
      <w:pPr>
        <w:pStyle w:val="ListParagraph"/>
        <w:numPr>
          <w:ilvl w:val="0"/>
          <w:numId w:val="4"/>
        </w:numPr>
        <w:jc w:val="both"/>
        <w:rPr>
          <w:rFonts w:ascii="Times New Roman" w:hAnsi="Times New Roman" w:cs="Times New Roman"/>
        </w:rPr>
      </w:pPr>
      <w:r w:rsidRPr="007A0A95">
        <w:rPr>
          <w:rFonts w:ascii="Times New Roman" w:hAnsi="Times New Roman" w:cs="Times New Roman"/>
        </w:rPr>
        <w:t>Diagnoses ICD – ICD codes were converted to 17 general ICD categories. ICD codes with V and E were deleted and not considered.</w:t>
      </w:r>
      <w:r w:rsidR="00BE58F2" w:rsidRPr="007A0A95">
        <w:rPr>
          <w:rFonts w:ascii="Times New Roman" w:hAnsi="Times New Roman" w:cs="Times New Roman"/>
        </w:rPr>
        <w:t xml:space="preserve"> The categorical columns were then converted into dummy columns</w:t>
      </w:r>
      <w:r w:rsidR="004E6ACF">
        <w:rPr>
          <w:rFonts w:ascii="Times New Roman" w:hAnsi="Times New Roman" w:cs="Times New Roman"/>
        </w:rPr>
        <w:t>.</w:t>
      </w:r>
    </w:p>
    <w:p w14:paraId="1259A0B1" w14:textId="036285D8" w:rsidR="004E6ACF" w:rsidRPr="004E6ACF" w:rsidRDefault="004E6ACF" w:rsidP="004E6ACF">
      <w:pPr>
        <w:jc w:val="both"/>
        <w:rPr>
          <w:rFonts w:ascii="Times New Roman" w:hAnsi="Times New Roman" w:cs="Times New Roman"/>
        </w:rPr>
      </w:pPr>
      <w:r>
        <w:rPr>
          <w:noProof/>
        </w:rPr>
        <w:drawing>
          <wp:inline distT="0" distB="0" distL="0" distR="0" wp14:anchorId="1E21ABC5" wp14:editId="7F44EFF0">
            <wp:extent cx="2866479" cy="216389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831" cy="2210206"/>
                    </a:xfrm>
                    <a:prstGeom prst="rect">
                      <a:avLst/>
                    </a:prstGeom>
                  </pic:spPr>
                </pic:pic>
              </a:graphicData>
            </a:graphic>
          </wp:inline>
        </w:drawing>
      </w:r>
      <w:r w:rsidRPr="004E6ACF">
        <w:rPr>
          <w:noProof/>
        </w:rPr>
        <w:t xml:space="preserve"> </w:t>
      </w:r>
      <w:r>
        <w:rPr>
          <w:noProof/>
        </w:rPr>
        <w:t xml:space="preserve">  </w:t>
      </w:r>
      <w:r>
        <w:rPr>
          <w:noProof/>
        </w:rPr>
        <w:drawing>
          <wp:inline distT="0" distB="0" distL="0" distR="0" wp14:anchorId="63C45D5C" wp14:editId="79E8A86B">
            <wp:extent cx="2876894" cy="21298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2954" cy="2171316"/>
                    </a:xfrm>
                    <a:prstGeom prst="rect">
                      <a:avLst/>
                    </a:prstGeom>
                  </pic:spPr>
                </pic:pic>
              </a:graphicData>
            </a:graphic>
          </wp:inline>
        </w:drawing>
      </w:r>
    </w:p>
    <w:p w14:paraId="2D137846" w14:textId="65CA94A8" w:rsidR="00771A7E" w:rsidRDefault="00771A7E" w:rsidP="00771A7E">
      <w:pPr>
        <w:jc w:val="center"/>
        <w:rPr>
          <w:rFonts w:ascii="Times New Roman" w:hAnsi="Times New Roman" w:cs="Times New Roman"/>
        </w:rPr>
      </w:pPr>
      <w:r>
        <w:rPr>
          <w:rFonts w:ascii="Times New Roman" w:hAnsi="Times New Roman" w:cs="Times New Roman"/>
        </w:rPr>
        <w:t>Fig 4.</w:t>
      </w:r>
      <w:r w:rsidR="00AC1BEE">
        <w:rPr>
          <w:rFonts w:ascii="Times New Roman" w:hAnsi="Times New Roman" w:cs="Times New Roman"/>
        </w:rPr>
        <w:t>2</w:t>
      </w:r>
      <w:r w:rsidR="00182CA5">
        <w:rPr>
          <w:rFonts w:ascii="Times New Roman" w:hAnsi="Times New Roman" w:cs="Times New Roman"/>
        </w:rPr>
        <w:t xml:space="preserve"> ICD9_CODES</w:t>
      </w:r>
    </w:p>
    <w:p w14:paraId="333AD450" w14:textId="66D98437" w:rsidR="00771A7E" w:rsidRDefault="00771A7E" w:rsidP="007A0A95">
      <w:pPr>
        <w:jc w:val="both"/>
        <w:rPr>
          <w:rFonts w:ascii="Times New Roman" w:hAnsi="Times New Roman" w:cs="Times New Roman"/>
        </w:rPr>
      </w:pPr>
      <w:r>
        <w:rPr>
          <w:rFonts w:ascii="Times New Roman" w:hAnsi="Times New Roman" w:cs="Times New Roman"/>
        </w:rPr>
        <w:t>The above figure</w:t>
      </w:r>
      <w:r w:rsidR="00AC1BEE">
        <w:rPr>
          <w:rFonts w:ascii="Times New Roman" w:hAnsi="Times New Roman" w:cs="Times New Roman"/>
        </w:rPr>
        <w:t xml:space="preserve"> 4.2</w:t>
      </w:r>
      <w:r>
        <w:rPr>
          <w:rFonts w:ascii="Times New Roman" w:hAnsi="Times New Roman" w:cs="Times New Roman"/>
        </w:rPr>
        <w:t xml:space="preserve"> shows the generalized categories created for the ICD9_Codes.</w:t>
      </w:r>
    </w:p>
    <w:p w14:paraId="3FADF883" w14:textId="77777777" w:rsidR="007678B6" w:rsidRDefault="007678B6" w:rsidP="007A0A95">
      <w:pPr>
        <w:jc w:val="both"/>
        <w:rPr>
          <w:rFonts w:ascii="Times New Roman" w:hAnsi="Times New Roman" w:cs="Times New Roman"/>
        </w:rPr>
      </w:pPr>
    </w:p>
    <w:p w14:paraId="5876A74E" w14:textId="7AC34EFA" w:rsidR="00824260" w:rsidRPr="007A0A95" w:rsidRDefault="00677CA0" w:rsidP="007A0A95">
      <w:pPr>
        <w:jc w:val="both"/>
        <w:rPr>
          <w:rFonts w:ascii="Times New Roman" w:hAnsi="Times New Roman" w:cs="Times New Roman"/>
        </w:rPr>
      </w:pPr>
      <w:r w:rsidRPr="007A0A95">
        <w:rPr>
          <w:rFonts w:ascii="Times New Roman" w:hAnsi="Times New Roman" w:cs="Times New Roman"/>
        </w:rPr>
        <w:t>The Patient and admissions tables were</w:t>
      </w:r>
      <w:r w:rsidR="0014761C">
        <w:rPr>
          <w:rFonts w:ascii="Times New Roman" w:hAnsi="Times New Roman" w:cs="Times New Roman"/>
        </w:rPr>
        <w:t xml:space="preserve"> </w:t>
      </w:r>
      <w:r w:rsidRPr="007A0A95">
        <w:rPr>
          <w:rFonts w:ascii="Times New Roman" w:hAnsi="Times New Roman" w:cs="Times New Roman"/>
        </w:rPr>
        <w:t>joined</w:t>
      </w:r>
      <w:r w:rsidR="007678B6">
        <w:rPr>
          <w:rFonts w:ascii="Times New Roman" w:hAnsi="Times New Roman" w:cs="Times New Roman"/>
        </w:rPr>
        <w:t xml:space="preserve"> first</w:t>
      </w:r>
      <w:r w:rsidRPr="007A0A95">
        <w:rPr>
          <w:rFonts w:ascii="Times New Roman" w:hAnsi="Times New Roman" w:cs="Times New Roman"/>
        </w:rPr>
        <w:t xml:space="preserve"> and then the other tables are each joined after preprocessing and selecting relevant columns.</w:t>
      </w:r>
      <w:r w:rsidR="00F9016B">
        <w:rPr>
          <w:rFonts w:ascii="Times New Roman" w:hAnsi="Times New Roman" w:cs="Times New Roman"/>
        </w:rPr>
        <w:t xml:space="preserve"> </w:t>
      </w:r>
      <w:r w:rsidR="009D1BCA">
        <w:rPr>
          <w:rFonts w:ascii="Times New Roman" w:hAnsi="Times New Roman" w:cs="Times New Roman"/>
        </w:rPr>
        <w:t>Fig 4.3 shows the tables that are joined to create one dataset that is used for the predictive models.</w:t>
      </w:r>
    </w:p>
    <w:p w14:paraId="69B8B010" w14:textId="64E2D153" w:rsidR="009001C1" w:rsidRPr="007A0A95" w:rsidRDefault="00DF0D93" w:rsidP="007A0A95">
      <w:pPr>
        <w:jc w:val="both"/>
        <w:rPr>
          <w:rFonts w:ascii="Times New Roman" w:hAnsi="Times New Roman" w:cs="Times New Roman"/>
        </w:rPr>
      </w:pPr>
      <w:r>
        <w:rPr>
          <w:noProof/>
        </w:rPr>
        <w:lastRenderedPageBreak/>
        <w:drawing>
          <wp:inline distT="0" distB="0" distL="0" distR="0" wp14:anchorId="266DEA6E" wp14:editId="4784262A">
            <wp:extent cx="3049893" cy="242985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2590" cy="2471834"/>
                    </a:xfrm>
                    <a:prstGeom prst="rect">
                      <a:avLst/>
                    </a:prstGeom>
                  </pic:spPr>
                </pic:pic>
              </a:graphicData>
            </a:graphic>
          </wp:inline>
        </w:drawing>
      </w:r>
      <w:r w:rsidRPr="00DF0D93">
        <w:rPr>
          <w:noProof/>
        </w:rPr>
        <w:t xml:space="preserve"> </w:t>
      </w:r>
      <w:r>
        <w:rPr>
          <w:noProof/>
        </w:rPr>
        <w:drawing>
          <wp:inline distT="0" distB="0" distL="0" distR="0" wp14:anchorId="713ED49F" wp14:editId="1E5A63F4">
            <wp:extent cx="2862469" cy="2490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46" cy="2520728"/>
                    </a:xfrm>
                    <a:prstGeom prst="rect">
                      <a:avLst/>
                    </a:prstGeom>
                  </pic:spPr>
                </pic:pic>
              </a:graphicData>
            </a:graphic>
          </wp:inline>
        </w:drawing>
      </w:r>
    </w:p>
    <w:p w14:paraId="1DAD048D" w14:textId="1CF9D9D4" w:rsidR="002318EF" w:rsidRDefault="009D1BCA" w:rsidP="009D1BCA">
      <w:pPr>
        <w:jc w:val="center"/>
        <w:rPr>
          <w:rFonts w:ascii="Times New Roman" w:hAnsi="Times New Roman" w:cs="Times New Roman"/>
        </w:rPr>
      </w:pPr>
      <w:r>
        <w:rPr>
          <w:rFonts w:ascii="Times New Roman" w:hAnsi="Times New Roman" w:cs="Times New Roman"/>
        </w:rPr>
        <w:t>Fig. 4.3 Joins</w:t>
      </w:r>
    </w:p>
    <w:p w14:paraId="38266279" w14:textId="4FA3BC3C" w:rsidR="009D1BCA" w:rsidRDefault="00147A6E" w:rsidP="00147A6E">
      <w:pPr>
        <w:rPr>
          <w:rFonts w:ascii="Times New Roman" w:hAnsi="Times New Roman" w:cs="Times New Roman"/>
        </w:rPr>
      </w:pPr>
      <w:r>
        <w:rPr>
          <w:rFonts w:ascii="Times New Roman" w:hAnsi="Times New Roman" w:cs="Times New Roman"/>
        </w:rPr>
        <w:t xml:space="preserve">After the pre-processing, the final dataset for the models has a lot of 87 attributes. One dependent </w:t>
      </w:r>
      <w:proofErr w:type="gramStart"/>
      <w:r>
        <w:rPr>
          <w:rFonts w:ascii="Times New Roman" w:hAnsi="Times New Roman" w:cs="Times New Roman"/>
        </w:rPr>
        <w:t>variable(</w:t>
      </w:r>
      <w:proofErr w:type="gramEnd"/>
      <w:r>
        <w:rPr>
          <w:rFonts w:ascii="Times New Roman" w:hAnsi="Times New Roman" w:cs="Times New Roman"/>
        </w:rPr>
        <w:t xml:space="preserve">length of stay) which is the target variable and 86 </w:t>
      </w:r>
      <w:r w:rsidR="00777084">
        <w:rPr>
          <w:rFonts w:ascii="Times New Roman" w:hAnsi="Times New Roman" w:cs="Times New Roman"/>
        </w:rPr>
        <w:t>input variables.</w:t>
      </w:r>
    </w:p>
    <w:p w14:paraId="57791D44" w14:textId="15FBEB5C" w:rsidR="00777084" w:rsidRDefault="00777084" w:rsidP="00147A6E">
      <w:pPr>
        <w:rPr>
          <w:rFonts w:ascii="Times New Roman" w:hAnsi="Times New Roman" w:cs="Times New Roman"/>
        </w:rPr>
      </w:pPr>
    </w:p>
    <w:p w14:paraId="723D07F1" w14:textId="7A6A04D1" w:rsidR="00C03597" w:rsidRDefault="00C03597" w:rsidP="00C03597">
      <w:pPr>
        <w:jc w:val="center"/>
        <w:rPr>
          <w:rFonts w:ascii="Times New Roman" w:hAnsi="Times New Roman" w:cs="Times New Roman"/>
          <w:b/>
        </w:rPr>
      </w:pPr>
      <w:r w:rsidRPr="00C03597">
        <w:rPr>
          <w:rFonts w:ascii="Times New Roman" w:hAnsi="Times New Roman" w:cs="Times New Roman"/>
          <w:b/>
        </w:rPr>
        <w:t xml:space="preserve">5. </w:t>
      </w:r>
      <w:r w:rsidR="00F80653">
        <w:rPr>
          <w:rFonts w:ascii="Times New Roman" w:hAnsi="Times New Roman" w:cs="Times New Roman"/>
          <w:b/>
        </w:rPr>
        <w:t>Feature</w:t>
      </w:r>
      <w:r w:rsidRPr="00C03597">
        <w:rPr>
          <w:rFonts w:ascii="Times New Roman" w:hAnsi="Times New Roman" w:cs="Times New Roman"/>
          <w:b/>
        </w:rPr>
        <w:t xml:space="preserve"> Selection</w:t>
      </w:r>
    </w:p>
    <w:p w14:paraId="443A8479" w14:textId="0BB5F067" w:rsidR="008336B5" w:rsidRDefault="00F80653" w:rsidP="00C03597">
      <w:pPr>
        <w:rPr>
          <w:rFonts w:ascii="Times New Roman" w:hAnsi="Times New Roman" w:cs="Times New Roman"/>
        </w:rPr>
      </w:pPr>
      <w:r>
        <w:rPr>
          <w:rFonts w:ascii="Times New Roman" w:hAnsi="Times New Roman" w:cs="Times New Roman"/>
        </w:rPr>
        <w:t>Feature selection is the process of selecting a subset of features/variables for the use in models</w:t>
      </w:r>
      <w:r w:rsidR="000A061B">
        <w:rPr>
          <w:rFonts w:ascii="Times New Roman" w:hAnsi="Times New Roman" w:cs="Times New Roman"/>
        </w:rPr>
        <w:t xml:space="preserve"> building.</w:t>
      </w:r>
      <w:r w:rsidR="001609BE">
        <w:rPr>
          <w:rFonts w:ascii="Times New Roman" w:hAnsi="Times New Roman" w:cs="Times New Roman"/>
        </w:rPr>
        <w:t xml:space="preserve"> Feature selection can sometimes improve the performance of </w:t>
      </w:r>
      <w:r w:rsidR="00D500C6">
        <w:rPr>
          <w:rFonts w:ascii="Times New Roman" w:hAnsi="Times New Roman" w:cs="Times New Roman"/>
        </w:rPr>
        <w:t>the models and it also makes the model less complex by reducing the number of features considered.</w:t>
      </w:r>
    </w:p>
    <w:p w14:paraId="3CF40BB3" w14:textId="7C799836" w:rsidR="000A061B" w:rsidRDefault="000A061B" w:rsidP="00C03597">
      <w:pPr>
        <w:rPr>
          <w:rFonts w:ascii="Times New Roman" w:hAnsi="Times New Roman" w:cs="Times New Roman"/>
        </w:rPr>
      </w:pPr>
      <w:r>
        <w:rPr>
          <w:rFonts w:ascii="Times New Roman" w:hAnsi="Times New Roman" w:cs="Times New Roman"/>
        </w:rPr>
        <w:t xml:space="preserve">Two kinds of attribute selection/evaluation </w:t>
      </w:r>
      <w:proofErr w:type="gramStart"/>
      <w:r>
        <w:rPr>
          <w:rFonts w:ascii="Times New Roman" w:hAnsi="Times New Roman" w:cs="Times New Roman"/>
        </w:rPr>
        <w:t>was</w:t>
      </w:r>
      <w:proofErr w:type="gramEnd"/>
      <w:r>
        <w:rPr>
          <w:rFonts w:ascii="Times New Roman" w:hAnsi="Times New Roman" w:cs="Times New Roman"/>
        </w:rPr>
        <w:t xml:space="preserve"> conducted.</w:t>
      </w:r>
    </w:p>
    <w:p w14:paraId="5FD13C43" w14:textId="2B6AAFE7" w:rsidR="00132EE3" w:rsidRDefault="00132EE3" w:rsidP="00132EE3">
      <w:pPr>
        <w:pStyle w:val="ListParagraph"/>
        <w:numPr>
          <w:ilvl w:val="0"/>
          <w:numId w:val="7"/>
        </w:numPr>
        <w:rPr>
          <w:rFonts w:ascii="Times New Roman" w:hAnsi="Times New Roman" w:cs="Times New Roman"/>
        </w:rPr>
      </w:pPr>
      <w:proofErr w:type="spellStart"/>
      <w:r w:rsidRPr="004E4671">
        <w:rPr>
          <w:rFonts w:ascii="Times New Roman" w:hAnsi="Times New Roman" w:cs="Times New Roman"/>
          <w:b/>
        </w:rPr>
        <w:t>CfsSubsetEval</w:t>
      </w:r>
      <w:proofErr w:type="spellEnd"/>
      <w:r w:rsidRPr="004E4671">
        <w:rPr>
          <w:rFonts w:ascii="Times New Roman" w:hAnsi="Times New Roman" w:cs="Times New Roman"/>
          <w:b/>
        </w:rPr>
        <w:t xml:space="preserve"> with </w:t>
      </w:r>
      <w:proofErr w:type="spellStart"/>
      <w:r w:rsidRPr="004E4671">
        <w:rPr>
          <w:rFonts w:ascii="Times New Roman" w:hAnsi="Times New Roman" w:cs="Times New Roman"/>
          <w:b/>
        </w:rPr>
        <w:t>BestFirst</w:t>
      </w:r>
      <w:proofErr w:type="spellEnd"/>
      <w:r>
        <w:rPr>
          <w:rFonts w:ascii="Times New Roman" w:hAnsi="Times New Roman" w:cs="Times New Roman"/>
        </w:rPr>
        <w:t xml:space="preserve">: This evaluates the worth of a subset of features by evaluating the individual predictive ability of each feature. This feature is used with </w:t>
      </w:r>
      <w:r w:rsidR="00A46B93">
        <w:rPr>
          <w:rFonts w:ascii="Times New Roman" w:hAnsi="Times New Roman" w:cs="Times New Roman"/>
        </w:rPr>
        <w:t>forward direction.</w:t>
      </w:r>
    </w:p>
    <w:p w14:paraId="36EAEE96" w14:textId="4C26F37F" w:rsidR="00A46B93" w:rsidRDefault="00A46B93" w:rsidP="00A46B93">
      <w:pPr>
        <w:ind w:left="360"/>
        <w:rPr>
          <w:rFonts w:ascii="Times New Roman" w:hAnsi="Times New Roman" w:cs="Times New Roman"/>
        </w:rPr>
      </w:pPr>
      <w:r>
        <w:rPr>
          <w:rFonts w:ascii="Times New Roman" w:hAnsi="Times New Roman" w:cs="Times New Roman"/>
        </w:rPr>
        <w:t>This helps us in evaluating the features and ranking them to see what top features contribute to predicting the length of stay in hospital.</w:t>
      </w:r>
    </w:p>
    <w:p w14:paraId="0D581EB7" w14:textId="0CC01A3F" w:rsidR="00A46B93" w:rsidRDefault="002A797F" w:rsidP="002A797F">
      <w:pPr>
        <w:ind w:left="360"/>
        <w:jc w:val="center"/>
        <w:rPr>
          <w:rFonts w:ascii="Times New Roman" w:hAnsi="Times New Roman" w:cs="Times New Roman"/>
        </w:rPr>
      </w:pPr>
      <w:r>
        <w:rPr>
          <w:noProof/>
        </w:rPr>
        <w:drawing>
          <wp:inline distT="0" distB="0" distL="0" distR="0" wp14:anchorId="058882F5" wp14:editId="5A9B23FA">
            <wp:extent cx="3248492" cy="193671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8158" cy="1960359"/>
                    </a:xfrm>
                    <a:prstGeom prst="rect">
                      <a:avLst/>
                    </a:prstGeom>
                  </pic:spPr>
                </pic:pic>
              </a:graphicData>
            </a:graphic>
          </wp:inline>
        </w:drawing>
      </w:r>
    </w:p>
    <w:p w14:paraId="40BB8FFE" w14:textId="724CB670" w:rsidR="002A797F" w:rsidRDefault="002A797F" w:rsidP="002A797F">
      <w:pPr>
        <w:ind w:left="360"/>
        <w:jc w:val="center"/>
        <w:rPr>
          <w:rFonts w:ascii="Times New Roman" w:hAnsi="Times New Roman" w:cs="Times New Roman"/>
        </w:rPr>
      </w:pPr>
      <w:r>
        <w:rPr>
          <w:rFonts w:ascii="Times New Roman" w:hAnsi="Times New Roman" w:cs="Times New Roman"/>
        </w:rPr>
        <w:t>Fig 5.1 Features</w:t>
      </w:r>
      <w:r w:rsidR="009D67B2">
        <w:rPr>
          <w:rFonts w:ascii="Times New Roman" w:hAnsi="Times New Roman" w:cs="Times New Roman"/>
        </w:rPr>
        <w:br/>
      </w:r>
    </w:p>
    <w:p w14:paraId="53CD6F65" w14:textId="4F3980DD" w:rsidR="002A797F" w:rsidRDefault="002A797F" w:rsidP="002A797F">
      <w:pPr>
        <w:rPr>
          <w:rFonts w:ascii="Times New Roman" w:hAnsi="Times New Roman" w:cs="Times New Roman"/>
        </w:rPr>
      </w:pPr>
      <w:r>
        <w:rPr>
          <w:rFonts w:ascii="Times New Roman" w:hAnsi="Times New Roman" w:cs="Times New Roman"/>
        </w:rPr>
        <w:lastRenderedPageBreak/>
        <w:t xml:space="preserve">Figure 5.1 gives the 5 features that are </w:t>
      </w:r>
      <w:proofErr w:type="spellStart"/>
      <w:r>
        <w:rPr>
          <w:rFonts w:ascii="Times New Roman" w:hAnsi="Times New Roman" w:cs="Times New Roman"/>
        </w:rPr>
        <w:t>icu_dummy_variable</w:t>
      </w:r>
      <w:proofErr w:type="spellEnd"/>
      <w:r>
        <w:rPr>
          <w:rFonts w:ascii="Times New Roman" w:hAnsi="Times New Roman" w:cs="Times New Roman"/>
        </w:rPr>
        <w:t xml:space="preserve"> which says if a patient was sent to the ICU, mental disorders and surgical category, patients with ethnicity as others and religion Lutheran.</w:t>
      </w:r>
    </w:p>
    <w:p w14:paraId="6C118E4D" w14:textId="28837338" w:rsidR="002A797F" w:rsidRPr="00A46B93" w:rsidRDefault="002A797F" w:rsidP="002A797F">
      <w:pPr>
        <w:rPr>
          <w:rFonts w:ascii="Times New Roman" w:hAnsi="Times New Roman" w:cs="Times New Roman"/>
        </w:rPr>
      </w:pPr>
      <w:r>
        <w:rPr>
          <w:rFonts w:ascii="Times New Roman" w:hAnsi="Times New Roman" w:cs="Times New Roman"/>
        </w:rPr>
        <w:t xml:space="preserve">The feature with religion category LUTHERAN is a surprising entry since most of the other ethnicity category features were removed from the list of features when </w:t>
      </w:r>
      <w:proofErr w:type="spellStart"/>
      <w:r>
        <w:rPr>
          <w:rFonts w:ascii="Times New Roman" w:hAnsi="Times New Roman" w:cs="Times New Roman"/>
        </w:rPr>
        <w:t>CorrelationAttributeEval</w:t>
      </w:r>
      <w:proofErr w:type="spellEnd"/>
      <w:r>
        <w:rPr>
          <w:rFonts w:ascii="Times New Roman" w:hAnsi="Times New Roman" w:cs="Times New Roman"/>
        </w:rPr>
        <w:t xml:space="preserve"> feature evaluator</w:t>
      </w:r>
      <w:r>
        <w:rPr>
          <w:rFonts w:ascii="Times New Roman" w:hAnsi="Times New Roman" w:cs="Times New Roman"/>
        </w:rPr>
        <w:t xml:space="preserve"> was executed.</w:t>
      </w:r>
    </w:p>
    <w:p w14:paraId="4D582124" w14:textId="2DE914F0" w:rsidR="004761A9" w:rsidRDefault="004761A9" w:rsidP="00C03597">
      <w:pPr>
        <w:rPr>
          <w:rFonts w:ascii="Times New Roman" w:hAnsi="Times New Roman" w:cs="Times New Roman"/>
          <w:b/>
        </w:rPr>
      </w:pPr>
    </w:p>
    <w:p w14:paraId="61D512DA" w14:textId="2F3259B8" w:rsidR="004E4671" w:rsidRPr="00635BB0" w:rsidRDefault="004E4671" w:rsidP="004E4671">
      <w:pPr>
        <w:pStyle w:val="ListParagraph"/>
        <w:numPr>
          <w:ilvl w:val="0"/>
          <w:numId w:val="7"/>
        </w:numPr>
        <w:rPr>
          <w:rFonts w:ascii="Times New Roman" w:hAnsi="Times New Roman" w:cs="Times New Roman"/>
          <w:b/>
        </w:rPr>
      </w:pPr>
      <w:proofErr w:type="spellStart"/>
      <w:r w:rsidRPr="004E4671">
        <w:rPr>
          <w:rFonts w:ascii="Times New Roman" w:hAnsi="Times New Roman" w:cs="Times New Roman"/>
          <w:b/>
        </w:rPr>
        <w:t>CorrelationAttributeEval</w:t>
      </w:r>
      <w:proofErr w:type="spellEnd"/>
      <w:r w:rsidRPr="004E4671">
        <w:rPr>
          <w:rFonts w:ascii="Times New Roman" w:hAnsi="Times New Roman" w:cs="Times New Roman"/>
          <w:b/>
        </w:rPr>
        <w:t xml:space="preserve"> feature evaluator </w:t>
      </w:r>
      <w:r w:rsidRPr="004E4671">
        <w:rPr>
          <w:rFonts w:ascii="Times New Roman" w:hAnsi="Times New Roman" w:cs="Times New Roman"/>
          <w:b/>
        </w:rPr>
        <w:t>with</w:t>
      </w:r>
      <w:r w:rsidRPr="004E4671">
        <w:rPr>
          <w:rFonts w:ascii="Times New Roman" w:hAnsi="Times New Roman" w:cs="Times New Roman"/>
          <w:b/>
        </w:rPr>
        <w:t xml:space="preserve"> Ranker</w:t>
      </w:r>
      <w:r>
        <w:rPr>
          <w:rFonts w:ascii="Times New Roman" w:hAnsi="Times New Roman" w:cs="Times New Roman"/>
        </w:rPr>
        <w:t xml:space="preserve">: </w:t>
      </w:r>
      <w:r w:rsidR="00920F8E" w:rsidRPr="00920F8E">
        <w:rPr>
          <w:rFonts w:cstheme="minorHAnsi"/>
          <w:color w:val="474747"/>
          <w:shd w:val="clear" w:color="auto" w:fill="FFFFFF"/>
        </w:rPr>
        <w:t>Evaluates the worth of an attribute by measuring the correlation (Pearson's) between it and the class.</w:t>
      </w:r>
    </w:p>
    <w:p w14:paraId="39A8C714" w14:textId="72D0EFB2" w:rsidR="00635BB0" w:rsidRDefault="00635BB0" w:rsidP="00635BB0">
      <w:pPr>
        <w:pStyle w:val="ListParagraph"/>
        <w:rPr>
          <w:rFonts w:ascii="Times New Roman" w:hAnsi="Times New Roman" w:cs="Times New Roman"/>
        </w:rPr>
      </w:pPr>
      <w:proofErr w:type="spellStart"/>
      <w:r>
        <w:rPr>
          <w:rFonts w:ascii="Times New Roman" w:hAnsi="Times New Roman" w:cs="Times New Roman"/>
        </w:rPr>
        <w:t>CorrelationAttributeEval</w:t>
      </w:r>
      <w:proofErr w:type="spellEnd"/>
      <w:r>
        <w:rPr>
          <w:rFonts w:ascii="Times New Roman" w:hAnsi="Times New Roman" w:cs="Times New Roman"/>
        </w:rPr>
        <w:t xml:space="preserve"> feature evaluator</w:t>
      </w:r>
      <w:r>
        <w:rPr>
          <w:rFonts w:ascii="Times New Roman" w:hAnsi="Times New Roman" w:cs="Times New Roman"/>
        </w:rPr>
        <w:t xml:space="preserve"> is used in Weka</w:t>
      </w:r>
      <w:r>
        <w:rPr>
          <w:rFonts w:ascii="Times New Roman" w:hAnsi="Times New Roman" w:cs="Times New Roman"/>
        </w:rPr>
        <w:t xml:space="preserve"> </w:t>
      </w:r>
      <w:r>
        <w:rPr>
          <w:rFonts w:ascii="Times New Roman" w:hAnsi="Times New Roman" w:cs="Times New Roman"/>
        </w:rPr>
        <w:t>with</w:t>
      </w:r>
      <w:r>
        <w:rPr>
          <w:rFonts w:ascii="Times New Roman" w:hAnsi="Times New Roman" w:cs="Times New Roman"/>
        </w:rPr>
        <w:t xml:space="preserve"> Ranker search method</w:t>
      </w:r>
      <w:r>
        <w:rPr>
          <w:rFonts w:ascii="Times New Roman" w:hAnsi="Times New Roman" w:cs="Times New Roman"/>
        </w:rPr>
        <w:t xml:space="preserve"> and a threshold value of 0.01</w:t>
      </w:r>
      <w:r w:rsidR="00C37DA4">
        <w:rPr>
          <w:rFonts w:ascii="Times New Roman" w:hAnsi="Times New Roman" w:cs="Times New Roman"/>
        </w:rPr>
        <w:t>. From a total of 87 features, this method selects 41 features.</w:t>
      </w:r>
    </w:p>
    <w:p w14:paraId="548880FD" w14:textId="13C95789" w:rsidR="00C45833" w:rsidRDefault="00C45833" w:rsidP="00635BB0">
      <w:pPr>
        <w:pStyle w:val="ListParagraph"/>
        <w:rPr>
          <w:rFonts w:ascii="Times New Roman" w:hAnsi="Times New Roman" w:cs="Times New Roman"/>
        </w:rPr>
      </w:pPr>
    </w:p>
    <w:p w14:paraId="2E2FCC48" w14:textId="5DD46147" w:rsidR="00C45833" w:rsidRDefault="00C45833" w:rsidP="00E074E9">
      <w:pPr>
        <w:pStyle w:val="ListParagraph"/>
        <w:jc w:val="center"/>
        <w:rPr>
          <w:rFonts w:ascii="Times New Roman" w:hAnsi="Times New Roman" w:cs="Times New Roman"/>
          <w:b/>
        </w:rPr>
      </w:pPr>
      <w:r>
        <w:rPr>
          <w:noProof/>
        </w:rPr>
        <w:drawing>
          <wp:inline distT="0" distB="0" distL="0" distR="0" wp14:anchorId="1D8B0FAC" wp14:editId="4024ABFA">
            <wp:extent cx="5943600" cy="2561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5160" cy="2566438"/>
                    </a:xfrm>
                    <a:prstGeom prst="rect">
                      <a:avLst/>
                    </a:prstGeom>
                  </pic:spPr>
                </pic:pic>
              </a:graphicData>
            </a:graphic>
          </wp:inline>
        </w:drawing>
      </w:r>
    </w:p>
    <w:p w14:paraId="37A4D409" w14:textId="0AEB643B" w:rsidR="00D4534A" w:rsidRPr="004E4671" w:rsidRDefault="00D4534A" w:rsidP="00E074E9">
      <w:pPr>
        <w:pStyle w:val="ListParagraph"/>
        <w:jc w:val="center"/>
        <w:rPr>
          <w:rFonts w:ascii="Times New Roman" w:hAnsi="Times New Roman" w:cs="Times New Roman"/>
          <w:b/>
        </w:rPr>
      </w:pPr>
      <w:r>
        <w:rPr>
          <w:rFonts w:ascii="Times New Roman" w:hAnsi="Times New Roman" w:cs="Times New Roman"/>
          <w:b/>
        </w:rPr>
        <w:t xml:space="preserve">Fig.5.2 </w:t>
      </w:r>
      <w:proofErr w:type="spellStart"/>
      <w:r w:rsidRPr="004E4671">
        <w:rPr>
          <w:rFonts w:ascii="Times New Roman" w:hAnsi="Times New Roman" w:cs="Times New Roman"/>
          <w:b/>
        </w:rPr>
        <w:t>CorrelationAttributeEval</w:t>
      </w:r>
      <w:proofErr w:type="spellEnd"/>
    </w:p>
    <w:p w14:paraId="4B22ABE6" w14:textId="77777777" w:rsidR="000D7B3C" w:rsidRPr="004761A9" w:rsidRDefault="000D7B3C" w:rsidP="00C03597">
      <w:pPr>
        <w:rPr>
          <w:rFonts w:ascii="Times New Roman" w:hAnsi="Times New Roman" w:cs="Times New Roman"/>
          <w:b/>
        </w:rPr>
      </w:pPr>
    </w:p>
    <w:p w14:paraId="143C5EC9" w14:textId="10FAC7E1" w:rsidR="006427AB" w:rsidRDefault="004761A9" w:rsidP="008E070D">
      <w:pPr>
        <w:jc w:val="center"/>
        <w:rPr>
          <w:rFonts w:ascii="Times New Roman" w:hAnsi="Times New Roman" w:cs="Times New Roman"/>
          <w:b/>
        </w:rPr>
      </w:pPr>
      <w:r>
        <w:rPr>
          <w:rFonts w:ascii="Times New Roman" w:hAnsi="Times New Roman" w:cs="Times New Roman"/>
          <w:b/>
        </w:rPr>
        <w:t>6</w:t>
      </w:r>
      <w:r w:rsidR="008E070D" w:rsidRPr="008E070D">
        <w:rPr>
          <w:rFonts w:ascii="Times New Roman" w:hAnsi="Times New Roman" w:cs="Times New Roman"/>
          <w:b/>
        </w:rPr>
        <w:t>. Models</w:t>
      </w:r>
    </w:p>
    <w:p w14:paraId="2E747211" w14:textId="72CEB4D4" w:rsidR="008E070D" w:rsidRDefault="00E96714" w:rsidP="008E070D">
      <w:pPr>
        <w:rPr>
          <w:rFonts w:ascii="Times New Roman" w:hAnsi="Times New Roman" w:cs="Times New Roman"/>
          <w:shd w:val="clear" w:color="auto" w:fill="FFFFFF"/>
        </w:rPr>
      </w:pPr>
      <w:r>
        <w:rPr>
          <w:rFonts w:ascii="Times New Roman" w:hAnsi="Times New Roman" w:cs="Times New Roman"/>
        </w:rPr>
        <w:t xml:space="preserve">Three models are selected to predict </w:t>
      </w:r>
      <w:r w:rsidR="00543073">
        <w:rPr>
          <w:rFonts w:ascii="Times New Roman" w:hAnsi="Times New Roman" w:cs="Times New Roman"/>
        </w:rPr>
        <w:t>the length of stay</w:t>
      </w:r>
      <w:r w:rsidR="009C6879">
        <w:rPr>
          <w:rFonts w:ascii="Times New Roman" w:hAnsi="Times New Roman" w:cs="Times New Roman"/>
        </w:rPr>
        <w:t xml:space="preserve"> – </w:t>
      </w:r>
      <w:r w:rsidR="00B1045D">
        <w:rPr>
          <w:rFonts w:ascii="Times New Roman" w:hAnsi="Times New Roman" w:cs="Times New Roman"/>
        </w:rPr>
        <w:t xml:space="preserve">Bayes Network, </w:t>
      </w:r>
      <w:r w:rsidR="009C6879">
        <w:rPr>
          <w:rFonts w:ascii="Times New Roman" w:hAnsi="Times New Roman" w:cs="Times New Roman"/>
        </w:rPr>
        <w:t xml:space="preserve">Random Forest, Logistic Regression and </w:t>
      </w:r>
      <w:r w:rsidR="009C6879" w:rsidRPr="000F4F5F">
        <w:rPr>
          <w:rFonts w:ascii="Times New Roman" w:hAnsi="Times New Roman" w:cs="Times New Roman"/>
        </w:rPr>
        <w:t>Na</w:t>
      </w:r>
      <w:r w:rsidR="009C6879" w:rsidRPr="000F4F5F">
        <w:rPr>
          <w:rFonts w:ascii="Times New Roman" w:hAnsi="Times New Roman" w:cs="Times New Roman"/>
          <w:shd w:val="clear" w:color="auto" w:fill="FFFFFF"/>
        </w:rPr>
        <w:t>ïve Bayes</w:t>
      </w:r>
      <w:r w:rsidR="009C6879" w:rsidRPr="000F4F5F">
        <w:rPr>
          <w:rFonts w:ascii="Times New Roman" w:hAnsi="Times New Roman" w:cs="Times New Roman"/>
          <w:shd w:val="clear" w:color="auto" w:fill="FFFFFF"/>
        </w:rPr>
        <w:t>. The models are built in Weka3.8 and data is split in the ratio of 70-30 for training and testing.</w:t>
      </w:r>
    </w:p>
    <w:p w14:paraId="5D1A416F" w14:textId="0B07BFA0" w:rsidR="002E3CA2" w:rsidRDefault="002E3CA2" w:rsidP="008E070D">
      <w:pPr>
        <w:rPr>
          <w:rFonts w:ascii="Times New Roman" w:hAnsi="Times New Roman" w:cs="Times New Roman"/>
          <w:shd w:val="clear" w:color="auto" w:fill="FFFFFF"/>
        </w:rPr>
      </w:pPr>
      <w:r w:rsidRPr="00515550">
        <w:rPr>
          <w:rFonts w:ascii="Times New Roman" w:hAnsi="Times New Roman" w:cs="Times New Roman"/>
          <w:b/>
          <w:shd w:val="clear" w:color="auto" w:fill="FFFFFF"/>
        </w:rPr>
        <w:t>Evaluation Metrix:</w:t>
      </w:r>
      <w:r>
        <w:rPr>
          <w:rFonts w:ascii="Times New Roman" w:hAnsi="Times New Roman" w:cs="Times New Roman"/>
          <w:shd w:val="clear" w:color="auto" w:fill="FFFFFF"/>
        </w:rPr>
        <w:t xml:space="preserve"> </w:t>
      </w:r>
      <w:r w:rsidR="00515550">
        <w:rPr>
          <w:rFonts w:ascii="Times New Roman" w:hAnsi="Times New Roman" w:cs="Times New Roman"/>
          <w:shd w:val="clear" w:color="auto" w:fill="FFFFFF"/>
        </w:rPr>
        <w:t>We use ROC, Precision, Recall and accuracy to evaluate the model performances.</w:t>
      </w:r>
    </w:p>
    <w:p w14:paraId="434F1EFD" w14:textId="77777777" w:rsidR="00516893" w:rsidRDefault="00516893" w:rsidP="008E070D">
      <w:pPr>
        <w:rPr>
          <w:rFonts w:ascii="Times New Roman" w:hAnsi="Times New Roman" w:cs="Times New Roman"/>
          <w:shd w:val="clear" w:color="auto" w:fill="FFFFFF"/>
        </w:rPr>
      </w:pPr>
    </w:p>
    <w:p w14:paraId="3F76261C" w14:textId="54DE2889" w:rsidR="00845266" w:rsidRDefault="004761A9" w:rsidP="008E070D">
      <w:pPr>
        <w:rPr>
          <w:rFonts w:ascii="Times New Roman" w:hAnsi="Times New Roman" w:cs="Times New Roman"/>
          <w:b/>
        </w:rPr>
      </w:pPr>
      <w:r>
        <w:rPr>
          <w:rFonts w:ascii="Times New Roman" w:hAnsi="Times New Roman" w:cs="Times New Roman"/>
          <w:b/>
        </w:rPr>
        <w:t>6</w:t>
      </w:r>
      <w:r w:rsidR="00857E71" w:rsidRPr="00857E71">
        <w:rPr>
          <w:rFonts w:ascii="Times New Roman" w:hAnsi="Times New Roman" w:cs="Times New Roman"/>
          <w:b/>
        </w:rPr>
        <w:t>.1 Logistic Regression</w:t>
      </w:r>
    </w:p>
    <w:p w14:paraId="5BCB8D2A" w14:textId="3568142E" w:rsidR="004F6A77" w:rsidRDefault="00E05BB9" w:rsidP="00AA0E50">
      <w:pPr>
        <w:rPr>
          <w:rFonts w:ascii="Times New Roman" w:hAnsi="Times New Roman" w:cs="Times New Roman"/>
        </w:rPr>
      </w:pPr>
      <w:r>
        <w:rPr>
          <w:rFonts w:ascii="Times New Roman" w:hAnsi="Times New Roman" w:cs="Times New Roman"/>
        </w:rPr>
        <w:t xml:space="preserve">Logistic Regression model </w:t>
      </w:r>
      <w:r w:rsidR="007B5F1F">
        <w:rPr>
          <w:rFonts w:ascii="Times New Roman" w:hAnsi="Times New Roman" w:cs="Times New Roman"/>
        </w:rPr>
        <w:t>was</w:t>
      </w:r>
      <w:r>
        <w:rPr>
          <w:rFonts w:ascii="Times New Roman" w:hAnsi="Times New Roman" w:cs="Times New Roman"/>
        </w:rPr>
        <w:t xml:space="preserve"> run on Weka with different </w:t>
      </w:r>
      <w:r w:rsidR="007B5F1F">
        <w:rPr>
          <w:rFonts w:ascii="Times New Roman" w:hAnsi="Times New Roman" w:cs="Times New Roman"/>
        </w:rPr>
        <w:t xml:space="preserve">methods. </w:t>
      </w:r>
      <w:r w:rsidR="004F6A77">
        <w:rPr>
          <w:rFonts w:ascii="Times New Roman" w:hAnsi="Times New Roman" w:cs="Times New Roman"/>
        </w:rPr>
        <w:t xml:space="preserve">The feature selection method used was </w:t>
      </w:r>
      <w:proofErr w:type="spellStart"/>
      <w:r w:rsidR="004F6A77">
        <w:rPr>
          <w:rFonts w:ascii="Times New Roman" w:hAnsi="Times New Roman" w:cs="Times New Roman"/>
        </w:rPr>
        <w:t>CorrelationAttributeEval</w:t>
      </w:r>
      <w:proofErr w:type="spellEnd"/>
      <w:r w:rsidR="004F6A77">
        <w:rPr>
          <w:rFonts w:ascii="Times New Roman" w:hAnsi="Times New Roman" w:cs="Times New Roman"/>
        </w:rPr>
        <w:t xml:space="preserve"> feature evaluator and Ranker search method.</w:t>
      </w:r>
    </w:p>
    <w:p w14:paraId="74DAF8A8" w14:textId="77777777" w:rsidR="004F6A77" w:rsidRDefault="004F6A77" w:rsidP="00AA0E50">
      <w:pPr>
        <w:rPr>
          <w:rFonts w:ascii="Times New Roman" w:hAnsi="Times New Roman" w:cs="Times New Roman"/>
        </w:rPr>
      </w:pPr>
    </w:p>
    <w:p w14:paraId="4A118E37" w14:textId="2CFC07FF" w:rsidR="00E05BB9" w:rsidRDefault="007B5F1F" w:rsidP="00AA0E50">
      <w:pPr>
        <w:rPr>
          <w:rFonts w:ascii="Times New Roman" w:hAnsi="Times New Roman" w:cs="Times New Roman"/>
        </w:rPr>
      </w:pPr>
      <w:r>
        <w:rPr>
          <w:rFonts w:ascii="Times New Roman" w:hAnsi="Times New Roman" w:cs="Times New Roman"/>
        </w:rPr>
        <w:t xml:space="preserve">With </w:t>
      </w:r>
      <w:r w:rsidR="00D43B84">
        <w:rPr>
          <w:rFonts w:ascii="Times New Roman" w:hAnsi="Times New Roman" w:cs="Times New Roman"/>
        </w:rPr>
        <w:t>all features and 70-30 split, we get the best accuracy of ~65%.</w:t>
      </w:r>
    </w:p>
    <w:tbl>
      <w:tblPr>
        <w:tblStyle w:val="TableGrid"/>
        <w:tblW w:w="0" w:type="auto"/>
        <w:tblLook w:val="04A0" w:firstRow="1" w:lastRow="0" w:firstColumn="1" w:lastColumn="0" w:noHBand="0" w:noVBand="1"/>
      </w:tblPr>
      <w:tblGrid>
        <w:gridCol w:w="4675"/>
        <w:gridCol w:w="4675"/>
      </w:tblGrid>
      <w:tr w:rsidR="00D43B84" w14:paraId="75469738" w14:textId="77777777" w:rsidTr="0011280D">
        <w:trPr>
          <w:trHeight w:val="431"/>
        </w:trPr>
        <w:tc>
          <w:tcPr>
            <w:tcW w:w="4675" w:type="dxa"/>
          </w:tcPr>
          <w:p w14:paraId="3541B8DF" w14:textId="4DF42F18" w:rsidR="00D43B84" w:rsidRDefault="00D43B84" w:rsidP="00AA0E50">
            <w:pPr>
              <w:rPr>
                <w:rFonts w:ascii="Times New Roman" w:hAnsi="Times New Roman" w:cs="Times New Roman"/>
              </w:rPr>
            </w:pPr>
            <w:r>
              <w:rPr>
                <w:rFonts w:ascii="Times New Roman" w:hAnsi="Times New Roman" w:cs="Times New Roman"/>
              </w:rPr>
              <w:lastRenderedPageBreak/>
              <w:t>Method</w:t>
            </w:r>
          </w:p>
        </w:tc>
        <w:tc>
          <w:tcPr>
            <w:tcW w:w="4675" w:type="dxa"/>
          </w:tcPr>
          <w:p w14:paraId="355E1489" w14:textId="19E3A02B" w:rsidR="00D43B84" w:rsidRDefault="00D43B84" w:rsidP="00AA0E50">
            <w:pPr>
              <w:rPr>
                <w:rFonts w:ascii="Times New Roman" w:hAnsi="Times New Roman" w:cs="Times New Roman"/>
              </w:rPr>
            </w:pPr>
            <w:proofErr w:type="gramStart"/>
            <w:r>
              <w:rPr>
                <w:rFonts w:ascii="Times New Roman" w:hAnsi="Times New Roman" w:cs="Times New Roman"/>
              </w:rPr>
              <w:t>Accuracy(</w:t>
            </w:r>
            <w:proofErr w:type="gramEnd"/>
            <w:r>
              <w:rPr>
                <w:rFonts w:ascii="Times New Roman" w:hAnsi="Times New Roman" w:cs="Times New Roman"/>
              </w:rPr>
              <w:t>%)</w:t>
            </w:r>
          </w:p>
        </w:tc>
      </w:tr>
      <w:tr w:rsidR="00D43B84" w14:paraId="284DF076" w14:textId="77777777" w:rsidTr="005C2346">
        <w:trPr>
          <w:trHeight w:val="269"/>
        </w:trPr>
        <w:tc>
          <w:tcPr>
            <w:tcW w:w="4675" w:type="dxa"/>
          </w:tcPr>
          <w:p w14:paraId="30243C2D" w14:textId="0A916E15" w:rsidR="00D43B84" w:rsidRDefault="00D43B84" w:rsidP="00AA0E50">
            <w:pPr>
              <w:rPr>
                <w:rFonts w:ascii="Times New Roman" w:hAnsi="Times New Roman" w:cs="Times New Roman"/>
              </w:rPr>
            </w:pPr>
            <w:r>
              <w:rPr>
                <w:rFonts w:ascii="Times New Roman" w:hAnsi="Times New Roman" w:cs="Times New Roman"/>
              </w:rPr>
              <w:t>70-30 data split</w:t>
            </w:r>
            <w:r w:rsidR="005C2346">
              <w:rPr>
                <w:rFonts w:ascii="Times New Roman" w:hAnsi="Times New Roman" w:cs="Times New Roman"/>
              </w:rPr>
              <w:t xml:space="preserve"> (All features)</w:t>
            </w:r>
          </w:p>
        </w:tc>
        <w:tc>
          <w:tcPr>
            <w:tcW w:w="4675" w:type="dxa"/>
          </w:tcPr>
          <w:p w14:paraId="7925557F" w14:textId="02E0E605" w:rsidR="00D43B84" w:rsidRPr="004F6A77" w:rsidRDefault="00D43B84" w:rsidP="00AA0E50">
            <w:pPr>
              <w:rPr>
                <w:rFonts w:ascii="Times New Roman" w:hAnsi="Times New Roman" w:cs="Times New Roman"/>
                <w:b/>
              </w:rPr>
            </w:pPr>
            <w:r w:rsidRPr="004F6A77">
              <w:rPr>
                <w:rFonts w:ascii="Times New Roman" w:hAnsi="Times New Roman" w:cs="Times New Roman"/>
                <w:b/>
              </w:rPr>
              <w:t>64.</w:t>
            </w:r>
            <w:r w:rsidR="0011280D" w:rsidRPr="004F6A77">
              <w:rPr>
                <w:rFonts w:ascii="Times New Roman" w:hAnsi="Times New Roman" w:cs="Times New Roman"/>
                <w:b/>
              </w:rPr>
              <w:t>42</w:t>
            </w:r>
          </w:p>
        </w:tc>
      </w:tr>
      <w:tr w:rsidR="00D43B84" w14:paraId="7A925957" w14:textId="77777777" w:rsidTr="005C2346">
        <w:trPr>
          <w:trHeight w:val="341"/>
        </w:trPr>
        <w:tc>
          <w:tcPr>
            <w:tcW w:w="4675" w:type="dxa"/>
          </w:tcPr>
          <w:p w14:paraId="510E9424" w14:textId="3F27542A" w:rsidR="00D43B84" w:rsidRDefault="00D43B84" w:rsidP="00AA0E50">
            <w:pPr>
              <w:rPr>
                <w:rFonts w:ascii="Times New Roman" w:hAnsi="Times New Roman" w:cs="Times New Roman"/>
              </w:rPr>
            </w:pPr>
            <w:r>
              <w:rPr>
                <w:rFonts w:ascii="Times New Roman" w:hAnsi="Times New Roman" w:cs="Times New Roman"/>
              </w:rPr>
              <w:t>80-20 data split</w:t>
            </w:r>
            <w:r w:rsidR="005C2346">
              <w:rPr>
                <w:rFonts w:ascii="Times New Roman" w:hAnsi="Times New Roman" w:cs="Times New Roman"/>
              </w:rPr>
              <w:t xml:space="preserve"> (All features)</w:t>
            </w:r>
          </w:p>
        </w:tc>
        <w:tc>
          <w:tcPr>
            <w:tcW w:w="4675" w:type="dxa"/>
          </w:tcPr>
          <w:p w14:paraId="3756088A" w14:textId="194A4BE8" w:rsidR="00D43B84" w:rsidRDefault="0011280D" w:rsidP="00AA0E50">
            <w:pPr>
              <w:rPr>
                <w:rFonts w:ascii="Times New Roman" w:hAnsi="Times New Roman" w:cs="Times New Roman"/>
              </w:rPr>
            </w:pPr>
            <w:r>
              <w:rPr>
                <w:rFonts w:ascii="Times New Roman" w:hAnsi="Times New Roman" w:cs="Times New Roman"/>
              </w:rPr>
              <w:t>64.1</w:t>
            </w:r>
          </w:p>
        </w:tc>
      </w:tr>
      <w:tr w:rsidR="005C2346" w14:paraId="55427C53" w14:textId="77777777" w:rsidTr="005C2346">
        <w:trPr>
          <w:trHeight w:val="341"/>
        </w:trPr>
        <w:tc>
          <w:tcPr>
            <w:tcW w:w="4675" w:type="dxa"/>
          </w:tcPr>
          <w:p w14:paraId="72378E7E" w14:textId="6812AE49" w:rsidR="005C2346" w:rsidRDefault="005C2346" w:rsidP="00AA0E50">
            <w:pPr>
              <w:rPr>
                <w:rFonts w:ascii="Times New Roman" w:hAnsi="Times New Roman" w:cs="Times New Roman"/>
              </w:rPr>
            </w:pPr>
            <w:r>
              <w:rPr>
                <w:rFonts w:ascii="Times New Roman" w:hAnsi="Times New Roman" w:cs="Times New Roman"/>
              </w:rPr>
              <w:t>Feature Selection (reduced features)</w:t>
            </w:r>
          </w:p>
        </w:tc>
        <w:tc>
          <w:tcPr>
            <w:tcW w:w="4675" w:type="dxa"/>
          </w:tcPr>
          <w:p w14:paraId="58627C2C" w14:textId="31C52C70" w:rsidR="005C2346" w:rsidRDefault="00AA66CE" w:rsidP="00AA0E50">
            <w:pPr>
              <w:rPr>
                <w:rFonts w:ascii="Times New Roman" w:hAnsi="Times New Roman" w:cs="Times New Roman"/>
              </w:rPr>
            </w:pPr>
            <w:r>
              <w:rPr>
                <w:rFonts w:ascii="Times New Roman" w:hAnsi="Times New Roman" w:cs="Times New Roman"/>
              </w:rPr>
              <w:t>64.32</w:t>
            </w:r>
          </w:p>
        </w:tc>
      </w:tr>
    </w:tbl>
    <w:p w14:paraId="2A0C076F" w14:textId="77777777" w:rsidR="0011280D" w:rsidRDefault="0011280D" w:rsidP="0011280D">
      <w:pPr>
        <w:jc w:val="center"/>
        <w:rPr>
          <w:noProof/>
        </w:rPr>
      </w:pPr>
      <w:r>
        <w:rPr>
          <w:noProof/>
        </w:rPr>
        <w:t xml:space="preserve"> </w:t>
      </w:r>
    </w:p>
    <w:p w14:paraId="5BE036B4" w14:textId="45676149" w:rsidR="00D43B84" w:rsidRDefault="0011280D" w:rsidP="0011280D">
      <w:pPr>
        <w:jc w:val="center"/>
        <w:rPr>
          <w:rFonts w:ascii="Times New Roman" w:hAnsi="Times New Roman" w:cs="Times New Roman"/>
        </w:rPr>
      </w:pPr>
      <w:r>
        <w:rPr>
          <w:noProof/>
        </w:rPr>
        <w:drawing>
          <wp:inline distT="0" distB="0" distL="0" distR="0" wp14:anchorId="67AFAA39" wp14:editId="01D29B21">
            <wp:extent cx="3299266" cy="1737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0543" cy="1749136"/>
                    </a:xfrm>
                    <a:prstGeom prst="rect">
                      <a:avLst/>
                    </a:prstGeom>
                  </pic:spPr>
                </pic:pic>
              </a:graphicData>
            </a:graphic>
          </wp:inline>
        </w:drawing>
      </w:r>
    </w:p>
    <w:p w14:paraId="6E5F9DBB" w14:textId="698B8CBD" w:rsidR="00D43B84" w:rsidRDefault="004761A9" w:rsidP="004F6A77">
      <w:pPr>
        <w:jc w:val="center"/>
        <w:rPr>
          <w:rFonts w:ascii="Times New Roman" w:hAnsi="Times New Roman" w:cs="Times New Roman"/>
        </w:rPr>
      </w:pPr>
      <w:r>
        <w:rPr>
          <w:rFonts w:ascii="Times New Roman" w:hAnsi="Times New Roman" w:cs="Times New Roman"/>
        </w:rPr>
        <w:t>6</w:t>
      </w:r>
      <w:r w:rsidR="004F6A77">
        <w:rPr>
          <w:rFonts w:ascii="Times New Roman" w:hAnsi="Times New Roman" w:cs="Times New Roman"/>
        </w:rPr>
        <w:t xml:space="preserve">.1 Logistic Regression </w:t>
      </w:r>
      <w:r w:rsidR="009641B7">
        <w:rPr>
          <w:rFonts w:ascii="Times New Roman" w:hAnsi="Times New Roman" w:cs="Times New Roman"/>
        </w:rPr>
        <w:t xml:space="preserve">Best </w:t>
      </w:r>
      <w:r w:rsidR="004F6A77">
        <w:rPr>
          <w:rFonts w:ascii="Times New Roman" w:hAnsi="Times New Roman" w:cs="Times New Roman"/>
        </w:rPr>
        <w:t>Results</w:t>
      </w:r>
    </w:p>
    <w:p w14:paraId="703AC1AB" w14:textId="0AEE6C1C" w:rsidR="00D43B84" w:rsidRDefault="00D43B84" w:rsidP="00AA0E50">
      <w:pPr>
        <w:rPr>
          <w:rFonts w:ascii="Times New Roman" w:hAnsi="Times New Roman" w:cs="Times New Roman"/>
        </w:rPr>
      </w:pPr>
    </w:p>
    <w:p w14:paraId="7099AF1D" w14:textId="6F925C45" w:rsidR="004F6A77" w:rsidRDefault="004761A9" w:rsidP="004F6A77">
      <w:pPr>
        <w:rPr>
          <w:rFonts w:ascii="Times New Roman" w:hAnsi="Times New Roman" w:cs="Times New Roman"/>
          <w:b/>
        </w:rPr>
      </w:pPr>
      <w:r>
        <w:rPr>
          <w:rFonts w:ascii="Times New Roman" w:hAnsi="Times New Roman" w:cs="Times New Roman"/>
          <w:b/>
        </w:rPr>
        <w:t>6</w:t>
      </w:r>
      <w:r w:rsidR="004F6A77" w:rsidRPr="00857E71">
        <w:rPr>
          <w:rFonts w:ascii="Times New Roman" w:hAnsi="Times New Roman" w:cs="Times New Roman"/>
          <w:b/>
        </w:rPr>
        <w:t>.</w:t>
      </w:r>
      <w:r w:rsidR="009641B7">
        <w:rPr>
          <w:rFonts w:ascii="Times New Roman" w:hAnsi="Times New Roman" w:cs="Times New Roman"/>
          <w:b/>
        </w:rPr>
        <w:t>2</w:t>
      </w:r>
      <w:r w:rsidR="004F6A77" w:rsidRPr="00857E71">
        <w:rPr>
          <w:rFonts w:ascii="Times New Roman" w:hAnsi="Times New Roman" w:cs="Times New Roman"/>
          <w:b/>
        </w:rPr>
        <w:t xml:space="preserve"> </w:t>
      </w:r>
      <w:r w:rsidR="004F6A77">
        <w:rPr>
          <w:rFonts w:ascii="Times New Roman" w:hAnsi="Times New Roman" w:cs="Times New Roman"/>
          <w:b/>
        </w:rPr>
        <w:t>Naïve Bayes</w:t>
      </w:r>
    </w:p>
    <w:p w14:paraId="717519A6" w14:textId="66F4B23C" w:rsidR="004F6A77" w:rsidRDefault="004F6A77" w:rsidP="004F6A77">
      <w:pPr>
        <w:rPr>
          <w:rFonts w:ascii="Times New Roman" w:hAnsi="Times New Roman" w:cs="Times New Roman"/>
        </w:rPr>
      </w:pPr>
      <w:r>
        <w:rPr>
          <w:rFonts w:ascii="Times New Roman" w:hAnsi="Times New Roman" w:cs="Times New Roman"/>
        </w:rPr>
        <w:t xml:space="preserve">Naïve Bayes </w:t>
      </w:r>
      <w:r>
        <w:rPr>
          <w:rFonts w:ascii="Times New Roman" w:hAnsi="Times New Roman" w:cs="Times New Roman"/>
        </w:rPr>
        <w:t xml:space="preserve">model was run on Weka with different methods. The feature selection method used was </w:t>
      </w:r>
      <w:proofErr w:type="spellStart"/>
      <w:r>
        <w:rPr>
          <w:rFonts w:ascii="Times New Roman" w:hAnsi="Times New Roman" w:cs="Times New Roman"/>
        </w:rPr>
        <w:t>CorrelationAttributeEval</w:t>
      </w:r>
      <w:proofErr w:type="spellEnd"/>
      <w:r>
        <w:rPr>
          <w:rFonts w:ascii="Times New Roman" w:hAnsi="Times New Roman" w:cs="Times New Roman"/>
        </w:rPr>
        <w:t xml:space="preserve"> feature evaluator and Ranker search method.</w:t>
      </w:r>
    </w:p>
    <w:p w14:paraId="3465E7F2" w14:textId="1E5EF45E" w:rsidR="004F6A77" w:rsidRDefault="004F6A77" w:rsidP="004F6A77">
      <w:pPr>
        <w:rPr>
          <w:rFonts w:ascii="Times New Roman" w:hAnsi="Times New Roman" w:cs="Times New Roman"/>
        </w:rPr>
      </w:pPr>
      <w:r>
        <w:rPr>
          <w:rFonts w:ascii="Times New Roman" w:hAnsi="Times New Roman" w:cs="Times New Roman"/>
        </w:rPr>
        <w:t>With all features</w:t>
      </w:r>
      <w:r w:rsidR="00A15F98">
        <w:rPr>
          <w:rFonts w:ascii="Times New Roman" w:hAnsi="Times New Roman" w:cs="Times New Roman"/>
        </w:rPr>
        <w:t xml:space="preserve"> selected</w:t>
      </w:r>
      <w:r>
        <w:rPr>
          <w:rFonts w:ascii="Times New Roman" w:hAnsi="Times New Roman" w:cs="Times New Roman"/>
        </w:rPr>
        <w:t xml:space="preserve"> and </w:t>
      </w:r>
      <w:r w:rsidR="00A15F98">
        <w:rPr>
          <w:rFonts w:ascii="Times New Roman" w:hAnsi="Times New Roman" w:cs="Times New Roman"/>
        </w:rPr>
        <w:t>8</w:t>
      </w:r>
      <w:r>
        <w:rPr>
          <w:rFonts w:ascii="Times New Roman" w:hAnsi="Times New Roman" w:cs="Times New Roman"/>
        </w:rPr>
        <w:t>0-</w:t>
      </w:r>
      <w:r w:rsidR="00A15F98">
        <w:rPr>
          <w:rFonts w:ascii="Times New Roman" w:hAnsi="Times New Roman" w:cs="Times New Roman"/>
        </w:rPr>
        <w:t>2</w:t>
      </w:r>
      <w:r>
        <w:rPr>
          <w:rFonts w:ascii="Times New Roman" w:hAnsi="Times New Roman" w:cs="Times New Roman"/>
        </w:rPr>
        <w:t>0 split, we get the best accuracy of ~6</w:t>
      </w:r>
      <w:r>
        <w:rPr>
          <w:rFonts w:ascii="Times New Roman" w:hAnsi="Times New Roman" w:cs="Times New Roman"/>
        </w:rPr>
        <w:t>3.2</w:t>
      </w:r>
      <w:r w:rsidR="008871E7">
        <w:rPr>
          <w:rFonts w:ascii="Times New Roman" w:hAnsi="Times New Roman" w:cs="Times New Roman"/>
        </w:rPr>
        <w:t>1</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4F6A77" w14:paraId="7DB6B637" w14:textId="77777777" w:rsidTr="007E28CE">
        <w:trPr>
          <w:trHeight w:val="431"/>
        </w:trPr>
        <w:tc>
          <w:tcPr>
            <w:tcW w:w="4675" w:type="dxa"/>
          </w:tcPr>
          <w:p w14:paraId="44800575" w14:textId="77777777" w:rsidR="004F6A77" w:rsidRDefault="004F6A77" w:rsidP="007E28CE">
            <w:pPr>
              <w:rPr>
                <w:rFonts w:ascii="Times New Roman" w:hAnsi="Times New Roman" w:cs="Times New Roman"/>
              </w:rPr>
            </w:pPr>
            <w:r>
              <w:rPr>
                <w:rFonts w:ascii="Times New Roman" w:hAnsi="Times New Roman" w:cs="Times New Roman"/>
              </w:rPr>
              <w:t>Method</w:t>
            </w:r>
          </w:p>
        </w:tc>
        <w:tc>
          <w:tcPr>
            <w:tcW w:w="4675" w:type="dxa"/>
          </w:tcPr>
          <w:p w14:paraId="7E5E2B79" w14:textId="77777777" w:rsidR="004F6A77" w:rsidRDefault="004F6A77" w:rsidP="007E28CE">
            <w:pPr>
              <w:rPr>
                <w:rFonts w:ascii="Times New Roman" w:hAnsi="Times New Roman" w:cs="Times New Roman"/>
              </w:rPr>
            </w:pPr>
            <w:proofErr w:type="gramStart"/>
            <w:r>
              <w:rPr>
                <w:rFonts w:ascii="Times New Roman" w:hAnsi="Times New Roman" w:cs="Times New Roman"/>
              </w:rPr>
              <w:t>Accuracy(</w:t>
            </w:r>
            <w:proofErr w:type="gramEnd"/>
            <w:r>
              <w:rPr>
                <w:rFonts w:ascii="Times New Roman" w:hAnsi="Times New Roman" w:cs="Times New Roman"/>
              </w:rPr>
              <w:t>%)</w:t>
            </w:r>
          </w:p>
        </w:tc>
      </w:tr>
      <w:tr w:rsidR="004F6A77" w14:paraId="3F35958F" w14:textId="77777777" w:rsidTr="007E28CE">
        <w:trPr>
          <w:trHeight w:val="269"/>
        </w:trPr>
        <w:tc>
          <w:tcPr>
            <w:tcW w:w="4675" w:type="dxa"/>
          </w:tcPr>
          <w:p w14:paraId="65796685" w14:textId="77777777" w:rsidR="004F6A77" w:rsidRDefault="004F6A77" w:rsidP="007E28CE">
            <w:pPr>
              <w:rPr>
                <w:rFonts w:ascii="Times New Roman" w:hAnsi="Times New Roman" w:cs="Times New Roman"/>
              </w:rPr>
            </w:pPr>
            <w:r>
              <w:rPr>
                <w:rFonts w:ascii="Times New Roman" w:hAnsi="Times New Roman" w:cs="Times New Roman"/>
              </w:rPr>
              <w:t>70-30 data split (All features)</w:t>
            </w:r>
          </w:p>
        </w:tc>
        <w:tc>
          <w:tcPr>
            <w:tcW w:w="4675" w:type="dxa"/>
          </w:tcPr>
          <w:p w14:paraId="7D5EF6F8" w14:textId="355E5E5D" w:rsidR="004F6A77" w:rsidRPr="008871E7" w:rsidRDefault="004F6A77" w:rsidP="007E28CE">
            <w:pPr>
              <w:rPr>
                <w:rFonts w:ascii="Times New Roman" w:hAnsi="Times New Roman" w:cs="Times New Roman"/>
              </w:rPr>
            </w:pPr>
            <w:r w:rsidRPr="008871E7">
              <w:rPr>
                <w:rFonts w:ascii="Times New Roman" w:hAnsi="Times New Roman" w:cs="Times New Roman"/>
              </w:rPr>
              <w:t>6</w:t>
            </w:r>
            <w:r w:rsidRPr="008871E7">
              <w:rPr>
                <w:rFonts w:ascii="Times New Roman" w:hAnsi="Times New Roman" w:cs="Times New Roman"/>
              </w:rPr>
              <w:t>3</w:t>
            </w:r>
            <w:r w:rsidRPr="008871E7">
              <w:rPr>
                <w:rFonts w:ascii="Times New Roman" w:hAnsi="Times New Roman" w:cs="Times New Roman"/>
              </w:rPr>
              <w:t>.</w:t>
            </w:r>
            <w:r w:rsidR="008871E7" w:rsidRPr="008871E7">
              <w:rPr>
                <w:rFonts w:ascii="Times New Roman" w:hAnsi="Times New Roman" w:cs="Times New Roman"/>
              </w:rPr>
              <w:t>17</w:t>
            </w:r>
          </w:p>
        </w:tc>
      </w:tr>
      <w:tr w:rsidR="004F6A77" w14:paraId="131BB8FA" w14:textId="77777777" w:rsidTr="007E28CE">
        <w:trPr>
          <w:trHeight w:val="341"/>
        </w:trPr>
        <w:tc>
          <w:tcPr>
            <w:tcW w:w="4675" w:type="dxa"/>
          </w:tcPr>
          <w:p w14:paraId="05B76665" w14:textId="77777777" w:rsidR="004F6A77" w:rsidRDefault="004F6A77" w:rsidP="007E28CE">
            <w:pPr>
              <w:rPr>
                <w:rFonts w:ascii="Times New Roman" w:hAnsi="Times New Roman" w:cs="Times New Roman"/>
              </w:rPr>
            </w:pPr>
            <w:r>
              <w:rPr>
                <w:rFonts w:ascii="Times New Roman" w:hAnsi="Times New Roman" w:cs="Times New Roman"/>
              </w:rPr>
              <w:t>80-20 data split (All features)</w:t>
            </w:r>
          </w:p>
        </w:tc>
        <w:tc>
          <w:tcPr>
            <w:tcW w:w="4675" w:type="dxa"/>
          </w:tcPr>
          <w:p w14:paraId="67DFE331" w14:textId="0056D960" w:rsidR="004F6A77" w:rsidRPr="008871E7" w:rsidRDefault="008871E7" w:rsidP="007E28CE">
            <w:pPr>
              <w:rPr>
                <w:rFonts w:ascii="Times New Roman" w:hAnsi="Times New Roman" w:cs="Times New Roman"/>
                <w:b/>
              </w:rPr>
            </w:pPr>
            <w:r w:rsidRPr="008871E7">
              <w:rPr>
                <w:rFonts w:ascii="Times New Roman" w:hAnsi="Times New Roman" w:cs="Times New Roman"/>
                <w:b/>
              </w:rPr>
              <w:t>63.21</w:t>
            </w:r>
          </w:p>
        </w:tc>
      </w:tr>
      <w:tr w:rsidR="004F6A77" w14:paraId="4F9FF301" w14:textId="77777777" w:rsidTr="007E28CE">
        <w:trPr>
          <w:trHeight w:val="341"/>
        </w:trPr>
        <w:tc>
          <w:tcPr>
            <w:tcW w:w="4675" w:type="dxa"/>
          </w:tcPr>
          <w:p w14:paraId="2994110F" w14:textId="77777777" w:rsidR="004F6A77" w:rsidRDefault="004F6A77" w:rsidP="007E28CE">
            <w:pPr>
              <w:rPr>
                <w:rFonts w:ascii="Times New Roman" w:hAnsi="Times New Roman" w:cs="Times New Roman"/>
              </w:rPr>
            </w:pPr>
            <w:r>
              <w:rPr>
                <w:rFonts w:ascii="Times New Roman" w:hAnsi="Times New Roman" w:cs="Times New Roman"/>
              </w:rPr>
              <w:t>Feature Selection (reduced features)</w:t>
            </w:r>
          </w:p>
        </w:tc>
        <w:tc>
          <w:tcPr>
            <w:tcW w:w="4675" w:type="dxa"/>
          </w:tcPr>
          <w:p w14:paraId="305F35CE" w14:textId="61E32B0B" w:rsidR="004F6A77" w:rsidRDefault="000D7B3C" w:rsidP="007E28CE">
            <w:pPr>
              <w:rPr>
                <w:rFonts w:ascii="Times New Roman" w:hAnsi="Times New Roman" w:cs="Times New Roman"/>
              </w:rPr>
            </w:pPr>
            <w:r>
              <w:rPr>
                <w:rFonts w:ascii="Times New Roman" w:hAnsi="Times New Roman" w:cs="Times New Roman"/>
              </w:rPr>
              <w:t>63.2</w:t>
            </w:r>
          </w:p>
        </w:tc>
      </w:tr>
      <w:tr w:rsidR="008871E7" w14:paraId="3ABD1813" w14:textId="77777777" w:rsidTr="007E28CE">
        <w:trPr>
          <w:trHeight w:val="341"/>
        </w:trPr>
        <w:tc>
          <w:tcPr>
            <w:tcW w:w="4675" w:type="dxa"/>
          </w:tcPr>
          <w:p w14:paraId="706BEBE3" w14:textId="2B51166E" w:rsidR="008871E7" w:rsidRDefault="008871E7" w:rsidP="007E28CE">
            <w:pPr>
              <w:rPr>
                <w:rFonts w:ascii="Times New Roman" w:hAnsi="Times New Roman" w:cs="Times New Roman"/>
              </w:rPr>
            </w:pPr>
            <w:proofErr w:type="gramStart"/>
            <w:r>
              <w:rPr>
                <w:rFonts w:ascii="Times New Roman" w:hAnsi="Times New Roman" w:cs="Times New Roman"/>
              </w:rPr>
              <w:t>10 fold</w:t>
            </w:r>
            <w:proofErr w:type="gramEnd"/>
            <w:r>
              <w:rPr>
                <w:rFonts w:ascii="Times New Roman" w:hAnsi="Times New Roman" w:cs="Times New Roman"/>
              </w:rPr>
              <w:t xml:space="preserve"> cross validation</w:t>
            </w:r>
          </w:p>
        </w:tc>
        <w:tc>
          <w:tcPr>
            <w:tcW w:w="4675" w:type="dxa"/>
          </w:tcPr>
          <w:p w14:paraId="77455AE6" w14:textId="0F645A0F" w:rsidR="008871E7" w:rsidRDefault="008871E7" w:rsidP="007E28CE">
            <w:pPr>
              <w:rPr>
                <w:rFonts w:ascii="Times New Roman" w:hAnsi="Times New Roman" w:cs="Times New Roman"/>
              </w:rPr>
            </w:pPr>
            <w:r>
              <w:rPr>
                <w:rFonts w:ascii="Times New Roman" w:hAnsi="Times New Roman" w:cs="Times New Roman"/>
              </w:rPr>
              <w:t>63.04</w:t>
            </w:r>
          </w:p>
        </w:tc>
      </w:tr>
    </w:tbl>
    <w:p w14:paraId="77B61A87" w14:textId="4A6D7D75" w:rsidR="004F6A77" w:rsidRDefault="004F6A77" w:rsidP="00AA0E50">
      <w:pPr>
        <w:rPr>
          <w:rFonts w:ascii="Times New Roman" w:hAnsi="Times New Roman" w:cs="Times New Roman"/>
        </w:rPr>
      </w:pPr>
    </w:p>
    <w:p w14:paraId="6EEAA8E4" w14:textId="7276EC29" w:rsidR="009641B7" w:rsidRDefault="007C487C" w:rsidP="009641B7">
      <w:pPr>
        <w:jc w:val="center"/>
        <w:rPr>
          <w:rFonts w:ascii="Times New Roman" w:hAnsi="Times New Roman" w:cs="Times New Roman"/>
        </w:rPr>
      </w:pPr>
      <w:r>
        <w:rPr>
          <w:noProof/>
        </w:rPr>
        <w:drawing>
          <wp:inline distT="0" distB="0" distL="0" distR="0" wp14:anchorId="574EC539" wp14:editId="4E7E256A">
            <wp:extent cx="3958614" cy="1935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7371" cy="1949540"/>
                    </a:xfrm>
                    <a:prstGeom prst="rect">
                      <a:avLst/>
                    </a:prstGeom>
                  </pic:spPr>
                </pic:pic>
              </a:graphicData>
            </a:graphic>
          </wp:inline>
        </w:drawing>
      </w:r>
    </w:p>
    <w:p w14:paraId="50BA5C94" w14:textId="54668E39" w:rsidR="007563F9" w:rsidRDefault="009641B7" w:rsidP="009546D7">
      <w:pPr>
        <w:jc w:val="center"/>
        <w:rPr>
          <w:rFonts w:ascii="Times New Roman" w:hAnsi="Times New Roman" w:cs="Times New Roman"/>
        </w:rPr>
      </w:pPr>
      <w:r>
        <w:rPr>
          <w:rFonts w:ascii="Times New Roman" w:hAnsi="Times New Roman" w:cs="Times New Roman"/>
        </w:rPr>
        <w:t xml:space="preserve">Fig </w:t>
      </w:r>
      <w:r w:rsidR="004761A9">
        <w:rPr>
          <w:rFonts w:ascii="Times New Roman" w:hAnsi="Times New Roman" w:cs="Times New Roman"/>
        </w:rPr>
        <w:t>6</w:t>
      </w:r>
      <w:r>
        <w:rPr>
          <w:rFonts w:ascii="Times New Roman" w:hAnsi="Times New Roman" w:cs="Times New Roman"/>
        </w:rPr>
        <w:t>.2 Naïve Bayes best results</w:t>
      </w:r>
    </w:p>
    <w:p w14:paraId="4ED88345" w14:textId="5D8F48C9" w:rsidR="0081486C" w:rsidRDefault="004761A9" w:rsidP="0081486C">
      <w:pPr>
        <w:rPr>
          <w:rFonts w:ascii="Times New Roman" w:hAnsi="Times New Roman" w:cs="Times New Roman"/>
          <w:b/>
        </w:rPr>
      </w:pPr>
      <w:r>
        <w:rPr>
          <w:rFonts w:ascii="Times New Roman" w:hAnsi="Times New Roman" w:cs="Times New Roman"/>
          <w:b/>
        </w:rPr>
        <w:lastRenderedPageBreak/>
        <w:t>6</w:t>
      </w:r>
      <w:r w:rsidR="0081486C" w:rsidRPr="00857E71">
        <w:rPr>
          <w:rFonts w:ascii="Times New Roman" w:hAnsi="Times New Roman" w:cs="Times New Roman"/>
          <w:b/>
        </w:rPr>
        <w:t>.</w:t>
      </w:r>
      <w:r w:rsidR="0081486C">
        <w:rPr>
          <w:rFonts w:ascii="Times New Roman" w:hAnsi="Times New Roman" w:cs="Times New Roman"/>
          <w:b/>
        </w:rPr>
        <w:t>3</w:t>
      </w:r>
      <w:r w:rsidR="0081486C" w:rsidRPr="00857E71">
        <w:rPr>
          <w:rFonts w:ascii="Times New Roman" w:hAnsi="Times New Roman" w:cs="Times New Roman"/>
          <w:b/>
        </w:rPr>
        <w:t xml:space="preserve"> </w:t>
      </w:r>
      <w:r w:rsidR="0081486C">
        <w:rPr>
          <w:rFonts w:ascii="Times New Roman" w:hAnsi="Times New Roman" w:cs="Times New Roman"/>
          <w:b/>
        </w:rPr>
        <w:t>Bayes Network</w:t>
      </w:r>
    </w:p>
    <w:p w14:paraId="6330D744" w14:textId="0154B73B" w:rsidR="0081486C" w:rsidRDefault="00741278" w:rsidP="0081486C">
      <w:pPr>
        <w:rPr>
          <w:rFonts w:ascii="Times New Roman" w:hAnsi="Times New Roman" w:cs="Times New Roman"/>
        </w:rPr>
      </w:pPr>
      <w:r>
        <w:rPr>
          <w:rFonts w:ascii="Times New Roman" w:hAnsi="Times New Roman" w:cs="Times New Roman"/>
        </w:rPr>
        <w:t>Bayes Network</w:t>
      </w:r>
      <w:r w:rsidR="0081486C">
        <w:rPr>
          <w:rFonts w:ascii="Times New Roman" w:hAnsi="Times New Roman" w:cs="Times New Roman"/>
        </w:rPr>
        <w:t xml:space="preserve"> model was run on Weka with different methods. The feature selection method used was </w:t>
      </w:r>
      <w:proofErr w:type="spellStart"/>
      <w:r w:rsidR="0081486C">
        <w:rPr>
          <w:rFonts w:ascii="Times New Roman" w:hAnsi="Times New Roman" w:cs="Times New Roman"/>
        </w:rPr>
        <w:t>CorrelationAttributeEval</w:t>
      </w:r>
      <w:proofErr w:type="spellEnd"/>
      <w:r w:rsidR="0081486C">
        <w:rPr>
          <w:rFonts w:ascii="Times New Roman" w:hAnsi="Times New Roman" w:cs="Times New Roman"/>
        </w:rPr>
        <w:t xml:space="preserve"> feature evaluator and Ranker search method.</w:t>
      </w:r>
    </w:p>
    <w:p w14:paraId="63BF2670" w14:textId="77777777" w:rsidR="0081486C" w:rsidRDefault="0081486C" w:rsidP="0081486C">
      <w:pPr>
        <w:rPr>
          <w:rFonts w:ascii="Times New Roman" w:hAnsi="Times New Roman" w:cs="Times New Roman"/>
        </w:rPr>
      </w:pPr>
    </w:p>
    <w:p w14:paraId="3732959E" w14:textId="5AF0D943" w:rsidR="0081486C" w:rsidRDefault="0081486C" w:rsidP="0081486C">
      <w:pPr>
        <w:rPr>
          <w:rFonts w:ascii="Times New Roman" w:hAnsi="Times New Roman" w:cs="Times New Roman"/>
        </w:rPr>
      </w:pPr>
      <w:r>
        <w:rPr>
          <w:rFonts w:ascii="Times New Roman" w:hAnsi="Times New Roman" w:cs="Times New Roman"/>
        </w:rPr>
        <w:t xml:space="preserve">With all features and </w:t>
      </w:r>
      <w:r w:rsidR="00A312F4">
        <w:rPr>
          <w:rFonts w:ascii="Times New Roman" w:hAnsi="Times New Roman" w:cs="Times New Roman"/>
        </w:rPr>
        <w:t>80</w:t>
      </w:r>
      <w:r>
        <w:rPr>
          <w:rFonts w:ascii="Times New Roman" w:hAnsi="Times New Roman" w:cs="Times New Roman"/>
        </w:rPr>
        <w:t>-</w:t>
      </w:r>
      <w:r w:rsidR="00A312F4">
        <w:rPr>
          <w:rFonts w:ascii="Times New Roman" w:hAnsi="Times New Roman" w:cs="Times New Roman"/>
        </w:rPr>
        <w:t>2</w:t>
      </w:r>
      <w:r>
        <w:rPr>
          <w:rFonts w:ascii="Times New Roman" w:hAnsi="Times New Roman" w:cs="Times New Roman"/>
        </w:rPr>
        <w:t>0 split, we get the best accuracy of ~6</w:t>
      </w:r>
      <w:r w:rsidR="00741278">
        <w:rPr>
          <w:rFonts w:ascii="Times New Roman" w:hAnsi="Times New Roman" w:cs="Times New Roman"/>
        </w:rPr>
        <w:t>3.7</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81486C" w14:paraId="45E6FA9B" w14:textId="77777777" w:rsidTr="007E28CE">
        <w:trPr>
          <w:trHeight w:val="431"/>
        </w:trPr>
        <w:tc>
          <w:tcPr>
            <w:tcW w:w="4675" w:type="dxa"/>
          </w:tcPr>
          <w:p w14:paraId="2AA29CB3" w14:textId="77777777" w:rsidR="0081486C" w:rsidRDefault="0081486C" w:rsidP="007E28CE">
            <w:pPr>
              <w:rPr>
                <w:rFonts w:ascii="Times New Roman" w:hAnsi="Times New Roman" w:cs="Times New Roman"/>
              </w:rPr>
            </w:pPr>
            <w:r>
              <w:rPr>
                <w:rFonts w:ascii="Times New Roman" w:hAnsi="Times New Roman" w:cs="Times New Roman"/>
              </w:rPr>
              <w:t>Method</w:t>
            </w:r>
          </w:p>
        </w:tc>
        <w:tc>
          <w:tcPr>
            <w:tcW w:w="4675" w:type="dxa"/>
          </w:tcPr>
          <w:p w14:paraId="3B6251C0" w14:textId="77777777" w:rsidR="0081486C" w:rsidRDefault="0081486C" w:rsidP="007E28CE">
            <w:pPr>
              <w:rPr>
                <w:rFonts w:ascii="Times New Roman" w:hAnsi="Times New Roman" w:cs="Times New Roman"/>
              </w:rPr>
            </w:pPr>
            <w:proofErr w:type="gramStart"/>
            <w:r>
              <w:rPr>
                <w:rFonts w:ascii="Times New Roman" w:hAnsi="Times New Roman" w:cs="Times New Roman"/>
              </w:rPr>
              <w:t>Accuracy(</w:t>
            </w:r>
            <w:proofErr w:type="gramEnd"/>
            <w:r>
              <w:rPr>
                <w:rFonts w:ascii="Times New Roman" w:hAnsi="Times New Roman" w:cs="Times New Roman"/>
              </w:rPr>
              <w:t>%)</w:t>
            </w:r>
          </w:p>
        </w:tc>
      </w:tr>
      <w:tr w:rsidR="0081486C" w14:paraId="127041E3" w14:textId="77777777" w:rsidTr="007E28CE">
        <w:trPr>
          <w:trHeight w:val="269"/>
        </w:trPr>
        <w:tc>
          <w:tcPr>
            <w:tcW w:w="4675" w:type="dxa"/>
          </w:tcPr>
          <w:p w14:paraId="4928ED91" w14:textId="77777777" w:rsidR="0081486C" w:rsidRDefault="0081486C" w:rsidP="007E28CE">
            <w:pPr>
              <w:rPr>
                <w:rFonts w:ascii="Times New Roman" w:hAnsi="Times New Roman" w:cs="Times New Roman"/>
              </w:rPr>
            </w:pPr>
            <w:r>
              <w:rPr>
                <w:rFonts w:ascii="Times New Roman" w:hAnsi="Times New Roman" w:cs="Times New Roman"/>
              </w:rPr>
              <w:t>70-30 data split (All features)</w:t>
            </w:r>
          </w:p>
        </w:tc>
        <w:tc>
          <w:tcPr>
            <w:tcW w:w="4675" w:type="dxa"/>
          </w:tcPr>
          <w:p w14:paraId="422EA4AC" w14:textId="427E6157" w:rsidR="0081486C" w:rsidRPr="004F6A77" w:rsidRDefault="00A312F4" w:rsidP="007E28CE">
            <w:pPr>
              <w:rPr>
                <w:rFonts w:ascii="Times New Roman" w:hAnsi="Times New Roman" w:cs="Times New Roman"/>
                <w:b/>
              </w:rPr>
            </w:pPr>
            <w:r>
              <w:rPr>
                <w:rFonts w:ascii="Times New Roman" w:hAnsi="Times New Roman" w:cs="Times New Roman"/>
              </w:rPr>
              <w:t>63.66</w:t>
            </w:r>
          </w:p>
        </w:tc>
      </w:tr>
      <w:tr w:rsidR="0081486C" w14:paraId="349CCE13" w14:textId="77777777" w:rsidTr="007E28CE">
        <w:trPr>
          <w:trHeight w:val="341"/>
        </w:trPr>
        <w:tc>
          <w:tcPr>
            <w:tcW w:w="4675" w:type="dxa"/>
          </w:tcPr>
          <w:p w14:paraId="779C6E6A" w14:textId="77777777" w:rsidR="0081486C" w:rsidRDefault="0081486C" w:rsidP="007E28CE">
            <w:pPr>
              <w:rPr>
                <w:rFonts w:ascii="Times New Roman" w:hAnsi="Times New Roman" w:cs="Times New Roman"/>
              </w:rPr>
            </w:pPr>
            <w:r>
              <w:rPr>
                <w:rFonts w:ascii="Times New Roman" w:hAnsi="Times New Roman" w:cs="Times New Roman"/>
              </w:rPr>
              <w:t>80-20 data split (All features)</w:t>
            </w:r>
          </w:p>
        </w:tc>
        <w:tc>
          <w:tcPr>
            <w:tcW w:w="4675" w:type="dxa"/>
          </w:tcPr>
          <w:p w14:paraId="4744C740" w14:textId="6B33EFAB" w:rsidR="0081486C" w:rsidRDefault="00A312F4" w:rsidP="007E28CE">
            <w:pPr>
              <w:rPr>
                <w:rFonts w:ascii="Times New Roman" w:hAnsi="Times New Roman" w:cs="Times New Roman"/>
              </w:rPr>
            </w:pPr>
            <w:r w:rsidRPr="004F6A77">
              <w:rPr>
                <w:rFonts w:ascii="Times New Roman" w:hAnsi="Times New Roman" w:cs="Times New Roman"/>
                <w:b/>
              </w:rPr>
              <w:t>6</w:t>
            </w:r>
            <w:r>
              <w:rPr>
                <w:rFonts w:ascii="Times New Roman" w:hAnsi="Times New Roman" w:cs="Times New Roman"/>
                <w:b/>
              </w:rPr>
              <w:t>3</w:t>
            </w:r>
            <w:r w:rsidRPr="004F6A77">
              <w:rPr>
                <w:rFonts w:ascii="Times New Roman" w:hAnsi="Times New Roman" w:cs="Times New Roman"/>
                <w:b/>
              </w:rPr>
              <w:t>.</w:t>
            </w:r>
            <w:r>
              <w:rPr>
                <w:rFonts w:ascii="Times New Roman" w:hAnsi="Times New Roman" w:cs="Times New Roman"/>
                <w:b/>
              </w:rPr>
              <w:t>7</w:t>
            </w:r>
          </w:p>
        </w:tc>
      </w:tr>
      <w:tr w:rsidR="008871E7" w14:paraId="5CE4A787" w14:textId="77777777" w:rsidTr="007E28CE">
        <w:trPr>
          <w:trHeight w:val="341"/>
        </w:trPr>
        <w:tc>
          <w:tcPr>
            <w:tcW w:w="4675" w:type="dxa"/>
          </w:tcPr>
          <w:p w14:paraId="2C5C2989" w14:textId="6895263C" w:rsidR="008871E7" w:rsidRDefault="008871E7" w:rsidP="007E28CE">
            <w:pPr>
              <w:rPr>
                <w:rFonts w:ascii="Times New Roman" w:hAnsi="Times New Roman" w:cs="Times New Roman"/>
              </w:rPr>
            </w:pPr>
            <w:proofErr w:type="gramStart"/>
            <w:r>
              <w:rPr>
                <w:rFonts w:ascii="Times New Roman" w:hAnsi="Times New Roman" w:cs="Times New Roman"/>
              </w:rPr>
              <w:t>10 fold</w:t>
            </w:r>
            <w:proofErr w:type="gramEnd"/>
            <w:r>
              <w:rPr>
                <w:rFonts w:ascii="Times New Roman" w:hAnsi="Times New Roman" w:cs="Times New Roman"/>
              </w:rPr>
              <w:t xml:space="preserve"> cross validation</w:t>
            </w:r>
          </w:p>
        </w:tc>
        <w:tc>
          <w:tcPr>
            <w:tcW w:w="4675" w:type="dxa"/>
          </w:tcPr>
          <w:p w14:paraId="66B22FE7" w14:textId="04FD3E2D" w:rsidR="008871E7" w:rsidRDefault="000A061B" w:rsidP="007E28CE">
            <w:pPr>
              <w:rPr>
                <w:rFonts w:ascii="Times New Roman" w:hAnsi="Times New Roman" w:cs="Times New Roman"/>
              </w:rPr>
            </w:pPr>
            <w:r>
              <w:rPr>
                <w:rFonts w:ascii="Times New Roman" w:hAnsi="Times New Roman" w:cs="Times New Roman"/>
              </w:rPr>
              <w:t>63.57</w:t>
            </w:r>
          </w:p>
        </w:tc>
      </w:tr>
      <w:tr w:rsidR="0081486C" w14:paraId="02AF10CB" w14:textId="77777777" w:rsidTr="007E28CE">
        <w:trPr>
          <w:trHeight w:val="341"/>
        </w:trPr>
        <w:tc>
          <w:tcPr>
            <w:tcW w:w="4675" w:type="dxa"/>
          </w:tcPr>
          <w:p w14:paraId="7E9A70FC" w14:textId="77777777" w:rsidR="0081486C" w:rsidRDefault="0081486C" w:rsidP="007E28CE">
            <w:pPr>
              <w:rPr>
                <w:rFonts w:ascii="Times New Roman" w:hAnsi="Times New Roman" w:cs="Times New Roman"/>
              </w:rPr>
            </w:pPr>
            <w:r>
              <w:rPr>
                <w:rFonts w:ascii="Times New Roman" w:hAnsi="Times New Roman" w:cs="Times New Roman"/>
              </w:rPr>
              <w:t>Feature Selection (reduced features)</w:t>
            </w:r>
          </w:p>
        </w:tc>
        <w:tc>
          <w:tcPr>
            <w:tcW w:w="4675" w:type="dxa"/>
          </w:tcPr>
          <w:p w14:paraId="05ED7BB2" w14:textId="0392C0B0" w:rsidR="0081486C" w:rsidRDefault="0092414F" w:rsidP="007E28CE">
            <w:pPr>
              <w:rPr>
                <w:rFonts w:ascii="Times New Roman" w:hAnsi="Times New Roman" w:cs="Times New Roman"/>
              </w:rPr>
            </w:pPr>
            <w:r>
              <w:rPr>
                <w:rFonts w:ascii="Times New Roman" w:hAnsi="Times New Roman" w:cs="Times New Roman"/>
              </w:rPr>
              <w:t>63.63</w:t>
            </w:r>
          </w:p>
        </w:tc>
      </w:tr>
    </w:tbl>
    <w:p w14:paraId="71BF33F1" w14:textId="77777777" w:rsidR="003C47A9" w:rsidRDefault="003C47A9" w:rsidP="003C47A9">
      <w:pPr>
        <w:jc w:val="center"/>
        <w:rPr>
          <w:rFonts w:ascii="Times New Roman" w:hAnsi="Times New Roman" w:cs="Times New Roman"/>
        </w:rPr>
      </w:pPr>
    </w:p>
    <w:p w14:paraId="1123E6E8" w14:textId="461A15B2" w:rsidR="0081486C" w:rsidRDefault="003C47A9" w:rsidP="003C47A9">
      <w:pPr>
        <w:jc w:val="center"/>
        <w:rPr>
          <w:rFonts w:ascii="Times New Roman" w:hAnsi="Times New Roman" w:cs="Times New Roman"/>
        </w:rPr>
      </w:pPr>
      <w:r>
        <w:rPr>
          <w:noProof/>
        </w:rPr>
        <w:drawing>
          <wp:inline distT="0" distB="0" distL="0" distR="0" wp14:anchorId="1B3C5554" wp14:editId="02179B61">
            <wp:extent cx="3935895" cy="215773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403" cy="2171714"/>
                    </a:xfrm>
                    <a:prstGeom prst="rect">
                      <a:avLst/>
                    </a:prstGeom>
                  </pic:spPr>
                </pic:pic>
              </a:graphicData>
            </a:graphic>
          </wp:inline>
        </w:drawing>
      </w:r>
    </w:p>
    <w:p w14:paraId="652A7904" w14:textId="54325C33" w:rsidR="0081486C" w:rsidRDefault="0081486C" w:rsidP="003C47A9">
      <w:pPr>
        <w:jc w:val="center"/>
        <w:rPr>
          <w:rFonts w:ascii="Times New Roman" w:hAnsi="Times New Roman" w:cs="Times New Roman"/>
        </w:rPr>
      </w:pPr>
      <w:r>
        <w:rPr>
          <w:rFonts w:ascii="Times New Roman" w:hAnsi="Times New Roman" w:cs="Times New Roman"/>
        </w:rPr>
        <w:t xml:space="preserve">Fig </w:t>
      </w:r>
      <w:r w:rsidR="004761A9">
        <w:rPr>
          <w:rFonts w:ascii="Times New Roman" w:hAnsi="Times New Roman" w:cs="Times New Roman"/>
        </w:rPr>
        <w:t>6</w:t>
      </w:r>
      <w:r>
        <w:rPr>
          <w:rFonts w:ascii="Times New Roman" w:hAnsi="Times New Roman" w:cs="Times New Roman"/>
        </w:rPr>
        <w:t>.</w:t>
      </w:r>
      <w:r w:rsidR="00716F49">
        <w:rPr>
          <w:rFonts w:ascii="Times New Roman" w:hAnsi="Times New Roman" w:cs="Times New Roman"/>
        </w:rPr>
        <w:t>3</w:t>
      </w:r>
      <w:r>
        <w:rPr>
          <w:rFonts w:ascii="Times New Roman" w:hAnsi="Times New Roman" w:cs="Times New Roman"/>
        </w:rPr>
        <w:t xml:space="preserve"> Bayes</w:t>
      </w:r>
      <w:r w:rsidR="00716F49">
        <w:rPr>
          <w:rFonts w:ascii="Times New Roman" w:hAnsi="Times New Roman" w:cs="Times New Roman"/>
        </w:rPr>
        <w:t xml:space="preserve"> Network</w:t>
      </w:r>
      <w:r>
        <w:rPr>
          <w:rFonts w:ascii="Times New Roman" w:hAnsi="Times New Roman" w:cs="Times New Roman"/>
        </w:rPr>
        <w:t xml:space="preserve"> best results</w:t>
      </w:r>
    </w:p>
    <w:p w14:paraId="5434DC25" w14:textId="04AC7129" w:rsidR="004F6A77" w:rsidRDefault="004F6A77" w:rsidP="00AA0E50">
      <w:pPr>
        <w:rPr>
          <w:rFonts w:ascii="Times New Roman" w:hAnsi="Times New Roman" w:cs="Times New Roman"/>
        </w:rPr>
      </w:pPr>
    </w:p>
    <w:p w14:paraId="068D626C" w14:textId="1BF181B8" w:rsidR="00716F49" w:rsidRDefault="004761A9" w:rsidP="00716F49">
      <w:pPr>
        <w:rPr>
          <w:rFonts w:ascii="Times New Roman" w:hAnsi="Times New Roman" w:cs="Times New Roman"/>
          <w:b/>
        </w:rPr>
      </w:pPr>
      <w:r>
        <w:rPr>
          <w:rFonts w:ascii="Times New Roman" w:hAnsi="Times New Roman" w:cs="Times New Roman"/>
          <w:b/>
        </w:rPr>
        <w:t>6</w:t>
      </w:r>
      <w:r w:rsidR="00716F49" w:rsidRPr="00857E71">
        <w:rPr>
          <w:rFonts w:ascii="Times New Roman" w:hAnsi="Times New Roman" w:cs="Times New Roman"/>
          <w:b/>
        </w:rPr>
        <w:t>.</w:t>
      </w:r>
      <w:r w:rsidR="00AD6296">
        <w:rPr>
          <w:rFonts w:ascii="Times New Roman" w:hAnsi="Times New Roman" w:cs="Times New Roman"/>
          <w:b/>
        </w:rPr>
        <w:t>4</w:t>
      </w:r>
      <w:r w:rsidR="00716F49" w:rsidRPr="00857E71">
        <w:rPr>
          <w:rFonts w:ascii="Times New Roman" w:hAnsi="Times New Roman" w:cs="Times New Roman"/>
          <w:b/>
        </w:rPr>
        <w:t xml:space="preserve"> </w:t>
      </w:r>
      <w:r w:rsidR="00716F49">
        <w:rPr>
          <w:rFonts w:ascii="Times New Roman" w:hAnsi="Times New Roman" w:cs="Times New Roman"/>
          <w:b/>
        </w:rPr>
        <w:t xml:space="preserve">Random </w:t>
      </w:r>
      <w:r w:rsidR="00AA4F60">
        <w:rPr>
          <w:rFonts w:ascii="Times New Roman" w:hAnsi="Times New Roman" w:cs="Times New Roman"/>
          <w:b/>
        </w:rPr>
        <w:t>Forest</w:t>
      </w:r>
    </w:p>
    <w:p w14:paraId="79057032" w14:textId="4D394391" w:rsidR="00716F49" w:rsidRDefault="00716F49" w:rsidP="00716F49">
      <w:pPr>
        <w:rPr>
          <w:rFonts w:ascii="Times New Roman" w:hAnsi="Times New Roman" w:cs="Times New Roman"/>
        </w:rPr>
      </w:pPr>
      <w:r>
        <w:rPr>
          <w:rFonts w:ascii="Times New Roman" w:hAnsi="Times New Roman" w:cs="Times New Roman"/>
        </w:rPr>
        <w:t xml:space="preserve">Random </w:t>
      </w:r>
      <w:r w:rsidR="00AA4F60">
        <w:rPr>
          <w:rFonts w:ascii="Times New Roman" w:hAnsi="Times New Roman" w:cs="Times New Roman"/>
        </w:rPr>
        <w:t>Forest</w:t>
      </w:r>
      <w:r>
        <w:rPr>
          <w:rFonts w:ascii="Times New Roman" w:hAnsi="Times New Roman" w:cs="Times New Roman"/>
        </w:rPr>
        <w:t xml:space="preserve"> model was run on Weka with different methods. The feature selection method used was </w:t>
      </w:r>
      <w:proofErr w:type="spellStart"/>
      <w:r>
        <w:rPr>
          <w:rFonts w:ascii="Times New Roman" w:hAnsi="Times New Roman" w:cs="Times New Roman"/>
        </w:rPr>
        <w:t>CorrelationAttributeEval</w:t>
      </w:r>
      <w:proofErr w:type="spellEnd"/>
      <w:r>
        <w:rPr>
          <w:rFonts w:ascii="Times New Roman" w:hAnsi="Times New Roman" w:cs="Times New Roman"/>
        </w:rPr>
        <w:t xml:space="preserve"> feature evaluator and Ranker search method.</w:t>
      </w:r>
    </w:p>
    <w:p w14:paraId="60AE1963" w14:textId="77777777" w:rsidR="00716F49" w:rsidRDefault="00716F49" w:rsidP="00716F49">
      <w:pPr>
        <w:rPr>
          <w:rFonts w:ascii="Times New Roman" w:hAnsi="Times New Roman" w:cs="Times New Roman"/>
        </w:rPr>
      </w:pPr>
    </w:p>
    <w:p w14:paraId="1210C21C" w14:textId="6D261410" w:rsidR="00716F49" w:rsidRDefault="00716F49" w:rsidP="00716F49">
      <w:pPr>
        <w:rPr>
          <w:rFonts w:ascii="Times New Roman" w:hAnsi="Times New Roman" w:cs="Times New Roman"/>
        </w:rPr>
      </w:pPr>
      <w:r>
        <w:rPr>
          <w:rFonts w:ascii="Times New Roman" w:hAnsi="Times New Roman" w:cs="Times New Roman"/>
        </w:rPr>
        <w:t>With all features and 70-30 split, we get the best accuracy of ~6</w:t>
      </w:r>
      <w:r w:rsidR="00602F63">
        <w:rPr>
          <w:rFonts w:ascii="Times New Roman" w:hAnsi="Times New Roman" w:cs="Times New Roman"/>
        </w:rPr>
        <w:t>9.9</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716F49" w14:paraId="3150BC53" w14:textId="77777777" w:rsidTr="007E28CE">
        <w:trPr>
          <w:trHeight w:val="431"/>
        </w:trPr>
        <w:tc>
          <w:tcPr>
            <w:tcW w:w="4675" w:type="dxa"/>
          </w:tcPr>
          <w:p w14:paraId="27F3692A" w14:textId="77777777" w:rsidR="00716F49" w:rsidRDefault="00716F49" w:rsidP="007E28CE">
            <w:pPr>
              <w:rPr>
                <w:rFonts w:ascii="Times New Roman" w:hAnsi="Times New Roman" w:cs="Times New Roman"/>
              </w:rPr>
            </w:pPr>
            <w:r>
              <w:rPr>
                <w:rFonts w:ascii="Times New Roman" w:hAnsi="Times New Roman" w:cs="Times New Roman"/>
              </w:rPr>
              <w:t>Method</w:t>
            </w:r>
          </w:p>
        </w:tc>
        <w:tc>
          <w:tcPr>
            <w:tcW w:w="4675" w:type="dxa"/>
          </w:tcPr>
          <w:p w14:paraId="4016448D" w14:textId="77777777" w:rsidR="00716F49" w:rsidRDefault="00716F49" w:rsidP="007E28CE">
            <w:pPr>
              <w:rPr>
                <w:rFonts w:ascii="Times New Roman" w:hAnsi="Times New Roman" w:cs="Times New Roman"/>
              </w:rPr>
            </w:pPr>
            <w:proofErr w:type="gramStart"/>
            <w:r>
              <w:rPr>
                <w:rFonts w:ascii="Times New Roman" w:hAnsi="Times New Roman" w:cs="Times New Roman"/>
              </w:rPr>
              <w:t>Accuracy(</w:t>
            </w:r>
            <w:proofErr w:type="gramEnd"/>
            <w:r>
              <w:rPr>
                <w:rFonts w:ascii="Times New Roman" w:hAnsi="Times New Roman" w:cs="Times New Roman"/>
              </w:rPr>
              <w:t>%)</w:t>
            </w:r>
          </w:p>
        </w:tc>
      </w:tr>
      <w:tr w:rsidR="00716F49" w14:paraId="27789ACE" w14:textId="77777777" w:rsidTr="007E28CE">
        <w:trPr>
          <w:trHeight w:val="269"/>
        </w:trPr>
        <w:tc>
          <w:tcPr>
            <w:tcW w:w="4675" w:type="dxa"/>
          </w:tcPr>
          <w:p w14:paraId="01559399" w14:textId="77777777" w:rsidR="00716F49" w:rsidRDefault="00716F49" w:rsidP="007E28CE">
            <w:pPr>
              <w:rPr>
                <w:rFonts w:ascii="Times New Roman" w:hAnsi="Times New Roman" w:cs="Times New Roman"/>
              </w:rPr>
            </w:pPr>
            <w:r>
              <w:rPr>
                <w:rFonts w:ascii="Times New Roman" w:hAnsi="Times New Roman" w:cs="Times New Roman"/>
              </w:rPr>
              <w:t>70-30 data split (All features)</w:t>
            </w:r>
          </w:p>
        </w:tc>
        <w:tc>
          <w:tcPr>
            <w:tcW w:w="4675" w:type="dxa"/>
          </w:tcPr>
          <w:p w14:paraId="4B0C0715" w14:textId="1C737E4E" w:rsidR="00716F49" w:rsidRPr="004F6A77" w:rsidRDefault="00716F49" w:rsidP="007E28CE">
            <w:pPr>
              <w:rPr>
                <w:rFonts w:ascii="Times New Roman" w:hAnsi="Times New Roman" w:cs="Times New Roman"/>
                <w:b/>
              </w:rPr>
            </w:pPr>
            <w:r w:rsidRPr="004F6A77">
              <w:rPr>
                <w:rFonts w:ascii="Times New Roman" w:hAnsi="Times New Roman" w:cs="Times New Roman"/>
                <w:b/>
              </w:rPr>
              <w:t>6</w:t>
            </w:r>
            <w:r w:rsidR="00602F63">
              <w:rPr>
                <w:rFonts w:ascii="Times New Roman" w:hAnsi="Times New Roman" w:cs="Times New Roman"/>
                <w:b/>
              </w:rPr>
              <w:t>9.</w:t>
            </w:r>
            <w:r w:rsidR="00E25040">
              <w:rPr>
                <w:rFonts w:ascii="Times New Roman" w:hAnsi="Times New Roman" w:cs="Times New Roman"/>
                <w:b/>
              </w:rPr>
              <w:t>72</w:t>
            </w:r>
          </w:p>
        </w:tc>
      </w:tr>
      <w:tr w:rsidR="00716F49" w14:paraId="3FAF456B" w14:textId="77777777" w:rsidTr="007E28CE">
        <w:trPr>
          <w:trHeight w:val="341"/>
        </w:trPr>
        <w:tc>
          <w:tcPr>
            <w:tcW w:w="4675" w:type="dxa"/>
          </w:tcPr>
          <w:p w14:paraId="58D79E89" w14:textId="77777777" w:rsidR="00716F49" w:rsidRDefault="00716F49" w:rsidP="007E28CE">
            <w:pPr>
              <w:rPr>
                <w:rFonts w:ascii="Times New Roman" w:hAnsi="Times New Roman" w:cs="Times New Roman"/>
              </w:rPr>
            </w:pPr>
            <w:r>
              <w:rPr>
                <w:rFonts w:ascii="Times New Roman" w:hAnsi="Times New Roman" w:cs="Times New Roman"/>
              </w:rPr>
              <w:t>80-20 data split (All features)</w:t>
            </w:r>
          </w:p>
        </w:tc>
        <w:tc>
          <w:tcPr>
            <w:tcW w:w="4675" w:type="dxa"/>
          </w:tcPr>
          <w:p w14:paraId="62E9D578" w14:textId="1BCDDC5E" w:rsidR="00716F49" w:rsidRDefault="00BE52D4" w:rsidP="007E28CE">
            <w:pPr>
              <w:rPr>
                <w:rFonts w:ascii="Times New Roman" w:hAnsi="Times New Roman" w:cs="Times New Roman"/>
              </w:rPr>
            </w:pPr>
            <w:r>
              <w:rPr>
                <w:rFonts w:ascii="Times New Roman" w:hAnsi="Times New Roman" w:cs="Times New Roman"/>
              </w:rPr>
              <w:t>69.33</w:t>
            </w:r>
          </w:p>
        </w:tc>
      </w:tr>
      <w:tr w:rsidR="004032B8" w14:paraId="1C3BAC53" w14:textId="77777777" w:rsidTr="007E28CE">
        <w:trPr>
          <w:trHeight w:val="341"/>
        </w:trPr>
        <w:tc>
          <w:tcPr>
            <w:tcW w:w="4675" w:type="dxa"/>
          </w:tcPr>
          <w:p w14:paraId="4206F822" w14:textId="2953A8F4" w:rsidR="004032B8" w:rsidRDefault="004032B8" w:rsidP="004032B8">
            <w:pPr>
              <w:rPr>
                <w:rFonts w:ascii="Times New Roman" w:hAnsi="Times New Roman" w:cs="Times New Roman"/>
              </w:rPr>
            </w:pPr>
            <w:r>
              <w:rPr>
                <w:rFonts w:ascii="Times New Roman" w:hAnsi="Times New Roman" w:cs="Times New Roman"/>
              </w:rPr>
              <w:t>Feature Selection (reduced features)</w:t>
            </w:r>
          </w:p>
        </w:tc>
        <w:tc>
          <w:tcPr>
            <w:tcW w:w="4675" w:type="dxa"/>
          </w:tcPr>
          <w:p w14:paraId="2069F729" w14:textId="09856838" w:rsidR="004032B8" w:rsidRDefault="004032B8" w:rsidP="004032B8">
            <w:pPr>
              <w:rPr>
                <w:rFonts w:ascii="Times New Roman" w:hAnsi="Times New Roman" w:cs="Times New Roman"/>
              </w:rPr>
            </w:pPr>
            <w:r>
              <w:rPr>
                <w:rFonts w:ascii="Times New Roman" w:hAnsi="Times New Roman" w:cs="Times New Roman"/>
              </w:rPr>
              <w:t>68.19</w:t>
            </w:r>
          </w:p>
        </w:tc>
      </w:tr>
    </w:tbl>
    <w:p w14:paraId="47DAFE22" w14:textId="77777777" w:rsidR="00716F49" w:rsidRDefault="00716F49" w:rsidP="00716F49">
      <w:pPr>
        <w:rPr>
          <w:rFonts w:ascii="Times New Roman" w:hAnsi="Times New Roman" w:cs="Times New Roman"/>
        </w:rPr>
      </w:pPr>
    </w:p>
    <w:p w14:paraId="37542FCD" w14:textId="39A01603" w:rsidR="00716F49" w:rsidRDefault="00E25040" w:rsidP="00716F49">
      <w:pPr>
        <w:jc w:val="center"/>
        <w:rPr>
          <w:rFonts w:ascii="Times New Roman" w:hAnsi="Times New Roman" w:cs="Times New Roman"/>
        </w:rPr>
      </w:pPr>
      <w:r>
        <w:rPr>
          <w:noProof/>
        </w:rPr>
        <w:lastRenderedPageBreak/>
        <w:drawing>
          <wp:inline distT="0" distB="0" distL="0" distR="0" wp14:anchorId="4D794828" wp14:editId="18013580">
            <wp:extent cx="4178392" cy="21922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5408" cy="2206463"/>
                    </a:xfrm>
                    <a:prstGeom prst="rect">
                      <a:avLst/>
                    </a:prstGeom>
                  </pic:spPr>
                </pic:pic>
              </a:graphicData>
            </a:graphic>
          </wp:inline>
        </w:drawing>
      </w:r>
    </w:p>
    <w:p w14:paraId="33BA8FF5" w14:textId="24B93F70" w:rsidR="00716F49" w:rsidRDefault="00716F49" w:rsidP="00E25040">
      <w:pPr>
        <w:jc w:val="center"/>
        <w:rPr>
          <w:rFonts w:ascii="Times New Roman" w:hAnsi="Times New Roman" w:cs="Times New Roman"/>
        </w:rPr>
      </w:pPr>
      <w:r>
        <w:rPr>
          <w:rFonts w:ascii="Times New Roman" w:hAnsi="Times New Roman" w:cs="Times New Roman"/>
        </w:rPr>
        <w:t xml:space="preserve">Fig </w:t>
      </w:r>
      <w:r w:rsidR="004761A9">
        <w:rPr>
          <w:rFonts w:ascii="Times New Roman" w:hAnsi="Times New Roman" w:cs="Times New Roman"/>
        </w:rPr>
        <w:t>6</w:t>
      </w:r>
      <w:r>
        <w:rPr>
          <w:rFonts w:ascii="Times New Roman" w:hAnsi="Times New Roman" w:cs="Times New Roman"/>
        </w:rPr>
        <w:t>.</w:t>
      </w:r>
      <w:r w:rsidR="00AD6296">
        <w:rPr>
          <w:rFonts w:ascii="Times New Roman" w:hAnsi="Times New Roman" w:cs="Times New Roman"/>
        </w:rPr>
        <w:t>4</w:t>
      </w:r>
      <w:r>
        <w:rPr>
          <w:rFonts w:ascii="Times New Roman" w:hAnsi="Times New Roman" w:cs="Times New Roman"/>
        </w:rPr>
        <w:t xml:space="preserve"> </w:t>
      </w:r>
      <w:r w:rsidR="00444C9E">
        <w:rPr>
          <w:rFonts w:ascii="Times New Roman" w:hAnsi="Times New Roman" w:cs="Times New Roman"/>
        </w:rPr>
        <w:t xml:space="preserve">Random </w:t>
      </w:r>
      <w:r w:rsidR="00AA4F60">
        <w:rPr>
          <w:rFonts w:ascii="Times New Roman" w:hAnsi="Times New Roman" w:cs="Times New Roman"/>
        </w:rPr>
        <w:t>Forest</w:t>
      </w:r>
      <w:r>
        <w:rPr>
          <w:rFonts w:ascii="Times New Roman" w:hAnsi="Times New Roman" w:cs="Times New Roman"/>
        </w:rPr>
        <w:t xml:space="preserve"> best results</w:t>
      </w:r>
    </w:p>
    <w:p w14:paraId="667DE37F" w14:textId="17318498" w:rsidR="00716F49" w:rsidRDefault="00716F49" w:rsidP="00AA0E50">
      <w:pPr>
        <w:rPr>
          <w:rFonts w:ascii="Times New Roman" w:hAnsi="Times New Roman" w:cs="Times New Roman"/>
        </w:rPr>
      </w:pPr>
    </w:p>
    <w:p w14:paraId="61B885D8" w14:textId="0C29AF3F" w:rsidR="00716F49" w:rsidRPr="00AD6296" w:rsidRDefault="004761A9" w:rsidP="00AD6296">
      <w:pPr>
        <w:jc w:val="center"/>
        <w:rPr>
          <w:rFonts w:ascii="Times New Roman" w:hAnsi="Times New Roman" w:cs="Times New Roman"/>
          <w:b/>
        </w:rPr>
      </w:pPr>
      <w:r>
        <w:rPr>
          <w:rFonts w:ascii="Times New Roman" w:hAnsi="Times New Roman" w:cs="Times New Roman"/>
          <w:b/>
        </w:rPr>
        <w:t>7</w:t>
      </w:r>
      <w:r w:rsidR="00AD6296">
        <w:rPr>
          <w:rFonts w:ascii="Times New Roman" w:hAnsi="Times New Roman" w:cs="Times New Roman"/>
          <w:b/>
        </w:rPr>
        <w:t>.</w:t>
      </w:r>
      <w:r w:rsidR="00AD6296" w:rsidRPr="00AD6296">
        <w:rPr>
          <w:rFonts w:ascii="Times New Roman" w:hAnsi="Times New Roman" w:cs="Times New Roman"/>
          <w:b/>
        </w:rPr>
        <w:t xml:space="preserve"> </w:t>
      </w:r>
      <w:r w:rsidR="00AD6296">
        <w:rPr>
          <w:rFonts w:ascii="Times New Roman" w:hAnsi="Times New Roman" w:cs="Times New Roman"/>
          <w:b/>
        </w:rPr>
        <w:t>Results</w:t>
      </w:r>
    </w:p>
    <w:p w14:paraId="31710120" w14:textId="12F771DB" w:rsidR="00AD6296" w:rsidRDefault="00AD6296" w:rsidP="00AA0E50">
      <w:pPr>
        <w:rPr>
          <w:rFonts w:ascii="Times New Roman" w:hAnsi="Times New Roman" w:cs="Times New Roman"/>
        </w:rPr>
      </w:pPr>
    </w:p>
    <w:p w14:paraId="39D79A21" w14:textId="60C1A6D2" w:rsidR="003E2AED" w:rsidRDefault="003E2AED" w:rsidP="00AA4F60">
      <w:pPr>
        <w:jc w:val="both"/>
        <w:rPr>
          <w:rFonts w:ascii="Times New Roman" w:hAnsi="Times New Roman" w:cs="Times New Roman"/>
        </w:rPr>
      </w:pPr>
      <w:r>
        <w:rPr>
          <w:rFonts w:ascii="Times New Roman" w:hAnsi="Times New Roman" w:cs="Times New Roman"/>
        </w:rPr>
        <w:t xml:space="preserve">4 predictive models are built to predict the length of stay of patients at the hospital. The ROC, Precision, Recall and Accuracy of all the 4 models and under all considered parameters and methods are evaluated. In general, all models perform better with all attributes considered and with a split of data in 70-30 for training and testing. </w:t>
      </w:r>
    </w:p>
    <w:p w14:paraId="0029A527" w14:textId="4C512971" w:rsidR="003E2AED" w:rsidRDefault="003E2AED" w:rsidP="00AA4F60">
      <w:pPr>
        <w:jc w:val="both"/>
        <w:rPr>
          <w:rFonts w:ascii="Times New Roman" w:hAnsi="Times New Roman" w:cs="Times New Roman"/>
        </w:rPr>
      </w:pPr>
      <w:r>
        <w:rPr>
          <w:rFonts w:ascii="Times New Roman" w:hAnsi="Times New Roman" w:cs="Times New Roman"/>
        </w:rPr>
        <w:t>Following table represents all the evaluation metrics for all the four models and their best performances.</w:t>
      </w:r>
    </w:p>
    <w:p w14:paraId="60AFAF63" w14:textId="773248B6" w:rsidR="003E2AED" w:rsidRDefault="003E2AED" w:rsidP="00AA4F60">
      <w:pPr>
        <w:jc w:val="both"/>
        <w:rPr>
          <w:rFonts w:ascii="Times New Roman" w:hAnsi="Times New Roman" w:cs="Times New Roman"/>
        </w:rPr>
      </w:pPr>
      <w:r>
        <w:rPr>
          <w:rFonts w:ascii="Times New Roman" w:hAnsi="Times New Roman" w:cs="Times New Roman"/>
        </w:rPr>
        <w:t xml:space="preserve">We can see that the Random </w:t>
      </w:r>
      <w:r w:rsidR="00F066A6">
        <w:rPr>
          <w:rFonts w:ascii="Times New Roman" w:hAnsi="Times New Roman" w:cs="Times New Roman"/>
        </w:rPr>
        <w:t>Forest</w:t>
      </w:r>
      <w:bookmarkStart w:id="0" w:name="_GoBack"/>
      <w:bookmarkEnd w:id="0"/>
      <w:r>
        <w:rPr>
          <w:rFonts w:ascii="Times New Roman" w:hAnsi="Times New Roman" w:cs="Times New Roman"/>
        </w:rPr>
        <w:t xml:space="preserve"> performs the best followed by Logistic Regression.</w:t>
      </w:r>
    </w:p>
    <w:p w14:paraId="3A0386DD" w14:textId="77777777" w:rsidR="00B44830" w:rsidRPr="00AA0E50" w:rsidRDefault="00B44830" w:rsidP="00AA0E50">
      <w:pPr>
        <w:rPr>
          <w:rFonts w:ascii="Times New Roman" w:hAnsi="Times New Roman" w:cs="Times New Roman"/>
        </w:rPr>
      </w:pPr>
    </w:p>
    <w:tbl>
      <w:tblPr>
        <w:tblStyle w:val="TableGrid"/>
        <w:tblW w:w="9385" w:type="dxa"/>
        <w:tblLook w:val="04A0" w:firstRow="1" w:lastRow="0" w:firstColumn="1" w:lastColumn="0" w:noHBand="0" w:noVBand="1"/>
      </w:tblPr>
      <w:tblGrid>
        <w:gridCol w:w="2155"/>
        <w:gridCol w:w="1599"/>
        <w:gridCol w:w="1877"/>
        <w:gridCol w:w="1877"/>
        <w:gridCol w:w="1877"/>
      </w:tblGrid>
      <w:tr w:rsidR="00142AD8" w14:paraId="56000399" w14:textId="77777777" w:rsidTr="00142AD8">
        <w:trPr>
          <w:trHeight w:val="315"/>
        </w:trPr>
        <w:tc>
          <w:tcPr>
            <w:tcW w:w="2155" w:type="dxa"/>
          </w:tcPr>
          <w:p w14:paraId="3DBAE76D" w14:textId="4F310467" w:rsidR="00142AD8" w:rsidRDefault="00142AD8" w:rsidP="008E070D">
            <w:pPr>
              <w:rPr>
                <w:rFonts w:ascii="Times New Roman" w:hAnsi="Times New Roman" w:cs="Times New Roman"/>
              </w:rPr>
            </w:pPr>
            <w:r>
              <w:rPr>
                <w:rFonts w:ascii="Times New Roman" w:hAnsi="Times New Roman" w:cs="Times New Roman"/>
              </w:rPr>
              <w:t>Model</w:t>
            </w:r>
          </w:p>
        </w:tc>
        <w:tc>
          <w:tcPr>
            <w:tcW w:w="1599" w:type="dxa"/>
          </w:tcPr>
          <w:p w14:paraId="464D0B4D" w14:textId="7382422E" w:rsidR="00142AD8" w:rsidRDefault="00142AD8" w:rsidP="008E070D">
            <w:pPr>
              <w:rPr>
                <w:rFonts w:ascii="Times New Roman" w:hAnsi="Times New Roman" w:cs="Times New Roman"/>
              </w:rPr>
            </w:pPr>
            <w:r>
              <w:rPr>
                <w:rFonts w:ascii="Times New Roman" w:hAnsi="Times New Roman" w:cs="Times New Roman"/>
              </w:rPr>
              <w:t>ROC</w:t>
            </w:r>
          </w:p>
        </w:tc>
        <w:tc>
          <w:tcPr>
            <w:tcW w:w="1877" w:type="dxa"/>
          </w:tcPr>
          <w:p w14:paraId="14B7667C" w14:textId="7CCC13A7" w:rsidR="00142AD8" w:rsidRDefault="00142AD8" w:rsidP="008E070D">
            <w:pPr>
              <w:rPr>
                <w:rFonts w:ascii="Times New Roman" w:hAnsi="Times New Roman" w:cs="Times New Roman"/>
              </w:rPr>
            </w:pPr>
            <w:r>
              <w:rPr>
                <w:rFonts w:ascii="Times New Roman" w:hAnsi="Times New Roman" w:cs="Times New Roman"/>
              </w:rPr>
              <w:t>Precision</w:t>
            </w:r>
          </w:p>
        </w:tc>
        <w:tc>
          <w:tcPr>
            <w:tcW w:w="1877" w:type="dxa"/>
          </w:tcPr>
          <w:p w14:paraId="5AE370E5" w14:textId="1854FCF5" w:rsidR="00142AD8" w:rsidRDefault="00142AD8" w:rsidP="008E070D">
            <w:pPr>
              <w:rPr>
                <w:rFonts w:ascii="Times New Roman" w:hAnsi="Times New Roman" w:cs="Times New Roman"/>
              </w:rPr>
            </w:pPr>
            <w:r>
              <w:rPr>
                <w:rFonts w:ascii="Times New Roman" w:hAnsi="Times New Roman" w:cs="Times New Roman"/>
              </w:rPr>
              <w:t>Recall</w:t>
            </w:r>
          </w:p>
        </w:tc>
        <w:tc>
          <w:tcPr>
            <w:tcW w:w="1877" w:type="dxa"/>
          </w:tcPr>
          <w:p w14:paraId="626EF6D4" w14:textId="29C4904B" w:rsidR="00142AD8" w:rsidRDefault="00142AD8" w:rsidP="008E070D">
            <w:pPr>
              <w:rPr>
                <w:rFonts w:ascii="Times New Roman" w:hAnsi="Times New Roman" w:cs="Times New Roman"/>
              </w:rPr>
            </w:pPr>
            <w:proofErr w:type="gramStart"/>
            <w:r>
              <w:rPr>
                <w:rFonts w:ascii="Times New Roman" w:hAnsi="Times New Roman" w:cs="Times New Roman"/>
              </w:rPr>
              <w:t>Accuracy</w:t>
            </w:r>
            <w:r w:rsidR="00D43B84">
              <w:rPr>
                <w:rFonts w:ascii="Times New Roman" w:hAnsi="Times New Roman" w:cs="Times New Roman"/>
              </w:rPr>
              <w:t>(</w:t>
            </w:r>
            <w:proofErr w:type="gramEnd"/>
            <w:r w:rsidR="00D43B84">
              <w:rPr>
                <w:rFonts w:ascii="Times New Roman" w:hAnsi="Times New Roman" w:cs="Times New Roman"/>
              </w:rPr>
              <w:t>%)</w:t>
            </w:r>
          </w:p>
        </w:tc>
      </w:tr>
      <w:tr w:rsidR="00142AD8" w14:paraId="1864CD04" w14:textId="77777777" w:rsidTr="00142AD8">
        <w:trPr>
          <w:trHeight w:val="315"/>
        </w:trPr>
        <w:tc>
          <w:tcPr>
            <w:tcW w:w="2155" w:type="dxa"/>
          </w:tcPr>
          <w:p w14:paraId="72EDDAF0" w14:textId="0C673A51" w:rsidR="00142AD8" w:rsidRDefault="00142AD8" w:rsidP="008E070D">
            <w:pPr>
              <w:rPr>
                <w:rFonts w:ascii="Times New Roman" w:hAnsi="Times New Roman" w:cs="Times New Roman"/>
              </w:rPr>
            </w:pPr>
            <w:r>
              <w:rPr>
                <w:rFonts w:ascii="Times New Roman" w:hAnsi="Times New Roman" w:cs="Times New Roman"/>
              </w:rPr>
              <w:t>Logistic Regression</w:t>
            </w:r>
          </w:p>
        </w:tc>
        <w:tc>
          <w:tcPr>
            <w:tcW w:w="1599" w:type="dxa"/>
          </w:tcPr>
          <w:p w14:paraId="29F511B7" w14:textId="71706251" w:rsidR="00142AD8" w:rsidRDefault="001C04BB" w:rsidP="008E070D">
            <w:pPr>
              <w:rPr>
                <w:rFonts w:ascii="Times New Roman" w:hAnsi="Times New Roman" w:cs="Times New Roman"/>
              </w:rPr>
            </w:pPr>
            <w:r>
              <w:rPr>
                <w:rFonts w:ascii="Times New Roman" w:hAnsi="Times New Roman" w:cs="Times New Roman"/>
              </w:rPr>
              <w:t>0.7</w:t>
            </w:r>
          </w:p>
        </w:tc>
        <w:tc>
          <w:tcPr>
            <w:tcW w:w="1877" w:type="dxa"/>
          </w:tcPr>
          <w:p w14:paraId="39B55BF1" w14:textId="56155A5D" w:rsidR="00142AD8" w:rsidRPr="00436135" w:rsidRDefault="001C04BB" w:rsidP="008E070D">
            <w:pPr>
              <w:rPr>
                <w:rFonts w:ascii="Times New Roman" w:hAnsi="Times New Roman" w:cs="Times New Roman"/>
                <w:b/>
              </w:rPr>
            </w:pPr>
            <w:r w:rsidRPr="00436135">
              <w:rPr>
                <w:rFonts w:ascii="Times New Roman" w:hAnsi="Times New Roman" w:cs="Times New Roman"/>
                <w:b/>
              </w:rPr>
              <w:t>0.66</w:t>
            </w:r>
          </w:p>
        </w:tc>
        <w:tc>
          <w:tcPr>
            <w:tcW w:w="1877" w:type="dxa"/>
          </w:tcPr>
          <w:p w14:paraId="7D950ACF" w14:textId="1E89D5B6" w:rsidR="00142AD8" w:rsidRDefault="001C04BB" w:rsidP="008E070D">
            <w:pPr>
              <w:rPr>
                <w:rFonts w:ascii="Times New Roman" w:hAnsi="Times New Roman" w:cs="Times New Roman"/>
              </w:rPr>
            </w:pPr>
            <w:r>
              <w:rPr>
                <w:rFonts w:ascii="Times New Roman" w:hAnsi="Times New Roman" w:cs="Times New Roman"/>
              </w:rPr>
              <w:t>0.64</w:t>
            </w:r>
          </w:p>
        </w:tc>
        <w:tc>
          <w:tcPr>
            <w:tcW w:w="1877" w:type="dxa"/>
          </w:tcPr>
          <w:p w14:paraId="59CC945E" w14:textId="5DEB1ED3" w:rsidR="00142AD8" w:rsidRDefault="001C04BB" w:rsidP="008E070D">
            <w:pPr>
              <w:rPr>
                <w:rFonts w:ascii="Times New Roman" w:hAnsi="Times New Roman" w:cs="Times New Roman"/>
              </w:rPr>
            </w:pPr>
            <w:r>
              <w:rPr>
                <w:rFonts w:ascii="Times New Roman" w:hAnsi="Times New Roman" w:cs="Times New Roman"/>
              </w:rPr>
              <w:t>64.</w:t>
            </w:r>
            <w:r w:rsidR="0011280D">
              <w:rPr>
                <w:rFonts w:ascii="Times New Roman" w:hAnsi="Times New Roman" w:cs="Times New Roman"/>
              </w:rPr>
              <w:t>4</w:t>
            </w:r>
            <w:r w:rsidR="0063557F">
              <w:rPr>
                <w:rFonts w:ascii="Times New Roman" w:hAnsi="Times New Roman" w:cs="Times New Roman"/>
              </w:rPr>
              <w:t>2</w:t>
            </w:r>
          </w:p>
        </w:tc>
      </w:tr>
      <w:tr w:rsidR="00142AD8" w14:paraId="36573789" w14:textId="77777777" w:rsidTr="00142AD8">
        <w:trPr>
          <w:trHeight w:val="326"/>
        </w:trPr>
        <w:tc>
          <w:tcPr>
            <w:tcW w:w="2155" w:type="dxa"/>
          </w:tcPr>
          <w:p w14:paraId="5996E397" w14:textId="0395658A" w:rsidR="00142AD8" w:rsidRDefault="00142AD8" w:rsidP="008E070D">
            <w:pPr>
              <w:rPr>
                <w:rFonts w:ascii="Times New Roman" w:hAnsi="Times New Roman" w:cs="Times New Roman"/>
              </w:rPr>
            </w:pPr>
            <w:r>
              <w:rPr>
                <w:rFonts w:ascii="Times New Roman" w:hAnsi="Times New Roman" w:cs="Times New Roman"/>
              </w:rPr>
              <w:t>Naïve Bayes</w:t>
            </w:r>
          </w:p>
        </w:tc>
        <w:tc>
          <w:tcPr>
            <w:tcW w:w="1599" w:type="dxa"/>
          </w:tcPr>
          <w:p w14:paraId="0CA5FDFC" w14:textId="442A3D95" w:rsidR="00142AD8" w:rsidRDefault="00AF03F1" w:rsidP="008E070D">
            <w:pPr>
              <w:rPr>
                <w:rFonts w:ascii="Times New Roman" w:hAnsi="Times New Roman" w:cs="Times New Roman"/>
              </w:rPr>
            </w:pPr>
            <w:r>
              <w:rPr>
                <w:rFonts w:ascii="Times New Roman" w:hAnsi="Times New Roman" w:cs="Times New Roman"/>
              </w:rPr>
              <w:t>0.661</w:t>
            </w:r>
          </w:p>
        </w:tc>
        <w:tc>
          <w:tcPr>
            <w:tcW w:w="1877" w:type="dxa"/>
          </w:tcPr>
          <w:p w14:paraId="570D7620" w14:textId="658FA8A3" w:rsidR="00142AD8" w:rsidRDefault="00AF03F1" w:rsidP="008E070D">
            <w:pPr>
              <w:rPr>
                <w:rFonts w:ascii="Times New Roman" w:hAnsi="Times New Roman" w:cs="Times New Roman"/>
              </w:rPr>
            </w:pPr>
            <w:r>
              <w:rPr>
                <w:rFonts w:ascii="Times New Roman" w:hAnsi="Times New Roman" w:cs="Times New Roman"/>
              </w:rPr>
              <w:t>0.64</w:t>
            </w:r>
          </w:p>
        </w:tc>
        <w:tc>
          <w:tcPr>
            <w:tcW w:w="1877" w:type="dxa"/>
          </w:tcPr>
          <w:p w14:paraId="3A7991B3" w14:textId="2DFF8A5C" w:rsidR="00142AD8" w:rsidRDefault="00AF03F1" w:rsidP="008E070D">
            <w:pPr>
              <w:rPr>
                <w:rFonts w:ascii="Times New Roman" w:hAnsi="Times New Roman" w:cs="Times New Roman"/>
              </w:rPr>
            </w:pPr>
            <w:r>
              <w:rPr>
                <w:rFonts w:ascii="Times New Roman" w:hAnsi="Times New Roman" w:cs="Times New Roman"/>
              </w:rPr>
              <w:t>0.63</w:t>
            </w:r>
          </w:p>
        </w:tc>
        <w:tc>
          <w:tcPr>
            <w:tcW w:w="1877" w:type="dxa"/>
          </w:tcPr>
          <w:p w14:paraId="64D76554" w14:textId="5094E077" w:rsidR="00142AD8" w:rsidRDefault="00142AD8" w:rsidP="008E070D">
            <w:pPr>
              <w:rPr>
                <w:rFonts w:ascii="Times New Roman" w:hAnsi="Times New Roman" w:cs="Times New Roman"/>
              </w:rPr>
            </w:pPr>
            <w:r>
              <w:rPr>
                <w:rFonts w:ascii="Times New Roman" w:hAnsi="Times New Roman" w:cs="Times New Roman"/>
              </w:rPr>
              <w:t>63.2</w:t>
            </w:r>
            <w:r w:rsidR="00680E25">
              <w:rPr>
                <w:rFonts w:ascii="Times New Roman" w:hAnsi="Times New Roman" w:cs="Times New Roman"/>
              </w:rPr>
              <w:t>1</w:t>
            </w:r>
          </w:p>
        </w:tc>
      </w:tr>
      <w:tr w:rsidR="00142AD8" w14:paraId="6DB467D9" w14:textId="77777777" w:rsidTr="00142AD8">
        <w:trPr>
          <w:trHeight w:val="315"/>
        </w:trPr>
        <w:tc>
          <w:tcPr>
            <w:tcW w:w="2155" w:type="dxa"/>
          </w:tcPr>
          <w:p w14:paraId="4AFA4B73" w14:textId="56C920A4" w:rsidR="00142AD8" w:rsidRDefault="00142AD8" w:rsidP="008E070D">
            <w:pPr>
              <w:rPr>
                <w:rFonts w:ascii="Times New Roman" w:hAnsi="Times New Roman" w:cs="Times New Roman"/>
              </w:rPr>
            </w:pPr>
            <w:r>
              <w:rPr>
                <w:rFonts w:ascii="Times New Roman" w:hAnsi="Times New Roman" w:cs="Times New Roman"/>
              </w:rPr>
              <w:t xml:space="preserve">Random </w:t>
            </w:r>
            <w:r w:rsidR="005C6601">
              <w:rPr>
                <w:rFonts w:ascii="Times New Roman" w:hAnsi="Times New Roman" w:cs="Times New Roman"/>
              </w:rPr>
              <w:t>Forest</w:t>
            </w:r>
          </w:p>
        </w:tc>
        <w:tc>
          <w:tcPr>
            <w:tcW w:w="1599" w:type="dxa"/>
          </w:tcPr>
          <w:p w14:paraId="7F2D5BF5" w14:textId="0DCFAA70" w:rsidR="00142AD8" w:rsidRPr="005E61D3" w:rsidRDefault="00142AD8" w:rsidP="008E070D">
            <w:pPr>
              <w:rPr>
                <w:rFonts w:ascii="Times New Roman" w:hAnsi="Times New Roman" w:cs="Times New Roman"/>
                <w:b/>
              </w:rPr>
            </w:pPr>
            <w:r w:rsidRPr="005E61D3">
              <w:rPr>
                <w:rFonts w:ascii="Times New Roman" w:hAnsi="Times New Roman" w:cs="Times New Roman"/>
                <w:b/>
              </w:rPr>
              <w:t>0.77</w:t>
            </w:r>
          </w:p>
        </w:tc>
        <w:tc>
          <w:tcPr>
            <w:tcW w:w="1877" w:type="dxa"/>
          </w:tcPr>
          <w:p w14:paraId="0A2DB666" w14:textId="2C178085" w:rsidR="00142AD8" w:rsidRDefault="00142AD8" w:rsidP="008E070D">
            <w:pPr>
              <w:rPr>
                <w:rFonts w:ascii="Times New Roman" w:hAnsi="Times New Roman" w:cs="Times New Roman"/>
              </w:rPr>
            </w:pPr>
            <w:r>
              <w:rPr>
                <w:rFonts w:ascii="Times New Roman" w:hAnsi="Times New Roman" w:cs="Times New Roman"/>
              </w:rPr>
              <w:t>0.702</w:t>
            </w:r>
          </w:p>
        </w:tc>
        <w:tc>
          <w:tcPr>
            <w:tcW w:w="1877" w:type="dxa"/>
          </w:tcPr>
          <w:p w14:paraId="16BB2C37" w14:textId="57ABE6B9" w:rsidR="00142AD8" w:rsidRDefault="00142AD8" w:rsidP="008E070D">
            <w:pPr>
              <w:rPr>
                <w:rFonts w:ascii="Times New Roman" w:hAnsi="Times New Roman" w:cs="Times New Roman"/>
              </w:rPr>
            </w:pPr>
            <w:r>
              <w:rPr>
                <w:rFonts w:ascii="Times New Roman" w:hAnsi="Times New Roman" w:cs="Times New Roman"/>
              </w:rPr>
              <w:t>0.69</w:t>
            </w:r>
          </w:p>
        </w:tc>
        <w:tc>
          <w:tcPr>
            <w:tcW w:w="1877" w:type="dxa"/>
          </w:tcPr>
          <w:p w14:paraId="259C068F" w14:textId="57C411B2" w:rsidR="00142AD8" w:rsidRPr="005E61D3" w:rsidRDefault="00142AD8" w:rsidP="008E070D">
            <w:pPr>
              <w:rPr>
                <w:rFonts w:ascii="Times New Roman" w:hAnsi="Times New Roman" w:cs="Times New Roman"/>
                <w:b/>
              </w:rPr>
            </w:pPr>
            <w:r w:rsidRPr="005E61D3">
              <w:rPr>
                <w:rFonts w:ascii="Times New Roman" w:hAnsi="Times New Roman" w:cs="Times New Roman"/>
                <w:b/>
              </w:rPr>
              <w:t>69.</w:t>
            </w:r>
            <w:r w:rsidR="00E25040">
              <w:rPr>
                <w:rFonts w:ascii="Times New Roman" w:hAnsi="Times New Roman" w:cs="Times New Roman"/>
                <w:b/>
              </w:rPr>
              <w:t>72</w:t>
            </w:r>
          </w:p>
        </w:tc>
      </w:tr>
      <w:tr w:rsidR="00142AD8" w14:paraId="3F050C3E" w14:textId="77777777" w:rsidTr="00142AD8">
        <w:trPr>
          <w:trHeight w:val="326"/>
        </w:trPr>
        <w:tc>
          <w:tcPr>
            <w:tcW w:w="2155" w:type="dxa"/>
          </w:tcPr>
          <w:p w14:paraId="3D00F01C" w14:textId="78308DEF" w:rsidR="00142AD8" w:rsidRDefault="00142AD8" w:rsidP="008E070D">
            <w:pPr>
              <w:rPr>
                <w:rFonts w:ascii="Times New Roman" w:hAnsi="Times New Roman" w:cs="Times New Roman"/>
              </w:rPr>
            </w:pPr>
            <w:r>
              <w:rPr>
                <w:rFonts w:ascii="Times New Roman" w:hAnsi="Times New Roman" w:cs="Times New Roman"/>
              </w:rPr>
              <w:t>Bayes Network</w:t>
            </w:r>
          </w:p>
        </w:tc>
        <w:tc>
          <w:tcPr>
            <w:tcW w:w="1599" w:type="dxa"/>
          </w:tcPr>
          <w:p w14:paraId="68083ACF" w14:textId="4516B027" w:rsidR="00142AD8" w:rsidRDefault="001C04BB" w:rsidP="008E070D">
            <w:pPr>
              <w:rPr>
                <w:rFonts w:ascii="Times New Roman" w:hAnsi="Times New Roman" w:cs="Times New Roman"/>
              </w:rPr>
            </w:pPr>
            <w:r>
              <w:rPr>
                <w:rFonts w:ascii="Times New Roman" w:hAnsi="Times New Roman" w:cs="Times New Roman"/>
              </w:rPr>
              <w:t>0.670</w:t>
            </w:r>
          </w:p>
        </w:tc>
        <w:tc>
          <w:tcPr>
            <w:tcW w:w="1877" w:type="dxa"/>
          </w:tcPr>
          <w:p w14:paraId="1EC512D5" w14:textId="020458E9" w:rsidR="00142AD8" w:rsidRDefault="001C04BB" w:rsidP="008E070D">
            <w:pPr>
              <w:rPr>
                <w:rFonts w:ascii="Times New Roman" w:hAnsi="Times New Roman" w:cs="Times New Roman"/>
              </w:rPr>
            </w:pPr>
            <w:r>
              <w:rPr>
                <w:rFonts w:ascii="Times New Roman" w:hAnsi="Times New Roman" w:cs="Times New Roman"/>
              </w:rPr>
              <w:t>0.641</w:t>
            </w:r>
          </w:p>
        </w:tc>
        <w:tc>
          <w:tcPr>
            <w:tcW w:w="1877" w:type="dxa"/>
          </w:tcPr>
          <w:p w14:paraId="097043FB" w14:textId="212C0A24" w:rsidR="00142AD8" w:rsidRDefault="001C04BB" w:rsidP="008E070D">
            <w:pPr>
              <w:rPr>
                <w:rFonts w:ascii="Times New Roman" w:hAnsi="Times New Roman" w:cs="Times New Roman"/>
              </w:rPr>
            </w:pPr>
            <w:r>
              <w:rPr>
                <w:rFonts w:ascii="Times New Roman" w:hAnsi="Times New Roman" w:cs="Times New Roman"/>
              </w:rPr>
              <w:t>0.632</w:t>
            </w:r>
          </w:p>
        </w:tc>
        <w:tc>
          <w:tcPr>
            <w:tcW w:w="1877" w:type="dxa"/>
          </w:tcPr>
          <w:p w14:paraId="32ECBC6A" w14:textId="32F5BE6F" w:rsidR="00142AD8" w:rsidRDefault="00142AD8" w:rsidP="008E070D">
            <w:pPr>
              <w:rPr>
                <w:rFonts w:ascii="Times New Roman" w:hAnsi="Times New Roman" w:cs="Times New Roman"/>
              </w:rPr>
            </w:pPr>
            <w:r>
              <w:rPr>
                <w:rFonts w:ascii="Times New Roman" w:hAnsi="Times New Roman" w:cs="Times New Roman"/>
              </w:rPr>
              <w:t>63.67</w:t>
            </w:r>
          </w:p>
        </w:tc>
      </w:tr>
    </w:tbl>
    <w:p w14:paraId="667B1B1A" w14:textId="210EE994" w:rsidR="00477FFB" w:rsidRDefault="003E2AED" w:rsidP="003E2AED">
      <w:pPr>
        <w:jc w:val="center"/>
        <w:rPr>
          <w:rFonts w:ascii="Times New Roman" w:hAnsi="Times New Roman" w:cs="Times New Roman"/>
        </w:rPr>
      </w:pPr>
      <w:r>
        <w:rPr>
          <w:rFonts w:ascii="Times New Roman" w:hAnsi="Times New Roman" w:cs="Times New Roman"/>
        </w:rPr>
        <w:t>Fig.</w:t>
      </w:r>
      <w:r w:rsidR="004761A9">
        <w:rPr>
          <w:rFonts w:ascii="Times New Roman" w:hAnsi="Times New Roman" w:cs="Times New Roman"/>
        </w:rPr>
        <w:t>7</w:t>
      </w:r>
      <w:r>
        <w:rPr>
          <w:rFonts w:ascii="Times New Roman" w:hAnsi="Times New Roman" w:cs="Times New Roman"/>
        </w:rPr>
        <w:t>.1 Results</w:t>
      </w:r>
    </w:p>
    <w:p w14:paraId="2564E2E0" w14:textId="77777777" w:rsidR="00D904C7" w:rsidRDefault="00D904C7" w:rsidP="003E2AED">
      <w:pPr>
        <w:jc w:val="center"/>
        <w:rPr>
          <w:rFonts w:ascii="Times New Roman" w:hAnsi="Times New Roman" w:cs="Times New Roman"/>
        </w:rPr>
      </w:pPr>
    </w:p>
    <w:p w14:paraId="6243FB98" w14:textId="30FF4080" w:rsidR="0013695A" w:rsidRDefault="004761A9" w:rsidP="007C669F">
      <w:pPr>
        <w:jc w:val="center"/>
        <w:rPr>
          <w:rFonts w:ascii="Times New Roman" w:hAnsi="Times New Roman" w:cs="Times New Roman"/>
          <w:b/>
        </w:rPr>
      </w:pPr>
      <w:r>
        <w:rPr>
          <w:rFonts w:ascii="Times New Roman" w:hAnsi="Times New Roman" w:cs="Times New Roman"/>
          <w:b/>
        </w:rPr>
        <w:t xml:space="preserve">8. </w:t>
      </w:r>
      <w:r w:rsidR="007C669F" w:rsidRPr="007C669F">
        <w:rPr>
          <w:rFonts w:ascii="Times New Roman" w:hAnsi="Times New Roman" w:cs="Times New Roman"/>
          <w:b/>
        </w:rPr>
        <w:t>Conclusion</w:t>
      </w:r>
    </w:p>
    <w:p w14:paraId="38E00D79" w14:textId="26CC37B3" w:rsidR="007C669F" w:rsidRDefault="007C669F" w:rsidP="007C669F">
      <w:pPr>
        <w:jc w:val="both"/>
        <w:rPr>
          <w:rFonts w:ascii="Times New Roman" w:hAnsi="Times New Roman" w:cs="Times New Roman"/>
        </w:rPr>
      </w:pPr>
      <w:r>
        <w:rPr>
          <w:rFonts w:ascii="Times New Roman" w:hAnsi="Times New Roman" w:cs="Times New Roman"/>
        </w:rPr>
        <w:t>Predicting the length of stay can be beneficial in many hospital systems. The proposed prediction model can predict the length of stay of a patient in the hospital within 24 hours of their admission.</w:t>
      </w:r>
      <w:r w:rsidR="00857E71">
        <w:rPr>
          <w:rFonts w:ascii="Times New Roman" w:hAnsi="Times New Roman" w:cs="Times New Roman"/>
        </w:rPr>
        <w:t xml:space="preserve"> </w:t>
      </w:r>
      <w:r w:rsidR="001207B1">
        <w:rPr>
          <w:rFonts w:ascii="Times New Roman" w:hAnsi="Times New Roman" w:cs="Times New Roman"/>
        </w:rPr>
        <w:t xml:space="preserve">Out of the 4 models in the paper, the best performing model is random </w:t>
      </w:r>
      <w:r w:rsidR="00F066A6">
        <w:rPr>
          <w:rFonts w:ascii="Times New Roman" w:hAnsi="Times New Roman" w:cs="Times New Roman"/>
        </w:rPr>
        <w:t>Forest</w:t>
      </w:r>
      <w:r w:rsidR="004A6831">
        <w:rPr>
          <w:rFonts w:ascii="Times New Roman" w:hAnsi="Times New Roman" w:cs="Times New Roman"/>
        </w:rPr>
        <w:t xml:space="preserve"> with an accuracy approximately 70%.</w:t>
      </w:r>
    </w:p>
    <w:p w14:paraId="6506BEFA" w14:textId="68CBEE7E" w:rsidR="00AD6296" w:rsidRPr="007C669F" w:rsidRDefault="00AD6296" w:rsidP="007C669F">
      <w:pPr>
        <w:jc w:val="both"/>
        <w:rPr>
          <w:rFonts w:ascii="Times New Roman" w:hAnsi="Times New Roman" w:cs="Times New Roman"/>
        </w:rPr>
      </w:pPr>
      <w:r>
        <w:rPr>
          <w:rFonts w:ascii="Times New Roman" w:hAnsi="Times New Roman" w:cs="Times New Roman"/>
        </w:rPr>
        <w:t xml:space="preserve">Models like this, can be used in hospitals to manage resources and improve hospital scheduling. </w:t>
      </w:r>
    </w:p>
    <w:p w14:paraId="5DE33DA1" w14:textId="71C026B2" w:rsidR="0013695A" w:rsidRDefault="0013695A" w:rsidP="008E070D">
      <w:pPr>
        <w:rPr>
          <w:rFonts w:ascii="Times New Roman" w:hAnsi="Times New Roman" w:cs="Times New Roman"/>
        </w:rPr>
      </w:pPr>
    </w:p>
    <w:p w14:paraId="41047B53" w14:textId="6310C560" w:rsidR="0013695A" w:rsidRDefault="004761A9" w:rsidP="0013695A">
      <w:pPr>
        <w:jc w:val="center"/>
        <w:rPr>
          <w:rFonts w:ascii="Times New Roman" w:hAnsi="Times New Roman" w:cs="Times New Roman"/>
          <w:b/>
        </w:rPr>
      </w:pPr>
      <w:r>
        <w:rPr>
          <w:rFonts w:ascii="Times New Roman" w:hAnsi="Times New Roman" w:cs="Times New Roman"/>
          <w:b/>
        </w:rPr>
        <w:lastRenderedPageBreak/>
        <w:t xml:space="preserve">9. </w:t>
      </w:r>
      <w:r w:rsidR="0013695A" w:rsidRPr="0013695A">
        <w:rPr>
          <w:rFonts w:ascii="Times New Roman" w:hAnsi="Times New Roman" w:cs="Times New Roman"/>
          <w:b/>
        </w:rPr>
        <w:t>Future Work</w:t>
      </w:r>
    </w:p>
    <w:p w14:paraId="442E6BE2" w14:textId="1A086DC4" w:rsidR="0013695A" w:rsidRDefault="0013695A" w:rsidP="00AA4F60">
      <w:pPr>
        <w:jc w:val="both"/>
        <w:rPr>
          <w:rFonts w:ascii="Times New Roman" w:hAnsi="Times New Roman" w:cs="Times New Roman"/>
        </w:rPr>
      </w:pPr>
      <w:r>
        <w:rPr>
          <w:rFonts w:ascii="Times New Roman" w:hAnsi="Times New Roman" w:cs="Times New Roman"/>
        </w:rPr>
        <w:t xml:space="preserve">MIMIC-III dataset is very vast and informative with 26 different tables </w:t>
      </w:r>
      <w:r w:rsidR="006D513C">
        <w:rPr>
          <w:rFonts w:ascii="Times New Roman" w:hAnsi="Times New Roman" w:cs="Times New Roman"/>
        </w:rPr>
        <w:t>having information on lab reports, stay, staff, procedures, lab events and even notes. This project made use of 6 of these tables.</w:t>
      </w:r>
    </w:p>
    <w:p w14:paraId="5067C7B4" w14:textId="772EE7DB" w:rsidR="006D513C" w:rsidRDefault="006D513C" w:rsidP="00AA4F60">
      <w:pPr>
        <w:jc w:val="both"/>
        <w:rPr>
          <w:rFonts w:ascii="Times New Roman" w:hAnsi="Times New Roman" w:cs="Times New Roman"/>
        </w:rPr>
      </w:pPr>
      <w:r>
        <w:rPr>
          <w:rFonts w:ascii="Times New Roman" w:hAnsi="Times New Roman" w:cs="Times New Roman"/>
        </w:rPr>
        <w:t>Including lab events and information from lab reports about vitals could be beneficial to predict the length of stay of a patient. The transfers table could also provide useful information about the stays in the hospital which can contribute to predicting the length of stay in a hospital.</w:t>
      </w:r>
    </w:p>
    <w:p w14:paraId="5D81BDCF" w14:textId="4A91CDC9" w:rsidR="00472F7D" w:rsidRDefault="00472F7D" w:rsidP="00AA4F60">
      <w:pPr>
        <w:jc w:val="both"/>
        <w:rPr>
          <w:rFonts w:ascii="Times New Roman" w:hAnsi="Times New Roman" w:cs="Times New Roman"/>
        </w:rPr>
      </w:pPr>
      <w:r>
        <w:rPr>
          <w:rFonts w:ascii="Times New Roman" w:hAnsi="Times New Roman" w:cs="Times New Roman"/>
        </w:rPr>
        <w:t>Also, there are numerous other predictive models that give good results. Comparing results to more predictive models and using different tuning parameters for the current models could also improve the performance of the prediction.</w:t>
      </w:r>
    </w:p>
    <w:p w14:paraId="0F598F7B" w14:textId="516B4452" w:rsidR="0013695A" w:rsidRDefault="0013695A" w:rsidP="0013695A">
      <w:pPr>
        <w:rPr>
          <w:rFonts w:ascii="Times New Roman" w:hAnsi="Times New Roman" w:cs="Times New Roman"/>
        </w:rPr>
      </w:pPr>
    </w:p>
    <w:p w14:paraId="1B28E81D" w14:textId="0B5D70B6" w:rsidR="00FA6BF5" w:rsidRDefault="00FA6BF5" w:rsidP="0013695A">
      <w:pPr>
        <w:rPr>
          <w:rFonts w:ascii="Times New Roman" w:hAnsi="Times New Roman" w:cs="Times New Roman"/>
        </w:rPr>
      </w:pPr>
    </w:p>
    <w:p w14:paraId="1AB9B73C" w14:textId="61B7265A" w:rsidR="00FA6BF5" w:rsidRDefault="00FA6BF5" w:rsidP="0013695A">
      <w:pPr>
        <w:rPr>
          <w:rFonts w:ascii="Times New Roman" w:hAnsi="Times New Roman" w:cs="Times New Roman"/>
        </w:rPr>
      </w:pPr>
    </w:p>
    <w:p w14:paraId="4A473551" w14:textId="28D55079" w:rsidR="00FA6BF5" w:rsidRDefault="00FA6BF5" w:rsidP="0013695A">
      <w:pPr>
        <w:rPr>
          <w:rFonts w:ascii="Times New Roman" w:hAnsi="Times New Roman" w:cs="Times New Roman"/>
        </w:rPr>
      </w:pPr>
    </w:p>
    <w:p w14:paraId="1A7D08F4" w14:textId="49CD27B2" w:rsidR="00FA6BF5" w:rsidRDefault="00FA6BF5" w:rsidP="0013695A">
      <w:pPr>
        <w:rPr>
          <w:rFonts w:ascii="Times New Roman" w:hAnsi="Times New Roman" w:cs="Times New Roman"/>
        </w:rPr>
      </w:pPr>
    </w:p>
    <w:p w14:paraId="5E78B433" w14:textId="57A5EEE1" w:rsidR="00FA6BF5" w:rsidRDefault="00FA6BF5" w:rsidP="0013695A">
      <w:pPr>
        <w:rPr>
          <w:rFonts w:ascii="Times New Roman" w:hAnsi="Times New Roman" w:cs="Times New Roman"/>
        </w:rPr>
      </w:pPr>
    </w:p>
    <w:p w14:paraId="13CA0C3A" w14:textId="4943C26B" w:rsidR="00FA6BF5" w:rsidRDefault="00FA6BF5" w:rsidP="0013695A">
      <w:pPr>
        <w:rPr>
          <w:rFonts w:ascii="Times New Roman" w:hAnsi="Times New Roman" w:cs="Times New Roman"/>
        </w:rPr>
      </w:pPr>
    </w:p>
    <w:p w14:paraId="4786694C" w14:textId="0A826E11" w:rsidR="00FA6BF5" w:rsidRDefault="00FA6BF5" w:rsidP="0013695A">
      <w:pPr>
        <w:rPr>
          <w:rFonts w:ascii="Times New Roman" w:hAnsi="Times New Roman" w:cs="Times New Roman"/>
        </w:rPr>
      </w:pPr>
    </w:p>
    <w:p w14:paraId="48C53367" w14:textId="5051DD38" w:rsidR="00FA6BF5" w:rsidRDefault="00FA6BF5" w:rsidP="0013695A">
      <w:pPr>
        <w:rPr>
          <w:rFonts w:ascii="Times New Roman" w:hAnsi="Times New Roman" w:cs="Times New Roman"/>
        </w:rPr>
      </w:pPr>
    </w:p>
    <w:p w14:paraId="6FA08F46" w14:textId="7DA559C7" w:rsidR="00FA6BF5" w:rsidRDefault="00FA6BF5" w:rsidP="0013695A">
      <w:pPr>
        <w:rPr>
          <w:rFonts w:ascii="Times New Roman" w:hAnsi="Times New Roman" w:cs="Times New Roman"/>
        </w:rPr>
      </w:pPr>
    </w:p>
    <w:p w14:paraId="4B72101E" w14:textId="2933FC85" w:rsidR="00FA6BF5" w:rsidRDefault="00FA6BF5" w:rsidP="0013695A">
      <w:pPr>
        <w:rPr>
          <w:rFonts w:ascii="Times New Roman" w:hAnsi="Times New Roman" w:cs="Times New Roman"/>
        </w:rPr>
      </w:pPr>
    </w:p>
    <w:p w14:paraId="4A6B3044" w14:textId="0D277227" w:rsidR="009F66B3" w:rsidRDefault="009F66B3" w:rsidP="0013695A">
      <w:pPr>
        <w:rPr>
          <w:rFonts w:ascii="Times New Roman" w:hAnsi="Times New Roman" w:cs="Times New Roman"/>
        </w:rPr>
      </w:pPr>
    </w:p>
    <w:p w14:paraId="3D5306A7" w14:textId="35330F42" w:rsidR="009F66B3" w:rsidRDefault="009F66B3" w:rsidP="0013695A">
      <w:pPr>
        <w:rPr>
          <w:rFonts w:ascii="Times New Roman" w:hAnsi="Times New Roman" w:cs="Times New Roman"/>
        </w:rPr>
      </w:pPr>
    </w:p>
    <w:p w14:paraId="02DD219C" w14:textId="785F0DD9" w:rsidR="009F66B3" w:rsidRDefault="009F66B3" w:rsidP="0013695A">
      <w:pPr>
        <w:rPr>
          <w:rFonts w:ascii="Times New Roman" w:hAnsi="Times New Roman" w:cs="Times New Roman"/>
        </w:rPr>
      </w:pPr>
    </w:p>
    <w:p w14:paraId="71A3362B" w14:textId="1D61F59A" w:rsidR="009F66B3" w:rsidRDefault="009F66B3" w:rsidP="0013695A">
      <w:pPr>
        <w:rPr>
          <w:rFonts w:ascii="Times New Roman" w:hAnsi="Times New Roman" w:cs="Times New Roman"/>
        </w:rPr>
      </w:pPr>
    </w:p>
    <w:p w14:paraId="5217D0AA" w14:textId="76ACDAAD" w:rsidR="009F66B3" w:rsidRDefault="009F66B3" w:rsidP="0013695A">
      <w:pPr>
        <w:rPr>
          <w:rFonts w:ascii="Times New Roman" w:hAnsi="Times New Roman" w:cs="Times New Roman"/>
        </w:rPr>
      </w:pPr>
    </w:p>
    <w:p w14:paraId="604E25A4" w14:textId="3106FC17" w:rsidR="009F66B3" w:rsidRDefault="009F66B3" w:rsidP="0013695A">
      <w:pPr>
        <w:rPr>
          <w:rFonts w:ascii="Times New Roman" w:hAnsi="Times New Roman" w:cs="Times New Roman"/>
        </w:rPr>
      </w:pPr>
    </w:p>
    <w:p w14:paraId="7401CD54" w14:textId="042EFA98" w:rsidR="009F66B3" w:rsidRDefault="009F66B3" w:rsidP="0013695A">
      <w:pPr>
        <w:rPr>
          <w:rFonts w:ascii="Times New Roman" w:hAnsi="Times New Roman" w:cs="Times New Roman"/>
        </w:rPr>
      </w:pPr>
    </w:p>
    <w:p w14:paraId="19503C10" w14:textId="361CF70C" w:rsidR="009F66B3" w:rsidRDefault="009F66B3" w:rsidP="0013695A">
      <w:pPr>
        <w:rPr>
          <w:rFonts w:ascii="Times New Roman" w:hAnsi="Times New Roman" w:cs="Times New Roman"/>
        </w:rPr>
      </w:pPr>
    </w:p>
    <w:p w14:paraId="103E5AE8" w14:textId="43323E10" w:rsidR="009F66B3" w:rsidRDefault="009F66B3" w:rsidP="0013695A">
      <w:pPr>
        <w:rPr>
          <w:rFonts w:ascii="Times New Roman" w:hAnsi="Times New Roman" w:cs="Times New Roman"/>
        </w:rPr>
      </w:pPr>
    </w:p>
    <w:p w14:paraId="7983C619" w14:textId="4F53A890" w:rsidR="009F66B3" w:rsidRDefault="009F66B3" w:rsidP="0013695A">
      <w:pPr>
        <w:rPr>
          <w:rFonts w:ascii="Times New Roman" w:hAnsi="Times New Roman" w:cs="Times New Roman"/>
        </w:rPr>
      </w:pPr>
    </w:p>
    <w:p w14:paraId="57768356" w14:textId="77777777" w:rsidR="009F66B3" w:rsidRDefault="009F66B3" w:rsidP="0013695A">
      <w:pPr>
        <w:rPr>
          <w:rFonts w:ascii="Times New Roman" w:hAnsi="Times New Roman" w:cs="Times New Roman"/>
        </w:rPr>
      </w:pPr>
    </w:p>
    <w:p w14:paraId="2D163B33" w14:textId="77777777" w:rsidR="00FA6BF5" w:rsidRPr="0013695A" w:rsidRDefault="00FA6BF5" w:rsidP="0013695A">
      <w:pPr>
        <w:rPr>
          <w:rFonts w:ascii="Times New Roman" w:hAnsi="Times New Roman" w:cs="Times New Roman"/>
        </w:rPr>
      </w:pPr>
    </w:p>
    <w:p w14:paraId="0024D959" w14:textId="5887A075" w:rsidR="00A43E05" w:rsidRPr="007A0A95" w:rsidRDefault="00A43E05" w:rsidP="007A0A95">
      <w:pPr>
        <w:jc w:val="center"/>
        <w:rPr>
          <w:rFonts w:ascii="Times New Roman" w:hAnsi="Times New Roman" w:cs="Times New Roman"/>
          <w:b/>
        </w:rPr>
      </w:pPr>
      <w:r w:rsidRPr="007A0A95">
        <w:rPr>
          <w:rFonts w:ascii="Times New Roman" w:hAnsi="Times New Roman" w:cs="Times New Roman"/>
          <w:b/>
        </w:rPr>
        <w:lastRenderedPageBreak/>
        <w:t>References</w:t>
      </w:r>
    </w:p>
    <w:p w14:paraId="7329AACA" w14:textId="77D238D5" w:rsidR="00A43E05" w:rsidRPr="007A0A95" w:rsidRDefault="00A43E05" w:rsidP="007A0A95">
      <w:pPr>
        <w:jc w:val="both"/>
        <w:rPr>
          <w:rFonts w:ascii="Times New Roman" w:hAnsi="Times New Roman" w:cs="Times New Roman"/>
        </w:rPr>
      </w:pPr>
      <w:r w:rsidRPr="007A0A95">
        <w:rPr>
          <w:rFonts w:ascii="Times New Roman" w:hAnsi="Times New Roman" w:cs="Times New Roman"/>
        </w:rPr>
        <w:t xml:space="preserve">[1] Daniel Cummings (Dec 15,2018), </w:t>
      </w:r>
      <w:r w:rsidRPr="007A0A95">
        <w:rPr>
          <w:rFonts w:ascii="Times New Roman" w:hAnsi="Times New Roman" w:cs="Times New Roman"/>
          <w:i/>
        </w:rPr>
        <w:t>Predicting hospital length-of-stay at time of admission</w:t>
      </w:r>
      <w:r w:rsidRPr="007A0A95">
        <w:rPr>
          <w:rFonts w:ascii="Times New Roman" w:hAnsi="Times New Roman" w:cs="Times New Roman"/>
        </w:rPr>
        <w:t xml:space="preserve">, Retrieved from: </w:t>
      </w:r>
      <w:hyperlink r:id="rId19" w:history="1">
        <w:r w:rsidRPr="007A0A95">
          <w:rPr>
            <w:rStyle w:val="Hyperlink"/>
            <w:rFonts w:ascii="Times New Roman" w:hAnsi="Times New Roman" w:cs="Times New Roman"/>
          </w:rPr>
          <w:t>https://towardsdatascience.com/predicting-hospital-length-of-stay-at-time-of-admission-55dfdfe69598</w:t>
        </w:r>
      </w:hyperlink>
    </w:p>
    <w:p w14:paraId="56DB2B27" w14:textId="2EF7D677" w:rsidR="00A43E05" w:rsidRPr="007A0A95" w:rsidRDefault="00A43E05" w:rsidP="007A0A95">
      <w:pPr>
        <w:jc w:val="both"/>
        <w:rPr>
          <w:rFonts w:ascii="Times New Roman" w:hAnsi="Times New Roman" w:cs="Times New Roman"/>
        </w:rPr>
      </w:pPr>
      <w:r w:rsidRPr="007A0A95">
        <w:rPr>
          <w:rFonts w:ascii="Times New Roman" w:hAnsi="Times New Roman" w:cs="Times New Roman"/>
        </w:rPr>
        <w:t xml:space="preserve">[2] Joseph Miles, PharmD (Aug 9, 2017), </w:t>
      </w:r>
      <w:r w:rsidRPr="007A0A95">
        <w:rPr>
          <w:rFonts w:ascii="Times New Roman" w:hAnsi="Times New Roman" w:cs="Times New Roman"/>
          <w:i/>
        </w:rPr>
        <w:t>Reconstruction of the MIMIC-III Database for data analytics,</w:t>
      </w:r>
      <w:r w:rsidRPr="007A0A95">
        <w:rPr>
          <w:rFonts w:ascii="Times New Roman" w:hAnsi="Times New Roman" w:cs="Times New Roman"/>
        </w:rPr>
        <w:t xml:space="preserve"> Retrieved from: </w:t>
      </w:r>
      <w:hyperlink r:id="rId20" w:history="1">
        <w:r w:rsidRPr="007A0A95">
          <w:rPr>
            <w:rStyle w:val="Hyperlink"/>
            <w:rFonts w:ascii="Times New Roman" w:hAnsi="Times New Roman" w:cs="Times New Roman"/>
          </w:rPr>
          <w:t>http://pi.cs.oswego.edu/~jmiles3/mimic/Miles-MIMIC-Project_report.pdf</w:t>
        </w:r>
      </w:hyperlink>
    </w:p>
    <w:p w14:paraId="74EB5534" w14:textId="41F57F0A" w:rsidR="00A43E05" w:rsidRPr="007A0A95" w:rsidRDefault="00A43E05" w:rsidP="007A0A95">
      <w:pPr>
        <w:jc w:val="both"/>
        <w:rPr>
          <w:rFonts w:ascii="Times New Roman" w:hAnsi="Times New Roman" w:cs="Times New Roman"/>
        </w:rPr>
      </w:pPr>
      <w:r w:rsidRPr="007A0A95">
        <w:rPr>
          <w:rFonts w:ascii="Times New Roman" w:hAnsi="Times New Roman" w:cs="Times New Roman"/>
        </w:rPr>
        <w:t>[</w:t>
      </w:r>
      <w:proofErr w:type="gramStart"/>
      <w:r w:rsidRPr="007A0A95">
        <w:rPr>
          <w:rFonts w:ascii="Times New Roman" w:hAnsi="Times New Roman" w:cs="Times New Roman"/>
        </w:rPr>
        <w:t>3]MIMIC</w:t>
      </w:r>
      <w:proofErr w:type="gramEnd"/>
      <w:r w:rsidRPr="007A0A95">
        <w:rPr>
          <w:rFonts w:ascii="Times New Roman" w:hAnsi="Times New Roman" w:cs="Times New Roman"/>
          <w:i/>
        </w:rPr>
        <w:t>,  MIMIC-III Critical Care Database</w:t>
      </w:r>
      <w:r w:rsidRPr="007A0A95">
        <w:rPr>
          <w:rFonts w:ascii="Times New Roman" w:hAnsi="Times New Roman" w:cs="Times New Roman"/>
        </w:rPr>
        <w:t xml:space="preserve">, Retrieved from: </w:t>
      </w:r>
      <w:hyperlink r:id="rId21" w:history="1">
        <w:r w:rsidRPr="007A0A95">
          <w:rPr>
            <w:rStyle w:val="Hyperlink"/>
            <w:rFonts w:ascii="Times New Roman" w:hAnsi="Times New Roman" w:cs="Times New Roman"/>
          </w:rPr>
          <w:t>https://mimic.physionet.org/about/mimic/</w:t>
        </w:r>
      </w:hyperlink>
    </w:p>
    <w:p w14:paraId="55B16FD3" w14:textId="53DF670F" w:rsidR="009F57AF" w:rsidRPr="007A0A95" w:rsidRDefault="00041E0F" w:rsidP="007A0A95">
      <w:pPr>
        <w:jc w:val="both"/>
        <w:rPr>
          <w:rStyle w:val="Hyperlink"/>
          <w:rFonts w:ascii="Times New Roman" w:hAnsi="Times New Roman" w:cs="Times New Roman"/>
        </w:rPr>
      </w:pPr>
      <w:r w:rsidRPr="007A0A95">
        <w:rPr>
          <w:rFonts w:ascii="Times New Roman" w:hAnsi="Times New Roman" w:cs="Times New Roman"/>
        </w:rPr>
        <w:t xml:space="preserve">[4] </w:t>
      </w:r>
      <w:proofErr w:type="spellStart"/>
      <w:r w:rsidRPr="007A0A95">
        <w:rPr>
          <w:rFonts w:ascii="Times New Roman" w:hAnsi="Times New Roman" w:cs="Times New Roman"/>
        </w:rPr>
        <w:t>Thanos</w:t>
      </w:r>
      <w:proofErr w:type="spellEnd"/>
      <w:r w:rsidRPr="007A0A95">
        <w:rPr>
          <w:rFonts w:ascii="Times New Roman" w:hAnsi="Times New Roman" w:cs="Times New Roman"/>
        </w:rPr>
        <w:t xml:space="preserve"> </w:t>
      </w:r>
      <w:proofErr w:type="spellStart"/>
      <w:r w:rsidRPr="007A0A95">
        <w:rPr>
          <w:rFonts w:ascii="Times New Roman" w:hAnsi="Times New Roman" w:cs="Times New Roman"/>
        </w:rPr>
        <w:t>Gentimis</w:t>
      </w:r>
      <w:proofErr w:type="spellEnd"/>
      <w:r w:rsidRPr="007A0A95">
        <w:rPr>
          <w:rFonts w:ascii="Times New Roman" w:hAnsi="Times New Roman" w:cs="Times New Roman"/>
        </w:rPr>
        <w:t xml:space="preserve">, Ala’ J. </w:t>
      </w:r>
      <w:proofErr w:type="spellStart"/>
      <w:r w:rsidRPr="007A0A95">
        <w:rPr>
          <w:rFonts w:ascii="Times New Roman" w:hAnsi="Times New Roman" w:cs="Times New Roman"/>
        </w:rPr>
        <w:t>Alnaser</w:t>
      </w:r>
      <w:proofErr w:type="spellEnd"/>
      <w:r w:rsidRPr="007A0A95">
        <w:rPr>
          <w:rFonts w:ascii="Times New Roman" w:hAnsi="Times New Roman" w:cs="Times New Roman"/>
        </w:rPr>
        <w:t xml:space="preserve">, Alex Durante, Kyle Cook, Robert Steele (Apr 02, 2018), </w:t>
      </w:r>
      <w:r w:rsidRPr="007A0A95">
        <w:rPr>
          <w:rFonts w:ascii="Times New Roman" w:hAnsi="Times New Roman" w:cs="Times New Roman"/>
          <w:i/>
        </w:rPr>
        <w:t>Predicting hospital length of stay Using Neural Network on MIMIC III Data,</w:t>
      </w:r>
      <w:r w:rsidRPr="007A0A95">
        <w:rPr>
          <w:rFonts w:ascii="Times New Roman" w:hAnsi="Times New Roman" w:cs="Times New Roman"/>
        </w:rPr>
        <w:t xml:space="preserve"> IEEE, Retrieved from: </w:t>
      </w:r>
      <w:hyperlink r:id="rId22" w:history="1">
        <w:r w:rsidRPr="007A0A95">
          <w:rPr>
            <w:rStyle w:val="Hyperlink"/>
            <w:rFonts w:ascii="Times New Roman" w:hAnsi="Times New Roman" w:cs="Times New Roman"/>
          </w:rPr>
          <w:t>https://ieeexplore.ieee.org/document/8328535</w:t>
        </w:r>
      </w:hyperlink>
    </w:p>
    <w:p w14:paraId="41685362" w14:textId="489E2F04" w:rsidR="009F57AF" w:rsidRPr="007A0A95" w:rsidRDefault="009F57AF" w:rsidP="007A0A95">
      <w:pPr>
        <w:jc w:val="both"/>
        <w:rPr>
          <w:rFonts w:ascii="Times New Roman" w:hAnsi="Times New Roman" w:cs="Times New Roman"/>
        </w:rPr>
      </w:pPr>
      <w:r w:rsidRPr="007A0A95">
        <w:rPr>
          <w:rFonts w:ascii="Times New Roman" w:hAnsi="Times New Roman" w:cs="Times New Roman"/>
        </w:rPr>
        <w:t xml:space="preserve">[5] Shirly Wang, </w:t>
      </w:r>
      <w:proofErr w:type="spellStart"/>
      <w:r w:rsidRPr="007A0A95">
        <w:rPr>
          <w:rFonts w:ascii="Times New Roman" w:hAnsi="Times New Roman" w:cs="Times New Roman"/>
        </w:rPr>
        <w:t>Geeticka</w:t>
      </w:r>
      <w:proofErr w:type="spellEnd"/>
      <w:r w:rsidRPr="007A0A95">
        <w:rPr>
          <w:rFonts w:ascii="Times New Roman" w:hAnsi="Times New Roman" w:cs="Times New Roman"/>
        </w:rPr>
        <w:t xml:space="preserve"> Chauhan, Tristan Naumann (2019), </w:t>
      </w:r>
      <w:r w:rsidRPr="007A0A95">
        <w:rPr>
          <w:rFonts w:ascii="Times New Roman" w:hAnsi="Times New Roman" w:cs="Times New Roman"/>
          <w:i/>
        </w:rPr>
        <w:t>MIMIC- Extract: A Data Extraction, Preprocessing, and Representation Pipeline for MIMIC -III</w:t>
      </w:r>
      <w:r w:rsidRPr="007A0A95">
        <w:rPr>
          <w:rFonts w:ascii="Times New Roman" w:hAnsi="Times New Roman" w:cs="Times New Roman"/>
        </w:rPr>
        <w:t xml:space="preserve">, Retrieved from: </w:t>
      </w:r>
      <w:hyperlink r:id="rId23" w:history="1">
        <w:r w:rsidRPr="007A0A95">
          <w:rPr>
            <w:rStyle w:val="Hyperlink"/>
            <w:rFonts w:ascii="Times New Roman" w:hAnsi="Times New Roman" w:cs="Times New Roman"/>
          </w:rPr>
          <w:t>https://www.arxiv-vanity.com/papers/1907.08322/</w:t>
        </w:r>
      </w:hyperlink>
    </w:p>
    <w:sectPr w:rsidR="009F57AF" w:rsidRPr="007A0A9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227A4" w14:textId="77777777" w:rsidR="00990FEC" w:rsidRDefault="00990FEC" w:rsidP="0010463C">
      <w:pPr>
        <w:spacing w:after="0" w:line="240" w:lineRule="auto"/>
      </w:pPr>
      <w:r>
        <w:separator/>
      </w:r>
    </w:p>
  </w:endnote>
  <w:endnote w:type="continuationSeparator" w:id="0">
    <w:p w14:paraId="27F5C4E5" w14:textId="77777777" w:rsidR="00990FEC" w:rsidRDefault="00990FEC" w:rsidP="0010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6193" w14:textId="77777777" w:rsidR="00990FEC" w:rsidRDefault="00990FEC" w:rsidP="0010463C">
      <w:pPr>
        <w:spacing w:after="0" w:line="240" w:lineRule="auto"/>
      </w:pPr>
      <w:r>
        <w:separator/>
      </w:r>
    </w:p>
  </w:footnote>
  <w:footnote w:type="continuationSeparator" w:id="0">
    <w:p w14:paraId="5E4F8D43" w14:textId="77777777" w:rsidR="00990FEC" w:rsidRDefault="00990FEC" w:rsidP="00104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017443"/>
      <w:docPartObj>
        <w:docPartGallery w:val="Page Numbers (Top of Page)"/>
        <w:docPartUnique/>
      </w:docPartObj>
    </w:sdtPr>
    <w:sdtEndPr>
      <w:rPr>
        <w:noProof/>
      </w:rPr>
    </w:sdtEndPr>
    <w:sdtContent>
      <w:p w14:paraId="1517636B" w14:textId="15F9FDE3" w:rsidR="002318EF" w:rsidRDefault="002318EF" w:rsidP="0010463C">
        <w:pPr>
          <w:pStyle w:val="Header"/>
        </w:pPr>
        <w:r>
          <w:t>Chandrika Amarkhed</w:t>
        </w:r>
        <w:r>
          <w:tab/>
          <w:t>HAP780</w:t>
        </w:r>
        <w:r>
          <w:tab/>
        </w:r>
        <w:r>
          <w:fldChar w:fldCharType="begin"/>
        </w:r>
        <w:r>
          <w:instrText xml:space="preserve"> PAGE   \* MERGEFORMAT </w:instrText>
        </w:r>
        <w:r>
          <w:fldChar w:fldCharType="separate"/>
        </w:r>
        <w:r>
          <w:rPr>
            <w:noProof/>
          </w:rPr>
          <w:t>2</w:t>
        </w:r>
        <w:r>
          <w:rPr>
            <w:noProof/>
          </w:rPr>
          <w:fldChar w:fldCharType="end"/>
        </w:r>
      </w:p>
    </w:sdtContent>
  </w:sdt>
  <w:p w14:paraId="796F8F58" w14:textId="77777777" w:rsidR="002318EF" w:rsidRDefault="00231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748D"/>
    <w:multiLevelType w:val="hybridMultilevel"/>
    <w:tmpl w:val="581A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45E18"/>
    <w:multiLevelType w:val="hybridMultilevel"/>
    <w:tmpl w:val="7168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13161"/>
    <w:multiLevelType w:val="hybridMultilevel"/>
    <w:tmpl w:val="AF02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26E27"/>
    <w:multiLevelType w:val="hybridMultilevel"/>
    <w:tmpl w:val="3516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54296"/>
    <w:multiLevelType w:val="hybridMultilevel"/>
    <w:tmpl w:val="F45A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15A32"/>
    <w:multiLevelType w:val="hybridMultilevel"/>
    <w:tmpl w:val="D298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80375"/>
    <w:multiLevelType w:val="hybridMultilevel"/>
    <w:tmpl w:val="C810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87"/>
    <w:rsid w:val="00041E0F"/>
    <w:rsid w:val="00050982"/>
    <w:rsid w:val="0007355D"/>
    <w:rsid w:val="0009350B"/>
    <w:rsid w:val="000A061B"/>
    <w:rsid w:val="000D7B3C"/>
    <w:rsid w:val="000F179C"/>
    <w:rsid w:val="000F4F5F"/>
    <w:rsid w:val="0010463C"/>
    <w:rsid w:val="0011280D"/>
    <w:rsid w:val="001207B1"/>
    <w:rsid w:val="00132EE3"/>
    <w:rsid w:val="0013695A"/>
    <w:rsid w:val="00142AD8"/>
    <w:rsid w:val="0014761C"/>
    <w:rsid w:val="00147A6E"/>
    <w:rsid w:val="001550E9"/>
    <w:rsid w:val="001609BE"/>
    <w:rsid w:val="00182CA5"/>
    <w:rsid w:val="001A1CFE"/>
    <w:rsid w:val="001C04BB"/>
    <w:rsid w:val="001C3EC7"/>
    <w:rsid w:val="001E5D16"/>
    <w:rsid w:val="002318EF"/>
    <w:rsid w:val="002351D0"/>
    <w:rsid w:val="0026036E"/>
    <w:rsid w:val="00270B1F"/>
    <w:rsid w:val="0028294F"/>
    <w:rsid w:val="002A797F"/>
    <w:rsid w:val="002D5E30"/>
    <w:rsid w:val="002E3CA2"/>
    <w:rsid w:val="00373B50"/>
    <w:rsid w:val="003C3BE4"/>
    <w:rsid w:val="003C47A9"/>
    <w:rsid w:val="003E2AED"/>
    <w:rsid w:val="004032B8"/>
    <w:rsid w:val="00425FE9"/>
    <w:rsid w:val="00433090"/>
    <w:rsid w:val="00436135"/>
    <w:rsid w:val="00444C9E"/>
    <w:rsid w:val="00472F7D"/>
    <w:rsid w:val="004761A9"/>
    <w:rsid w:val="00477FFB"/>
    <w:rsid w:val="004A6831"/>
    <w:rsid w:val="004E4671"/>
    <w:rsid w:val="004E6ACF"/>
    <w:rsid w:val="004F6A77"/>
    <w:rsid w:val="00515550"/>
    <w:rsid w:val="00516893"/>
    <w:rsid w:val="00543073"/>
    <w:rsid w:val="00546537"/>
    <w:rsid w:val="00573C46"/>
    <w:rsid w:val="005A1E52"/>
    <w:rsid w:val="005C2346"/>
    <w:rsid w:val="005C6601"/>
    <w:rsid w:val="005D30CF"/>
    <w:rsid w:val="005E61D3"/>
    <w:rsid w:val="005F46A5"/>
    <w:rsid w:val="00602F63"/>
    <w:rsid w:val="006103B3"/>
    <w:rsid w:val="0063557F"/>
    <w:rsid w:val="00635BB0"/>
    <w:rsid w:val="006427AB"/>
    <w:rsid w:val="00651E64"/>
    <w:rsid w:val="00677CA0"/>
    <w:rsid w:val="00680E25"/>
    <w:rsid w:val="006A4D7F"/>
    <w:rsid w:val="006C30CB"/>
    <w:rsid w:val="006D513C"/>
    <w:rsid w:val="006F4C1C"/>
    <w:rsid w:val="006F7728"/>
    <w:rsid w:val="00716F49"/>
    <w:rsid w:val="00741278"/>
    <w:rsid w:val="00747858"/>
    <w:rsid w:val="007563F9"/>
    <w:rsid w:val="007678B6"/>
    <w:rsid w:val="00771A7E"/>
    <w:rsid w:val="00777084"/>
    <w:rsid w:val="0077752E"/>
    <w:rsid w:val="0079550E"/>
    <w:rsid w:val="007A0A95"/>
    <w:rsid w:val="007B5F1F"/>
    <w:rsid w:val="007C487C"/>
    <w:rsid w:val="007C669F"/>
    <w:rsid w:val="007D18F1"/>
    <w:rsid w:val="007D2581"/>
    <w:rsid w:val="007D7765"/>
    <w:rsid w:val="007E3AE7"/>
    <w:rsid w:val="007F034C"/>
    <w:rsid w:val="0081486C"/>
    <w:rsid w:val="00824260"/>
    <w:rsid w:val="00832310"/>
    <w:rsid w:val="008336B5"/>
    <w:rsid w:val="00845266"/>
    <w:rsid w:val="0085005F"/>
    <w:rsid w:val="00857E71"/>
    <w:rsid w:val="008752AF"/>
    <w:rsid w:val="0088673F"/>
    <w:rsid w:val="008871E7"/>
    <w:rsid w:val="008D7368"/>
    <w:rsid w:val="008E070D"/>
    <w:rsid w:val="009001C1"/>
    <w:rsid w:val="00920F8E"/>
    <w:rsid w:val="0092414F"/>
    <w:rsid w:val="0094451E"/>
    <w:rsid w:val="00947946"/>
    <w:rsid w:val="009546D7"/>
    <w:rsid w:val="009552A8"/>
    <w:rsid w:val="00962F8E"/>
    <w:rsid w:val="009641B7"/>
    <w:rsid w:val="00990FEC"/>
    <w:rsid w:val="009C1D85"/>
    <w:rsid w:val="009C6879"/>
    <w:rsid w:val="009D1BCA"/>
    <w:rsid w:val="009D67B2"/>
    <w:rsid w:val="009F57AF"/>
    <w:rsid w:val="009F66B3"/>
    <w:rsid w:val="00A15F98"/>
    <w:rsid w:val="00A312F4"/>
    <w:rsid w:val="00A43E05"/>
    <w:rsid w:val="00A46B93"/>
    <w:rsid w:val="00A524BD"/>
    <w:rsid w:val="00A8616A"/>
    <w:rsid w:val="00AA0E50"/>
    <w:rsid w:val="00AA4F60"/>
    <w:rsid w:val="00AA66CE"/>
    <w:rsid w:val="00AB2608"/>
    <w:rsid w:val="00AC1BEE"/>
    <w:rsid w:val="00AD6296"/>
    <w:rsid w:val="00AF03F1"/>
    <w:rsid w:val="00B1045D"/>
    <w:rsid w:val="00B242B9"/>
    <w:rsid w:val="00B44830"/>
    <w:rsid w:val="00B84765"/>
    <w:rsid w:val="00BB0EDD"/>
    <w:rsid w:val="00BB3237"/>
    <w:rsid w:val="00BC2104"/>
    <w:rsid w:val="00BD084B"/>
    <w:rsid w:val="00BE52D4"/>
    <w:rsid w:val="00BE58F2"/>
    <w:rsid w:val="00BF3E8B"/>
    <w:rsid w:val="00C03597"/>
    <w:rsid w:val="00C22501"/>
    <w:rsid w:val="00C233BC"/>
    <w:rsid w:val="00C3549D"/>
    <w:rsid w:val="00C37DA4"/>
    <w:rsid w:val="00C441C7"/>
    <w:rsid w:val="00C45833"/>
    <w:rsid w:val="00C5574A"/>
    <w:rsid w:val="00C954FE"/>
    <w:rsid w:val="00CC0695"/>
    <w:rsid w:val="00D063FE"/>
    <w:rsid w:val="00D43B84"/>
    <w:rsid w:val="00D4534A"/>
    <w:rsid w:val="00D500C6"/>
    <w:rsid w:val="00D66C87"/>
    <w:rsid w:val="00D904C7"/>
    <w:rsid w:val="00DB0E53"/>
    <w:rsid w:val="00DB3C61"/>
    <w:rsid w:val="00DB6DE0"/>
    <w:rsid w:val="00DC4590"/>
    <w:rsid w:val="00DF0D93"/>
    <w:rsid w:val="00DF2B40"/>
    <w:rsid w:val="00DF48F0"/>
    <w:rsid w:val="00E04D3B"/>
    <w:rsid w:val="00E05BB9"/>
    <w:rsid w:val="00E074E9"/>
    <w:rsid w:val="00E25040"/>
    <w:rsid w:val="00E315DC"/>
    <w:rsid w:val="00E34B73"/>
    <w:rsid w:val="00E96714"/>
    <w:rsid w:val="00EA0F19"/>
    <w:rsid w:val="00EE0642"/>
    <w:rsid w:val="00EF528F"/>
    <w:rsid w:val="00F066A6"/>
    <w:rsid w:val="00F26676"/>
    <w:rsid w:val="00F33F9D"/>
    <w:rsid w:val="00F6404D"/>
    <w:rsid w:val="00F80653"/>
    <w:rsid w:val="00F85CBA"/>
    <w:rsid w:val="00F9016B"/>
    <w:rsid w:val="00FA6BF5"/>
    <w:rsid w:val="00FD06B5"/>
    <w:rsid w:val="00FD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6C0E"/>
  <w15:chartTrackingRefBased/>
  <w15:docId w15:val="{BE246646-E3A8-497A-ACE9-BA191D9D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63C"/>
  </w:style>
  <w:style w:type="paragraph" w:styleId="Footer">
    <w:name w:val="footer"/>
    <w:basedOn w:val="Normal"/>
    <w:link w:val="FooterChar"/>
    <w:uiPriority w:val="99"/>
    <w:unhideWhenUsed/>
    <w:rsid w:val="0010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63C"/>
  </w:style>
  <w:style w:type="character" w:styleId="Hyperlink">
    <w:name w:val="Hyperlink"/>
    <w:basedOn w:val="DefaultParagraphFont"/>
    <w:uiPriority w:val="99"/>
    <w:semiHidden/>
    <w:unhideWhenUsed/>
    <w:rsid w:val="00A43E05"/>
    <w:rPr>
      <w:color w:val="0000FF"/>
      <w:u w:val="single"/>
    </w:rPr>
  </w:style>
  <w:style w:type="paragraph" w:styleId="ListParagraph">
    <w:name w:val="List Paragraph"/>
    <w:basedOn w:val="Normal"/>
    <w:uiPriority w:val="34"/>
    <w:qFormat/>
    <w:rsid w:val="0088673F"/>
    <w:pPr>
      <w:ind w:left="720"/>
      <w:contextualSpacing/>
    </w:pPr>
  </w:style>
  <w:style w:type="paragraph" w:styleId="BalloonText">
    <w:name w:val="Balloon Text"/>
    <w:basedOn w:val="Normal"/>
    <w:link w:val="BalloonTextChar"/>
    <w:uiPriority w:val="99"/>
    <w:semiHidden/>
    <w:unhideWhenUsed/>
    <w:rsid w:val="004E6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ACF"/>
    <w:rPr>
      <w:rFonts w:ascii="Segoe UI" w:hAnsi="Segoe UI" w:cs="Segoe UI"/>
      <w:sz w:val="18"/>
      <w:szCs w:val="18"/>
    </w:rPr>
  </w:style>
  <w:style w:type="table" w:styleId="TableGrid">
    <w:name w:val="Table Grid"/>
    <w:basedOn w:val="TableNormal"/>
    <w:uiPriority w:val="39"/>
    <w:rsid w:val="00142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imic.physionet.org/about/mim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i.cs.oswego.edu/~jmiles3/mimic/Miles-MIMIC-Project_repor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rxiv-vanity.com/papers/1907.08322/" TargetMode="External"/><Relationship Id="rId10" Type="http://schemas.openxmlformats.org/officeDocument/2006/relationships/image" Target="media/image4.png"/><Relationship Id="rId19" Type="http://schemas.openxmlformats.org/officeDocument/2006/relationships/hyperlink" Target="https://towardsdatascience.com/predicting-hospital-length-of-stay-at-time-of-admission-55dfdfe6959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document/8328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10</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Amarkhed</dc:creator>
  <cp:keywords/>
  <dc:description/>
  <cp:lastModifiedBy>Chandrika Amarkhed</cp:lastModifiedBy>
  <cp:revision>213</cp:revision>
  <dcterms:created xsi:type="dcterms:W3CDTF">2019-12-10T00:13:00Z</dcterms:created>
  <dcterms:modified xsi:type="dcterms:W3CDTF">2019-12-11T01:15:00Z</dcterms:modified>
</cp:coreProperties>
</file>