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80" w:lineRule="auto"/>
        <w:ind w:left="0" w:right="0" w:firstLine="0"/>
        <w:jc w:val="center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Friday</w:t>
      </w:r>
      <w:r>
        <w:rPr>
          <w:b w:val="1"/>
          <w:bCs w:val="1"/>
          <w:u w:color="000000"/>
          <w:rtl w:val="0"/>
          <w:lang w:val="en-US"/>
        </w:rPr>
        <w:t xml:space="preserve"> May </w:t>
      </w:r>
      <w:r>
        <w:rPr>
          <w:b w:val="1"/>
          <w:bCs w:val="1"/>
          <w:u w:color="000000"/>
          <w:rtl w:val="0"/>
          <w:lang w:val="en-US"/>
        </w:rPr>
        <w:t>3rd</w:t>
      </w:r>
      <w:r>
        <w:rPr>
          <w:b w:val="1"/>
          <w:bCs w:val="1"/>
          <w:u w:color="000000"/>
          <w:rtl w:val="0"/>
          <w:lang w:val="en-US"/>
        </w:rPr>
        <w:t>, 2019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8:48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awake and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ve successfully made it to my computer without any distractions.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9:08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ve been trying what feels like forever to figure out the correct syntax for if else statements in React. Finally, I decided that searching anymore would be less productive than simply getting the answer straight from the course. Then</w:t>
      </w:r>
      <w:r>
        <w:rPr>
          <w:u w:color="000000"/>
          <w:rtl w:val="0"/>
          <w:lang w:val="en-US"/>
        </w:rPr>
        <w:t xml:space="preserve">… </w:t>
      </w:r>
      <w:r>
        <w:rPr>
          <w:u w:color="000000"/>
          <w:rtl w:val="0"/>
          <w:lang w:val="en-US"/>
        </w:rPr>
        <w:t>the instructor decided to simply use a ternary operator in this video lol.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rtl w:val="0"/>
          <w:lang w:val="en-US"/>
        </w:rPr>
        <w:t xml:space="preserve">9:11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 xml:space="preserve">Here is his syntax: </w:t>
      </w:r>
      <w:r>
        <w:rPr>
          <w:color w:val="dcdcdc"/>
          <w:u w:color="000000"/>
          <w:rtl w:val="0"/>
          <w:lang w:val="en-US"/>
        </w:rPr>
        <w:t>{</w:t>
      </w:r>
      <w:r>
        <w:rPr>
          <w:u w:color="000000"/>
          <w:rtl w:val="0"/>
          <w:lang w:val="en-US"/>
        </w:rPr>
        <w:t>{</w:t>
      </w:r>
      <w:r>
        <w:rPr>
          <w:color w:val="a7c9de"/>
          <w:u w:color="000000"/>
          <w:rtl w:val="0"/>
          <w:lang w:val="en-US"/>
        </w:rPr>
        <w:t>display</w:t>
      </w:r>
      <w:r>
        <w:rPr>
          <w:color w:val="dcdcdc"/>
          <w:u w:color="000000"/>
          <w:rtl w:val="0"/>
          <w:lang w:val="en-US"/>
        </w:rPr>
        <w:t>:</w:t>
      </w:r>
      <w:r>
        <w:rPr>
          <w:u w:color="000000"/>
          <w:rtl w:val="0"/>
          <w:lang w:val="en-US"/>
        </w:rPr>
        <w:t xml:space="preserve"> props</w:t>
      </w:r>
      <w:r>
        <w:rPr>
          <w:color w:val="dcdcdc"/>
          <w:u w:color="000000"/>
          <w:rtl w:val="0"/>
          <w:lang w:val="en-US"/>
        </w:rPr>
        <w:t>.</w:t>
      </w:r>
      <w:r>
        <w:rPr>
          <w:u w:color="000000"/>
          <w:rtl w:val="0"/>
          <w:lang w:val="en-US"/>
        </w:rPr>
        <w:t xml:space="preserve">question </w:t>
      </w:r>
      <w:r>
        <w:rPr>
          <w:color w:val="ea9b80"/>
          <w:u w:color="000000"/>
          <w:rtl w:val="0"/>
          <w:lang w:val="en-US"/>
        </w:rPr>
        <w:t>?</w:t>
      </w:r>
      <w:r>
        <w:rPr>
          <w:u w:color="000000"/>
          <w:rtl w:val="0"/>
          <w:lang w:val="en-US"/>
        </w:rPr>
        <w:t xml:space="preserve"> </w:t>
      </w:r>
      <w:r>
        <w:rPr>
          <w:color w:val="7da4b7"/>
          <w:u w:color="000000"/>
          <w:rtl w:val="0"/>
          <w:lang w:val="en-US"/>
        </w:rPr>
        <w:t>"block"</w:t>
      </w:r>
      <w:r>
        <w:rPr>
          <w:u w:color="000000"/>
          <w:rtl w:val="0"/>
          <w:lang w:val="en-US"/>
        </w:rPr>
        <w:t xml:space="preserve"> </w:t>
      </w:r>
      <w:r>
        <w:rPr>
          <w:color w:val="ea9b80"/>
          <w:u w:color="000000"/>
          <w:rtl w:val="0"/>
          <w:lang w:val="en-US"/>
        </w:rPr>
        <w:t>:</w:t>
      </w:r>
      <w:r>
        <w:rPr>
          <w:u w:color="000000"/>
          <w:rtl w:val="0"/>
          <w:lang w:val="en-US"/>
        </w:rPr>
        <w:t xml:space="preserve"> </w:t>
      </w:r>
      <w:r>
        <w:rPr>
          <w:color w:val="7da4b7"/>
          <w:u w:color="000000"/>
          <w:rtl w:val="0"/>
          <w:lang w:val="en-US"/>
        </w:rPr>
        <w:t>"none"</w:t>
      </w:r>
      <w:r>
        <w:rPr>
          <w:color w:val="dcdcdc"/>
          <w:u w:color="000000"/>
          <w:rtl w:val="0"/>
          <w:lang w:val="en-US"/>
        </w:rPr>
        <w:t>}</w:t>
      </w:r>
      <w:r>
        <w:rPr>
          <w:u w:color="000000"/>
          <w:rtl w:val="0"/>
          <w:lang w:val="en-US"/>
        </w:rPr>
        <w:t>}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9:16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Here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a code sample I just wrote to make it easier to distinguish whether my jokes are delivered as standalone punchlines or delivered in question + punchline format: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cdcdc"/>
          <w:sz w:val="26"/>
          <w:szCs w:val="26"/>
          <w:shd w:val="clear" w:color="auto" w:fill="282f33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h3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</w:rPr>
        <w:t>style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={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it-IT"/>
        </w:rPr>
        <w:t>color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 xml:space="preserve">question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?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"black"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"green"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}&gt;Answer: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punchLine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h3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cdcdc"/>
          <w:sz w:val="26"/>
          <w:szCs w:val="26"/>
          <w:shd w:val="clear" w:color="auto" w:fill="282f33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9:17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The above code will render standalone punchlines as green and all other text as black.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9:24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just finished watching a video about using Map in React. While I have a decent understanding of Map in JavaScript, using it in this new context makes me feel a little bit uneasy. When I come back for another learning session later on today,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rewatch the video and try to apply something similar from scratch.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11:12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get back to it.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11:15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rewatching the Mapping Components video. The author says that in an app, most of the data you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be displaying to the page won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be hard coded into your components. In reality, most of the data will be coming from some type of HTTP call to an API that will reach out to a server and database that will return JSON (JavaScript Object Notation) to you.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11:23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When we are using repeated components such as in the case of a higher order function like .map ( ), React prefers that we give each child in an array a unique key prop.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11:29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Now the instructor (who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ll refer to as </w:t>
      </w:r>
      <w:r>
        <w:rPr>
          <w:u w:color="000000"/>
          <w:shd w:val="clear" w:color="auto" w:fill="ffffff"/>
          <w:rtl w:val="0"/>
          <w:lang w:val="en-US"/>
        </w:rPr>
        <w:t>‘</w:t>
      </w:r>
      <w:r>
        <w:rPr>
          <w:u w:color="000000"/>
          <w:shd w:val="clear" w:color="auto" w:fill="ffffff"/>
          <w:rtl w:val="0"/>
          <w:lang w:val="en-US"/>
        </w:rPr>
        <w:t>Bob</w:t>
      </w:r>
      <w:r>
        <w:rPr>
          <w:u w:color="000000"/>
          <w:shd w:val="clear" w:color="auto" w:fill="ffffff"/>
          <w:rtl w:val="0"/>
          <w:lang w:val="en-US"/>
        </w:rPr>
        <w:t xml:space="preserve">’ </w:t>
      </w:r>
      <w:r>
        <w:rPr>
          <w:u w:color="000000"/>
          <w:shd w:val="clear" w:color="auto" w:fill="ffffff"/>
          <w:rtl w:val="0"/>
          <w:lang w:val="en-US"/>
        </w:rPr>
        <w:t xml:space="preserve">or </w:t>
      </w:r>
      <w:r>
        <w:rPr>
          <w:u w:color="000000"/>
          <w:shd w:val="clear" w:color="auto" w:fill="ffffff"/>
          <w:rtl w:val="0"/>
          <w:lang w:val="en-US"/>
        </w:rPr>
        <w:t>‘</w:t>
      </w:r>
      <w:r>
        <w:rPr>
          <w:u w:color="000000"/>
          <w:shd w:val="clear" w:color="auto" w:fill="ffffff"/>
          <w:rtl w:val="0"/>
          <w:lang w:val="en-US"/>
        </w:rPr>
        <w:t>Bob Ziroll</w:t>
      </w:r>
      <w:r>
        <w:rPr>
          <w:u w:color="000000"/>
          <w:shd w:val="clear" w:color="auto" w:fill="ffffff"/>
          <w:rtl w:val="0"/>
          <w:lang w:val="en-US"/>
        </w:rPr>
        <w:t xml:space="preserve">’ </w:t>
      </w:r>
      <w:r>
        <w:rPr>
          <w:u w:color="000000"/>
          <w:shd w:val="clear" w:color="auto" w:fill="ffffff"/>
          <w:rtl w:val="0"/>
          <w:lang w:val="en-US"/>
        </w:rPr>
        <w:t>from this point forward)  wants me to practice using .map ( ) on my own.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11:50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been diligently working the last 20 or so minutes. I made a couple mistakes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since corrected. One was I was trying to work with props, but I forgot to give the appropriate function a props parameter. DUH. Another thing I was doing wrong was I was trying to access the props of a function by using dot notation on the name of the function itself rather than the props parameter. Below is the proper code: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color w:val="ea9b80"/>
          <w:u w:color="000000"/>
          <w:rtl w:val="0"/>
          <w:lang w:val="en-US"/>
        </w:rPr>
        <w:t>function</w:t>
      </w:r>
      <w:r>
        <w:rPr>
          <w:u w:color="000000"/>
          <w:rtl w:val="0"/>
          <w:lang w:val="en-US"/>
        </w:rPr>
        <w:t xml:space="preserve"> Product (props)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( 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h2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&gt;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name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h2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h3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&gt;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price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h3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h4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&gt;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description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h4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}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11:53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 xml:space="preserve">Previously, however, I was trying to nest Product.name within my h2 which only returned the string,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Product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>within my App.js file rather than the name I passed.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12:11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Just came back from a 15 minute bathroom/meditation break.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continue working.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12:22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 xml:space="preserve">I went back and watched and old FunFunFunction video on .map ( ) to refresh my knowledge. Then I went to </w:t>
      </w:r>
      <w:r>
        <w:rPr>
          <w:rStyle w:val="Hyperlink.0"/>
          <w:u w:color="000000"/>
          <w:rtl w:val="0"/>
          <w:lang w:val="en-US"/>
        </w:rPr>
        <w:fldChar w:fldCharType="begin" w:fldLock="0"/>
      </w:r>
      <w:r>
        <w:rPr>
          <w:rStyle w:val="Hyperlink.0"/>
          <w:u w:color="000000"/>
          <w:rtl w:val="0"/>
          <w:lang w:val="en-US"/>
        </w:rPr>
        <w:instrText xml:space="preserve"> HYPERLINK "http://repl.it"</w:instrText>
      </w:r>
      <w:r>
        <w:rPr>
          <w:rStyle w:val="Hyperlink.0"/>
          <w:u w:color="000000"/>
          <w:rtl w:val="0"/>
          <w:lang w:val="en-US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repl.it</w:t>
      </w:r>
      <w:r>
        <w:rPr>
          <w:u w:color="000000"/>
          <w:rtl w:val="0"/>
          <w:lang w:val="en-US"/>
        </w:rPr>
        <w:fldChar w:fldCharType="end" w:fldLock="0"/>
      </w:r>
      <w:r>
        <w:rPr>
          <w:u w:color="000000"/>
          <w:shd w:val="clear" w:color="auto" w:fill="ffffff"/>
          <w:rtl w:val="0"/>
          <w:lang w:val="en-US"/>
        </w:rPr>
        <w:t xml:space="preserve"> and practiced doing some work with .map ( ) from scratch.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12:30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now successfully console logging the product data I need. I just need to work it into my map function now.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12:37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So now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got a .map ( ) function that looks like this: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fr-FR"/>
        </w:rPr>
        <w:t>const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productComponents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vschoolProducts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map(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function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(product){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 xml:space="preserve"> product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})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console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pt-PT"/>
        </w:rPr>
        <w:t>log(productComponents[</w:t>
      </w:r>
      <w:r>
        <w:rPr>
          <w:rFonts w:ascii="Times" w:hAnsi="Times"/>
          <w:color w:val="598da6"/>
          <w:sz w:val="26"/>
          <w:szCs w:val="26"/>
          <w:shd w:val="clear" w:color="auto" w:fill="282f33"/>
          <w:rtl w:val="0"/>
        </w:rPr>
        <w:t>0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])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d4d4d4"/>
          <w:sz w:val="26"/>
          <w:szCs w:val="26"/>
          <w:shd w:val="clear" w:color="auto" w:fill="282f33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12:59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confused beyond confused.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been working on this for an hour. Even going so far as to use the exact same template as Bob. Even with that being the case,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still getting errors.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1:04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watched his method for completing the exercise and it looks like the issue was here: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function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Product(props)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(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h2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name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h2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price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it-IT"/>
        </w:rPr>
        <w:t>toLocaleString(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"en-US"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,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{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</w:rPr>
        <w:t>style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  <w:lang w:val="en-US"/>
        </w:rPr>
        <w:t>"currency"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,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en-US"/>
        </w:rPr>
        <w:t>currency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"USD"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)} -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description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In his code he writes props.product.name whereas in my code I just wrote props.name which basically caused all of my values to be null when mapped them. Why did this behavior occur? I honestly don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know, and remain somewhat confused. With that being said,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exercise and come back to all of this with a clear head later when my attention is sharp.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Total time spent coding today:</w:t>
      </w:r>
      <w:r>
        <w:rPr>
          <w:b w:val="1"/>
          <w:bCs w:val="1"/>
          <w:u w:color="000000"/>
          <w:rtl w:val="0"/>
          <w:lang w:val="en-US"/>
        </w:rPr>
        <w:t xml:space="preserve"> N/A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u w:color="000000"/>
          <w:rtl w:val="0"/>
          <w:lang w:val="en-US"/>
        </w:rPr>
        <w:t xml:space="preserve">Total time spent coding in </w:t>
      </w:r>
      <w:r>
        <w:rPr>
          <w:b w:val="1"/>
          <w:bCs w:val="1"/>
          <w:u w:color="000000"/>
          <w:rtl w:val="0"/>
          <w:lang w:val="en-US"/>
        </w:rPr>
        <w:t>May</w:t>
      </w:r>
      <w:r>
        <w:rPr>
          <w:b w:val="1"/>
          <w:bCs w:val="1"/>
          <w:u w:color="000000"/>
          <w:rtl w:val="0"/>
          <w:lang w:val="en-US"/>
        </w:rPr>
        <w:t xml:space="preserve"> 2019:</w:t>
      </w:r>
      <w:r>
        <w:rPr>
          <w:b w:val="1"/>
          <w:bCs w:val="1"/>
          <w:u w:color="000000"/>
          <w:rtl w:val="0"/>
          <w:lang w:val="en-US"/>
        </w:rPr>
        <w:t xml:space="preserve"> N/A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