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line="48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Monday</w:t>
      </w:r>
      <w:r>
        <w:rPr>
          <w:b w:val="1"/>
          <w:bCs w:val="1"/>
          <w:u w:color="000000"/>
          <w:rtl w:val="0"/>
          <w:lang w:val="en-US"/>
        </w:rPr>
        <w:t xml:space="preserve"> May 1</w:t>
      </w:r>
      <w:r>
        <w:rPr>
          <w:b w:val="1"/>
          <w:bCs w:val="1"/>
          <w:u w:color="000000"/>
          <w:rtl w:val="0"/>
          <w:lang w:val="en-US"/>
        </w:rPr>
        <w:t>3</w:t>
      </w:r>
      <w:r>
        <w:rPr>
          <w:b w:val="1"/>
          <w:bCs w:val="1"/>
          <w:u w:color="000000"/>
          <w:rtl w:val="0"/>
          <w:lang w:val="en-US"/>
        </w:rPr>
        <w:t>th, 2019 Daily Coding Journal</w:t>
      </w:r>
    </w:p>
    <w:p>
      <w:pPr>
        <w:pStyle w:val="Default"/>
        <w:spacing w:line="480" w:lineRule="auto"/>
        <w:rPr>
          <w:b w:val="1"/>
          <w:bCs w:val="1"/>
          <w:u w:color="000000"/>
        </w:rPr>
      </w:pPr>
      <w:r>
        <w:rPr>
          <w:rtl w:val="0"/>
          <w:lang w:val="en-US"/>
        </w:rPr>
        <w:t xml:space="preserve">NOTE: The following journal is working through exercises from this course: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"https://scrimba.com/playlist/p7P5Hd"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https://scrimba.com/playlist/p7P5Hd</w:t>
      </w:r>
      <w:r>
        <w:rPr/>
        <w:fldChar w:fldCharType="end" w:fldLock="0"/>
      </w:r>
      <w:r>
        <w:rPr>
          <w:b w:val="1"/>
          <w:bCs w:val="1"/>
          <w:u w:color="00000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and today is focused mostly if not entirely on the following video: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"https://scrimba.com/p/p7P5Hd/cgDqBHP"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https://scrimba.com/p/p7P5Hd/cgDqBHP</w:t>
      </w:r>
      <w:r>
        <w:rPr/>
        <w:fldChar w:fldCharType="end" w:fldLock="0"/>
      </w:r>
    </w:p>
    <w:p>
      <w:pPr>
        <w:pStyle w:val="Default"/>
        <w:spacing w:line="480" w:lineRule="auto"/>
        <w:jc w:val="center"/>
        <w:rPr>
          <w:b w:val="1"/>
          <w:bCs w:val="1"/>
          <w:u w:color="000000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9:58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A pomodoro session a day keeps the poor man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house away</w:t>
      </w:r>
      <w:r>
        <w:rPr>
          <w:shd w:val="clear" w:color="auto" w:fill="ffffff"/>
          <w:rtl w:val="0"/>
          <w:lang w:val="en-US"/>
        </w:rPr>
        <w:t xml:space="preserve">… </w:t>
      </w:r>
      <w:r>
        <w:rPr>
          <w:shd w:val="clear" w:color="auto" w:fill="ffffff"/>
          <w:rtl w:val="0"/>
          <w:lang w:val="en-US"/>
        </w:rPr>
        <w:t>or something like that. Anyway, here we are again ready to do some more learning!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10:07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 xml:space="preserve">ve been trying to rebuild the solution from scratch. Adding a console log in my handleChange function is easy enough. Adding a prop of </w:t>
      </w:r>
      <w:r>
        <w:rPr>
          <w:i w:val="1"/>
          <w:iCs w:val="1"/>
          <w:shd w:val="clear" w:color="auto" w:fill="ffffff"/>
          <w:rtl w:val="0"/>
          <w:lang w:val="en-US"/>
        </w:rPr>
        <w:t>handleChange={this.handleChange}</w:t>
      </w:r>
      <w:r>
        <w:rPr>
          <w:shd w:val="clear" w:color="auto" w:fill="ffffff"/>
          <w:rtl w:val="0"/>
          <w:lang w:val="en-US"/>
        </w:rPr>
        <w:t xml:space="preserve"> is also easy enough.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10:08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The thing I don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t get however, is exactly how the following line of code should go: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onChange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={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() =&gt;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handleChange(props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item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id)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}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10:09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 spent probably 30 minutes on just this line of code yesterday but I don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t seem to have fully retained what needs to be done here. I know that first we have our onChange event handler that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listening for some event to occur. Then we have an empty event with a function that should return the values being returned from our handleChange method.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making some small error in syntax, however, that resulting in an error that handleChange is undefined, however.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10:14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Apparently the working solution is: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onChange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={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() =&gt; 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handleChange(props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item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id)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}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10:15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 find this pretty bizarre though as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almost sure I went through the following logic at least once. Oh well,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ll get it next time.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10:19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Now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doing some work with .map( ) to see if I can change the state of my todo-items from true to false.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10:21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If I console.log( ) the following:</w:t>
      </w:r>
    </w:p>
    <w:p>
      <w:pPr>
        <w:pStyle w:val="Default"/>
        <w:spacing w:line="400" w:lineRule="atLeast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console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log(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state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todos)</w:t>
      </w: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returned a huge list of data, which is exactly what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looking for.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10:25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While console.logging the data I need is easy enough, I need to figure out how to use the map method without it returning a bunch of null values.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10:30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 xml:space="preserve">m going to spend some time copying code by hand to help meditate on and gain a better understanding of both syntax, and </w:t>
      </w:r>
      <w:r>
        <w:rPr>
          <w:i w:val="1"/>
          <w:iCs w:val="1"/>
          <w:shd w:val="clear" w:color="auto" w:fill="ffffff"/>
          <w:rtl w:val="0"/>
          <w:lang w:val="en-US"/>
        </w:rPr>
        <w:t>why</w:t>
      </w:r>
      <w:r>
        <w:rPr>
          <w:shd w:val="clear" w:color="auto" w:fill="ffffff"/>
          <w:rtl w:val="0"/>
          <w:lang w:val="en-US"/>
        </w:rPr>
        <w:t xml:space="preserve"> the code is doing what it is doing.</w:t>
      </w:r>
      <w:r>
        <w:rPr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267715</wp:posOffset>
            </wp:positionV>
            <wp:extent cx="5943600" cy="39624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hoto on 5-13-19 at 10.43 AM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10:44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While I kind of understand the above code,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not yet sure that I could replicate it on my own. I think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ll need some more practice to do so. On the bright side, while this pomodoro session is over,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going to commit to coding for another hour or so today!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b w:val="1"/>
          <w:bCs w:val="1"/>
          <w:u w:color="000000"/>
          <w:shd w:val="clear" w:color="auto" w:fill="ffffff"/>
        </w:rPr>
      </w:pPr>
      <w:r>
        <w:rPr>
          <w:b w:val="1"/>
          <w:bCs w:val="1"/>
          <w:u w:color="000000"/>
          <w:shd w:val="clear" w:color="auto" w:fill="ffffff"/>
          <w:rtl w:val="0"/>
          <w:lang w:val="en-US"/>
        </w:rPr>
        <w:t xml:space="preserve">Total time spent coding today: </w:t>
      </w:r>
      <w:r>
        <w:rPr>
          <w:b w:val="1"/>
          <w:bCs w:val="1"/>
          <w:u w:color="000000"/>
          <w:shd w:val="clear" w:color="auto" w:fill="ffffff"/>
          <w:rtl w:val="0"/>
          <w:lang w:val="en-US"/>
        </w:rPr>
        <w:t>N/A</w:t>
      </w:r>
    </w:p>
    <w:p>
      <w:pPr>
        <w:pStyle w:val="Default"/>
        <w:spacing w:line="480" w:lineRule="auto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Total time spent coding thus far in May 2019: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p>
      <w:pPr>
        <w:pStyle w:val="Default"/>
        <w:spacing w:line="480" w:lineRule="auto"/>
      </w:pPr>
      <w:r>
        <w:rPr>
          <w:b w:val="1"/>
          <w:bCs w:val="1"/>
          <w:u w:color="000000"/>
          <w:rtl w:val="0"/>
          <w:lang w:val="en-US"/>
        </w:rPr>
        <w:t>Total lifetime hours of coding: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