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Saturday</w:t>
      </w:r>
      <w:r>
        <w:rPr>
          <w:b w:val="1"/>
          <w:bCs w:val="1"/>
          <w:u w:color="000000"/>
          <w:rtl w:val="0"/>
          <w:lang w:val="en-US"/>
        </w:rPr>
        <w:t xml:space="preserve"> May </w:t>
      </w:r>
      <w:r>
        <w:rPr>
          <w:b w:val="1"/>
          <w:bCs w:val="1"/>
          <w:u w:color="000000"/>
          <w:rtl w:val="0"/>
          <w:lang w:val="en-US"/>
        </w:rPr>
        <w:t>4th</w:t>
      </w:r>
      <w:r>
        <w:rPr>
          <w:b w:val="1"/>
          <w:bCs w:val="1"/>
          <w:u w:color="000000"/>
          <w:rtl w:val="0"/>
          <w:lang w:val="en-US"/>
        </w:rPr>
        <w:t>, 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7:43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Time for a quick 15 minute pomodoro session to start the day.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7:47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back to working on the map challenge.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ve done the basic set-up of the React app and now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going to try to implement Map again for the next 10 minutes.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7:51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Unexpected interruption.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ll get back to this in the afternoon after finishing some other unfortunately necessary projects.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14:46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back. Let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get some work done.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15:02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Random observation: As far as in what order they will be displayed, it doesn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matter which order you assign values to your props in React. What matters more is the order they were listed in your original component.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15:05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 xml:space="preserve">d imagine that by convention, however, it makes more sense to assign props in the value in which they were ordered in the original component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no need to unnecessarily complicate things.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17:05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 learned a cool HTML tag today. &lt;hr /&gt; can be used to mark a horizontal gap between HTML elements. Here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what it looks like in action:</w:t>
      </w:r>
      <w:r>
        <w:rPr>
          <w:u w:color="000000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1968849</wp:posOffset>
            </wp:positionH>
            <wp:positionV relativeFrom="line">
              <wp:posOffset>179889</wp:posOffset>
            </wp:positionV>
            <wp:extent cx="1993202" cy="2296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5-04 at 3.10.4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02" cy="2296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15:25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so confused. I have a decent understanding of how to use .map ( ) in JavaScript but the annoyances with trying to implement it in React are seemingly endless.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15:44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getting closer, but I still have a ways to go.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fr-FR"/>
        </w:rPr>
        <w:t>const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productComponents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productsData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map(item =&gt;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n-US"/>
        </w:rPr>
        <w:t>Product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item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}/&gt;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18:42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back, and I have a good feeling that during this session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finally finish the .map ( ) challenge.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18:57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Small difference in our code. His code in his demonstration: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name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cdcdc"/>
          <w:sz w:val="26"/>
          <w:szCs w:val="26"/>
          <w:shd w:val="clear" w:color="auto" w:fill="282f33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price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it-IT"/>
        </w:rPr>
        <w:t>toLocaleString(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"en-US"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,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{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style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  <w:lang w:val="en-US"/>
        </w:rPr>
        <w:t>"currency"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,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currency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"USD"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)} -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description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cdcdc"/>
          <w:sz w:val="26"/>
          <w:szCs w:val="26"/>
          <w:shd w:val="clear" w:color="auto" w:fill="282f33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color w:val="dcdcdc"/>
          <w:u w:color="000000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My code: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 xml:space="preserve">  &lt;</w:t>
      </w:r>
      <w:r>
        <w:rPr>
          <w:rFonts w:ascii="Times" w:hAnsi="Times"/>
          <w:color w:val="d9bb73"/>
          <w:sz w:val="26"/>
          <w:szCs w:val="26"/>
          <w:shd w:val="clear" w:color="auto" w:fill="272e33"/>
          <w:rtl w:val="0"/>
          <w:lang w:val="it-IT"/>
        </w:rPr>
        <w:t>div</w:t>
      </w: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  <w:lang w:val="de-DE"/>
        </w:rPr>
        <w:t xml:space="preserve">    Name: 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{</w:t>
      </w: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  <w:lang w:val="en-US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.</w:t>
      </w: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>name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 xml:space="preserve">    Price: 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{</w:t>
      </w: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  <w:lang w:val="en-US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.</w:t>
      </w: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  <w:lang w:val="en-US"/>
        </w:rPr>
        <w:t>price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 xml:space="preserve">    &lt;</w:t>
      </w:r>
      <w:r>
        <w:rPr>
          <w:rFonts w:ascii="Times" w:hAnsi="Times"/>
          <w:color w:val="d9bb73"/>
          <w:sz w:val="26"/>
          <w:szCs w:val="26"/>
          <w:shd w:val="clear" w:color="auto" w:fill="272e33"/>
          <w:rtl w:val="0"/>
          <w:lang w:val="de-DE"/>
        </w:rPr>
        <w:t>hr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/&gt;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 xml:space="preserve">    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72e33"/>
          <w:rtl w:val="0"/>
          <w:lang w:val="it-IT"/>
        </w:rPr>
        <w:t>div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 xml:space="preserve">    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272e33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>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d also tried using different variations of props.name and such but all of my attempts where unsuccessful.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19:07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This error will be the end of me lol.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i w:val="1"/>
          <w:iCs w:val="1"/>
          <w:u w:color="000000"/>
          <w:shd w:val="clear" w:color="auto" w:fill="ffffff"/>
          <w:rtl w:val="0"/>
          <w:lang w:val="en-US"/>
        </w:rPr>
      </w:pPr>
      <w:r>
        <w:rPr>
          <w:i w:val="1"/>
          <w:iCs w:val="1"/>
          <w:u w:color="000000"/>
          <w:shd w:val="clear" w:color="auto" w:fill="ffffff"/>
          <w:rtl w:val="0"/>
          <w:lang w:val="en-US"/>
        </w:rPr>
        <w:t>Warning: React.createElement: type is invalid -- expected a string (for built-in components) or a class/function (for composite components) but got: array. Check the render method of `App`. in App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i w:val="1"/>
          <w:i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19:13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Oh. My. God. It looks like the errors the entire time were the result of a suuuuuper small syntax error. I tried to return my JavaScript const variables as a JSX element. For example: &lt;ProductComponents /&gt;. This, however, is neither a valid JSX component nor a standard HTML tag. What I should have instead tried returning this entire time is my variable in plain old JavaScript as so: {ProductComponents}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19:16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think that when I come back for another coding session tonight that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go back to FreeCodeCamp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exercises for a session or two. This will help me solidify the fundamentals before I continue progressing in Bob Ziroll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s 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Learn React for Free</w:t>
      </w:r>
      <w:r>
        <w:rPr>
          <w:u w:color="000000"/>
          <w:shd w:val="clear" w:color="auto" w:fill="ffffff"/>
          <w:rtl w:val="0"/>
          <w:lang w:val="en-US"/>
        </w:rPr>
        <w:t xml:space="preserve"> course.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22:32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Going to head to bed early tonight to catch up on sleep debt from staying up late night.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 today:</w:t>
      </w:r>
      <w:r>
        <w:rPr>
          <w:b w:val="1"/>
          <w:bCs w:val="1"/>
          <w:u w:color="000000"/>
          <w:rtl w:val="0"/>
          <w:lang w:val="en-US"/>
        </w:rPr>
        <w:t xml:space="preserve"> 1 hour 52 minutes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in </w:t>
      </w:r>
      <w:r>
        <w:rPr>
          <w:b w:val="1"/>
          <w:bCs w:val="1"/>
          <w:u w:color="000000"/>
          <w:rtl w:val="0"/>
          <w:lang w:val="en-US"/>
        </w:rPr>
        <w:t>May</w:t>
      </w:r>
      <w:r>
        <w:rPr>
          <w:b w:val="1"/>
          <w:bCs w:val="1"/>
          <w:u w:color="000000"/>
          <w:rtl w:val="0"/>
          <w:lang w:val="en-US"/>
        </w:rPr>
        <w:t xml:space="preserve"> 2019:</w:t>
      </w:r>
      <w:r>
        <w:rPr>
          <w:b w:val="1"/>
          <w:bCs w:val="1"/>
          <w:u w:color="000000"/>
          <w:rtl w:val="0"/>
          <w:lang w:val="en-US"/>
        </w:rPr>
        <w:t xml:space="preserve"> 9 hours 15 minutes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