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line="480" w:lineRule="auto"/>
        <w:ind w:left="0" w:right="0" w:firstLine="0"/>
        <w:jc w:val="center"/>
        <w:rPr>
          <w:b w:val="1"/>
          <w:bCs w:val="1"/>
          <w:u w:color="000000"/>
          <w:rtl w:val="0"/>
          <w:lang w:val="en-US"/>
        </w:rPr>
      </w:pPr>
      <w:r>
        <w:rPr>
          <w:b w:val="1"/>
          <w:bCs w:val="1"/>
          <w:u w:color="000000"/>
          <w:rtl w:val="0"/>
          <w:lang w:val="en-US"/>
        </w:rPr>
        <w:t>Tuesday</w:t>
      </w:r>
      <w:r>
        <w:rPr>
          <w:b w:val="1"/>
          <w:bCs w:val="1"/>
          <w:u w:color="000000"/>
          <w:rtl w:val="0"/>
          <w:lang w:val="en-US"/>
        </w:rPr>
        <w:t xml:space="preserve"> May 1</w:t>
      </w:r>
      <w:r>
        <w:rPr>
          <w:b w:val="1"/>
          <w:bCs w:val="1"/>
          <w:u w:color="000000"/>
          <w:rtl w:val="0"/>
          <w:lang w:val="en-US"/>
        </w:rPr>
        <w:t>4</w:t>
      </w:r>
      <w:r>
        <w:rPr>
          <w:b w:val="1"/>
          <w:bCs w:val="1"/>
          <w:u w:color="000000"/>
          <w:rtl w:val="0"/>
          <w:lang w:val="en-US"/>
        </w:rPr>
        <w:t>th, 2019 Daily Coding Journal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8:44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I</w:t>
      </w:r>
      <w:r>
        <w:rPr>
          <w:rFonts w:ascii="Helvetica" w:hAnsi="Helvetica" w:hint="default"/>
          <w:sz w:val="24"/>
          <w:szCs w:val="24"/>
          <w:u w:color="000000"/>
          <w:rtl w:val="0"/>
          <w:lang w:val="en-US"/>
        </w:rPr>
        <w:t>’</w:t>
      </w:r>
      <w:r>
        <w:rPr>
          <w:rFonts w:ascii="Helvetica" w:hAnsi="Helvetica"/>
          <w:sz w:val="24"/>
          <w:szCs w:val="24"/>
          <w:u w:color="000000"/>
          <w:rtl w:val="0"/>
          <w:lang w:val="en-US"/>
        </w:rPr>
        <w:t>m going to spend this morning pomodoro session learning about markdown.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8:45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The following notes on markdown are from this video:</w:t>
      </w:r>
    </w:p>
    <w:p>
      <w:pPr>
        <w:pStyle w:val="Default"/>
        <w:bidi w:val="0"/>
        <w:spacing w:line="280" w:lineRule="atLeast"/>
        <w:ind w:left="0" w:right="0" w:firstLine="0"/>
        <w:jc w:val="left"/>
        <w:rPr>
          <w:rFonts w:ascii="Helvetica" w:cs="Helvetica" w:hAnsi="Helvetica" w:eastAsia="Helvetica"/>
          <w:color w:val="000000"/>
          <w:sz w:val="24"/>
          <w:szCs w:val="24"/>
          <w:u w:val="none" w:color="0000ed"/>
          <w:rtl w:val="0"/>
          <w:lang w:val="en-US"/>
        </w:rPr>
      </w:pPr>
      <w:r>
        <w:rPr>
          <w:rStyle w:val="Hyperlink.0"/>
          <w:rFonts w:ascii="Times" w:cs="Times" w:hAnsi="Times" w:eastAsia="Times"/>
          <w:color w:val="0000ff"/>
          <w:sz w:val="24"/>
          <w:szCs w:val="24"/>
          <w:u w:val="single" w:color="0000ff"/>
          <w:rtl w:val="0"/>
          <w:lang w:val="en-US"/>
        </w:rPr>
        <w:fldChar w:fldCharType="begin" w:fldLock="0"/>
      </w:r>
      <w:r>
        <w:rPr>
          <w:rStyle w:val="Hyperlink.0"/>
          <w:rFonts w:ascii="Times" w:cs="Times" w:hAnsi="Times" w:eastAsia="Times"/>
          <w:color w:val="0000ff"/>
          <w:sz w:val="24"/>
          <w:szCs w:val="24"/>
          <w:u w:val="single" w:color="0000ff"/>
          <w:rtl w:val="0"/>
          <w:lang w:val="en-US"/>
        </w:rPr>
        <w:instrText xml:space="preserve"> HYPERLINK "https://www.youtube.com/watch?v=HUBNt18RFbo"</w:instrText>
      </w:r>
      <w:r>
        <w:rPr>
          <w:rStyle w:val="Hyperlink.0"/>
          <w:rFonts w:ascii="Times" w:cs="Times" w:hAnsi="Times" w:eastAsia="Times"/>
          <w:color w:val="0000ff"/>
          <w:sz w:val="24"/>
          <w:szCs w:val="24"/>
          <w:u w:val="single" w:color="0000ff"/>
          <w:rtl w:val="0"/>
          <w:lang w:val="en-US"/>
        </w:rPr>
        <w:fldChar w:fldCharType="separate" w:fldLock="0"/>
      </w:r>
      <w:r>
        <w:rPr>
          <w:rStyle w:val="Hyperlink.0"/>
          <w:rFonts w:ascii="Times" w:hAnsi="Times"/>
          <w:color w:val="0000ff"/>
          <w:sz w:val="24"/>
          <w:szCs w:val="24"/>
          <w:u w:val="single" w:color="0000ff"/>
          <w:rtl w:val="0"/>
          <w:lang w:val="en-US"/>
        </w:rPr>
        <w:t>https://www.youtube.com/watch?v=HUBNt18RFbo</w:t>
      </w:r>
      <w:r>
        <w:rPr>
          <w:rFonts w:ascii="Times" w:cs="Times" w:hAnsi="Times" w:eastAsia="Times"/>
          <w:color w:val="0000ed"/>
          <w:sz w:val="24"/>
          <w:szCs w:val="24"/>
          <w:u w:val="single" w:color="0000ed"/>
          <w:rtl w:val="0"/>
          <w:lang w:val="en-US"/>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8:47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Markdown is commonly used for readme files (such as those on Github), as well as by many forums and blog posts.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8:48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The file extension used by markdown is .md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8:49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Markdown is used by many static site generators.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8:50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Here are some of the ways we can format using markdown: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Lists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Emphasis/Italics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Links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Blocks of code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Block quotes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Images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Horizontal rules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8:50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 xml:space="preserve">There are some various </w:t>
      </w:r>
      <w:r>
        <w:rPr>
          <w:rFonts w:ascii="Helvetica" w:hAnsi="Helvetica" w:hint="default"/>
          <w:sz w:val="24"/>
          <w:szCs w:val="24"/>
          <w:u w:color="000000"/>
          <w:rtl w:val="0"/>
          <w:lang w:val="en-US"/>
        </w:rPr>
        <w:t>“</w:t>
      </w:r>
      <w:r>
        <w:rPr>
          <w:rFonts w:ascii="Helvetica" w:hAnsi="Helvetica"/>
          <w:sz w:val="24"/>
          <w:szCs w:val="24"/>
          <w:u w:color="000000"/>
          <w:rtl w:val="0"/>
          <w:lang w:val="en-US"/>
        </w:rPr>
        <w:t>flavors</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 xml:space="preserve">of markdown such as PHP markdown and a GitHub variation of markdown that may </w:t>
      </w:r>
      <w:r>
        <w:rPr>
          <w:rFonts w:ascii="Helvetica" w:hAnsi="Helvetica" w:hint="default"/>
          <w:sz w:val="24"/>
          <w:szCs w:val="24"/>
          <w:u w:color="000000"/>
          <w:rtl w:val="0"/>
          <w:lang w:val="en-US"/>
        </w:rPr>
        <w:t>“</w:t>
      </w:r>
      <w:r>
        <w:rPr>
          <w:rFonts w:ascii="Helvetica" w:hAnsi="Helvetica"/>
          <w:sz w:val="24"/>
          <w:szCs w:val="24"/>
          <w:u w:color="000000"/>
          <w:rtl w:val="0"/>
          <w:lang w:val="en-US"/>
        </w:rPr>
        <w:t>extend</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markdown or add additional features.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8:51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The author recommends using VSCode with an extension called auto open markdown previewer. Though there are many other tools one could use such as MarkPad, HarooPad, MarkdownPad2, Typora, etc.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8:54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The author summarizes markdown as being basically a very lightweight markup language.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8:55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Now, we</w:t>
      </w:r>
      <w:r>
        <w:rPr>
          <w:rFonts w:ascii="Helvetica" w:hAnsi="Helvetica" w:hint="default"/>
          <w:sz w:val="24"/>
          <w:szCs w:val="24"/>
          <w:u w:color="000000"/>
          <w:rtl w:val="0"/>
          <w:lang w:val="en-US"/>
        </w:rPr>
        <w:t>’</w:t>
      </w:r>
      <w:r>
        <w:rPr>
          <w:rFonts w:ascii="Helvetica" w:hAnsi="Helvetica"/>
          <w:sz w:val="24"/>
          <w:szCs w:val="24"/>
          <w:u w:color="000000"/>
          <w:rtl w:val="0"/>
          <w:lang w:val="en-US"/>
        </w:rPr>
        <w:t>re going to get into some of the basic syntax of Markdown.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8:56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We can use the hashtag symbol to create headings. One hashtag symbol will create h1 text, two hashtags will create h2 text, three hashtags will create h3 text, and so on up until a whopping six hashtags gives us h6 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This is h1 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Here</w:t>
      </w:r>
      <w:r>
        <w:rPr>
          <w:rFonts w:ascii="Helvetica" w:hAnsi="Helvetica" w:hint="default"/>
          <w:sz w:val="24"/>
          <w:szCs w:val="24"/>
          <w:u w:color="000000"/>
          <w:rtl w:val="0"/>
          <w:lang w:val="en-US"/>
        </w:rPr>
        <w:t>’</w:t>
      </w:r>
      <w:r>
        <w:rPr>
          <w:rFonts w:ascii="Helvetica" w:hAnsi="Helvetica"/>
          <w:sz w:val="24"/>
          <w:szCs w:val="24"/>
          <w:u w:color="000000"/>
          <w:rtl w:val="0"/>
          <w:lang w:val="en-US"/>
        </w:rPr>
        <w:t>s some h2 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This text would display as h3 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h4 text 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Here</w:t>
      </w:r>
      <w:r>
        <w:rPr>
          <w:rFonts w:ascii="Helvetica" w:hAnsi="Helvetica" w:hint="default"/>
          <w:sz w:val="24"/>
          <w:szCs w:val="24"/>
          <w:u w:color="000000"/>
          <w:rtl w:val="0"/>
          <w:lang w:val="en-US"/>
        </w:rPr>
        <w:t>’</w:t>
      </w:r>
      <w:r>
        <w:rPr>
          <w:rFonts w:ascii="Helvetica" w:hAnsi="Helvetica"/>
          <w:sz w:val="24"/>
          <w:szCs w:val="24"/>
          <w:u w:color="000000"/>
          <w:rtl w:val="0"/>
          <w:lang w:val="en-US"/>
        </w:rPr>
        <w:t>s some h5 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Bring on the h6 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9:00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To italicize text we can surround it using single asterisk symbols or single plain underscores.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*Italicize 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_I am italicized_</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9:01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 xml:space="preserve">To make text bold or </w:t>
      </w:r>
      <w:r>
        <w:rPr>
          <w:rFonts w:ascii="Helvetica" w:hAnsi="Helvetica" w:hint="default"/>
          <w:sz w:val="24"/>
          <w:szCs w:val="24"/>
          <w:u w:color="000000"/>
          <w:rtl w:val="0"/>
          <w:lang w:val="en-US"/>
        </w:rPr>
        <w:t>“</w:t>
      </w:r>
      <w:r>
        <w:rPr>
          <w:rFonts w:ascii="Helvetica" w:hAnsi="Helvetica"/>
          <w:sz w:val="24"/>
          <w:szCs w:val="24"/>
          <w:u w:color="000000"/>
          <w:rtl w:val="0"/>
          <w:lang w:val="en-US"/>
        </w:rPr>
        <w:t>strong</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we surround it using double asterisks or double plain underscores.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**I am bold**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__I am strong__</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9:02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For strikethroughs we surround our text with doubles tildes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~~I am a mistake~~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9:04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For a horizontal rule (which is basically something we can use as a separator between two pieces of content), the syntax is three hyphens or three underscores.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Content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Content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___</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Content #3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9:06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Another important thing to note is that if we want to escape any special characters, we can do so with a back slash (in the same manner we may do so in JavaScript RegExp)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10:45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Let</w:t>
      </w:r>
      <w:r>
        <w:rPr>
          <w:rFonts w:ascii="Helvetica" w:hAnsi="Helvetica" w:hint="default"/>
          <w:sz w:val="24"/>
          <w:szCs w:val="24"/>
          <w:u w:color="000000"/>
          <w:rtl w:val="0"/>
          <w:lang w:val="en-US"/>
        </w:rPr>
        <w:t>’</w:t>
      </w:r>
      <w:r>
        <w:rPr>
          <w:rFonts w:ascii="Helvetica" w:hAnsi="Helvetica"/>
          <w:sz w:val="24"/>
          <w:szCs w:val="24"/>
          <w:u w:color="000000"/>
          <w:rtl w:val="0"/>
          <w:lang w:val="en-US"/>
        </w:rPr>
        <w:t>s continue taking notes. For block quotes we use the greater than symbol.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&gt; This line will display as a block quote.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10:47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For links in markdown we use brackets and parentheses. The anchor text goes in brackets and the address goes in parentheses. If you</w:t>
      </w:r>
      <w:r>
        <w:rPr>
          <w:rFonts w:ascii="Helvetica" w:hAnsi="Helvetica" w:hint="default"/>
          <w:sz w:val="24"/>
          <w:szCs w:val="24"/>
          <w:u w:color="000000"/>
          <w:rtl w:val="0"/>
          <w:lang w:val="en-US"/>
        </w:rPr>
        <w:t>’</w:t>
      </w:r>
      <w:r>
        <w:rPr>
          <w:rFonts w:ascii="Helvetica" w:hAnsi="Helvetica"/>
          <w:sz w:val="24"/>
          <w:szCs w:val="24"/>
          <w:u w:color="000000"/>
          <w:rtl w:val="0"/>
          <w:lang w:val="en-US"/>
        </w:rPr>
        <w:t>d like a title to be displayed when users hover over your link, you can also include that within quotations within the parentheses. Example</w:t>
      </w:r>
      <w:r>
        <w:rPr>
          <w:rFonts w:ascii="Helvetica" w:hAnsi="Helvetica" w:hint="default"/>
          <w:sz w:val="24"/>
          <w:szCs w:val="24"/>
          <w:u w:color="000000"/>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Please be sure to read the [following article]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0000"/>
          <w:sz w:val="24"/>
          <w:szCs w:val="24"/>
          <w:u w:val="none" w:color="0000ed"/>
          <w:rtl w:val="0"/>
          <w:lang w:val="en-US"/>
        </w:rPr>
      </w:pPr>
      <w:r>
        <w:rPr>
          <w:rFonts w:ascii="Helvetica" w:hAnsi="Helvetica"/>
          <w:color w:val="000000"/>
          <w:sz w:val="24"/>
          <w:szCs w:val="24"/>
          <w:u w:val="none" w:color="0000ed"/>
          <w:rtl w:val="0"/>
          <w:lang w:val="en-US"/>
        </w:rPr>
        <w:t>(</w:t>
      </w:r>
      <w:r>
        <w:rPr>
          <w:rStyle w:val="Hyperlink.0"/>
          <w:rFonts w:ascii="Times" w:cs="Times" w:hAnsi="Times" w:eastAsia="Times"/>
          <w:color w:val="0000ff"/>
          <w:sz w:val="24"/>
          <w:szCs w:val="24"/>
          <w:u w:val="single" w:color="0000ff"/>
          <w:rtl w:val="0"/>
          <w:lang w:val="en-US"/>
        </w:rPr>
        <w:fldChar w:fldCharType="begin" w:fldLock="0"/>
      </w:r>
      <w:r>
        <w:rPr>
          <w:rStyle w:val="Hyperlink.0"/>
          <w:rFonts w:ascii="Times" w:cs="Times" w:hAnsi="Times" w:eastAsia="Times"/>
          <w:color w:val="0000ff"/>
          <w:sz w:val="24"/>
          <w:szCs w:val="24"/>
          <w:u w:val="single" w:color="0000ff"/>
          <w:rtl w:val="0"/>
          <w:lang w:val="en-US"/>
        </w:rPr>
        <w:instrText xml:space="preserve"> HYPERLINK "http://cameronchardukian.com/nexstand-k2-review/"</w:instrText>
      </w:r>
      <w:r>
        <w:rPr>
          <w:rStyle w:val="Hyperlink.0"/>
          <w:rFonts w:ascii="Times" w:cs="Times" w:hAnsi="Times" w:eastAsia="Times"/>
          <w:color w:val="0000ff"/>
          <w:sz w:val="24"/>
          <w:szCs w:val="24"/>
          <w:u w:val="single" w:color="0000ff"/>
          <w:rtl w:val="0"/>
          <w:lang w:val="en-US"/>
        </w:rPr>
        <w:fldChar w:fldCharType="separate" w:fldLock="0"/>
      </w:r>
      <w:r>
        <w:rPr>
          <w:rStyle w:val="Hyperlink.0"/>
          <w:rFonts w:ascii="Times" w:hAnsi="Times"/>
          <w:color w:val="0000ff"/>
          <w:sz w:val="24"/>
          <w:szCs w:val="24"/>
          <w:u w:val="single" w:color="0000ff"/>
          <w:rtl w:val="0"/>
          <w:lang w:val="en-US"/>
        </w:rPr>
        <w:t>http://cameronchardukian.com/nexstand-k2-review/</w:t>
      </w:r>
      <w:r>
        <w:rPr>
          <w:rFonts w:ascii="Times" w:cs="Times" w:hAnsi="Times" w:eastAsia="Times"/>
          <w:color w:val="0000ed"/>
          <w:sz w:val="24"/>
          <w:szCs w:val="24"/>
          <w:u w:val="single" w:color="0000ed"/>
          <w:rtl w:val="0"/>
          <w:lang w:val="en-US"/>
        </w:rPr>
        <w:fldChar w:fldCharType="end" w:fldLock="0"/>
      </w:r>
      <w:r>
        <w:rPr>
          <w:rFonts w:ascii="Helvetica" w:hAnsi="Helvetica" w:hint="default"/>
          <w:color w:val="000000"/>
          <w:sz w:val="24"/>
          <w:szCs w:val="24"/>
          <w:u w:val="none" w:color="0000ed"/>
          <w:rtl w:val="0"/>
          <w:lang w:val="en-US"/>
        </w:rPr>
        <w:t xml:space="preserve"> “</w:t>
      </w:r>
      <w:r>
        <w:rPr>
          <w:rFonts w:ascii="Helvetica" w:hAnsi="Helvetica"/>
          <w:color w:val="000000"/>
          <w:sz w:val="24"/>
          <w:szCs w:val="24"/>
          <w:u w:val="none" w:color="0000ed"/>
          <w:rtl w:val="0"/>
          <w:lang w:val="en-US"/>
        </w:rPr>
        <w:t>Your title here</w:t>
      </w:r>
      <w:r>
        <w:rPr>
          <w:rFonts w:ascii="Helvetica" w:hAnsi="Helvetica" w:hint="default"/>
          <w:color w:val="000000"/>
          <w:sz w:val="24"/>
          <w:szCs w:val="24"/>
          <w:u w:val="none" w:color="0000ed"/>
          <w:rtl w:val="0"/>
          <w:lang w:val="en-US"/>
        </w:rPr>
        <w:t>”</w:t>
      </w:r>
      <w:r>
        <w:rPr>
          <w:rFonts w:ascii="Helvetica" w:hAnsi="Helvetica"/>
          <w:color w:val="000000"/>
          <w:sz w:val="24"/>
          <w:szCs w:val="24"/>
          <w:u w:val="none" w:color="0000ed"/>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10:53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Using markdown we can also create unordered lists. To do this, we use a single asterisk and list a single item on each 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Apple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Orange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Pear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It</w:t>
      </w:r>
      <w:r>
        <w:rPr>
          <w:rFonts w:ascii="Helvetica" w:hAnsi="Helvetica" w:hint="default"/>
          <w:sz w:val="24"/>
          <w:szCs w:val="24"/>
          <w:u w:color="000000"/>
          <w:rtl w:val="0"/>
          <w:lang w:val="en-US"/>
        </w:rPr>
        <w:t>’</w:t>
      </w:r>
      <w:r>
        <w:rPr>
          <w:rFonts w:ascii="Helvetica" w:hAnsi="Helvetica"/>
          <w:sz w:val="24"/>
          <w:szCs w:val="24"/>
          <w:u w:color="000000"/>
          <w:rtl w:val="0"/>
          <w:lang w:val="en-US"/>
        </w:rPr>
        <w:t>s also possible to create nested lists. For example, we could write things that you should not consume before your physical exam: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Starchy foods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Calorically dense food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Supplements such as: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cs="Helvetica" w:hAnsi="Helvetica" w:eastAsia="Helvetica"/>
          <w:sz w:val="24"/>
          <w:szCs w:val="24"/>
          <w:u w:color="000000"/>
          <w:rtl w:val="0"/>
          <w:lang w:val="en-US"/>
        </w:rPr>
        <w:tab/>
        <w:t>* PEDs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cs="Helvetica" w:hAnsi="Helvetica" w:eastAsia="Helvetica"/>
          <w:sz w:val="24"/>
          <w:szCs w:val="24"/>
          <w:u w:color="000000"/>
          <w:rtl w:val="0"/>
          <w:lang w:val="en-US"/>
        </w:rPr>
        <w:tab/>
        <w:t>* Mega-doses of vitamins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cs="Helvetica" w:hAnsi="Helvetica" w:eastAsia="Helvetica"/>
          <w:sz w:val="24"/>
          <w:szCs w:val="24"/>
          <w:u w:color="000000"/>
          <w:rtl w:val="0"/>
          <w:lang w:val="en-US"/>
        </w:rPr>
        <w:tab/>
        <w:t>* etc.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10:58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Markdown also makes it possible for us to create ordered lists. We do this by writing the number one followed by a dot. An important thing to note is that we</w:t>
      </w:r>
      <w:r>
        <w:rPr>
          <w:rFonts w:ascii="Helvetica" w:hAnsi="Helvetica" w:hint="default"/>
          <w:sz w:val="24"/>
          <w:szCs w:val="24"/>
          <w:u w:color="000000"/>
          <w:rtl w:val="0"/>
          <w:lang w:val="en-US"/>
        </w:rPr>
        <w:t>’</w:t>
      </w:r>
      <w:r>
        <w:rPr>
          <w:rFonts w:ascii="Helvetica" w:hAnsi="Helvetica"/>
          <w:sz w:val="24"/>
          <w:szCs w:val="24"/>
          <w:u w:color="000000"/>
          <w:rtl w:val="0"/>
          <w:lang w:val="en-US"/>
        </w:rPr>
        <w:t>re literally writing the number one every single time. We don</w:t>
      </w:r>
      <w:r>
        <w:rPr>
          <w:rFonts w:ascii="Helvetica" w:hAnsi="Helvetica" w:hint="default"/>
          <w:sz w:val="24"/>
          <w:szCs w:val="24"/>
          <w:u w:color="000000"/>
          <w:rtl w:val="0"/>
          <w:lang w:val="en-US"/>
        </w:rPr>
        <w:t>’</w:t>
      </w:r>
      <w:r>
        <w:rPr>
          <w:rFonts w:ascii="Helvetica" w:hAnsi="Helvetica"/>
          <w:sz w:val="24"/>
          <w:szCs w:val="24"/>
          <w:u w:color="000000"/>
          <w:rtl w:val="0"/>
          <w:lang w:val="en-US"/>
        </w:rPr>
        <w:t xml:space="preserve">t have to write one, two, three as we may have to in some other word processing applications.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Markdown will increment our ordered list items for us under the hood. Example syntax: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The most important players on an American football team are the following: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1. Quarterback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1. Designated pass rusher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1. A lockdown cornerback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11:07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Using markdown we can also create inline code blocks. We do that using backticks.``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`&lt;p&gt; While in this example I used p tags, you could also have used the backticks with any other example of code. &lt;p/&gt;`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 xml:space="preserve">11:10 </w:t>
      </w:r>
      <w:r>
        <w:rPr>
          <w:rFonts w:ascii="Helvetica" w:hAnsi="Helvetica" w:hint="default"/>
          <w:sz w:val="24"/>
          <w:szCs w:val="24"/>
          <w:u w:color="000000"/>
          <w:rtl w:val="0"/>
          <w:lang w:val="en-US"/>
        </w:rPr>
        <w:t xml:space="preserve">— </w:t>
      </w:r>
      <w:r>
        <w:rPr>
          <w:rFonts w:ascii="Helvetica" w:hAnsi="Helvetica"/>
          <w:sz w:val="24"/>
          <w:szCs w:val="24"/>
          <w:u w:color="000000"/>
          <w:rtl w:val="0"/>
          <w:lang w:val="en-US"/>
        </w:rPr>
        <w:t>Let</w:t>
      </w:r>
      <w:r>
        <w:rPr>
          <w:rFonts w:ascii="Helvetica" w:hAnsi="Helvetica" w:hint="default"/>
          <w:sz w:val="24"/>
          <w:szCs w:val="24"/>
          <w:u w:color="000000"/>
          <w:rtl w:val="0"/>
          <w:lang w:val="en-US"/>
        </w:rPr>
        <w:t>’</w:t>
      </w:r>
      <w:r>
        <w:rPr>
          <w:rFonts w:ascii="Helvetica" w:hAnsi="Helvetica"/>
          <w:sz w:val="24"/>
          <w:szCs w:val="24"/>
          <w:u w:color="000000"/>
          <w:rtl w:val="0"/>
          <w:lang w:val="en-US"/>
        </w:rPr>
        <w:t>s talk about images. To display images using markdown we use syntax that is very similar to links. We put our anchor text in square brackets, our url or path to the image in parentheses, and an optional title attribute in single or double quotes. Let</w:t>
      </w:r>
      <w:r>
        <w:rPr>
          <w:rFonts w:ascii="Helvetica" w:hAnsi="Helvetica" w:hint="default"/>
          <w:sz w:val="24"/>
          <w:szCs w:val="24"/>
          <w:u w:color="000000"/>
          <w:rtl w:val="0"/>
          <w:lang w:val="en-US"/>
        </w:rPr>
        <w:t>’</w:t>
      </w:r>
      <w:r>
        <w:rPr>
          <w:rFonts w:ascii="Helvetica" w:hAnsi="Helvetica"/>
          <w:sz w:val="24"/>
          <w:szCs w:val="24"/>
          <w:u w:color="000000"/>
          <w:rtl w:val="0"/>
          <w:lang w:val="en-US"/>
        </w:rPr>
        <w:t>s look at a practical example using the above syntax: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color w:val="000000"/>
          <w:sz w:val="24"/>
          <w:szCs w:val="24"/>
          <w:u w:val="none" w:color="0000ed"/>
          <w:rtl w:val="0"/>
          <w:lang w:val="en-US"/>
        </w:rPr>
      </w:pPr>
      <w:r>
        <w:rPr>
          <w:rFonts w:ascii="Helvetica" w:hAnsi="Helvetica"/>
          <w:color w:val="000000"/>
          <w:sz w:val="24"/>
          <w:szCs w:val="24"/>
          <w:u w:val="none" w:color="0000ed"/>
          <w:rtl w:val="0"/>
          <w:lang w:val="en-US"/>
        </w:rPr>
        <w:t>[Curry](</w:t>
      </w:r>
      <w:r>
        <w:rPr>
          <w:rStyle w:val="Hyperlink.0"/>
          <w:rFonts w:ascii="Times" w:cs="Times" w:hAnsi="Times" w:eastAsia="Times"/>
          <w:color w:val="0000ff"/>
          <w:sz w:val="24"/>
          <w:szCs w:val="24"/>
          <w:u w:val="single" w:color="0000ff"/>
          <w:rtl w:val="0"/>
          <w:lang w:val="en-US"/>
        </w:rPr>
        <w:fldChar w:fldCharType="begin" w:fldLock="0"/>
      </w:r>
      <w:r>
        <w:rPr>
          <w:rStyle w:val="Hyperlink.0"/>
          <w:rFonts w:ascii="Times" w:cs="Times" w:hAnsi="Times" w:eastAsia="Times"/>
          <w:color w:val="0000ff"/>
          <w:sz w:val="24"/>
          <w:szCs w:val="24"/>
          <w:u w:val="single" w:color="0000ff"/>
          <w:rtl w:val="0"/>
          <w:lang w:val="en-US"/>
        </w:rPr>
        <w:instrText xml:space="preserve"> HYPERLINK "http://cameronchardukian.com/wp-content/uploads/2018/11/IMG_6749-1024x768.jpg"</w:instrText>
      </w:r>
      <w:r>
        <w:rPr>
          <w:rStyle w:val="Hyperlink.0"/>
          <w:rFonts w:ascii="Times" w:cs="Times" w:hAnsi="Times" w:eastAsia="Times"/>
          <w:color w:val="0000ff"/>
          <w:sz w:val="24"/>
          <w:szCs w:val="24"/>
          <w:u w:val="single" w:color="0000ff"/>
          <w:rtl w:val="0"/>
          <w:lang w:val="en-US"/>
        </w:rPr>
        <w:fldChar w:fldCharType="separate" w:fldLock="0"/>
      </w:r>
      <w:r>
        <w:rPr>
          <w:rStyle w:val="Hyperlink.0"/>
          <w:rFonts w:ascii="Times" w:hAnsi="Times"/>
          <w:color w:val="0000ff"/>
          <w:sz w:val="24"/>
          <w:szCs w:val="24"/>
          <w:u w:val="single" w:color="0000ff"/>
          <w:rtl w:val="0"/>
          <w:lang w:val="en-US"/>
        </w:rPr>
        <w:t>http://cameronchardukian.com/wp-content/uploads/2018/11/IMG_6749-1024x768.jpg</w:t>
      </w:r>
      <w:r>
        <w:rPr>
          <w:rFonts w:ascii="Times" w:cs="Times" w:hAnsi="Times" w:eastAsia="Times"/>
          <w:color w:val="0000ed"/>
          <w:sz w:val="24"/>
          <w:szCs w:val="24"/>
          <w:u w:val="single" w:color="0000ed"/>
          <w:rtl w:val="0"/>
          <w:lang w:val="en-US"/>
        </w:rPr>
        <w:fldChar w:fldCharType="end" w:fldLock="0"/>
      </w:r>
      <w:r>
        <w:rPr>
          <w:rFonts w:ascii="Times" w:hAnsi="Times"/>
          <w:color w:val="0000ed"/>
          <w:sz w:val="24"/>
          <w:szCs w:val="24"/>
          <w:u w:val="single" w:color="0000ed"/>
          <w:rtl w:val="0"/>
          <w:lang w:val="en-US"/>
        </w:rPr>
        <w:t xml:space="preserve"> </w:t>
      </w:r>
      <w:r>
        <w:rPr>
          <w:rFonts w:ascii="Helvetica" w:hAnsi="Helvetica" w:hint="default"/>
          <w:color w:val="000000"/>
          <w:sz w:val="24"/>
          <w:szCs w:val="24"/>
          <w:u w:val="none" w:color="0000ed"/>
          <w:rtl w:val="0"/>
          <w:lang w:val="en-US"/>
        </w:rPr>
        <w:t>“</w:t>
      </w:r>
      <w:r>
        <w:rPr>
          <w:rFonts w:ascii="Helvetica" w:hAnsi="Helvetica"/>
          <w:color w:val="000000"/>
          <w:sz w:val="24"/>
          <w:szCs w:val="24"/>
          <w:u w:val="none" w:color="0000ed"/>
          <w:rtl w:val="0"/>
          <w:lang w:val="en-US"/>
        </w:rPr>
        <w:t>Maya Mall Curry</w:t>
      </w:r>
      <w:r>
        <w:rPr>
          <w:rFonts w:ascii="Helvetica" w:hAnsi="Helvetica" w:hint="default"/>
          <w:color w:val="000000"/>
          <w:sz w:val="24"/>
          <w:szCs w:val="24"/>
          <w:u w:val="none" w:color="0000ed"/>
          <w:rtl w:val="0"/>
          <w:lang w:val="en-US"/>
        </w:rPr>
        <w:t>”</w:t>
      </w:r>
      <w:r>
        <w:rPr>
          <w:rFonts w:ascii="Helvetica" w:hAnsi="Helvetica"/>
          <w:color w:val="000000"/>
          <w:sz w:val="24"/>
          <w:szCs w:val="24"/>
          <w:u w:val="none" w:color="0000ed"/>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xml:space="preserve">11:14 </w:t>
      </w:r>
      <w:r>
        <w:rPr>
          <w:rFonts w:ascii="Helvetica" w:hAnsi="Helvetica" w:hint="default"/>
          <w:sz w:val="24"/>
          <w:szCs w:val="24"/>
          <w:u w:color="0000ed"/>
          <w:rtl w:val="0"/>
          <w:lang w:val="en-US"/>
        </w:rPr>
        <w:t xml:space="preserve">— </w:t>
      </w:r>
      <w:r>
        <w:rPr>
          <w:rFonts w:ascii="Helvetica" w:hAnsi="Helvetica"/>
          <w:sz w:val="24"/>
          <w:szCs w:val="24"/>
          <w:u w:color="0000ed"/>
          <w:rtl w:val="0"/>
          <w:lang w:val="en-US"/>
        </w:rPr>
        <w:t>I</w:t>
      </w:r>
      <w:r>
        <w:rPr>
          <w:rFonts w:ascii="Helvetica" w:hAnsi="Helvetica" w:hint="default"/>
          <w:sz w:val="24"/>
          <w:szCs w:val="24"/>
          <w:u w:color="0000ed"/>
          <w:rtl w:val="0"/>
          <w:lang w:val="en-US"/>
        </w:rPr>
        <w:t>’</w:t>
      </w:r>
      <w:r>
        <w:rPr>
          <w:rFonts w:ascii="Helvetica" w:hAnsi="Helvetica"/>
          <w:sz w:val="24"/>
          <w:szCs w:val="24"/>
          <w:u w:color="0000ed"/>
          <w:rtl w:val="0"/>
          <w:lang w:val="en-US"/>
        </w:rPr>
        <w:t>m going to take a quick break to eat breakfast/brunch before the restaurant closes. When I come back I</w:t>
      </w:r>
      <w:r>
        <w:rPr>
          <w:rFonts w:ascii="Helvetica" w:hAnsi="Helvetica" w:hint="default"/>
          <w:sz w:val="24"/>
          <w:szCs w:val="24"/>
          <w:u w:color="0000ed"/>
          <w:rtl w:val="0"/>
          <w:lang w:val="en-US"/>
        </w:rPr>
        <w:t>’</w:t>
      </w:r>
      <w:r>
        <w:rPr>
          <w:rFonts w:ascii="Helvetica" w:hAnsi="Helvetica"/>
          <w:sz w:val="24"/>
          <w:szCs w:val="24"/>
          <w:u w:color="0000ed"/>
          <w:rtl w:val="0"/>
          <w:lang w:val="en-US"/>
        </w:rPr>
        <w:t>ll focus on some of markdown</w:t>
      </w:r>
      <w:r>
        <w:rPr>
          <w:rFonts w:ascii="Helvetica" w:hAnsi="Helvetica" w:hint="default"/>
          <w:sz w:val="24"/>
          <w:szCs w:val="24"/>
          <w:u w:color="0000ed"/>
          <w:rtl w:val="0"/>
          <w:lang w:val="en-US"/>
        </w:rPr>
        <w:t>’</w:t>
      </w:r>
      <w:r>
        <w:rPr>
          <w:rFonts w:ascii="Helvetica" w:hAnsi="Helvetica"/>
          <w:sz w:val="24"/>
          <w:szCs w:val="24"/>
          <w:u w:color="0000ed"/>
          <w:rtl w:val="0"/>
          <w:lang w:val="en-US"/>
        </w:rPr>
        <w:t>s syntax as used with GitHub.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xml:space="preserve">14:43 </w:t>
      </w:r>
      <w:r>
        <w:rPr>
          <w:rFonts w:ascii="Helvetica" w:hAnsi="Helvetica" w:hint="default"/>
          <w:sz w:val="24"/>
          <w:szCs w:val="24"/>
          <w:u w:color="0000ed"/>
          <w:rtl w:val="0"/>
          <w:lang w:val="en-US"/>
        </w:rPr>
        <w:t xml:space="preserve">— </w:t>
      </w:r>
      <w:r>
        <w:rPr>
          <w:rFonts w:ascii="Helvetica" w:hAnsi="Helvetica"/>
          <w:sz w:val="24"/>
          <w:szCs w:val="24"/>
          <w:u w:color="0000ed"/>
          <w:rtl w:val="0"/>
          <w:lang w:val="en-US"/>
        </w:rPr>
        <w:t>I</w:t>
      </w:r>
      <w:r>
        <w:rPr>
          <w:rFonts w:ascii="Helvetica" w:hAnsi="Helvetica" w:hint="default"/>
          <w:sz w:val="24"/>
          <w:szCs w:val="24"/>
          <w:u w:color="0000ed"/>
          <w:rtl w:val="0"/>
          <w:lang w:val="en-US"/>
        </w:rPr>
        <w:t>’</w:t>
      </w:r>
      <w:r>
        <w:rPr>
          <w:rFonts w:ascii="Helvetica" w:hAnsi="Helvetica"/>
          <w:sz w:val="24"/>
          <w:szCs w:val="24"/>
          <w:u w:color="0000ed"/>
          <w:rtl w:val="0"/>
          <w:lang w:val="en-US"/>
        </w:rPr>
        <w:t>ve finished lunch and took a nap amongst other obligations. Now I</w:t>
      </w:r>
      <w:r>
        <w:rPr>
          <w:rFonts w:ascii="Helvetica" w:hAnsi="Helvetica" w:hint="default"/>
          <w:sz w:val="24"/>
          <w:szCs w:val="24"/>
          <w:u w:color="0000ed"/>
          <w:rtl w:val="0"/>
          <w:lang w:val="en-US"/>
        </w:rPr>
        <w:t>’</w:t>
      </w:r>
      <w:r>
        <w:rPr>
          <w:rFonts w:ascii="Helvetica" w:hAnsi="Helvetica"/>
          <w:sz w:val="24"/>
          <w:szCs w:val="24"/>
          <w:u w:color="0000ed"/>
          <w:rtl w:val="0"/>
          <w:lang w:val="en-US"/>
        </w:rPr>
        <w:t>m going to look at some Github Markdown syntax for the next 15 minutes.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xml:space="preserve">14:45 </w:t>
      </w:r>
      <w:r>
        <w:rPr>
          <w:rFonts w:ascii="Helvetica" w:hAnsi="Helvetica" w:hint="default"/>
          <w:sz w:val="24"/>
          <w:szCs w:val="24"/>
          <w:u w:color="0000ed"/>
          <w:rtl w:val="0"/>
          <w:lang w:val="en-US"/>
        </w:rPr>
        <w:t xml:space="preserve">— </w:t>
      </w:r>
      <w:r>
        <w:rPr>
          <w:rFonts w:ascii="Helvetica" w:hAnsi="Helvetica"/>
          <w:sz w:val="24"/>
          <w:szCs w:val="24"/>
          <w:u w:color="0000ed"/>
          <w:rtl w:val="0"/>
          <w:lang w:val="en-US"/>
        </w:rPr>
        <w:t>On GitHub we can indicate that we</w:t>
      </w:r>
      <w:r>
        <w:rPr>
          <w:rFonts w:ascii="Helvetica" w:hAnsi="Helvetica" w:hint="default"/>
          <w:sz w:val="24"/>
          <w:szCs w:val="24"/>
          <w:u w:color="0000ed"/>
          <w:rtl w:val="0"/>
          <w:lang w:val="en-US"/>
        </w:rPr>
        <w:t>’</w:t>
      </w:r>
      <w:r>
        <w:rPr>
          <w:rFonts w:ascii="Helvetica" w:hAnsi="Helvetica"/>
          <w:sz w:val="24"/>
          <w:szCs w:val="24"/>
          <w:u w:color="0000ed"/>
          <w:rtl w:val="0"/>
          <w:lang w:val="en-US"/>
        </w:rPr>
        <w:t>re going to display code by using triple backticks.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npm install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Another cool thing we can do is indicate which programming language the code is written in. For example, if we write javascript after the three opening backticks the code would change colors based on syntax specific to the JavaScript language: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```javascript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function fullName(first, last)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let myFullName = `${first} ${last}`;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We could also do the same with python or other languages.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xml:space="preserve">14:55 </w:t>
      </w:r>
      <w:r>
        <w:rPr>
          <w:rFonts w:ascii="Helvetica" w:hAnsi="Helvetica" w:hint="default"/>
          <w:sz w:val="24"/>
          <w:szCs w:val="24"/>
          <w:u w:color="0000ed"/>
          <w:rtl w:val="0"/>
          <w:lang w:val="en-US"/>
        </w:rPr>
        <w:t xml:space="preserve">— </w:t>
      </w:r>
      <w:r>
        <w:rPr>
          <w:rFonts w:ascii="Helvetica" w:hAnsi="Helvetica"/>
          <w:sz w:val="24"/>
          <w:szCs w:val="24"/>
          <w:u w:color="0000ed"/>
          <w:rtl w:val="0"/>
          <w:lang w:val="en-US"/>
        </w:rPr>
        <w:t xml:space="preserve">GitHub also allows us to do tables. To do that we can use the vertical bar or </w:t>
      </w:r>
      <w:r>
        <w:rPr>
          <w:rFonts w:ascii="Helvetica" w:hAnsi="Helvetica" w:hint="default"/>
          <w:sz w:val="24"/>
          <w:szCs w:val="24"/>
          <w:u w:color="0000ed"/>
          <w:rtl w:val="0"/>
          <w:lang w:val="en-US"/>
        </w:rPr>
        <w:t>‘</w:t>
      </w:r>
      <w:r>
        <w:rPr>
          <w:rFonts w:ascii="Helvetica" w:hAnsi="Helvetica"/>
          <w:sz w:val="24"/>
          <w:szCs w:val="24"/>
          <w:u w:color="0000ed"/>
          <w:rtl w:val="0"/>
          <w:lang w:val="en-US"/>
        </w:rPr>
        <w:t>pipe</w:t>
      </w:r>
      <w:r>
        <w:rPr>
          <w:rFonts w:ascii="Helvetica" w:hAnsi="Helvetica" w:hint="default"/>
          <w:sz w:val="24"/>
          <w:szCs w:val="24"/>
          <w:u w:color="0000ed"/>
          <w:rtl w:val="0"/>
          <w:lang w:val="en-US"/>
        </w:rPr>
        <w:t xml:space="preserve">’ </w:t>
      </w:r>
      <w:r>
        <w:rPr>
          <w:rFonts w:ascii="Helvetica" w:hAnsi="Helvetica"/>
          <w:sz w:val="24"/>
          <w:szCs w:val="24"/>
          <w:u w:color="0000ed"/>
          <w:rtl w:val="0"/>
          <w:lang w:val="en-US"/>
        </w:rPr>
        <w:t>character on our keyboards.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Name             | Phone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 |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Cameron        |  123-1234-1234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While the above may have displayed or look not aligned 100% correctly, that</w:t>
      </w:r>
      <w:r>
        <w:rPr>
          <w:rFonts w:ascii="Helvetica" w:hAnsi="Helvetica" w:hint="default"/>
          <w:sz w:val="24"/>
          <w:szCs w:val="24"/>
          <w:u w:color="0000ed"/>
          <w:rtl w:val="0"/>
          <w:lang w:val="en-US"/>
        </w:rPr>
        <w:t>’</w:t>
      </w:r>
      <w:r>
        <w:rPr>
          <w:rFonts w:ascii="Helvetica" w:hAnsi="Helvetica"/>
          <w:sz w:val="24"/>
          <w:szCs w:val="24"/>
          <w:u w:color="0000ed"/>
          <w:rtl w:val="0"/>
          <w:lang w:val="en-US"/>
        </w:rPr>
        <w:t>s because I</w:t>
      </w:r>
      <w:r>
        <w:rPr>
          <w:rFonts w:ascii="Helvetica" w:hAnsi="Helvetica" w:hint="default"/>
          <w:sz w:val="24"/>
          <w:szCs w:val="24"/>
          <w:u w:color="0000ed"/>
          <w:rtl w:val="0"/>
          <w:lang w:val="en-US"/>
        </w:rPr>
        <w:t>’</w:t>
      </w:r>
      <w:r>
        <w:rPr>
          <w:rFonts w:ascii="Helvetica" w:hAnsi="Helvetica"/>
          <w:sz w:val="24"/>
          <w:szCs w:val="24"/>
          <w:u w:color="0000ed"/>
          <w:rtl w:val="0"/>
          <w:lang w:val="en-US"/>
        </w:rPr>
        <w:t>m writing this in a sticky note application. Starting tomorrow I</w:t>
      </w:r>
      <w:r>
        <w:rPr>
          <w:rFonts w:ascii="Helvetica" w:hAnsi="Helvetica" w:hint="default"/>
          <w:sz w:val="24"/>
          <w:szCs w:val="24"/>
          <w:u w:color="0000ed"/>
          <w:rtl w:val="0"/>
          <w:lang w:val="en-US"/>
        </w:rPr>
        <w:t>’</w:t>
      </w:r>
      <w:r>
        <w:rPr>
          <w:rFonts w:ascii="Helvetica" w:hAnsi="Helvetica"/>
          <w:sz w:val="24"/>
          <w:szCs w:val="24"/>
          <w:u w:color="0000ed"/>
          <w:rtl w:val="0"/>
          <w:lang w:val="en-US"/>
        </w:rPr>
        <w:t>ll start writing all of my daily journal entries in markdown now that I</w:t>
      </w:r>
      <w:r>
        <w:rPr>
          <w:rFonts w:ascii="Helvetica" w:hAnsi="Helvetica" w:hint="default"/>
          <w:sz w:val="24"/>
          <w:szCs w:val="24"/>
          <w:u w:color="0000ed"/>
          <w:rtl w:val="0"/>
          <w:lang w:val="en-US"/>
        </w:rPr>
        <w:t>’</w:t>
      </w:r>
      <w:r>
        <w:rPr>
          <w:rFonts w:ascii="Helvetica" w:hAnsi="Helvetica"/>
          <w:sz w:val="24"/>
          <w:szCs w:val="24"/>
          <w:u w:color="0000ed"/>
          <w:rtl w:val="0"/>
          <w:lang w:val="en-US"/>
        </w:rPr>
        <w:t xml:space="preserve">ve been exposed to all it has.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xml:space="preserve">14:59 </w:t>
      </w:r>
      <w:r>
        <w:rPr>
          <w:rFonts w:ascii="Helvetica" w:hAnsi="Helvetica" w:hint="default"/>
          <w:sz w:val="24"/>
          <w:szCs w:val="24"/>
          <w:u w:color="0000ed"/>
          <w:rtl w:val="0"/>
          <w:lang w:val="en-US"/>
        </w:rPr>
        <w:t xml:space="preserve">— </w:t>
      </w:r>
      <w:r>
        <w:rPr>
          <w:rFonts w:ascii="Helvetica" w:hAnsi="Helvetica"/>
          <w:sz w:val="24"/>
          <w:szCs w:val="24"/>
          <w:u w:color="0000ed"/>
          <w:rtl w:val="0"/>
          <w:lang w:val="en-US"/>
        </w:rPr>
        <w:t>I</w:t>
      </w:r>
      <w:r>
        <w:rPr>
          <w:rFonts w:ascii="Helvetica" w:hAnsi="Helvetica" w:hint="default"/>
          <w:sz w:val="24"/>
          <w:szCs w:val="24"/>
          <w:u w:color="0000ed"/>
          <w:rtl w:val="0"/>
          <w:lang w:val="en-US"/>
        </w:rPr>
        <w:t>’</w:t>
      </w:r>
      <w:r>
        <w:rPr>
          <w:rFonts w:ascii="Helvetica" w:hAnsi="Helvetica"/>
          <w:sz w:val="24"/>
          <w:szCs w:val="24"/>
          <w:u w:color="0000ed"/>
          <w:rtl w:val="0"/>
          <w:lang w:val="en-US"/>
        </w:rPr>
        <w:t>ve got to go now. We</w:t>
      </w:r>
      <w:r>
        <w:rPr>
          <w:rFonts w:ascii="Helvetica" w:hAnsi="Helvetica" w:hint="default"/>
          <w:sz w:val="24"/>
          <w:szCs w:val="24"/>
          <w:u w:color="0000ed"/>
          <w:rtl w:val="0"/>
          <w:lang w:val="en-US"/>
        </w:rPr>
        <w:t>’</w:t>
      </w:r>
      <w:r>
        <w:rPr>
          <w:rFonts w:ascii="Helvetica" w:hAnsi="Helvetica"/>
          <w:sz w:val="24"/>
          <w:szCs w:val="24"/>
          <w:u w:color="0000ed"/>
          <w:rtl w:val="0"/>
          <w:lang w:val="en-US"/>
        </w:rPr>
        <w:t>ll finish the video in the next pomodoro session I think!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xml:space="preserve">16:42 </w:t>
      </w:r>
      <w:r>
        <w:rPr>
          <w:rFonts w:ascii="Helvetica" w:hAnsi="Helvetica" w:hint="default"/>
          <w:sz w:val="24"/>
          <w:szCs w:val="24"/>
          <w:u w:color="0000ed"/>
          <w:rtl w:val="0"/>
          <w:lang w:val="en-US"/>
        </w:rPr>
        <w:t xml:space="preserve">— </w:t>
      </w:r>
      <w:r>
        <w:rPr>
          <w:rFonts w:ascii="Helvetica" w:hAnsi="Helvetica"/>
          <w:sz w:val="24"/>
          <w:szCs w:val="24"/>
          <w:u w:color="0000ed"/>
          <w:rtl w:val="0"/>
          <w:lang w:val="en-US"/>
        </w:rPr>
        <w:t>I</w:t>
      </w:r>
      <w:r>
        <w:rPr>
          <w:rFonts w:ascii="Helvetica" w:hAnsi="Helvetica" w:hint="default"/>
          <w:sz w:val="24"/>
          <w:szCs w:val="24"/>
          <w:u w:color="0000ed"/>
          <w:rtl w:val="0"/>
          <w:lang w:val="en-US"/>
        </w:rPr>
        <w:t>’</w:t>
      </w:r>
      <w:r>
        <w:rPr>
          <w:rFonts w:ascii="Helvetica" w:hAnsi="Helvetica"/>
          <w:sz w:val="24"/>
          <w:szCs w:val="24"/>
          <w:u w:color="0000ed"/>
          <w:rtl w:val="0"/>
          <w:lang w:val="en-US"/>
        </w:rPr>
        <w:t>m back. Let</w:t>
      </w:r>
      <w:r>
        <w:rPr>
          <w:rFonts w:ascii="Helvetica" w:hAnsi="Helvetica" w:hint="default"/>
          <w:sz w:val="24"/>
          <w:szCs w:val="24"/>
          <w:u w:color="0000ed"/>
          <w:rtl w:val="0"/>
          <w:lang w:val="en-US"/>
        </w:rPr>
        <w:t>’</w:t>
      </w:r>
      <w:r>
        <w:rPr>
          <w:rFonts w:ascii="Helvetica" w:hAnsi="Helvetica"/>
          <w:sz w:val="24"/>
          <w:szCs w:val="24"/>
          <w:u w:color="0000ed"/>
          <w:rtl w:val="0"/>
          <w:lang w:val="en-US"/>
        </w:rPr>
        <w:t>s finish that video up now.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xml:space="preserve">16:44 </w:t>
      </w:r>
      <w:r>
        <w:rPr>
          <w:rFonts w:ascii="Helvetica" w:hAnsi="Helvetica" w:hint="default"/>
          <w:sz w:val="24"/>
          <w:szCs w:val="24"/>
          <w:u w:color="0000ed"/>
          <w:rtl w:val="0"/>
          <w:lang w:val="en-US"/>
        </w:rPr>
        <w:t xml:space="preserve">— </w:t>
      </w:r>
      <w:r>
        <w:rPr>
          <w:rFonts w:ascii="Helvetica" w:hAnsi="Helvetica"/>
          <w:sz w:val="24"/>
          <w:szCs w:val="24"/>
          <w:u w:color="0000ed"/>
          <w:rtl w:val="0"/>
          <w:lang w:val="en-US"/>
        </w:rPr>
        <w:t>Another thing we can do using Github</w:t>
      </w:r>
      <w:r>
        <w:rPr>
          <w:rFonts w:ascii="Helvetica" w:hAnsi="Helvetica" w:hint="default"/>
          <w:sz w:val="24"/>
          <w:szCs w:val="24"/>
          <w:u w:color="0000ed"/>
          <w:rtl w:val="0"/>
          <w:lang w:val="en-US"/>
        </w:rPr>
        <w:t>’</w:t>
      </w:r>
      <w:r>
        <w:rPr>
          <w:rFonts w:ascii="Helvetica" w:hAnsi="Helvetica"/>
          <w:sz w:val="24"/>
          <w:szCs w:val="24"/>
          <w:u w:color="0000ed"/>
          <w:rtl w:val="0"/>
          <w:lang w:val="en-US"/>
        </w:rPr>
        <w:t>s version of markdown is create task lists. Perhaps we want to show tasks that are completed with checks, and tasks that are not yet completed without checks. We can do that by using square brackets with an X nested inside the brackets if the task has already been completed and plain square brackets if the task is yet to be completed. For example</w:t>
      </w:r>
      <w:r>
        <w:rPr>
          <w:rFonts w:ascii="Helvetica" w:hAnsi="Helvetica" w:hint="default"/>
          <w:sz w:val="24"/>
          <w:szCs w:val="24"/>
          <w:u w:color="0000ed"/>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[X] Task #1 is completed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[X] Task #2 is completed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 Task #3 is not yet completed.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xml:space="preserve">16:54 </w:t>
      </w:r>
      <w:r>
        <w:rPr>
          <w:rFonts w:ascii="Helvetica" w:hAnsi="Helvetica" w:hint="default"/>
          <w:sz w:val="24"/>
          <w:szCs w:val="24"/>
          <w:u w:color="0000ed"/>
          <w:rtl w:val="0"/>
          <w:lang w:val="en-US"/>
        </w:rPr>
        <w:t xml:space="preserve">— </w:t>
      </w:r>
      <w:r>
        <w:rPr>
          <w:rFonts w:ascii="Helvetica" w:hAnsi="Helvetica"/>
          <w:sz w:val="24"/>
          <w:szCs w:val="24"/>
          <w:u w:color="0000ed"/>
          <w:rtl w:val="0"/>
          <w:lang w:val="en-US"/>
        </w:rPr>
        <w:t>Well, I</w:t>
      </w:r>
      <w:r>
        <w:rPr>
          <w:rFonts w:ascii="Helvetica" w:hAnsi="Helvetica" w:hint="default"/>
          <w:sz w:val="24"/>
          <w:szCs w:val="24"/>
          <w:u w:color="0000ed"/>
          <w:rtl w:val="0"/>
          <w:lang w:val="en-US"/>
        </w:rPr>
        <w:t>’</w:t>
      </w:r>
      <w:r>
        <w:rPr>
          <w:rFonts w:ascii="Helvetica" w:hAnsi="Helvetica"/>
          <w:sz w:val="24"/>
          <w:szCs w:val="24"/>
          <w:u w:color="0000ed"/>
          <w:rtl w:val="0"/>
          <w:lang w:val="en-US"/>
        </w:rPr>
        <w:t>ve finished the entire video now! Learning the basics of markdown really only takes 1-1.5 hours. Getting comfortable with all of the syntax probably takes another hour or two of practice and I</w:t>
      </w:r>
      <w:r>
        <w:rPr>
          <w:rFonts w:ascii="Helvetica" w:hAnsi="Helvetica" w:hint="default"/>
          <w:sz w:val="24"/>
          <w:szCs w:val="24"/>
          <w:u w:color="0000ed"/>
          <w:rtl w:val="0"/>
          <w:lang w:val="en-US"/>
        </w:rPr>
        <w:t>’</w:t>
      </w:r>
      <w:r>
        <w:rPr>
          <w:rFonts w:ascii="Helvetica" w:hAnsi="Helvetica"/>
          <w:sz w:val="24"/>
          <w:szCs w:val="24"/>
          <w:u w:color="0000ed"/>
          <w:rtl w:val="0"/>
          <w:lang w:val="en-US"/>
        </w:rPr>
        <w:t>m confident that within a week of using the syntax you</w:t>
      </w:r>
      <w:r>
        <w:rPr>
          <w:rFonts w:ascii="Helvetica" w:hAnsi="Helvetica" w:hint="default"/>
          <w:sz w:val="24"/>
          <w:szCs w:val="24"/>
          <w:u w:color="0000ed"/>
          <w:rtl w:val="0"/>
          <w:lang w:val="en-US"/>
        </w:rPr>
        <w:t>’</w:t>
      </w:r>
      <w:r>
        <w:rPr>
          <w:rFonts w:ascii="Helvetica" w:hAnsi="Helvetica"/>
          <w:sz w:val="24"/>
          <w:szCs w:val="24"/>
          <w:u w:color="0000ed"/>
          <w:rtl w:val="0"/>
          <w:lang w:val="en-US"/>
        </w:rPr>
        <w:t>ll probably be able to easily commit to memory most of the important things.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xml:space="preserve">16:56 </w:t>
      </w:r>
      <w:r>
        <w:rPr>
          <w:rFonts w:ascii="Helvetica" w:hAnsi="Helvetica" w:hint="default"/>
          <w:sz w:val="24"/>
          <w:szCs w:val="24"/>
          <w:u w:color="0000ed"/>
          <w:rtl w:val="0"/>
          <w:lang w:val="en-US"/>
        </w:rPr>
        <w:t xml:space="preserve">— </w:t>
      </w:r>
      <w:r>
        <w:rPr>
          <w:rFonts w:ascii="Helvetica" w:hAnsi="Helvetica"/>
          <w:sz w:val="24"/>
          <w:szCs w:val="24"/>
          <w:u w:color="0000ed"/>
          <w:rtl w:val="0"/>
          <w:lang w:val="en-US"/>
        </w:rPr>
        <w:t>Now that we</w:t>
      </w:r>
      <w:r>
        <w:rPr>
          <w:rFonts w:ascii="Helvetica" w:hAnsi="Helvetica" w:hint="default"/>
          <w:sz w:val="24"/>
          <w:szCs w:val="24"/>
          <w:u w:color="0000ed"/>
          <w:rtl w:val="0"/>
          <w:lang w:val="en-US"/>
        </w:rPr>
        <w:t>’</w:t>
      </w:r>
      <w:r>
        <w:rPr>
          <w:rFonts w:ascii="Helvetica" w:hAnsi="Helvetica"/>
          <w:sz w:val="24"/>
          <w:szCs w:val="24"/>
          <w:u w:color="0000ed"/>
          <w:rtl w:val="0"/>
          <w:lang w:val="en-US"/>
        </w:rPr>
        <w:t>ve gotten markdown out of the way, let</w:t>
      </w:r>
      <w:r>
        <w:rPr>
          <w:rFonts w:ascii="Helvetica" w:hAnsi="Helvetica" w:hint="default"/>
          <w:sz w:val="24"/>
          <w:szCs w:val="24"/>
          <w:u w:color="0000ed"/>
          <w:rtl w:val="0"/>
          <w:lang w:val="en-US"/>
        </w:rPr>
        <w:t>’</w:t>
      </w:r>
      <w:r>
        <w:rPr>
          <w:rFonts w:ascii="Helvetica" w:hAnsi="Helvetica"/>
          <w:sz w:val="24"/>
          <w:szCs w:val="24"/>
          <w:u w:color="0000ed"/>
          <w:rtl w:val="0"/>
          <w:lang w:val="en-US"/>
        </w:rPr>
        <w:t xml:space="preserve">s get back to the Scrimba </w:t>
      </w:r>
      <w:r>
        <w:rPr>
          <w:rFonts w:ascii="Helvetica" w:hAnsi="Helvetica"/>
          <w:i w:val="1"/>
          <w:iCs w:val="1"/>
          <w:sz w:val="24"/>
          <w:szCs w:val="24"/>
          <w:u w:color="0000ed"/>
          <w:rtl w:val="0"/>
          <w:lang w:val="en-US"/>
        </w:rPr>
        <w:t>Learn React for Free</w:t>
      </w:r>
      <w:r>
        <w:rPr>
          <w:rFonts w:ascii="Helvetica" w:hAnsi="Helvetica"/>
          <w:sz w:val="24"/>
          <w:szCs w:val="24"/>
          <w:u w:color="0000ed"/>
          <w:rtl w:val="0"/>
          <w:lang w:val="en-US"/>
        </w:rPr>
        <w:t xml:space="preserve"> course!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xml:space="preserve">17:11 </w:t>
      </w:r>
      <w:r>
        <w:rPr>
          <w:rFonts w:ascii="Helvetica" w:hAnsi="Helvetica" w:hint="default"/>
          <w:sz w:val="24"/>
          <w:szCs w:val="24"/>
          <w:u w:color="0000ed"/>
          <w:rtl w:val="0"/>
          <w:lang w:val="en-US"/>
        </w:rPr>
        <w:t xml:space="preserve">— </w:t>
      </w:r>
      <w:r>
        <w:rPr>
          <w:rFonts w:ascii="Helvetica" w:hAnsi="Helvetica"/>
          <w:sz w:val="24"/>
          <w:szCs w:val="24"/>
          <w:u w:color="0000ed"/>
          <w:rtl w:val="0"/>
          <w:lang w:val="en-US"/>
        </w:rPr>
        <w:t>I</w:t>
      </w:r>
      <w:r>
        <w:rPr>
          <w:rFonts w:ascii="Helvetica" w:hAnsi="Helvetica" w:hint="default"/>
          <w:sz w:val="24"/>
          <w:szCs w:val="24"/>
          <w:u w:color="0000ed"/>
          <w:rtl w:val="0"/>
          <w:lang w:val="en-US"/>
        </w:rPr>
        <w:t>’</w:t>
      </w:r>
      <w:r>
        <w:rPr>
          <w:rFonts w:ascii="Helvetica" w:hAnsi="Helvetica"/>
          <w:sz w:val="24"/>
          <w:szCs w:val="24"/>
          <w:u w:color="0000ed"/>
          <w:rtl w:val="0"/>
          <w:lang w:val="en-US"/>
        </w:rPr>
        <w:t>ve gotten to what feels like the final boss in an intensely difficult game. Trying to actually figure out how to create a function with a const, .map( ) method, setState, amongst other things.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xml:space="preserve">17:17 </w:t>
      </w:r>
      <w:r>
        <w:rPr>
          <w:rFonts w:ascii="Helvetica" w:hAnsi="Helvetica" w:hint="default"/>
          <w:sz w:val="24"/>
          <w:szCs w:val="24"/>
          <w:u w:color="0000ed"/>
          <w:rtl w:val="0"/>
          <w:lang w:val="en-US"/>
        </w:rPr>
        <w:t xml:space="preserve">— </w:t>
      </w:r>
      <w:r>
        <w:rPr>
          <w:rFonts w:ascii="Helvetica" w:hAnsi="Helvetica"/>
          <w:sz w:val="24"/>
          <w:szCs w:val="24"/>
          <w:u w:color="0000ed"/>
          <w:rtl w:val="0"/>
          <w:lang w:val="en-US"/>
        </w:rPr>
        <w:t>The following code logs out the todos of the previous state just as one would expect.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shd w:val="clear" w:color="auto" w:fill="ffffff"/>
          <w:rtl w:val="0"/>
          <w:lang w:val="en-US"/>
        </w:rPr>
      </w:pPr>
      <w:r>
        <w:rPr>
          <w:rFonts w:ascii="Helvetica" w:hAnsi="Helvetica"/>
          <w:sz w:val="24"/>
          <w:szCs w:val="24"/>
          <w:u w:color="0000ed"/>
          <w:rtl w:val="0"/>
          <w:lang w:val="en-US"/>
        </w:rPr>
        <w:t>handleChange(id)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setState(prevState =&gt;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console</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log(prevState</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lang w:val="es-ES_tradnl"/>
        </w:rPr>
        <w:t>todos)</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rtl w:val="0"/>
          <w:lang w:val="en-US"/>
        </w:rPr>
      </w:pPr>
      <w:r>
        <w:rPr>
          <w:rFonts w:ascii="Helvetica" w:hAnsi="Helvetica"/>
          <w:sz w:val="24"/>
          <w:szCs w:val="24"/>
          <w:u w:color="0000ed"/>
          <w:rtl w:val="0"/>
          <w:lang w:val="en-US"/>
        </w:rPr>
        <w:t xml:space="preserve">17:18 </w:t>
      </w:r>
      <w:r>
        <w:rPr>
          <w:rFonts w:ascii="Helvetica" w:hAnsi="Helvetica" w:hint="default"/>
          <w:sz w:val="24"/>
          <w:szCs w:val="24"/>
          <w:u w:color="0000ed"/>
          <w:rtl w:val="0"/>
          <w:lang w:val="en-US"/>
        </w:rPr>
        <w:t xml:space="preserve">— </w:t>
      </w:r>
      <w:r>
        <w:rPr>
          <w:rFonts w:ascii="Helvetica" w:hAnsi="Helvetica"/>
          <w:sz w:val="24"/>
          <w:szCs w:val="24"/>
          <w:u w:color="0000ed"/>
          <w:rtl w:val="0"/>
          <w:lang w:val="en-US"/>
        </w:rPr>
        <w:t>For whatever reason, however, I can</w:t>
      </w:r>
      <w:r>
        <w:rPr>
          <w:rFonts w:ascii="Helvetica" w:hAnsi="Helvetica" w:hint="default"/>
          <w:sz w:val="24"/>
          <w:szCs w:val="24"/>
          <w:u w:color="0000ed"/>
          <w:rtl w:val="0"/>
          <w:lang w:val="en-US"/>
        </w:rPr>
        <w:t>’</w:t>
      </w:r>
      <w:r>
        <w:rPr>
          <w:rFonts w:ascii="Helvetica" w:hAnsi="Helvetica"/>
          <w:sz w:val="24"/>
          <w:szCs w:val="24"/>
          <w:u w:color="0000ed"/>
          <w:rtl w:val="0"/>
          <w:lang w:val="en-US"/>
        </w:rPr>
        <w:t>t seem to use dot notation any further, however.</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handleChange(id)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r>
        <w:rPr>
          <w:rFonts w:ascii="Times" w:hAnsi="Times"/>
          <w:color w:val="ea9b80"/>
          <w:sz w:val="26"/>
          <w:szCs w:val="26"/>
          <w:shd w:val="clear" w:color="auto" w:fill="282f33"/>
          <w:rtl w:val="0"/>
          <w:lang w:val="en-US"/>
        </w:rPr>
        <w:t>this</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setState(prevState =&gt;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console</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log(prevState</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lang w:val="es-ES_tradnl"/>
        </w:rPr>
        <w:t>todos</w:t>
      </w:r>
      <w:r>
        <w:rPr>
          <w:rFonts w:ascii="Times" w:hAnsi="Times"/>
          <w:color w:val="dcdcdc"/>
          <w:sz w:val="26"/>
          <w:szCs w:val="26"/>
          <w:shd w:val="clear" w:color="auto" w:fill="282f33"/>
          <w:rtl w:val="0"/>
        </w:rPr>
        <w:t>.</w:t>
      </w:r>
      <w:r>
        <w:rPr>
          <w:rFonts w:ascii="Times" w:hAnsi="Times"/>
          <w:color w:val="d4d4d4"/>
          <w:sz w:val="26"/>
          <w:szCs w:val="26"/>
          <w:shd w:val="clear" w:color="auto" w:fill="282f33"/>
          <w:rtl w:val="0"/>
        </w:rPr>
        <w:t>text)</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shd w:val="clear" w:color="auto" w:fill="ffffff"/>
          <w:rtl w:val="0"/>
          <w:lang w:val="en-US"/>
        </w:rPr>
      </w:pPr>
      <w:r>
        <w:rPr>
          <w:rFonts w:ascii="Helvetica" w:hAnsi="Helvetica"/>
          <w:sz w:val="24"/>
          <w:szCs w:val="24"/>
          <w:u w:color="0000ed"/>
          <w:shd w:val="clear" w:color="auto" w:fill="ffffff"/>
          <w:rtl w:val="0"/>
          <w:lang w:val="en-US"/>
        </w:rPr>
        <w:t>For example only logs null to the console.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shd w:val="clear" w:color="auto" w:fill="ffffff"/>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shd w:val="clear" w:color="auto" w:fill="ffffff"/>
          <w:rtl w:val="0"/>
          <w:lang w:val="en-US"/>
        </w:rPr>
      </w:pPr>
      <w:r>
        <w:rPr>
          <w:rFonts w:ascii="Helvetica" w:hAnsi="Helvetica"/>
          <w:sz w:val="24"/>
          <w:szCs w:val="24"/>
          <w:u w:color="0000ed"/>
          <w:shd w:val="clear" w:color="auto" w:fill="ffffff"/>
          <w:rtl w:val="0"/>
          <w:lang w:val="en-US"/>
        </w:rPr>
        <w:t xml:space="preserve">17:19 </w:t>
      </w:r>
      <w:r>
        <w:rPr>
          <w:rFonts w:ascii="Helvetica" w:hAnsi="Helvetica" w:hint="default"/>
          <w:sz w:val="24"/>
          <w:szCs w:val="24"/>
          <w:u w:color="0000ed"/>
          <w:shd w:val="clear" w:color="auto" w:fill="ffffff"/>
          <w:rtl w:val="0"/>
          <w:lang w:val="en-US"/>
        </w:rPr>
        <w:t xml:space="preserve">— </w:t>
      </w:r>
      <w:r>
        <w:rPr>
          <w:rFonts w:ascii="Helvetica" w:hAnsi="Helvetica"/>
          <w:sz w:val="24"/>
          <w:szCs w:val="24"/>
          <w:u w:color="0000ed"/>
          <w:shd w:val="clear" w:color="auto" w:fill="ffffff"/>
          <w:rtl w:val="0"/>
          <w:lang w:val="en-US"/>
        </w:rPr>
        <w:t>Why is this the case? I don</w:t>
      </w:r>
      <w:r>
        <w:rPr>
          <w:rFonts w:ascii="Helvetica" w:hAnsi="Helvetica" w:hint="default"/>
          <w:sz w:val="24"/>
          <w:szCs w:val="24"/>
          <w:u w:color="0000ed"/>
          <w:shd w:val="clear" w:color="auto" w:fill="ffffff"/>
          <w:rtl w:val="0"/>
          <w:lang w:val="en-US"/>
        </w:rPr>
        <w:t>’</w:t>
      </w:r>
      <w:r>
        <w:rPr>
          <w:rFonts w:ascii="Helvetica" w:hAnsi="Helvetica"/>
          <w:sz w:val="24"/>
          <w:szCs w:val="24"/>
          <w:u w:color="0000ed"/>
          <w:shd w:val="clear" w:color="auto" w:fill="ffffff"/>
          <w:rtl w:val="0"/>
          <w:lang w:val="en-US"/>
        </w:rPr>
        <w:t>t know. Anyway, I</w:t>
      </w:r>
      <w:r>
        <w:rPr>
          <w:rFonts w:ascii="Helvetica" w:hAnsi="Helvetica" w:hint="default"/>
          <w:sz w:val="24"/>
          <w:szCs w:val="24"/>
          <w:u w:color="0000ed"/>
          <w:shd w:val="clear" w:color="auto" w:fill="ffffff"/>
          <w:rtl w:val="0"/>
          <w:lang w:val="en-US"/>
        </w:rPr>
        <w:t>’</w:t>
      </w:r>
      <w:r>
        <w:rPr>
          <w:rFonts w:ascii="Helvetica" w:hAnsi="Helvetica"/>
          <w:sz w:val="24"/>
          <w:szCs w:val="24"/>
          <w:u w:color="0000ed"/>
          <w:shd w:val="clear" w:color="auto" w:fill="ffffff"/>
          <w:rtl w:val="0"/>
          <w:lang w:val="en-US"/>
        </w:rPr>
        <w:t>m going to watch the video solution once and then call it quits for this pomodoro session.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ed"/>
          <w:shd w:val="clear" w:color="auto" w:fill="ffffff"/>
          <w:rtl w:val="0"/>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Helvetica" w:cs="Helvetica" w:hAnsi="Helvetica" w:eastAsia="Helvetica"/>
          <w:sz w:val="24"/>
          <w:szCs w:val="24"/>
          <w:u w:color="000000"/>
          <w:shd w:val="clear" w:color="auto" w:fill="ffffff"/>
          <w:rtl w:val="0"/>
          <w:lang w:val="en-US"/>
        </w:rPr>
      </w:pPr>
      <w:r>
        <w:rPr>
          <w:rFonts w:ascii="Helvetica" w:hAnsi="Helvetica"/>
          <w:sz w:val="24"/>
          <w:szCs w:val="24"/>
          <w:u w:color="0000ed"/>
          <w:shd w:val="clear" w:color="auto" w:fill="ffffff"/>
          <w:rtl w:val="0"/>
          <w:lang w:val="en-US"/>
        </w:rPr>
        <w:t xml:space="preserve">17:23 </w:t>
      </w:r>
      <w:r>
        <w:rPr>
          <w:rFonts w:ascii="Helvetica" w:hAnsi="Helvetica" w:hint="default"/>
          <w:sz w:val="24"/>
          <w:szCs w:val="24"/>
          <w:u w:color="0000ed"/>
          <w:shd w:val="clear" w:color="auto" w:fill="ffffff"/>
          <w:rtl w:val="0"/>
          <w:lang w:val="en-US"/>
        </w:rPr>
        <w:t xml:space="preserve">— </w:t>
      </w:r>
      <w:r>
        <w:rPr>
          <w:rFonts w:ascii="Helvetica" w:hAnsi="Helvetica"/>
          <w:sz w:val="24"/>
          <w:szCs w:val="24"/>
          <w:u w:color="0000ed"/>
          <w:shd w:val="clear" w:color="auto" w:fill="ffffff"/>
          <w:rtl w:val="0"/>
          <w:lang w:val="en-US"/>
        </w:rPr>
        <w:t>Of course I knew in the above code that I needed to use .map( ) to actually solve the problem, but I was using console.log for debugging purposes to try to get some ideas about how I could solve the problem on my own. In any case, I</w:t>
      </w:r>
      <w:r>
        <w:rPr>
          <w:rFonts w:ascii="Helvetica" w:hAnsi="Helvetica" w:hint="default"/>
          <w:sz w:val="24"/>
          <w:szCs w:val="24"/>
          <w:u w:color="0000ed"/>
          <w:shd w:val="clear" w:color="auto" w:fill="ffffff"/>
          <w:rtl w:val="0"/>
          <w:lang w:val="en-US"/>
        </w:rPr>
        <w:t>’</w:t>
      </w:r>
      <w:r>
        <w:rPr>
          <w:rFonts w:ascii="Helvetica" w:hAnsi="Helvetica"/>
          <w:sz w:val="24"/>
          <w:szCs w:val="24"/>
          <w:u w:color="0000ed"/>
          <w:shd w:val="clear" w:color="auto" w:fill="ffffff"/>
          <w:rtl w:val="0"/>
          <w:lang w:val="en-US"/>
        </w:rPr>
        <w:t>m pretty brain dead at this point. I</w:t>
      </w:r>
      <w:r>
        <w:rPr>
          <w:rFonts w:ascii="Helvetica" w:hAnsi="Helvetica" w:hint="default"/>
          <w:sz w:val="24"/>
          <w:szCs w:val="24"/>
          <w:u w:color="0000ed"/>
          <w:shd w:val="clear" w:color="auto" w:fill="ffffff"/>
          <w:rtl w:val="0"/>
          <w:lang w:val="en-US"/>
        </w:rPr>
        <w:t>’</w:t>
      </w:r>
      <w:r>
        <w:rPr>
          <w:rFonts w:ascii="Helvetica" w:hAnsi="Helvetica"/>
          <w:sz w:val="24"/>
          <w:szCs w:val="24"/>
          <w:u w:color="0000ed"/>
          <w:shd w:val="clear" w:color="auto" w:fill="ffffff"/>
          <w:rtl w:val="0"/>
          <w:lang w:val="en-US"/>
        </w:rPr>
        <w:t>m going to take a break and try to come back to the react course later tonight.</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b w:val="1"/>
          <w:bCs w:val="1"/>
          <w:u w:color="000000"/>
          <w:shd w:val="clear" w:color="auto" w:fill="ffffff"/>
          <w:rtl w:val="0"/>
          <w:lang w:val="en-US"/>
        </w:rPr>
      </w:pPr>
      <w:r>
        <w:rPr>
          <w:b w:val="1"/>
          <w:bCs w:val="1"/>
          <w:u w:color="000000"/>
          <w:shd w:val="clear" w:color="auto" w:fill="ffffff"/>
          <w:rtl w:val="0"/>
          <w:lang w:val="en-US"/>
        </w:rPr>
        <w:t>Total time spent coding today:</w:t>
      </w:r>
      <w:r>
        <w:rPr>
          <w:b w:val="1"/>
          <w:bCs w:val="1"/>
          <w:u w:color="000000"/>
          <w:shd w:val="clear" w:color="auto" w:fill="ffffff"/>
          <w:rtl w:val="0"/>
          <w:lang w:val="en-US"/>
        </w:rPr>
        <w:t xml:space="preserve"> N/A</w:t>
      </w: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 thus far in May 2019:</w:t>
      </w:r>
      <w:r>
        <w:rPr>
          <w:b w:val="1"/>
          <w:bCs w:val="1"/>
          <w:u w:color="000000"/>
          <w:rtl w:val="0"/>
          <w:lang w:val="en-US"/>
        </w:rPr>
        <w:t xml:space="preserve"> N/A</w:t>
      </w:r>
    </w:p>
    <w:p>
      <w:pPr>
        <w:pStyle w:val="Default"/>
        <w:bidi w:val="0"/>
        <w:spacing w:line="480" w:lineRule="auto"/>
        <w:ind w:left="0" w:right="0" w:firstLine="0"/>
        <w:jc w:val="left"/>
        <w:rPr>
          <w:rtl w:val="0"/>
        </w:rPr>
      </w:pPr>
      <w:r>
        <w:rPr>
          <w:b w:val="1"/>
          <w:bCs w:val="1"/>
          <w:u w:color="000000"/>
          <w:rtl w:val="0"/>
          <w:lang w:val="en-US"/>
        </w:rPr>
        <w:t>Total lifetime hours of coding:</w:t>
      </w:r>
      <w:r>
        <w:rPr>
          <w:b w:val="1"/>
          <w:bCs w:val="1"/>
          <w:u w:color="000000"/>
          <w:rtl w:val="0"/>
          <w:lang w:val="en-US"/>
        </w:rPr>
        <w:t xml:space="preserve"> N/A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color w:val="0000ff"/>
      <w:u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