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7CDC" w14:textId="1082BFB1" w:rsidR="00B521AA" w:rsidRDefault="000B1E0E" w:rsidP="000B1E0E">
      <w:pPr>
        <w:ind w:firstLine="0"/>
      </w:pPr>
      <w:r>
        <w:t>Rocket Game</w:t>
      </w:r>
    </w:p>
    <w:p w14:paraId="0300B283" w14:textId="6398234A" w:rsidR="000B1E0E" w:rsidRDefault="000B1E0E" w:rsidP="000B1E0E">
      <w:pPr>
        <w:ind w:firstLine="0"/>
      </w:pPr>
      <w:r>
        <w:t>Group 5/Team Rocket</w:t>
      </w:r>
    </w:p>
    <w:p w14:paraId="5E8EC05F" w14:textId="70089387" w:rsidR="000B1E0E" w:rsidRDefault="000B1E0E" w:rsidP="000B1E0E">
      <w:pPr>
        <w:ind w:firstLine="0"/>
      </w:pPr>
      <w:r>
        <w:t>Colin Gilker, Dylan Bozada, Samuel Brower, Justin Hercher, Robert H</w:t>
      </w:r>
      <w:r w:rsidR="00317D9F">
        <w:t>.</w:t>
      </w:r>
    </w:p>
    <w:p w14:paraId="14109BF4" w14:textId="0AAE45A8" w:rsidR="00652ADF" w:rsidRDefault="00652ADF" w:rsidP="000B1E0E">
      <w:pPr>
        <w:ind w:firstLine="0"/>
      </w:pPr>
      <w:r>
        <w:t>Emails go here.</w:t>
      </w:r>
    </w:p>
    <w:p w14:paraId="49E37706" w14:textId="3244302B" w:rsidR="00E4696F" w:rsidRDefault="001B51CB" w:rsidP="000B1E0E">
      <w:pPr>
        <w:ind w:firstLine="0"/>
      </w:pPr>
      <w:r>
        <w:t xml:space="preserve">It will be easy to launch our program from an executable. It will be written in processing, and </w:t>
      </w:r>
      <w:r w:rsidR="00687A09">
        <w:t xml:space="preserve">to run it it </w:t>
      </w:r>
      <w:r w:rsidR="00AA4DFF">
        <w:t xml:space="preserve">will </w:t>
      </w:r>
      <w:r>
        <w:t>require that the machine have Java installed. The software will use Git as version control</w:t>
      </w:r>
      <w:r w:rsidR="00D762F7">
        <w:t xml:space="preserve"> a</w:t>
      </w:r>
      <w:r>
        <w:t>nd will be stored on GitHub.</w:t>
      </w:r>
      <w:r w:rsidR="00BF4239">
        <w:t xml:space="preserve"> </w:t>
      </w:r>
    </w:p>
    <w:p w14:paraId="6BAD2CA9" w14:textId="0665E599" w:rsidR="00023AC3" w:rsidRDefault="00E4696F" w:rsidP="00E4696F">
      <w:pPr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65A049CB" wp14:editId="6BF3AABA">
                <wp:extent cx="5486400" cy="1240404"/>
                <wp:effectExtent l="0" t="0" r="0" b="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6">
                        <w14:nvContentPartPr>
                          <w14:cNvPr id="16" name="Ink 16"/>
                          <w14:cNvContentPartPr/>
                        </w14:nvContentPartPr>
                        <w14:xfrm>
                          <a:off x="180000" y="180000"/>
                          <a:ext cx="5099666" cy="972939"/>
                        </w14:xfrm>
                      </w14:contentPart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341" y="389615"/>
                            <a:ext cx="941133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5E0558" w14:textId="77777777" w:rsidR="00E4696F" w:rsidRPr="007D2460" w:rsidRDefault="00E4696F" w:rsidP="007D2460">
                              <w:pPr>
                                <w:spacing w:line="276" w:lineRule="auto"/>
                                <w:ind w:firstLine="0"/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</w:pPr>
                              <w:r w:rsidRPr="007D2460">
                                <w:rPr>
                                  <w:rFonts w:ascii="Calibri" w:eastAsia="Calibri" w:hAnsi="Calibri" w:cs="Calibri"/>
                                  <w:sz w:val="20"/>
                                  <w:szCs w:val="20"/>
                                </w:rPr>
                                <w:t>User mouse inputs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4316" y="339026"/>
                            <a:ext cx="930275" cy="628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675CE" w14:textId="77777777" w:rsidR="00E4696F" w:rsidRDefault="00E4696F" w:rsidP="00E4696F">
                              <w:pPr>
                                <w:ind w:firstLine="0"/>
                                <w:rPr>
                                  <w:rFonts w:ascii="Calibri" w:eastAsia="Calibri" w:hAnsi="Calibri" w:cs="Calibri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61168" y="529858"/>
                            <a:ext cx="758255" cy="360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F10930" w14:textId="77777777" w:rsidR="00E4696F" w:rsidRPr="007D2460" w:rsidRDefault="00E4696F" w:rsidP="00E4696F">
                              <w:pPr>
                                <w:ind w:firstLine="0"/>
                                <w:rPr>
                                  <w:rFonts w:ascii="Calibri" w:eastAsia="Calibri" w:hAnsi="Calibri" w:cs="Calibri"/>
                                </w:rPr>
                              </w:pPr>
                              <w:r w:rsidRPr="007D2460">
                                <w:rPr>
                                  <w:rFonts w:ascii="Calibri" w:eastAsia="Calibri" w:hAnsi="Calibri" w:cs="Calibri"/>
                                </w:rPr>
                                <w:t>Screen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A049CB" id="Canvas 14" o:spid="_x0000_s1026" editas="canvas" style="width:6in;height:97.65pt;mso-position-horizontal-relative:char;mso-position-vertical-relative:line" coordsize="54864,12401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2401;visibility:visible;mso-wrap-style:square" filled="t">
                  <v:fill o:detectmouseclick="t"/>
                  <v:path o:connecttype="none"/>
                </v:shape>
                <v:shape id="Ink 16" o:spid="_x0000_s1028" type="#_x0000_t75" style="position:absolute;left:1710;top:1710;width:51173;height:9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243;top:3896;width:9411;height:7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255E0558" w14:textId="77777777" w:rsidR="00E4696F" w:rsidRPr="007D2460" w:rsidRDefault="00E4696F" w:rsidP="007D2460">
                        <w:pPr>
                          <w:spacing w:line="276" w:lineRule="auto"/>
                          <w:ind w:firstLine="0"/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</w:pPr>
                        <w:r w:rsidRPr="007D2460">
                          <w:rPr>
                            <w:rFonts w:ascii="Calibri" w:eastAsia="Calibri" w:hAnsi="Calibri" w:cs="Calibri"/>
                            <w:sz w:val="20"/>
                            <w:szCs w:val="20"/>
                          </w:rPr>
                          <w:t>User mouse inputs</w:t>
                        </w:r>
                      </w:p>
                    </w:txbxContent>
                  </v:textbox>
                </v:shape>
                <v:shape id="Text Box 2" o:spid="_x0000_s1030" type="#_x0000_t202" style="position:absolute;left:24143;top:3390;width:9302;height:6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269675CE" w14:textId="77777777" w:rsidR="00E4696F" w:rsidRDefault="00E4696F" w:rsidP="00E4696F">
                        <w:pPr>
                          <w:ind w:firstLine="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Program</w:t>
                        </w:r>
                      </w:p>
                    </w:txbxContent>
                  </v:textbox>
                </v:shape>
                <v:shape id="Text Box 2" o:spid="_x0000_s1031" type="#_x0000_t202" style="position:absolute;left:45611;top:5298;width:7583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47F10930" w14:textId="77777777" w:rsidR="00E4696F" w:rsidRPr="007D2460" w:rsidRDefault="00E4696F" w:rsidP="00E4696F">
                        <w:pPr>
                          <w:ind w:firstLine="0"/>
                          <w:rPr>
                            <w:rFonts w:ascii="Calibri" w:eastAsia="Calibri" w:hAnsi="Calibri" w:cs="Calibri"/>
                          </w:rPr>
                        </w:pPr>
                        <w:r w:rsidRPr="007D2460">
                          <w:rPr>
                            <w:rFonts w:ascii="Calibri" w:eastAsia="Calibri" w:hAnsi="Calibri" w:cs="Calibri"/>
                          </w:rPr>
                          <w:t>Screen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25C074" w14:textId="1DC8CFDD" w:rsidR="00E4696F" w:rsidRDefault="000623E6" w:rsidP="00E4696F">
      <w:pPr>
        <w:ind w:firstLine="0"/>
      </w:pPr>
      <w:r>
        <w:t>A detailed design.</w:t>
      </w:r>
    </w:p>
    <w:p w14:paraId="094DF71A" w14:textId="799E670A" w:rsidR="00230119" w:rsidRDefault="006747DB" w:rsidP="006747DB">
      <w:pPr>
        <w:pStyle w:val="ListParagraph"/>
        <w:numPr>
          <w:ilvl w:val="0"/>
          <w:numId w:val="1"/>
        </w:numPr>
      </w:pPr>
      <w:r>
        <w:t>Scene Changer: switch from a start screen to a building screen to a test-flight screen</w:t>
      </w:r>
    </w:p>
    <w:p w14:paraId="4CE3DC73" w14:textId="73081141" w:rsidR="00BA71F8" w:rsidRDefault="006F1995" w:rsidP="006747DB">
      <w:pPr>
        <w:pStyle w:val="ListParagraph"/>
        <w:numPr>
          <w:ilvl w:val="0"/>
          <w:numId w:val="1"/>
        </w:numPr>
      </w:pPr>
      <w:r>
        <w:t>Start screen: display a brief description of what to expect. Press a button to start.</w:t>
      </w:r>
    </w:p>
    <w:p w14:paraId="7D2CCFA1" w14:textId="77777777" w:rsidR="0090672F" w:rsidRDefault="00B9624B" w:rsidP="00F75F53">
      <w:pPr>
        <w:pStyle w:val="ListParagraph"/>
        <w:numPr>
          <w:ilvl w:val="0"/>
          <w:numId w:val="1"/>
        </w:numPr>
      </w:pPr>
      <w:r>
        <w:t>Building</w:t>
      </w:r>
      <w:r w:rsidR="00394305">
        <w:t xml:space="preserve"> screen: buttons for every </w:t>
      </w:r>
      <w:r w:rsidR="00D34B14">
        <w:t xml:space="preserve">part </w:t>
      </w:r>
      <w:r w:rsidR="004D39BE">
        <w:t>able to be added to the rocket are displayed</w:t>
      </w:r>
      <w:r w:rsidR="00F75F53">
        <w:t xml:space="preserve">. </w:t>
      </w:r>
    </w:p>
    <w:p w14:paraId="6C514340" w14:textId="16481589" w:rsidR="00F75F53" w:rsidRDefault="00F75F53" w:rsidP="0090672F">
      <w:pPr>
        <w:pStyle w:val="ListParagraph"/>
        <w:numPr>
          <w:ilvl w:val="1"/>
          <w:numId w:val="1"/>
        </w:numPr>
      </w:pPr>
      <w:r>
        <w:t>A button to clear the rocket should be displayed.</w:t>
      </w:r>
      <w:r w:rsidR="0090672F">
        <w:t xml:space="preserve"> </w:t>
      </w:r>
    </w:p>
    <w:p w14:paraId="666ED400" w14:textId="7041AF44" w:rsidR="0090672F" w:rsidRDefault="0090672F" w:rsidP="0090672F">
      <w:pPr>
        <w:pStyle w:val="ListParagraph"/>
        <w:numPr>
          <w:ilvl w:val="1"/>
          <w:numId w:val="1"/>
        </w:numPr>
      </w:pPr>
      <w:r>
        <w:t>A “Finish Rocket and Launch” button should also be included.</w:t>
      </w:r>
    </w:p>
    <w:p w14:paraId="22EDC7F4" w14:textId="1A3D7068" w:rsidR="00D24B32" w:rsidRDefault="00D24B32" w:rsidP="0090672F">
      <w:pPr>
        <w:pStyle w:val="ListParagraph"/>
        <w:numPr>
          <w:ilvl w:val="1"/>
          <w:numId w:val="1"/>
        </w:numPr>
      </w:pPr>
      <w:r>
        <w:t>The cost to build the rocket should be displayed.</w:t>
      </w:r>
    </w:p>
    <w:p w14:paraId="370149A3" w14:textId="7203C7EA" w:rsidR="00D66004" w:rsidRDefault="00847C8A" w:rsidP="00F75F53">
      <w:pPr>
        <w:pStyle w:val="ListParagraph"/>
        <w:numPr>
          <w:ilvl w:val="0"/>
          <w:numId w:val="1"/>
        </w:numPr>
      </w:pPr>
      <w:r>
        <w:t>A</w:t>
      </w:r>
      <w:r w:rsidR="0009218F">
        <w:t xml:space="preserve"> </w:t>
      </w:r>
      <w:r>
        <w:t>grid</w:t>
      </w:r>
      <w:r w:rsidR="0009218F">
        <w:t xml:space="preserve">, let’s say 5x5 </w:t>
      </w:r>
      <w:r>
        <w:t>of empty cells should be displayed.</w:t>
      </w:r>
    </w:p>
    <w:p w14:paraId="09D9D530" w14:textId="77777777" w:rsidR="00D66004" w:rsidRDefault="00847C8A" w:rsidP="00D66004">
      <w:pPr>
        <w:pStyle w:val="ListParagraph"/>
        <w:numPr>
          <w:ilvl w:val="1"/>
          <w:numId w:val="1"/>
        </w:numPr>
      </w:pPr>
      <w:r>
        <w:t xml:space="preserve"> </w:t>
      </w:r>
      <w:r w:rsidR="006D2687">
        <w:t xml:space="preserve">The user will click a button. The button will invert colors to indicate it has been selected. </w:t>
      </w:r>
    </w:p>
    <w:p w14:paraId="5C23E659" w14:textId="77777777" w:rsidR="00D66004" w:rsidRDefault="006D2687" w:rsidP="00D66004">
      <w:pPr>
        <w:pStyle w:val="ListParagraph"/>
        <w:numPr>
          <w:ilvl w:val="1"/>
          <w:numId w:val="1"/>
        </w:numPr>
      </w:pPr>
      <w:r>
        <w:t xml:space="preserve">Clicking a cell in the grid will deselect the button. </w:t>
      </w:r>
    </w:p>
    <w:p w14:paraId="4BAC8CFC" w14:textId="77777777" w:rsidR="00D66004" w:rsidRDefault="006D2687" w:rsidP="00D66004">
      <w:pPr>
        <w:pStyle w:val="ListParagraph"/>
        <w:numPr>
          <w:ilvl w:val="1"/>
          <w:numId w:val="1"/>
        </w:numPr>
      </w:pPr>
      <w:r>
        <w:t>Clicking a cell in the grid will add the corresponding part to the grid.</w:t>
      </w:r>
      <w:r w:rsidR="00F860DA">
        <w:t xml:space="preserve"> </w:t>
      </w:r>
    </w:p>
    <w:p w14:paraId="2B09EE13" w14:textId="2451E340" w:rsidR="00676BB1" w:rsidRDefault="00F860DA" w:rsidP="00676BB1">
      <w:pPr>
        <w:pStyle w:val="ListParagraph"/>
        <w:numPr>
          <w:ilvl w:val="1"/>
          <w:numId w:val="1"/>
        </w:numPr>
      </w:pPr>
      <w:r>
        <w:t>Adding a part will increase the amount the user has spent on the rocket</w:t>
      </w:r>
      <w:r w:rsidR="00CE3BD6">
        <w:t>.</w:t>
      </w:r>
    </w:p>
    <w:p w14:paraId="7487E012" w14:textId="4117A644" w:rsidR="00480ECE" w:rsidRDefault="00480ECE" w:rsidP="00676BB1">
      <w:pPr>
        <w:pStyle w:val="ListParagraph"/>
        <w:numPr>
          <w:ilvl w:val="1"/>
          <w:numId w:val="1"/>
        </w:numPr>
      </w:pPr>
      <w:r>
        <w:lastRenderedPageBreak/>
        <w:t>The rocket can only be built in 2d dimension.</w:t>
      </w:r>
      <w:r w:rsidR="00CE0C5C">
        <w:t xml:space="preserve"> This game is 2d, like pac man (possibly excepting the UI)</w:t>
      </w:r>
    </w:p>
    <w:p w14:paraId="53AF4A1D" w14:textId="30B2BFA7" w:rsidR="00676BB1" w:rsidRDefault="00676BB1" w:rsidP="00676BB1">
      <w:pPr>
        <w:pStyle w:val="ListParagraph"/>
        <w:numPr>
          <w:ilvl w:val="0"/>
          <w:numId w:val="1"/>
        </w:numPr>
      </w:pPr>
      <w:r>
        <w:t>The user will be able to add different kinds of parts to the rocket for different prices.</w:t>
      </w:r>
      <w:r w:rsidR="00B84631">
        <w:t xml:space="preserve"> Each piece has a price</w:t>
      </w:r>
      <w:r w:rsidR="00FA101D">
        <w:t>,</w:t>
      </w:r>
      <w:r w:rsidR="00B84631">
        <w:t xml:space="preserve"> weight</w:t>
      </w:r>
      <w:r w:rsidR="00EF52D6">
        <w:t>,</w:t>
      </w:r>
      <w:r w:rsidR="00B84631">
        <w:t xml:space="preserve"> and function</w:t>
      </w:r>
      <w:r w:rsidR="004671A2">
        <w:t>.</w:t>
      </w:r>
    </w:p>
    <w:p w14:paraId="162C5656" w14:textId="032B5E13" w:rsidR="007742C1" w:rsidRDefault="0041183C" w:rsidP="007742C1">
      <w:pPr>
        <w:pStyle w:val="ListParagraph"/>
        <w:numPr>
          <w:ilvl w:val="1"/>
          <w:numId w:val="1"/>
        </w:numPr>
      </w:pPr>
      <w:r>
        <w:t>“</w:t>
      </w:r>
      <w:r w:rsidR="00DB1A00">
        <w:t>F</w:t>
      </w:r>
      <w:r w:rsidR="007E225F">
        <w:t>uel</w:t>
      </w:r>
      <w:r w:rsidR="00DB1A00">
        <w:t xml:space="preserve"> tank</w:t>
      </w:r>
      <w:r>
        <w:t>”</w:t>
      </w:r>
    </w:p>
    <w:p w14:paraId="193AC8EF" w14:textId="2531BCB8" w:rsidR="00FF42D2" w:rsidRDefault="0041183C" w:rsidP="007742C1">
      <w:pPr>
        <w:pStyle w:val="ListParagraph"/>
        <w:numPr>
          <w:ilvl w:val="1"/>
          <w:numId w:val="1"/>
        </w:numPr>
      </w:pPr>
      <w:r>
        <w:t>“</w:t>
      </w:r>
      <w:r w:rsidR="00491721">
        <w:t>Rocket engine</w:t>
      </w:r>
      <w:r>
        <w:t>”</w:t>
      </w:r>
    </w:p>
    <w:p w14:paraId="32DA2DFD" w14:textId="7B7AA183" w:rsidR="00491721" w:rsidRDefault="0041183C" w:rsidP="007742C1">
      <w:pPr>
        <w:pStyle w:val="ListParagraph"/>
        <w:numPr>
          <w:ilvl w:val="1"/>
          <w:numId w:val="1"/>
        </w:numPr>
      </w:pPr>
      <w:r>
        <w:t>“</w:t>
      </w:r>
      <w:r w:rsidR="00491721">
        <w:t>Payload</w:t>
      </w:r>
      <w:r>
        <w:t>”</w:t>
      </w:r>
    </w:p>
    <w:p w14:paraId="56D6A374" w14:textId="0F134D8C" w:rsidR="007C3F29" w:rsidRDefault="0062638E" w:rsidP="007742C1">
      <w:pPr>
        <w:pStyle w:val="ListParagraph"/>
        <w:numPr>
          <w:ilvl w:val="1"/>
          <w:numId w:val="1"/>
        </w:numPr>
      </w:pPr>
      <w:r>
        <w:t>“</w:t>
      </w:r>
      <w:r w:rsidR="007C3F29">
        <w:t>Structure</w:t>
      </w:r>
      <w:r>
        <w:t>”</w:t>
      </w:r>
    </w:p>
    <w:p w14:paraId="4B1976FF" w14:textId="6687B22B" w:rsidR="00650D62" w:rsidRDefault="0041183C" w:rsidP="007742C1">
      <w:pPr>
        <w:pStyle w:val="ListParagraph"/>
        <w:numPr>
          <w:ilvl w:val="1"/>
          <w:numId w:val="1"/>
        </w:numPr>
      </w:pPr>
      <w:r>
        <w:t>“</w:t>
      </w:r>
      <w:r w:rsidR="007F6719">
        <w:t>Nose cone</w:t>
      </w:r>
      <w:r>
        <w:t>”</w:t>
      </w:r>
      <w:r w:rsidR="000C0228">
        <w:t>:  Less essential feature.</w:t>
      </w:r>
    </w:p>
    <w:p w14:paraId="74842398" w14:textId="59FBA974" w:rsidR="00FD177E" w:rsidRDefault="0041183C" w:rsidP="007742C1">
      <w:pPr>
        <w:pStyle w:val="ListParagraph"/>
        <w:numPr>
          <w:ilvl w:val="1"/>
          <w:numId w:val="1"/>
        </w:numPr>
      </w:pPr>
      <w:r>
        <w:t>“</w:t>
      </w:r>
      <w:r w:rsidR="00FD177E">
        <w:t>Fins</w:t>
      </w:r>
      <w:r>
        <w:t>”</w:t>
      </w:r>
      <w:r w:rsidR="001E5327">
        <w:t>: Less essential feature.</w:t>
      </w:r>
    </w:p>
    <w:p w14:paraId="7BA6F97A" w14:textId="33B281BB" w:rsidR="00676BB1" w:rsidRDefault="00676BB1" w:rsidP="00676BB1">
      <w:pPr>
        <w:pStyle w:val="ListParagraph"/>
        <w:numPr>
          <w:ilvl w:val="1"/>
          <w:numId w:val="1"/>
        </w:numPr>
      </w:pPr>
      <w:r>
        <w:t>We may add “better” versions of these parts that cost more to use</w:t>
      </w:r>
    </w:p>
    <w:p w14:paraId="53DD313C" w14:textId="77777777" w:rsidR="008E3D63" w:rsidRDefault="008E3D63" w:rsidP="00F75F53">
      <w:pPr>
        <w:pStyle w:val="ListParagraph"/>
        <w:numPr>
          <w:ilvl w:val="0"/>
          <w:numId w:val="1"/>
        </w:numPr>
      </w:pPr>
      <w:r>
        <w:t xml:space="preserve">The finish button should check that the user has made a valid rocket. </w:t>
      </w:r>
    </w:p>
    <w:p w14:paraId="7A6F8609" w14:textId="473A92A5" w:rsidR="008E3D63" w:rsidRDefault="008E3D63" w:rsidP="00617B7F">
      <w:pPr>
        <w:pStyle w:val="ListParagraph"/>
        <w:numPr>
          <w:ilvl w:val="1"/>
          <w:numId w:val="1"/>
        </w:numPr>
        <w:ind w:left="1080" w:firstLine="0"/>
      </w:pPr>
      <w:r>
        <w:t xml:space="preserve">A rocket is invalid if the parts are not </w:t>
      </w:r>
      <w:r w:rsidRPr="008E3D63">
        <w:t>contiguous</w:t>
      </w:r>
      <w:r>
        <w:t>.</w:t>
      </w:r>
    </w:p>
    <w:p w14:paraId="2D189384" w14:textId="3A266A6C" w:rsidR="00611EC3" w:rsidRDefault="00611EC3" w:rsidP="00617B7F">
      <w:pPr>
        <w:pStyle w:val="ListParagraph"/>
        <w:numPr>
          <w:ilvl w:val="1"/>
          <w:numId w:val="1"/>
        </w:numPr>
        <w:ind w:left="1080" w:firstLine="0"/>
      </w:pPr>
      <w:r>
        <w:t>Elsewise the rocket should launch.</w:t>
      </w:r>
    </w:p>
    <w:p w14:paraId="6ECD9303" w14:textId="564431D8" w:rsidR="00E9084E" w:rsidRDefault="00E9084E" w:rsidP="00E9084E">
      <w:pPr>
        <w:pStyle w:val="ListParagraph"/>
        <w:numPr>
          <w:ilvl w:val="0"/>
          <w:numId w:val="1"/>
        </w:numPr>
      </w:pPr>
      <w:r>
        <w:t>On launch</w:t>
      </w:r>
    </w:p>
    <w:p w14:paraId="7556A4EE" w14:textId="761F70A9" w:rsidR="00A4115B" w:rsidRDefault="00E9084E" w:rsidP="00A4115B">
      <w:pPr>
        <w:pStyle w:val="ListParagraph"/>
        <w:numPr>
          <w:ilvl w:val="1"/>
          <w:numId w:val="1"/>
        </w:numPr>
      </w:pPr>
      <w:r>
        <w:t>The user should not be able to view the grid or buttons used to make the rocket.</w:t>
      </w:r>
      <w:r w:rsidR="00617B1A">
        <w:t xml:space="preserve"> The user should be able to see a number indicating height.</w:t>
      </w:r>
    </w:p>
    <w:p w14:paraId="54E55906" w14:textId="2F320000" w:rsidR="005C3F40" w:rsidRDefault="005C3F40" w:rsidP="00E9084E">
      <w:pPr>
        <w:pStyle w:val="ListParagraph"/>
        <w:numPr>
          <w:ilvl w:val="1"/>
          <w:numId w:val="1"/>
        </w:numPr>
      </w:pPr>
      <w:r>
        <w:t>The rocket</w:t>
      </w:r>
      <w:r w:rsidR="002A6742">
        <w:t xml:space="preserve">’s engines </w:t>
      </w:r>
      <w:r>
        <w:t>should emit fire</w:t>
      </w:r>
      <w:r w:rsidR="001530A9">
        <w:t>. This should be a visual effect</w:t>
      </w:r>
      <w:r w:rsidR="00D73021">
        <w:t>.</w:t>
      </w:r>
    </w:p>
    <w:p w14:paraId="2C36DC8A" w14:textId="75399668" w:rsidR="00A4115B" w:rsidRDefault="00A4115B" w:rsidP="00E9084E">
      <w:pPr>
        <w:pStyle w:val="ListParagraph"/>
        <w:numPr>
          <w:ilvl w:val="1"/>
          <w:numId w:val="1"/>
        </w:numPr>
      </w:pPr>
      <w:r>
        <w:t>The rocket exists in 2 dimensions. The rocket can only travel in 2 dimensions. (up down left right)</w:t>
      </w:r>
    </w:p>
    <w:p w14:paraId="41D30D86" w14:textId="4C0CD04E" w:rsidR="004D5794" w:rsidRDefault="004D5794" w:rsidP="00E9084E">
      <w:pPr>
        <w:pStyle w:val="ListParagraph"/>
        <w:numPr>
          <w:ilvl w:val="1"/>
          <w:numId w:val="1"/>
        </w:numPr>
      </w:pPr>
      <w:r>
        <w:t xml:space="preserve">The rocket should become subject to </w:t>
      </w:r>
      <w:r w:rsidR="00F038FF">
        <w:t>forces</w:t>
      </w:r>
      <w:r w:rsidR="007E44ED">
        <w:t xml:space="preserve"> at this point and not before</w:t>
      </w:r>
    </w:p>
    <w:p w14:paraId="79A5B20F" w14:textId="1724AC3A" w:rsidR="00157F6C" w:rsidRDefault="008D3172" w:rsidP="00157F6C">
      <w:pPr>
        <w:pStyle w:val="ListParagraph"/>
        <w:numPr>
          <w:ilvl w:val="2"/>
          <w:numId w:val="1"/>
        </w:numPr>
      </w:pPr>
      <w:r>
        <w:t>Gravity. A constant force should pull the rocket down</w:t>
      </w:r>
      <w:r w:rsidR="00167C88">
        <w:t xml:space="preserve"> at all times</w:t>
      </w:r>
      <w:r w:rsidR="00157F6C">
        <w:t>.</w:t>
      </w:r>
    </w:p>
    <w:p w14:paraId="54ABD5FE" w14:textId="56ECEAA2" w:rsidR="00157F6C" w:rsidRDefault="005F03FD" w:rsidP="00157F6C">
      <w:pPr>
        <w:pStyle w:val="ListParagraph"/>
        <w:numPr>
          <w:ilvl w:val="2"/>
          <w:numId w:val="1"/>
        </w:numPr>
      </w:pPr>
      <w:r>
        <w:t xml:space="preserve">Thrust. Each engine will exert </w:t>
      </w:r>
      <w:r w:rsidR="00E0548E">
        <w:t xml:space="preserve">a constant </w:t>
      </w:r>
      <w:r>
        <w:t>thrust so long as</w:t>
      </w:r>
      <w:r w:rsidR="00B47866">
        <w:t xml:space="preserve"> the rocket has fuel</w:t>
      </w:r>
      <w:r w:rsidR="00F739EC">
        <w:t>.</w:t>
      </w:r>
    </w:p>
    <w:p w14:paraId="59F23725" w14:textId="72C81FBB" w:rsidR="00EC47EF" w:rsidRDefault="006F017F" w:rsidP="00157F6C">
      <w:pPr>
        <w:pStyle w:val="ListParagraph"/>
        <w:numPr>
          <w:ilvl w:val="2"/>
          <w:numId w:val="1"/>
        </w:numPr>
      </w:pPr>
      <w:r>
        <w:lastRenderedPageBreak/>
        <w:t>Air resistance:</w:t>
      </w:r>
      <w:r w:rsidR="00B76C5A">
        <w:t xml:space="preserve"> </w:t>
      </w:r>
      <w:r w:rsidR="00B31961">
        <w:t xml:space="preserve">This force acts against the rocket. Having a thin rocket lowers this force. Having a wide rocket increases this force. Having a nose cone at the rocket tip lowers this force. </w:t>
      </w:r>
      <w:r w:rsidR="00532FAA">
        <w:t>This feature is less essential.</w:t>
      </w:r>
    </w:p>
    <w:p w14:paraId="4DCE4829" w14:textId="63ED096E" w:rsidR="00532FAA" w:rsidRDefault="00532FAA" w:rsidP="00157F6C">
      <w:pPr>
        <w:pStyle w:val="ListParagraph"/>
        <w:numPr>
          <w:ilvl w:val="2"/>
          <w:numId w:val="1"/>
        </w:numPr>
      </w:pPr>
      <w:r>
        <w:t>The user could nudge the rocket right and left with arrow keys. This feature is less essential</w:t>
      </w:r>
    </w:p>
    <w:p w14:paraId="178FAA63" w14:textId="34A14467" w:rsidR="00532FAA" w:rsidRDefault="00F709B4" w:rsidP="00532FAA">
      <w:pPr>
        <w:pStyle w:val="ListParagraph"/>
        <w:numPr>
          <w:ilvl w:val="0"/>
          <w:numId w:val="1"/>
        </w:numPr>
      </w:pPr>
      <w:r>
        <w:t>Ending</w:t>
      </w:r>
    </w:p>
    <w:p w14:paraId="29C9F265" w14:textId="2D682B50" w:rsidR="00F709B4" w:rsidRDefault="00F709B4" w:rsidP="00F709B4">
      <w:pPr>
        <w:pStyle w:val="ListParagraph"/>
        <w:numPr>
          <w:ilvl w:val="1"/>
          <w:numId w:val="1"/>
        </w:numPr>
      </w:pPr>
      <w:r>
        <w:t>The simulation will end when</w:t>
      </w:r>
    </w:p>
    <w:p w14:paraId="10526904" w14:textId="400B1120" w:rsidR="00F709B4" w:rsidRDefault="00F709B4" w:rsidP="00F709B4">
      <w:pPr>
        <w:pStyle w:val="ListParagraph"/>
        <w:numPr>
          <w:ilvl w:val="2"/>
          <w:numId w:val="1"/>
        </w:numPr>
      </w:pPr>
      <w:r>
        <w:t>The rocket reaches orbit</w:t>
      </w:r>
      <w:r w:rsidR="00495CC7">
        <w:t>.</w:t>
      </w:r>
    </w:p>
    <w:p w14:paraId="2EBB5F42" w14:textId="2C756E97" w:rsidR="00F709B4" w:rsidRDefault="00F709B4" w:rsidP="00F709B4">
      <w:pPr>
        <w:pStyle w:val="ListParagraph"/>
        <w:numPr>
          <w:ilvl w:val="2"/>
          <w:numId w:val="1"/>
        </w:numPr>
      </w:pPr>
      <w:r>
        <w:t>The rocket touches the ground</w:t>
      </w:r>
      <w:r w:rsidR="00102F64">
        <w:t xml:space="preserve"> </w:t>
      </w:r>
      <w:r w:rsidR="00CF101D">
        <w:t>and remains there for a period of time</w:t>
      </w:r>
      <w:r w:rsidR="001336C0">
        <w:t>.</w:t>
      </w:r>
    </w:p>
    <w:p w14:paraId="30205858" w14:textId="3AE5732E" w:rsidR="009842DC" w:rsidRDefault="009842DC" w:rsidP="00F709B4">
      <w:pPr>
        <w:pStyle w:val="ListParagraph"/>
        <w:numPr>
          <w:ilvl w:val="2"/>
          <w:numId w:val="1"/>
        </w:numPr>
      </w:pPr>
      <w:r>
        <w:t xml:space="preserve">The cost and height values can be stored along with a </w:t>
      </w:r>
      <w:r w:rsidR="00C35DDF">
        <w:t xml:space="preserve">name (like an old arcade machine). This is a less essential feature. </w:t>
      </w:r>
    </w:p>
    <w:p w14:paraId="0F8087A7" w14:textId="464488E3" w:rsidR="00C35DDF" w:rsidRDefault="00C35DDF" w:rsidP="00F709B4">
      <w:pPr>
        <w:pStyle w:val="ListParagraph"/>
        <w:numPr>
          <w:ilvl w:val="2"/>
          <w:numId w:val="1"/>
        </w:numPr>
      </w:pPr>
      <w:r>
        <w:t>A button to restart will be displayed.</w:t>
      </w:r>
    </w:p>
    <w:p w14:paraId="3B65597A" w14:textId="77777777" w:rsidR="00E9084E" w:rsidRDefault="00E9084E" w:rsidP="00E9084E">
      <w:pPr>
        <w:ind w:left="720" w:firstLine="0"/>
      </w:pPr>
    </w:p>
    <w:p w14:paraId="4B582DCC" w14:textId="77777777" w:rsidR="00E9084E" w:rsidRDefault="00E9084E" w:rsidP="00E9084E">
      <w:pPr>
        <w:ind w:left="1080" w:firstLine="0"/>
      </w:pPr>
    </w:p>
    <w:sectPr w:rsidR="00E9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E786B"/>
    <w:multiLevelType w:val="hybridMultilevel"/>
    <w:tmpl w:val="F32C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0E"/>
    <w:rsid w:val="00023AC3"/>
    <w:rsid w:val="000623E6"/>
    <w:rsid w:val="0009218F"/>
    <w:rsid w:val="000B1E0E"/>
    <w:rsid w:val="000C0228"/>
    <w:rsid w:val="00102F64"/>
    <w:rsid w:val="001336C0"/>
    <w:rsid w:val="001530A9"/>
    <w:rsid w:val="00157F6C"/>
    <w:rsid w:val="00167C88"/>
    <w:rsid w:val="001B51CB"/>
    <w:rsid w:val="001E5327"/>
    <w:rsid w:val="00230119"/>
    <w:rsid w:val="002A6742"/>
    <w:rsid w:val="002F3E41"/>
    <w:rsid w:val="00301B94"/>
    <w:rsid w:val="00317D9F"/>
    <w:rsid w:val="00394305"/>
    <w:rsid w:val="0041183C"/>
    <w:rsid w:val="004671A2"/>
    <w:rsid w:val="00480ECE"/>
    <w:rsid w:val="00491721"/>
    <w:rsid w:val="00495CC7"/>
    <w:rsid w:val="004D39BE"/>
    <w:rsid w:val="004D5794"/>
    <w:rsid w:val="004E0AB0"/>
    <w:rsid w:val="00521AFB"/>
    <w:rsid w:val="00532FAA"/>
    <w:rsid w:val="005B5AE4"/>
    <w:rsid w:val="005B5ECC"/>
    <w:rsid w:val="005C3F40"/>
    <w:rsid w:val="005F03FD"/>
    <w:rsid w:val="00602032"/>
    <w:rsid w:val="00611EC3"/>
    <w:rsid w:val="00617B1A"/>
    <w:rsid w:val="00617B7F"/>
    <w:rsid w:val="0062638E"/>
    <w:rsid w:val="00650D62"/>
    <w:rsid w:val="00652ADF"/>
    <w:rsid w:val="006747DB"/>
    <w:rsid w:val="00676BB1"/>
    <w:rsid w:val="00687A09"/>
    <w:rsid w:val="006D2687"/>
    <w:rsid w:val="006F017F"/>
    <w:rsid w:val="006F1995"/>
    <w:rsid w:val="00735D5D"/>
    <w:rsid w:val="007742C1"/>
    <w:rsid w:val="007C3F29"/>
    <w:rsid w:val="007D2460"/>
    <w:rsid w:val="007E225F"/>
    <w:rsid w:val="007E44ED"/>
    <w:rsid w:val="007F6719"/>
    <w:rsid w:val="00814FCF"/>
    <w:rsid w:val="00837EEA"/>
    <w:rsid w:val="00847C8A"/>
    <w:rsid w:val="008C6272"/>
    <w:rsid w:val="008D3172"/>
    <w:rsid w:val="008D67EF"/>
    <w:rsid w:val="008E3D63"/>
    <w:rsid w:val="0090672F"/>
    <w:rsid w:val="009842DC"/>
    <w:rsid w:val="00A4115B"/>
    <w:rsid w:val="00AA4DFF"/>
    <w:rsid w:val="00B0284B"/>
    <w:rsid w:val="00B31961"/>
    <w:rsid w:val="00B47866"/>
    <w:rsid w:val="00B6138D"/>
    <w:rsid w:val="00B76C5A"/>
    <w:rsid w:val="00B84631"/>
    <w:rsid w:val="00B9624B"/>
    <w:rsid w:val="00BA71F8"/>
    <w:rsid w:val="00BC2EFC"/>
    <w:rsid w:val="00BF4239"/>
    <w:rsid w:val="00C35DDF"/>
    <w:rsid w:val="00CE0C5C"/>
    <w:rsid w:val="00CE3BD6"/>
    <w:rsid w:val="00CF101D"/>
    <w:rsid w:val="00D24B32"/>
    <w:rsid w:val="00D34B14"/>
    <w:rsid w:val="00D66004"/>
    <w:rsid w:val="00D73021"/>
    <w:rsid w:val="00D73382"/>
    <w:rsid w:val="00D762F7"/>
    <w:rsid w:val="00DA2F2D"/>
    <w:rsid w:val="00DB1A00"/>
    <w:rsid w:val="00E0548E"/>
    <w:rsid w:val="00E1150B"/>
    <w:rsid w:val="00E4696F"/>
    <w:rsid w:val="00E9084E"/>
    <w:rsid w:val="00EC47EF"/>
    <w:rsid w:val="00EC78A8"/>
    <w:rsid w:val="00EF52D6"/>
    <w:rsid w:val="00F038FF"/>
    <w:rsid w:val="00F36945"/>
    <w:rsid w:val="00F709B4"/>
    <w:rsid w:val="00F739EC"/>
    <w:rsid w:val="00F75F53"/>
    <w:rsid w:val="00F839B7"/>
    <w:rsid w:val="00F860DA"/>
    <w:rsid w:val="00FA101D"/>
    <w:rsid w:val="00FD177E"/>
    <w:rsid w:val="00F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F743"/>
  <w15:chartTrackingRefBased/>
  <w15:docId w15:val="{D8DDFA4B-9DB4-4DEB-91F2-670E3BDD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ECC"/>
    <w:pPr>
      <w:spacing w:after="0" w:line="480" w:lineRule="auto"/>
      <w:ind w:firstLine="720"/>
      <w:contextualSpacing/>
    </w:pPr>
    <w:rPr>
      <w:rFonts w:cstheme="minorHAnsi"/>
    </w:rPr>
  </w:style>
  <w:style w:type="paragraph" w:styleId="Heading1">
    <w:name w:val="heading 1"/>
    <w:basedOn w:val="Normal"/>
    <w:next w:val="Normal"/>
    <w:link w:val="Heading1Char"/>
    <w:qFormat/>
    <w:rsid w:val="005B5ECC"/>
    <w:pPr>
      <w:ind w:firstLine="0"/>
      <w:jc w:val="center"/>
      <w:outlineLvl w:val="0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5ECC"/>
    <w:rPr>
      <w:rFonts w:eastAsia="Times New Roman" w:cstheme="minorHAnsi"/>
      <w:b/>
    </w:rPr>
  </w:style>
  <w:style w:type="paragraph" w:styleId="Title">
    <w:name w:val="Title"/>
    <w:basedOn w:val="Normal"/>
    <w:link w:val="TitleChar"/>
    <w:qFormat/>
    <w:rsid w:val="005B5ECC"/>
    <w:pPr>
      <w:jc w:val="center"/>
    </w:pPr>
    <w:rPr>
      <w:rFonts w:eastAsia="Times New Roman"/>
      <w:b/>
    </w:rPr>
  </w:style>
  <w:style w:type="character" w:customStyle="1" w:styleId="TitleChar">
    <w:name w:val="Title Char"/>
    <w:basedOn w:val="DefaultParagraphFont"/>
    <w:link w:val="Title"/>
    <w:rsid w:val="005B5ECC"/>
    <w:rPr>
      <w:rFonts w:eastAsia="Times New Roman" w:cstheme="minorHAnsi"/>
      <w:b/>
    </w:rPr>
  </w:style>
  <w:style w:type="paragraph" w:styleId="ListParagraph">
    <w:name w:val="List Paragraph"/>
    <w:basedOn w:val="Normal"/>
    <w:uiPriority w:val="34"/>
    <w:qFormat/>
    <w:rsid w:val="006747D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2:36:41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13017 240 24575,'-228'85'0,"17"-6"0,147-59 0,-72 32 0,112-40 0,1 0 0,1 0 0,1 2 0,-1 1 0,2 0 0,-21 21 0,-20 24 0,3 3 0,-62 89 0,90-103 0,3 2 0,2 1 0,2 0 0,-19 74 0,30-73 0,3 1 0,2 0 0,4 0 0,4 75 0,-1-71 0,2-38 0,0 0 0,1 1 0,2-1 0,-1 0 0,12 25 0,49 94 0,-26-59 0,133 250 0,-157-307 0,1-2 0,1 1 0,2-1 0,0-1 0,2 0 0,0-2 0,1 0 0,43 25 0,-10-10 0,1-4 0,113 44 0,-138-61 0,0-1 0,1-1 0,1 0 0,0-3 0,0-1 0,1-1 0,63 2 0,10-10 0,-1-4 0,156-27 0,-140 13 0,79-15 0,-185 31 0,0-2 0,0 1 0,-1-1 0,0-1 0,-1-1 0,0 0 0,23-18 0,11-7 0,-31 21 0,0 0 0,-1 0 0,-1-2 0,0 0 0,-2-1 0,0 0 0,12-19 0,-6 4 0,0-1 0,-3-1 0,13-36 0,-22 45 0,-1 0 0,0-1 0,1-46 0,-8-78 0,-1 77 0,-1-107 0,4-256 0,12 316 0,1-59 0,-14 153 0,-2 2 0,0-1 0,-2 1 0,0 0 0,-12-33 0,7 36 0,-2 1 0,-1-1 0,0 1 0,-1 1 0,-22-22 0,-7-13 0,27 33 0,-1 1 0,-1 0 0,-2 1 0,0 1 0,-1 0 0,0 1 0,-1 2 0,-2 0 0,1 1 0,-1 0 0,-1 2 0,-47-16 0,66 25 0,-26-9 0,0 1 0,0 2 0,-1 0 0,0 1 0,-1 3 0,-57-3 0,74 7 0,-18 1 0,0-2 0,0 0 0,-37-7 0,35 4-40,0 1-1,0 1 1,-36 3-1,27 0-1162,27-1-5623</inkml:trace>
  <inkml:trace contextRef="#ctx0" brushRef="#br0" timeOffset="-17501.14">914 240 24575,'-43'12'0,"0"1"0,0 2 0,2 1 0,0 3 0,2 1 0,0 1 0,2 1 0,1 3 0,0 0 0,-36 36 0,-3 10 0,5 3 0,3 3 0,-59 89 0,110-145 0,2 1 0,2 0 0,1 1 0,0 0 0,2 0 0,1 1 0,-8 36 0,13-29 0,-1 0 0,3 0 0,1 1 0,2-1 0,8 47 0,0-31 0,2 1 0,1 0 0,4-1 0,1-1 0,4-1 0,43 71 0,-50-95 0,0 0 0,2-1 0,0 0 0,0-1 0,3-1 0,0-1 0,1 0 0,1-1 0,0-1 0,1-1 0,1-1 0,0-1 0,2-1 0,50 16 0,-43-19 0,0 0 0,1-3 0,0 0 0,0-3 0,0 0 0,0-1 0,0-2 0,1-2 0,37-6 0,-44 4 0,0-1 0,1-2 0,-2 0 0,0-2 0,-1 0 0,1-2 0,-2-1 0,0 0 0,-1-1 0,0-2 0,22-19 0,8-14 0,-4-1 0,86-110 0,56-129 0,-180 270 0,0-1 0,-3 0 0,0-1 0,0 0 0,-3 1 0,1-2 0,-2 0 0,-1 0 0,-2 0 0,0 0 0,-1 0 0,-2 0 0,0 0 0,-2 0 0,-10-40 0,6 39 0,-2 2 0,0-1 0,-2 0 0,-1 2 0,0-1 0,-2 1 0,-29-33 0,-2 7 0,-90-73 0,119 108 0,-1-1 0,-1 1 0,0 1 0,-37-15 0,-86-24 0,95 35 0,21 7-170,-1 2-1,0 0 0,0 2 1,0 0-1,0 3 0,-1-1 1,-26 3-1,36-1-6655</inkml:trace>
  <inkml:trace contextRef="#ctx0" brushRef="#br0" timeOffset="-15351.75">2765 1221 24575,'230'-2'0,"244"4"0,-265 16 325,-121-8-1170,98-1 0,-168-9-5981</inkml:trace>
  <inkml:trace contextRef="#ctx0" brushRef="#br0" timeOffset="-13945.25">3742 1664 24575,'8'0'0,"0"-1"0,0 0 0,0 0 0,-1-1 0,1 0 0,0-1 0,14-5 0,51-30 0,-32 17 0,312-126 0,-122 56 0,-211 82 0,0-1 0,-1 0 0,-1-2 0,0 0 0,-2 0 0,22-20 0,-30 25 0,-1-1 0,0 1 0,-1-1 0,1 1 0,-1-2 0,-1 1 0,0 0 0,0-1 0,-2 0 0,1 0 0,0 0 0,-1 0 0,-1-1 0,1-16 0,-3 24 0,-1-1 0,1 0 0,0 0 0,-1 1 0,0-1 0,0 0 0,0 1 0,-1-1 0,1 1 0,-1-1 0,0 1 0,0 0 0,0-1 0,1 2 0,-1-2 0,0 2 0,-1-1 0,1 0 0,-1 0 0,0 1 0,-4-3 0,-7-3 0,-1 0 0,-30-8 0,35 13 0,-498-125 0,479 122-273,-2 1 0,1 1 0,-1 2 0,-33 1 0,47 1-6553</inkml:trace>
  <inkml:trace contextRef="#ctx0" brushRef="#br0" timeOffset="-7608.08">5656 0 24575,'0'1483'0,"4"-1395"0,24 113 0,-14-114 0,4 122 0,-19-188 0,0-14 0,1 0 0,0 0 0,0 0 0,1 0 0,2 8 0,-3-12 0,0-2 0,1 1 0,0 1 0,0-2 0,0 1 0,1 0 0,-1-1 0,1 1 0,-1 0 0,1-1 0,-1 1 0,1 0 0,-1-2 0,1 2 0,0-1 0,0 1 0,0-1 0,0-1 0,1 1 0,-1 0 0,-1 0 0,4 1 0,15 2 0,0 0 0,0-1 0,-1 0 0,31-1 0,87-5 0,-59 0 0,1200-1 0,-692 7 0,-562-5 0,45-6 0,-44 4 0,42-2 0,62 8 0,96-4 0,-224 2 0,1 0 0,0 0 0,0 0 0,-1 0 0,1 0 0,0-1 0,0 1 0,-1-1 0,0 0 0,1 1 0,-1-1 0,1 0 0,-1 1 0,1-1 0,-1-1 0,0 1 0,1 0 0,-1 1 0,0-2 0,0 1 0,0-1 0,1-1 0,-1 0 0,1 0 0,-1 0 0,-1 0 0,1 0 0,0 0 0,-1 0 0,0 0 0,0-1 0,0 1 0,-1-5 0,-2-7 0,-1 0 0,0 1 0,-11-23 0,14 35 0,-8-20 0,2-1 0,0 1 0,2-1 0,2 0 0,0 0 0,1-45 0,4-91 0,-3-89 0,-19 42 0,11 134 0,-4 0 0,-39-115 0,28 111 0,-23-144 0,42 148 0,-3-30 0,-16-71 0,21 149 0,3 14 0,-1 0 0,-1 0 0,0 0 0,-1 1 0,-4-13 0,6 19 0,-1 0 0,1 1 0,-1-1 0,0 1 0,0-1 0,0 1 0,0 0 0,0 0 0,-1 0 0,1 0 0,-1 0 0,0 0 0,0 0 0,1 1 0,-1 0 0,0-1 0,-1 1 0,1 0 0,1 0 0,-2 0 0,1 0 0,-5 0 0,-45-4 0,-1 2 0,-102 6 0,47 0 0,-1155-2 0,1227 0 0,1 2 0,-54 11 0,51-6 0,-70 3 0,-144-11 0,119 0 0,119 0 57,0 2-1,1 0 1,0 0-1,1 2 0,-17 4 1,15-3-483,0-1 0,-1 0 0,-29 2 0,27-5-6400</inkml:trace>
  <inkml:trace contextRef="#ctx0" brushRef="#br0" timeOffset="-6254.06">9065 1091 24575,'780'0'0,"-646"9"341,-8 1-2047,-106-10-5120</inkml:trace>
  <inkml:trace contextRef="#ctx0" brushRef="#br0" timeOffset="-4550.93">10021 1553 24575,'9'-1'0,"0"0"0,-1 0 0,0-1 0,1 0 0,-1-1 0,0 1 0,14-8 0,-3 2 0,71-33 0,-4-3 0,-1-2 0,132-99 0,-105 53 0,-103 86 0,-2-1 0,0 0 0,1 0 0,-3-1 0,2 1 0,-2-1 0,1 0 0,-1-1 0,0 0 0,-2 1 0,1-1 0,-1 0 0,0 0 0,0 0 0,-2 0 0,0-1 0,0 0 0,0 1 0,-1-1 0,-3-16 0,2 22 0,1 0 0,-2 0 0,0 0 0,0 1 0,0-1 0,0 0 0,-1 0 0,0 1 0,1-1 0,-1 1 0,0 1 0,-1-2 0,1 1 0,0 0 0,-1 1 0,0-1 0,-6-2 0,-10-6 0,0 1 0,-29-9 0,30 12 0,-352-121 0,245 87 0,96 30 159,-46-26 0,56 27-439,0 0-1,1 1 1,-2 0-1,0 2 0,-27-7 1,27 11-6546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A40BE-59A6-4280-AACC-EC78ED8F4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Gilker</dc:creator>
  <cp:keywords/>
  <dc:description/>
  <cp:lastModifiedBy>Colin Gilker</cp:lastModifiedBy>
  <cp:revision>99</cp:revision>
  <dcterms:created xsi:type="dcterms:W3CDTF">2021-11-11T02:20:00Z</dcterms:created>
  <dcterms:modified xsi:type="dcterms:W3CDTF">2021-11-11T04:05:00Z</dcterms:modified>
</cp:coreProperties>
</file>