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CSC212</w:t>
        <w:tab/>
        <w:tab/>
        <w:tab/>
        <w:t>Exercise on Stacks</w:t>
        <w:tab/>
        <w:tab/>
      </w:r>
      <w:r>
        <w:rPr/>
        <w:t>Keith Thomson</w:t>
      </w:r>
    </w:p>
    <w:p>
      <w:pPr>
        <w:pStyle w:val="Normal"/>
        <w:ind w:firstLine="720"/>
        <w:jc w:val="left"/>
        <w:rPr/>
      </w:pPr>
      <w:r>
        <w:rPr/>
        <w:drawing>
          <wp:inline distT="0" distB="0" distL="0" distR="0">
            <wp:extent cx="2574290" cy="2000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74290" cy="2000250"/>
                    </a:xfrm>
                    <a:prstGeom prst="rect">
                      <a:avLst/>
                    </a:prstGeom>
                    <a:noFill/>
                  </pic:spPr>
                </pic:pic>
              </a:graphicData>
            </a:graphic>
          </wp:inline>
        </w:drawing>
      </w:r>
    </w:p>
    <w:p>
      <w:pPr>
        <w:pStyle w:val="Normal"/>
        <w:rPr/>
      </w:pPr>
      <w:r>
        <w:rPr/>
      </w:r>
    </w:p>
    <w:p>
      <w:pPr>
        <w:pStyle w:val="Normal"/>
        <w:rPr/>
      </w:pPr>
      <w:r>
        <w:rPr/>
        <w:t>Consider a stack data structure that can process elements in a LIFO fashion.</w:t>
      </w:r>
    </w:p>
    <w:p>
      <w:pPr>
        <w:pStyle w:val="Normal"/>
        <w:rPr/>
      </w:pPr>
      <w:r>
        <w:rPr/>
        <w:t>If the numbers are coming into the left track in the order of 1,2,3, is there a sequence of push – pop instructions that can yield the trains to be lined up in the order of 3, 2, 1 on the right?</w:t>
      </w:r>
    </w:p>
    <w:p>
      <w:pPr>
        <w:pStyle w:val="Normal"/>
        <w:rPr/>
      </w:pPr>
      <w:r>
        <w:rPr/>
        <w:t xml:space="preserve">The answer is YES.  </w:t>
      </w:r>
    </w:p>
    <w:p>
      <w:pPr>
        <w:pStyle w:val="Normal"/>
        <w:rPr/>
      </w:pPr>
      <w:r>
        <w:rPr/>
        <w:t xml:space="preserve">The sequence is </w:t>
        <w:tab/>
        <w:t>push (1)</w:t>
      </w:r>
    </w:p>
    <w:p>
      <w:pPr>
        <w:pStyle w:val="Normal"/>
        <w:ind w:firstLine="720" w:left="1440"/>
        <w:rPr/>
      </w:pPr>
      <w:r>
        <w:rPr/>
        <w:t>push (2)</w:t>
      </w:r>
    </w:p>
    <w:p>
      <w:pPr>
        <w:pStyle w:val="Normal"/>
        <w:ind w:firstLine="720" w:left="1440"/>
        <w:rPr/>
      </w:pPr>
      <w:r>
        <w:rPr/>
        <w:t>push (3)</w:t>
      </w:r>
    </w:p>
    <w:p>
      <w:pPr>
        <w:pStyle w:val="Normal"/>
        <w:ind w:firstLine="720" w:left="1440"/>
        <w:rPr/>
      </w:pPr>
      <w:r>
        <w:rPr/>
        <w:t>pop</w:t>
      </w:r>
    </w:p>
    <w:p>
      <w:pPr>
        <w:pStyle w:val="Normal"/>
        <w:ind w:firstLine="720" w:left="1440"/>
        <w:rPr/>
      </w:pPr>
      <w:r>
        <w:rPr/>
        <w:t>pop</w:t>
      </w:r>
    </w:p>
    <w:p>
      <w:pPr>
        <w:pStyle w:val="Normal"/>
        <w:ind w:firstLine="720" w:left="1440"/>
        <w:rPr/>
      </w:pPr>
      <w:r>
        <w:rPr/>
        <w:t>pop</w:t>
      </w:r>
    </w:p>
    <w:p>
      <w:pPr>
        <w:pStyle w:val="Normal"/>
        <w:rPr/>
      </w:pPr>
      <w:r>
        <w:rPr/>
        <w:t>Note: an impossible sequence is 3, 1, 2.</w:t>
      </w:r>
    </w:p>
    <w:p>
      <w:pPr>
        <w:pStyle w:val="Normal"/>
        <w:rPr/>
      </w:pPr>
      <w:r>
        <w:rPr/>
      </w:r>
    </w:p>
    <w:p>
      <w:pPr>
        <w:pStyle w:val="Normal"/>
        <w:rPr/>
      </w:pPr>
      <w:r>
        <w:rPr/>
        <w:t>Given this stack data structure and letters A through J coming in the left track in alphabetical order, is it possible to generate the following sequences?  Support your answer by showing the push – pop sequence for the possible sequences.</w:t>
      </w:r>
    </w:p>
    <w:p>
      <w:pPr>
        <w:pStyle w:val="ListParagraph"/>
        <w:numPr>
          <w:ilvl w:val="0"/>
          <w:numId w:val="1"/>
        </w:numPr>
        <w:rPr/>
      </w:pPr>
      <w:r>
        <w:rPr/>
        <w:t>C B A D E F G H I J</w:t>
      </w:r>
    </w:p>
    <w:p>
      <w:pPr>
        <w:pStyle w:val="ListParagraph"/>
        <w:numPr>
          <w:ilvl w:val="0"/>
          <w:numId w:val="1"/>
        </w:numPr>
        <w:rPr/>
      </w:pPr>
      <w:r>
        <w:rPr/>
        <w:t>A C B D E F G H I J</w:t>
      </w:r>
    </w:p>
    <w:p>
      <w:pPr>
        <w:pStyle w:val="ListParagraph"/>
        <w:numPr>
          <w:ilvl w:val="0"/>
          <w:numId w:val="1"/>
        </w:numPr>
        <w:rPr/>
      </w:pPr>
      <w:r>
        <w:rPr/>
        <w:t>B A C D F H J G I E</w:t>
      </w:r>
    </w:p>
    <w:p>
      <w:pPr>
        <w:pStyle w:val="ListParagraph"/>
        <w:numPr>
          <w:ilvl w:val="0"/>
          <w:numId w:val="1"/>
        </w:numPr>
        <w:rPr/>
      </w:pPr>
      <w:r>
        <w:rPr/>
        <w:t>C D E F H B J I G A</w:t>
      </w:r>
    </w:p>
    <w:p>
      <w:pPr>
        <w:pStyle w:val="ListParagraph"/>
        <w:rPr/>
      </w:pPr>
      <w:r>
        <w:rPr/>
      </w:r>
    </w:p>
    <w:p>
      <w:pPr>
        <w:pStyle w:val="ListParagraph"/>
        <w:rPr>
          <w:b w:val="false"/>
          <w:bCs w:val="false"/>
          <w:i w:val="false"/>
          <w:i w:val="false"/>
          <w:iCs w:val="false"/>
        </w:rPr>
      </w:pPr>
      <w:r>
        <w:rPr>
          <w:b w:val="false"/>
          <w:bCs w:val="false"/>
          <w:i w:val="false"/>
          <w:iCs w:val="false"/>
        </w:rPr>
      </w:r>
    </w:p>
    <w:p>
      <w:pPr>
        <w:pStyle w:val="BodyText"/>
        <w:numPr>
          <w:ilvl w:val="0"/>
          <w:numId w:val="0"/>
        </w:numPr>
        <w:ind w:hanging="0" w:left="0"/>
        <w:rPr/>
      </w:pPr>
      <w:r>
        <w:rPr>
          <w:rStyle w:val="Strong"/>
          <w:b w:val="false"/>
          <w:bCs w:val="false"/>
          <w:i w:val="false"/>
          <w:iCs w:val="false"/>
        </w:rPr>
        <w:t>1.</w:t>
        <w:tab/>
        <w:t xml:space="preserve"> </w:t>
      </w:r>
      <w:r>
        <w:rPr>
          <w:rStyle w:val="Strong"/>
          <w:b w:val="false"/>
          <w:bCs w:val="false"/>
          <w:i w:val="false"/>
          <w:iCs w:val="false"/>
        </w:rPr>
        <w:t>C B A D E F G H I J</w:t>
      </w:r>
      <w:r>
        <w:rPr>
          <w:b w:val="false"/>
          <w:bCs w:val="false"/>
          <w:i w:val="false"/>
          <w:iCs w:val="false"/>
        </w:rPr>
        <w:t xml:space="preserve"> – </w:t>
      </w:r>
      <w:r>
        <w:rPr>
          <w:b w:val="false"/>
          <w:bCs w:val="false"/>
          <w:i w:val="false"/>
          <w:iCs w:val="false"/>
        </w:rPr>
        <w:t>P</w:t>
      </w:r>
      <w:r>
        <w:rPr>
          <w:rStyle w:val="Strong"/>
          <w:b w:val="false"/>
          <w:bCs w:val="false"/>
          <w:i w:val="false"/>
          <w:iCs w:val="false"/>
        </w:rPr>
        <w:t>ossible</w:t>
      </w:r>
    </w:p>
    <w:p>
      <w:pPr>
        <w:pStyle w:val="BodyText"/>
        <w:numPr>
          <w:ilvl w:val="0"/>
          <w:numId w:val="0"/>
        </w:numPr>
        <w:ind w:hanging="0" w:left="0"/>
        <w:rPr/>
      </w:pPr>
      <w:r>
        <w:rPr>
          <w:rStyle w:val="Strong"/>
          <w:b w:val="false"/>
          <w:bCs w:val="false"/>
          <w:i w:val="false"/>
          <w:iCs w:val="false"/>
        </w:rPr>
        <w:t>push a, push b, push c, pop c, pop b, pop a, push d, pop d, push e, pop e, push f, pop f, push g, pop g, push h, pop h, push i, pop i, push j, pop j</w:t>
      </w:r>
    </w:p>
    <w:p>
      <w:pPr>
        <w:pStyle w:val="BodyText"/>
        <w:numPr>
          <w:ilvl w:val="0"/>
          <w:numId w:val="0"/>
        </w:numPr>
        <w:ind w:hanging="0" w:left="0"/>
        <w:rPr/>
      </w:pPr>
      <w:r>
        <w:rPr>
          <w:rStyle w:val="Strong"/>
          <w:b w:val="false"/>
          <w:bCs w:val="false"/>
          <w:i w:val="false"/>
          <w:iCs w:val="false"/>
        </w:rPr>
        <w:t>2.</w:t>
        <w:tab/>
        <w:t xml:space="preserve"> </w:t>
      </w:r>
      <w:r>
        <w:rPr>
          <w:rStyle w:val="Strong"/>
          <w:b w:val="false"/>
          <w:bCs w:val="false"/>
          <w:i w:val="false"/>
          <w:iCs w:val="false"/>
        </w:rPr>
        <w:t>A C B D E F G H I J</w:t>
      </w:r>
      <w:r>
        <w:rPr>
          <w:b w:val="false"/>
          <w:bCs w:val="false"/>
          <w:i w:val="false"/>
          <w:iCs w:val="false"/>
        </w:rPr>
        <w:t xml:space="preserve"> – </w:t>
      </w:r>
      <w:r>
        <w:rPr>
          <w:b w:val="false"/>
          <w:bCs w:val="false"/>
          <w:i w:val="false"/>
          <w:iCs w:val="false"/>
        </w:rPr>
        <w:t>p</w:t>
      </w:r>
      <w:r>
        <w:rPr>
          <w:rStyle w:val="Strong"/>
          <w:b w:val="false"/>
          <w:bCs w:val="false"/>
          <w:i w:val="false"/>
          <w:iCs w:val="false"/>
        </w:rPr>
        <w:t>ossible</w:t>
      </w:r>
    </w:p>
    <w:p>
      <w:pPr>
        <w:pStyle w:val="BodyText"/>
        <w:numPr>
          <w:ilvl w:val="0"/>
          <w:numId w:val="0"/>
        </w:numPr>
        <w:ind w:hanging="0" w:left="0"/>
        <w:rPr/>
      </w:pPr>
      <w:r>
        <w:rPr>
          <w:rStyle w:val="Strong"/>
          <w:b w:val="false"/>
          <w:bCs w:val="false"/>
          <w:i w:val="false"/>
          <w:iCs w:val="false"/>
        </w:rPr>
        <w:t>push a, pop a, push b, push c, pop c, pop b, push d, pop d, push e, pop e, push f, pop f, push g, pop g, push h, pop h, push i, pop i, push j, pop j</w:t>
      </w:r>
    </w:p>
    <w:p>
      <w:pPr>
        <w:pStyle w:val="BodyText"/>
        <w:numPr>
          <w:ilvl w:val="0"/>
          <w:numId w:val="0"/>
        </w:numPr>
        <w:ind w:hanging="0" w:left="0"/>
        <w:rPr>
          <w:rStyle w:val="Strong"/>
          <w:b w:val="false"/>
          <w:bCs w:val="false"/>
          <w:i w:val="false"/>
          <w:i w:val="false"/>
          <w:iCs w:val="false"/>
        </w:rPr>
      </w:pPr>
      <w:r>
        <w:rPr/>
      </w:r>
    </w:p>
    <w:p>
      <w:pPr>
        <w:pStyle w:val="BodyText"/>
        <w:numPr>
          <w:ilvl w:val="0"/>
          <w:numId w:val="0"/>
        </w:numPr>
        <w:ind w:hanging="0" w:left="0"/>
        <w:rPr/>
      </w:pPr>
      <w:r>
        <w:rPr>
          <w:rStyle w:val="Strong"/>
          <w:b w:val="false"/>
          <w:bCs w:val="false"/>
          <w:i w:val="false"/>
          <w:iCs w:val="false"/>
        </w:rPr>
        <w:t xml:space="preserve">3. </w:t>
        <w:tab/>
      </w:r>
      <w:r>
        <w:rPr>
          <w:rStyle w:val="Strong"/>
          <w:b w:val="false"/>
          <w:bCs w:val="false"/>
          <w:i w:val="false"/>
          <w:iCs w:val="false"/>
        </w:rPr>
        <w:t>B A C D F H J G I E</w:t>
      </w:r>
      <w:r>
        <w:rPr>
          <w:b w:val="false"/>
          <w:bCs w:val="false"/>
          <w:i w:val="false"/>
          <w:iCs w:val="false"/>
        </w:rPr>
        <w:t xml:space="preserve"> – </w:t>
      </w:r>
      <w:r>
        <w:rPr>
          <w:b w:val="false"/>
          <w:bCs w:val="false"/>
          <w:i w:val="false"/>
          <w:iCs w:val="false"/>
        </w:rPr>
        <w:t>i</w:t>
      </w:r>
      <w:r>
        <w:rPr>
          <w:rStyle w:val="Strong"/>
          <w:b w:val="false"/>
          <w:bCs w:val="false"/>
          <w:i w:val="false"/>
          <w:iCs w:val="false"/>
        </w:rPr>
        <w:t>mpossible</w:t>
      </w:r>
    </w:p>
    <w:p>
      <w:pPr>
        <w:pStyle w:val="BodyText"/>
        <w:numPr>
          <w:ilvl w:val="0"/>
          <w:numId w:val="0"/>
        </w:numPr>
        <w:ind w:hanging="0" w:left="0"/>
        <w:rPr/>
      </w:pPr>
      <w:r>
        <w:rPr>
          <w:rStyle w:val="Strong"/>
          <w:b w:val="false"/>
          <w:bCs w:val="false"/>
          <w:i w:val="false"/>
          <w:iCs w:val="false"/>
        </w:rPr>
        <w:t>4.</w:t>
        <w:tab/>
        <w:t xml:space="preserve"> </w:t>
      </w:r>
      <w:r>
        <w:rPr>
          <w:rStyle w:val="Strong"/>
          <w:b w:val="false"/>
          <w:bCs w:val="false"/>
          <w:i w:val="false"/>
          <w:iCs w:val="false"/>
        </w:rPr>
        <w:t>C D E F H B J I G A</w:t>
      </w:r>
      <w:r>
        <w:rPr>
          <w:b w:val="false"/>
          <w:bCs w:val="false"/>
          <w:i w:val="false"/>
          <w:iCs w:val="false"/>
        </w:rPr>
        <w:t xml:space="preserve"> – </w:t>
      </w:r>
      <w:r>
        <w:rPr>
          <w:b w:val="false"/>
          <w:bCs w:val="false"/>
          <w:i w:val="false"/>
          <w:iCs w:val="false"/>
        </w:rPr>
        <w:t>i</w:t>
      </w:r>
      <w:r>
        <w:rPr>
          <w:rStyle w:val="Strong"/>
          <w:b w:val="false"/>
          <w:bCs w:val="false"/>
          <w:i w:val="false"/>
          <w:iCs w:val="false"/>
        </w:rPr>
        <w:t>mpossible</w:t>
      </w:r>
    </w:p>
    <w:p>
      <w:pPr>
        <w:pStyle w:val="ListParagraph"/>
        <w:rPr>
          <w:b w:val="false"/>
          <w:bCs w:val="false"/>
          <w:i w:val="false"/>
          <w:i w:val="false"/>
          <w:iCs w:val="false"/>
        </w:rPr>
      </w:pPr>
      <w:r>
        <w:rPr>
          <w:b w:val="false"/>
          <w:bCs w:val="false"/>
          <w:i w:val="false"/>
          <w:iCs w:val="false"/>
        </w:rPr>
      </w:r>
    </w:p>
    <w:p>
      <w:pPr>
        <w:pStyle w:val="ListParagraph"/>
        <w:spacing w:before="0" w:after="160"/>
        <w:contextualSpacing/>
        <w:rPr>
          <w:b w:val="false"/>
          <w:bCs w:val="false"/>
        </w:rPr>
      </w:pPr>
      <w:r>
        <w:rPr>
          <w:b w:val="false"/>
          <w:bCs w:val="false"/>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LibreOffice/24.8.5.2$Linux_X86_64 LibreOffice_project/27b361b745d0ea8f99bc93dfcb7a39098dfa5fff</Application>
  <AppVersion>15.0000</AppVersion>
  <Pages>2</Pages>
  <Words>302</Words>
  <Characters>902</Characters>
  <CharactersWithSpaces>1188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2024-03-26T03:44:42Z</dcterms:created>
  <dc:creator>Yu Ng, Winnie Y.</dc:creator>
  <dc:description/>
  <dc:language>en-US</dc:language>
  <cp:lastModifiedBy/>
  <dcterms:modified xsi:type="dcterms:W3CDTF">2025-04-01T23:43:16Z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