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00C2" w:rsidRDefault="00A400C2">
      <w:proofErr w:type="spellStart"/>
      <w:r>
        <w:t>Maiusc</w:t>
      </w:r>
      <w:proofErr w:type="spellEnd"/>
      <w:r>
        <w:t xml:space="preserve"> alt f riordina il file in vs</w:t>
      </w:r>
    </w:p>
    <w:p w:rsidR="00A400C2" w:rsidRDefault="00A400C2">
      <w:proofErr w:type="spellStart"/>
      <w:r>
        <w:t>Ctrl</w:t>
      </w:r>
      <w:proofErr w:type="spellEnd"/>
      <w:r>
        <w:t xml:space="preserve"> alt c commento </w:t>
      </w:r>
    </w:p>
    <w:p w:rsidR="00A400C2" w:rsidRDefault="00A400C2"/>
    <w:p w:rsidR="0013703D" w:rsidRDefault="00B86709">
      <w:r>
        <w:t xml:space="preserve">Occhi oche quando si fa una card </w:t>
      </w:r>
      <w:proofErr w:type="spellStart"/>
      <w:r>
        <w:t>bisonga</w:t>
      </w:r>
      <w:proofErr w:type="spellEnd"/>
      <w:r>
        <w:t xml:space="preserve"> dare la dimensione 100% altrimenti si sovrappongono le immagini</w:t>
      </w:r>
    </w:p>
    <w:p w:rsidR="00B86709" w:rsidRDefault="002A1860">
      <w:r>
        <w:t xml:space="preserve">mx-auto </w:t>
      </w:r>
      <w:proofErr w:type="spellStart"/>
      <w:r>
        <w:t>serveper</w:t>
      </w:r>
      <w:proofErr w:type="spellEnd"/>
      <w:r>
        <w:t xml:space="preserve"> centrare una colonna al centro dello schermo senza avere a </w:t>
      </w:r>
      <w:proofErr w:type="spellStart"/>
      <w:r>
        <w:t>siistra</w:t>
      </w:r>
      <w:proofErr w:type="spellEnd"/>
      <w:r>
        <w:t xml:space="preserve"> e a destra altre colonne</w:t>
      </w:r>
    </w:p>
    <w:p w:rsidR="002A1860" w:rsidRDefault="000B44B0">
      <w:proofErr w:type="spellStart"/>
      <w:r>
        <w:t>form</w:t>
      </w:r>
      <w:proofErr w:type="spellEnd"/>
      <w:r>
        <w:t xml:space="preserve"> (ma è la stessa cosa per i radio </w:t>
      </w:r>
      <w:proofErr w:type="spellStart"/>
      <w:r>
        <w:t>button</w:t>
      </w:r>
      <w:proofErr w:type="spellEnd"/>
      <w:r>
        <w:t xml:space="preserve"> o per la </w:t>
      </w:r>
      <w:proofErr w:type="spellStart"/>
      <w:r>
        <w:t>check</w:t>
      </w:r>
      <w:proofErr w:type="spellEnd"/>
      <w:r>
        <w:t xml:space="preserve"> box </w:t>
      </w:r>
      <w:proofErr w:type="spellStart"/>
      <w:r>
        <w:t>remeber</w:t>
      </w:r>
      <w:proofErr w:type="spellEnd"/>
      <w:r>
        <w:t xml:space="preserve"> me)</w:t>
      </w:r>
    </w:p>
    <w:p w:rsidR="002A1860" w:rsidRDefault="002A1860">
      <w:r>
        <w:t>id serve per stilare</w:t>
      </w:r>
    </w:p>
    <w:p w:rsidR="002A1860" w:rsidRDefault="000B44B0">
      <w:proofErr w:type="spellStart"/>
      <w:r>
        <w:t>name</w:t>
      </w:r>
      <w:proofErr w:type="spellEnd"/>
      <w:r>
        <w:t xml:space="preserve"> se mandiamo il </w:t>
      </w:r>
      <w:proofErr w:type="spellStart"/>
      <w:r>
        <w:t>form</w:t>
      </w:r>
      <w:proofErr w:type="spellEnd"/>
      <w:r>
        <w:t xml:space="preserve"> ad una pagina di </w:t>
      </w:r>
      <w:proofErr w:type="spellStart"/>
      <w:r>
        <w:t>backend</w:t>
      </w:r>
      <w:proofErr w:type="spellEnd"/>
      <w:r>
        <w:t xml:space="preserve"> il </w:t>
      </w:r>
      <w:proofErr w:type="spellStart"/>
      <w:r>
        <w:t>name</w:t>
      </w:r>
      <w:proofErr w:type="spellEnd"/>
      <w:r>
        <w:t xml:space="preserve"> serve per dare l’etichetta della coppia chiave valore</w:t>
      </w:r>
    </w:p>
    <w:p w:rsidR="000B44B0" w:rsidRDefault="000B44B0">
      <w:r>
        <w:t>for serv</w:t>
      </w:r>
      <w:r w:rsidR="00E00A41">
        <w:t xml:space="preserve">e per legare la </w:t>
      </w:r>
      <w:proofErr w:type="spellStart"/>
      <w:r w:rsidR="00E00A41">
        <w:t>label</w:t>
      </w:r>
      <w:proofErr w:type="spellEnd"/>
      <w:r w:rsidR="00E00A41">
        <w:t xml:space="preserve"> e </w:t>
      </w:r>
      <w:proofErr w:type="gramStart"/>
      <w:r w:rsidR="00E00A41">
        <w:t xml:space="preserve">il </w:t>
      </w:r>
      <w:r>
        <w:t xml:space="preserve"> </w:t>
      </w:r>
      <w:proofErr w:type="spellStart"/>
      <w:r>
        <w:t>name</w:t>
      </w:r>
      <w:proofErr w:type="spellEnd"/>
      <w:proofErr w:type="gramEnd"/>
      <w:r>
        <w:t xml:space="preserve"> con l’input</w:t>
      </w:r>
    </w:p>
    <w:p w:rsidR="00E00A41" w:rsidRDefault="00E00A41">
      <w:pPr>
        <w:rPr>
          <w:u w:val="single"/>
        </w:rPr>
      </w:pPr>
      <w:r>
        <w:rPr>
          <w:u w:val="single"/>
        </w:rPr>
        <w:t xml:space="preserve">se per ragione di </w:t>
      </w:r>
      <w:proofErr w:type="spellStart"/>
      <w:r>
        <w:rPr>
          <w:u w:val="single"/>
        </w:rPr>
        <w:t>backend</w:t>
      </w:r>
      <w:proofErr w:type="spellEnd"/>
      <w:r>
        <w:rPr>
          <w:u w:val="single"/>
        </w:rPr>
        <w:t xml:space="preserve"> devo cambiare il valore della chiave “</w:t>
      </w:r>
      <w:proofErr w:type="spellStart"/>
      <w:r>
        <w:rPr>
          <w:u w:val="single"/>
        </w:rPr>
        <w:t>name</w:t>
      </w:r>
      <w:proofErr w:type="spellEnd"/>
      <w:r>
        <w:rPr>
          <w:u w:val="single"/>
        </w:rPr>
        <w:t xml:space="preserve">” se lo cambio dappertutto devo </w:t>
      </w:r>
      <w:proofErr w:type="spellStart"/>
      <w:r>
        <w:rPr>
          <w:u w:val="single"/>
        </w:rPr>
        <w:t>copntrollare</w:t>
      </w:r>
      <w:proofErr w:type="spellEnd"/>
      <w:r>
        <w:rPr>
          <w:u w:val="single"/>
        </w:rPr>
        <w:t xml:space="preserve"> che in giro non sia richiamato anche nel </w:t>
      </w:r>
      <w:proofErr w:type="spellStart"/>
      <w:r>
        <w:rPr>
          <w:u w:val="single"/>
        </w:rPr>
        <w:t>css</w:t>
      </w:r>
      <w:proofErr w:type="spellEnd"/>
      <w:r>
        <w:rPr>
          <w:u w:val="single"/>
        </w:rPr>
        <w:t>, oppure mantengo l’</w:t>
      </w:r>
      <w:proofErr w:type="spellStart"/>
      <w:r>
        <w:rPr>
          <w:u w:val="single"/>
        </w:rPr>
        <w:t>integriyà</w:t>
      </w:r>
      <w:proofErr w:type="spellEnd"/>
      <w:r>
        <w:rPr>
          <w:u w:val="single"/>
        </w:rPr>
        <w:t xml:space="preserve"> degli alti 3 e il </w:t>
      </w:r>
      <w:proofErr w:type="spellStart"/>
      <w:r>
        <w:rPr>
          <w:u w:val="single"/>
        </w:rPr>
        <w:t>name</w:t>
      </w:r>
      <w:proofErr w:type="spellEnd"/>
      <w:r>
        <w:rPr>
          <w:u w:val="single"/>
        </w:rPr>
        <w:t xml:space="preserve"> va per conto suo.</w:t>
      </w:r>
    </w:p>
    <w:p w:rsidR="008A0A53" w:rsidRDefault="008A0A53">
      <w:pPr>
        <w:rPr>
          <w:u w:val="single"/>
        </w:rPr>
      </w:pPr>
    </w:p>
    <w:p w:rsidR="008A0A53" w:rsidRDefault="008A0A53">
      <w:proofErr w:type="spellStart"/>
      <w:r>
        <w:t>javascript</w:t>
      </w:r>
      <w:proofErr w:type="spellEnd"/>
      <w:r w:rsidRPr="008A0A53">
        <w:t xml:space="preserve"> è un </w:t>
      </w:r>
      <w:proofErr w:type="spellStart"/>
      <w:r w:rsidRPr="008A0A53">
        <w:t>lingiaggio</w:t>
      </w:r>
      <w:proofErr w:type="spellEnd"/>
      <w:r w:rsidRPr="008A0A53">
        <w:t xml:space="preserve"> di </w:t>
      </w:r>
      <w:proofErr w:type="spellStart"/>
      <w:r w:rsidRPr="008A0A53">
        <w:t>scripting</w:t>
      </w:r>
      <w:proofErr w:type="spellEnd"/>
      <w:r w:rsidRPr="008A0A53">
        <w:t xml:space="preserve">. È nata la necessità di gestire certi eventi che si </w:t>
      </w:r>
      <w:proofErr w:type="spellStart"/>
      <w:r w:rsidRPr="008A0A53">
        <w:t>ripercuotonon</w:t>
      </w:r>
      <w:proofErr w:type="spellEnd"/>
      <w:r w:rsidRPr="008A0A53">
        <w:t xml:space="preserve"> con l’interfaccia dell’utente vengono gestiti dal lato client.</w:t>
      </w:r>
    </w:p>
    <w:p w:rsidR="008A0A53" w:rsidRDefault="008A0A53">
      <w:pPr>
        <w:rPr>
          <w:lang w:val="en-US"/>
        </w:rPr>
      </w:pPr>
      <w:r>
        <w:t xml:space="preserve">Java è un linguaggio per il </w:t>
      </w:r>
      <w:proofErr w:type="spellStart"/>
      <w:r>
        <w:t>backend</w:t>
      </w:r>
      <w:proofErr w:type="spellEnd"/>
      <w:r>
        <w:t xml:space="preserve">. </w:t>
      </w:r>
      <w:r w:rsidRPr="008A0A53">
        <w:rPr>
          <w:lang w:val="en-US"/>
        </w:rPr>
        <w:t xml:space="preserve">(come </w:t>
      </w:r>
      <w:proofErr w:type="spellStart"/>
      <w:r w:rsidRPr="008A0A53">
        <w:rPr>
          <w:lang w:val="en-US"/>
        </w:rPr>
        <w:t>php</w:t>
      </w:r>
      <w:proofErr w:type="spellEnd"/>
      <w:r w:rsidRPr="008A0A53">
        <w:rPr>
          <w:lang w:val="en-US"/>
        </w:rPr>
        <w:t xml:space="preserve">, </w:t>
      </w:r>
      <w:proofErr w:type="spellStart"/>
      <w:r w:rsidRPr="008A0A53">
        <w:rPr>
          <w:lang w:val="en-US"/>
        </w:rPr>
        <w:t>c++</w:t>
      </w:r>
      <w:proofErr w:type="spellEnd"/>
      <w:r w:rsidRPr="008A0A53">
        <w:rPr>
          <w:lang w:val="en-US"/>
        </w:rPr>
        <w:t>, c, c#, python</w:t>
      </w:r>
      <w:r>
        <w:rPr>
          <w:lang w:val="en-US"/>
        </w:rPr>
        <w:t xml:space="preserve">=) </w:t>
      </w:r>
    </w:p>
    <w:p w:rsidR="008A0A53" w:rsidRDefault="008A0A53">
      <w:proofErr w:type="spellStart"/>
      <w:r w:rsidRPr="008A0A53">
        <w:t>Javascript</w:t>
      </w:r>
      <w:proofErr w:type="spellEnd"/>
      <w:r w:rsidRPr="008A0A53">
        <w:t xml:space="preserve"> </w:t>
      </w:r>
      <w:r>
        <w:t xml:space="preserve">serve per gestire </w:t>
      </w:r>
      <w:proofErr w:type="spellStart"/>
      <w:r>
        <w:t>iol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per cui gestisce l’interfaccia grafica </w:t>
      </w:r>
      <w:proofErr w:type="spellStart"/>
      <w:r>
        <w:t>mo</w:t>
      </w:r>
      <w:proofErr w:type="spellEnd"/>
      <w:r>
        <w:t xml:space="preserve"> no è idoneo per altre applicazione,</w:t>
      </w:r>
    </w:p>
    <w:p w:rsidR="008A0A53" w:rsidRDefault="008A0A53">
      <w:r>
        <w:t xml:space="preserve">quando facciamo una richiesta al server, il server restituisce un pacchetto di file tra cui i file di tipo </w:t>
      </w:r>
      <w:proofErr w:type="spellStart"/>
      <w:r>
        <w:t>javascript</w:t>
      </w:r>
      <w:proofErr w:type="spellEnd"/>
      <w:r>
        <w:t xml:space="preserve">. per cui lo gestisco per l’interfaccia grafica e NON deve contenere </w:t>
      </w:r>
      <w:proofErr w:type="spellStart"/>
      <w:r>
        <w:t>passwor</w:t>
      </w:r>
      <w:proofErr w:type="spellEnd"/>
      <w:r>
        <w:t xml:space="preserve">, dati sensibili o aioni di </w:t>
      </w:r>
      <w:proofErr w:type="spellStart"/>
      <w:r>
        <w:t>backend</w:t>
      </w:r>
      <w:proofErr w:type="spellEnd"/>
    </w:p>
    <w:p w:rsidR="008A0A53" w:rsidRDefault="008A0A53"/>
    <w:p w:rsidR="008A0A53" w:rsidRDefault="008A0A53">
      <w:r>
        <w:t xml:space="preserve">per </w:t>
      </w:r>
      <w:proofErr w:type="spellStart"/>
      <w:r>
        <w:t>javascript</w:t>
      </w:r>
      <w:proofErr w:type="spellEnd"/>
      <w:r>
        <w:t xml:space="preserve"> posso </w:t>
      </w:r>
      <w:r w:rsidR="00424F7B">
        <w:t xml:space="preserve">averlo </w:t>
      </w:r>
      <w:proofErr w:type="gramStart"/>
      <w:r w:rsidR="00424F7B">
        <w:t>esterno ,</w:t>
      </w:r>
      <w:proofErr w:type="gramEnd"/>
      <w:r w:rsidR="00424F7B">
        <w:t xml:space="preserve"> al posto del </w:t>
      </w:r>
      <w:proofErr w:type="spellStart"/>
      <w:r w:rsidR="00424F7B">
        <w:t>linc</w:t>
      </w:r>
      <w:proofErr w:type="spellEnd"/>
      <w:r w:rsidR="00424F7B">
        <w:t xml:space="preserve"> scrivo script e uso la stessa </w:t>
      </w:r>
      <w:proofErr w:type="spellStart"/>
      <w:r w:rsidR="00424F7B">
        <w:t>ssintassi</w:t>
      </w:r>
      <w:proofErr w:type="spellEnd"/>
      <w:r w:rsidR="00424F7B">
        <w:t xml:space="preserve"> pe4 l link</w:t>
      </w:r>
    </w:p>
    <w:p w:rsidR="00424F7B" w:rsidRDefault="00424F7B">
      <w:r>
        <w:t xml:space="preserve">oppure posso usarlo on line (ad esempio </w:t>
      </w:r>
      <w:proofErr w:type="spellStart"/>
      <w:r>
        <w:t>onclick</w:t>
      </w:r>
      <w:proofErr w:type="spellEnd"/>
      <w:proofErr w:type="gramStart"/>
      <w:r>
        <w:t>=”</w:t>
      </w:r>
      <w:proofErr w:type="spellStart"/>
      <w:r>
        <w:t>alert</w:t>
      </w:r>
      <w:proofErr w:type="spellEnd"/>
      <w:proofErr w:type="gramEnd"/>
      <w:r>
        <w:t xml:space="preserve">(‘hai cliccato’)”) dove </w:t>
      </w:r>
      <w:proofErr w:type="spellStart"/>
      <w:r>
        <w:t>alert</w:t>
      </w:r>
      <w:proofErr w:type="spellEnd"/>
      <w:r>
        <w:t xml:space="preserve"> è una funzione </w:t>
      </w:r>
      <w:proofErr w:type="spellStart"/>
      <w:r>
        <w:t>javascript</w:t>
      </w:r>
      <w:proofErr w:type="spellEnd"/>
    </w:p>
    <w:p w:rsidR="00424F7B" w:rsidRDefault="00424F7B">
      <w:r>
        <w:t xml:space="preserve">eventi = è quello che può accadere all’interno della pagina. </w:t>
      </w:r>
      <w:proofErr w:type="spellStart"/>
      <w:r>
        <w:t>Onclick</w:t>
      </w:r>
      <w:proofErr w:type="spellEnd"/>
      <w:r>
        <w:t xml:space="preserve"> è un evento</w:t>
      </w:r>
    </w:p>
    <w:p w:rsidR="00424F7B" w:rsidRDefault="00424F7B">
      <w:proofErr w:type="spellStart"/>
      <w:r>
        <w:t>si</w:t>
      </w:r>
      <w:proofErr w:type="spellEnd"/>
      <w:r>
        <w:t xml:space="preserve"> </w:t>
      </w:r>
      <w:proofErr w:type="spellStart"/>
      <w:r>
        <w:t>puù</w:t>
      </w:r>
      <w:proofErr w:type="spellEnd"/>
      <w:r>
        <w:t xml:space="preserve"> inserire </w:t>
      </w:r>
      <w:proofErr w:type="spellStart"/>
      <w:r>
        <w:t>js</w:t>
      </w:r>
      <w:proofErr w:type="spellEnd"/>
      <w:r>
        <w:t xml:space="preserve"> in modo esterno con link o interno alla pagine mettendo la fondo prima della chiusura del body si inserisce il </w:t>
      </w:r>
      <w:proofErr w:type="spellStart"/>
      <w:r>
        <w:t>tag</w:t>
      </w:r>
      <w:proofErr w:type="spellEnd"/>
      <w:r>
        <w:t xml:space="preserve"> di apertura e chiusura </w:t>
      </w:r>
      <w:proofErr w:type="gramStart"/>
      <w:r>
        <w:t>script  e</w:t>
      </w:r>
      <w:proofErr w:type="gramEnd"/>
      <w:r>
        <w:t xml:space="preserve"> all’interno si mette il codice di </w:t>
      </w:r>
      <w:proofErr w:type="spellStart"/>
      <w:r>
        <w:t>js</w:t>
      </w:r>
      <w:proofErr w:type="spellEnd"/>
      <w:r>
        <w:t xml:space="preserve"> </w:t>
      </w:r>
    </w:p>
    <w:p w:rsidR="00424F7B" w:rsidRDefault="00424F7B">
      <w:r>
        <w:t>lo script generico lo chiamiamo o index.js o app.js</w:t>
      </w:r>
    </w:p>
    <w:p w:rsidR="00F875A1" w:rsidRDefault="00F875A1"/>
    <w:p w:rsidR="00F875A1" w:rsidRDefault="00F875A1">
      <w:proofErr w:type="spellStart"/>
      <w:r>
        <w:t>js</w:t>
      </w:r>
      <w:proofErr w:type="spellEnd"/>
    </w:p>
    <w:p w:rsidR="00F875A1" w:rsidRDefault="00F875A1">
      <w:r>
        <w:t xml:space="preserve">se scrivo nel mio file </w:t>
      </w:r>
      <w:proofErr w:type="spellStart"/>
      <w:r>
        <w:t>debugger</w:t>
      </w:r>
      <w:proofErr w:type="spellEnd"/>
      <w:r>
        <w:t xml:space="preserve"> l’esecuzione viene bloccata lì</w:t>
      </w:r>
    </w:p>
    <w:p w:rsidR="00F875A1" w:rsidRDefault="00F875A1">
      <w:r>
        <w:t>se voglio procedere all’</w:t>
      </w:r>
      <w:proofErr w:type="spellStart"/>
      <w:r>
        <w:t>esecuzone</w:t>
      </w:r>
      <w:proofErr w:type="spellEnd"/>
      <w:r>
        <w:t xml:space="preserve"> </w:t>
      </w:r>
      <w:proofErr w:type="spellStart"/>
      <w:r>
        <w:t>step</w:t>
      </w:r>
      <w:proofErr w:type="spellEnd"/>
      <w:r>
        <w:t xml:space="preserve"> by </w:t>
      </w:r>
      <w:proofErr w:type="spellStart"/>
      <w:r>
        <w:t>step</w:t>
      </w:r>
      <w:proofErr w:type="spellEnd"/>
      <w:r>
        <w:t xml:space="preserve"> vado su f12 poi vado in source e apro il </w:t>
      </w:r>
      <w:proofErr w:type="spellStart"/>
      <w:r>
        <w:t>fiel</w:t>
      </w:r>
      <w:proofErr w:type="spellEnd"/>
      <w:r>
        <w:t xml:space="preserve"> di </w:t>
      </w:r>
      <w:proofErr w:type="spellStart"/>
      <w:r>
        <w:t>js</w:t>
      </w:r>
      <w:proofErr w:type="spellEnd"/>
      <w:r>
        <w:t xml:space="preserve">. Poi con f5 </w:t>
      </w:r>
      <w:proofErr w:type="spellStart"/>
      <w:r>
        <w:t>refresh</w:t>
      </w:r>
      <w:proofErr w:type="spellEnd"/>
      <w:r>
        <w:t xml:space="preserve"> e con f10 avanzo riga a riga</w:t>
      </w:r>
    </w:p>
    <w:p w:rsidR="00F875A1" w:rsidRDefault="00F875A1">
      <w:r>
        <w:lastRenderedPageBreak/>
        <w:t xml:space="preserve">se interrogo in console con il nome di una variabile, se è dichiarata la console risponde </w:t>
      </w:r>
    </w:p>
    <w:p w:rsidR="00EC725C" w:rsidRDefault="00EC725C"/>
    <w:p w:rsidR="007C3909" w:rsidRDefault="00EC725C">
      <w:r>
        <w:t xml:space="preserve">in </w:t>
      </w:r>
      <w:proofErr w:type="spellStart"/>
      <w:r>
        <w:t>js</w:t>
      </w:r>
      <w:proofErr w:type="spellEnd"/>
      <w:r>
        <w:t xml:space="preserve"> è bene che gli oggetti siano dichiarati come constanti per evitare </w:t>
      </w:r>
      <w:proofErr w:type="spellStart"/>
      <w:r>
        <w:t>utilizi</w:t>
      </w:r>
      <w:proofErr w:type="spellEnd"/>
      <w:r>
        <w:t xml:space="preserve"> errati del nome della variabile. La </w:t>
      </w:r>
      <w:proofErr w:type="spellStart"/>
      <w:r>
        <w:t>porporietà</w:t>
      </w:r>
      <w:proofErr w:type="spellEnd"/>
      <w:r>
        <w:t xml:space="preserve"> degli oggetti in realtà sono sempre modificabili, anche se l’oggetto è dichiarato come </w:t>
      </w:r>
      <w:proofErr w:type="spellStart"/>
      <w:r>
        <w:t>const</w:t>
      </w:r>
      <w:proofErr w:type="spellEnd"/>
    </w:p>
    <w:p w:rsidR="007C3909" w:rsidRDefault="007C3909">
      <w:proofErr w:type="spellStart"/>
      <w:r>
        <w:t>this</w:t>
      </w:r>
      <w:proofErr w:type="spellEnd"/>
      <w:r>
        <w:t xml:space="preserve"> si riferisce all’oggetto stesso</w:t>
      </w:r>
    </w:p>
    <w:p w:rsidR="003F4E37" w:rsidRDefault="003F4E37"/>
    <w:p w:rsidR="003F4E37" w:rsidRDefault="003F4E37">
      <w:r>
        <w:t>la funziona anonima è comoda se si usa una sola volta associata ad un solo evento</w:t>
      </w:r>
    </w:p>
    <w:p w:rsidR="003F4E37" w:rsidRDefault="003F4E37">
      <w:r>
        <w:t>se la funzione deve essere chiamata anche ad eventi diversi tra loro, in tal caso è meglio specificare il suo nome specifico</w:t>
      </w:r>
    </w:p>
    <w:p w:rsidR="003F4E37" w:rsidRDefault="003F4E37">
      <w:pPr>
        <w:rPr>
          <w:u w:val="single"/>
        </w:rPr>
      </w:pPr>
      <w:r>
        <w:rPr>
          <w:u w:val="single"/>
        </w:rPr>
        <w:t xml:space="preserve">la ratio è </w:t>
      </w:r>
      <w:proofErr w:type="spellStart"/>
      <w:r>
        <w:rPr>
          <w:u w:val="single"/>
        </w:rPr>
        <w:t>chge</w:t>
      </w:r>
      <w:proofErr w:type="spellEnd"/>
      <w:r>
        <w:rPr>
          <w:u w:val="single"/>
        </w:rPr>
        <w:t xml:space="preserve"> se deve succedere una cosa, sempre uguale in un punto, e so che non devo richiamarla altrimenti allora mi creo la funzione anonima senza stare a creare una funzione a tutti gli effetti</w:t>
      </w:r>
    </w:p>
    <w:p w:rsidR="00DB2EDF" w:rsidRDefault="00DB2EDF">
      <w:pPr>
        <w:rPr>
          <w:u w:val="single"/>
        </w:rPr>
      </w:pPr>
    </w:p>
    <w:p w:rsidR="00DB2EDF" w:rsidRPr="00DB2EDF" w:rsidRDefault="00DB2EDF">
      <w:pPr>
        <w:rPr>
          <w:u w:val="single"/>
        </w:rPr>
      </w:pPr>
      <w:r w:rsidRPr="00DB2EDF">
        <w:rPr>
          <w:u w:val="single"/>
        </w:rPr>
        <w:t xml:space="preserve">un evento deve essere assegnato ad una sola funzione. Nel caso debba gestire </w:t>
      </w:r>
      <w:proofErr w:type="spellStart"/>
      <w:r w:rsidRPr="00DB2EDF">
        <w:rPr>
          <w:u w:val="single"/>
        </w:rPr>
        <w:t>ffunzioni</w:t>
      </w:r>
      <w:proofErr w:type="spellEnd"/>
      <w:r w:rsidRPr="00DB2EDF">
        <w:rPr>
          <w:u w:val="single"/>
        </w:rPr>
        <w:t xml:space="preserve"> multiple si costruisce una </w:t>
      </w:r>
      <w:proofErr w:type="spellStart"/>
      <w:r w:rsidRPr="00DB2EDF">
        <w:rPr>
          <w:u w:val="single"/>
        </w:rPr>
        <w:t>funzioe</w:t>
      </w:r>
      <w:proofErr w:type="spellEnd"/>
      <w:r w:rsidRPr="00DB2EDF">
        <w:rPr>
          <w:u w:val="single"/>
        </w:rPr>
        <w:t xml:space="preserve"> (ad esempio </w:t>
      </w:r>
      <w:proofErr w:type="spellStart"/>
      <w:r w:rsidRPr="00DB2EDF">
        <w:rPr>
          <w:u w:val="single"/>
        </w:rPr>
        <w:t>gestisciEvento</w:t>
      </w:r>
      <w:proofErr w:type="spellEnd"/>
      <w:r w:rsidRPr="00DB2EDF">
        <w:rPr>
          <w:u w:val="single"/>
        </w:rPr>
        <w:t xml:space="preserve">) che va a </w:t>
      </w:r>
      <w:proofErr w:type="spellStart"/>
      <w:r w:rsidRPr="00DB2EDF">
        <w:rPr>
          <w:u w:val="single"/>
        </w:rPr>
        <w:t>richiuamare</w:t>
      </w:r>
      <w:proofErr w:type="spellEnd"/>
      <w:r w:rsidRPr="00DB2EDF">
        <w:rPr>
          <w:u w:val="single"/>
        </w:rPr>
        <w:t xml:space="preserve"> </w:t>
      </w:r>
      <w:proofErr w:type="gramStart"/>
      <w:r w:rsidRPr="00DB2EDF">
        <w:rPr>
          <w:u w:val="single"/>
        </w:rPr>
        <w:t>la altre</w:t>
      </w:r>
      <w:proofErr w:type="gramEnd"/>
    </w:p>
    <w:p w:rsidR="003F4E37" w:rsidRDefault="003F4E37"/>
    <w:p w:rsidR="00DB2EDF" w:rsidRDefault="00DB2EDF">
      <w:r>
        <w:t xml:space="preserve">per debuggare il fatto che i nomi delle variabili siano riportati </w:t>
      </w:r>
      <w:proofErr w:type="spellStart"/>
      <w:r>
        <w:t>erronaemante</w:t>
      </w:r>
      <w:proofErr w:type="spellEnd"/>
      <w:r>
        <w:t xml:space="preserve"> trai i </w:t>
      </w:r>
      <w:proofErr w:type="spellStart"/>
      <w:r>
        <w:t>fial</w:t>
      </w:r>
      <w:proofErr w:type="spellEnd"/>
      <w:r>
        <w:t xml:space="preserve"> e una </w:t>
      </w:r>
      <w:proofErr w:type="spellStart"/>
      <w:r>
        <w:t>soluaiozne</w:t>
      </w:r>
      <w:proofErr w:type="spellEnd"/>
      <w:r>
        <w:t xml:space="preserve"> è loggare </w:t>
      </w:r>
      <w:proofErr w:type="spellStart"/>
      <w:r>
        <w:t>lel</w:t>
      </w:r>
      <w:proofErr w:type="spellEnd"/>
      <w:r>
        <w:t xml:space="preserve"> variabile. Se da </w:t>
      </w:r>
      <w:proofErr w:type="spellStart"/>
      <w:r>
        <w:t>null</w:t>
      </w:r>
      <w:proofErr w:type="spellEnd"/>
      <w:r>
        <w:t xml:space="preserve"> allora la variabile non è legata a </w:t>
      </w:r>
      <w:proofErr w:type="spellStart"/>
      <w:r>
        <w:t>anulla</w:t>
      </w:r>
      <w:proofErr w:type="spellEnd"/>
    </w:p>
    <w:p w:rsidR="00DB2EDF" w:rsidRDefault="00DB2EDF">
      <w:proofErr w:type="spellStart"/>
      <w:r>
        <w:t>classList</w:t>
      </w:r>
      <w:proofErr w:type="spellEnd"/>
      <w:r>
        <w:t xml:space="preserve"> mi dice le classi che sono associati ad un elemento</w:t>
      </w:r>
    </w:p>
    <w:p w:rsidR="00DB2EDF" w:rsidRDefault="00DB2EDF">
      <w:pPr>
        <w:rPr>
          <w:u w:val="single"/>
        </w:rPr>
      </w:pPr>
      <w:proofErr w:type="spellStart"/>
      <w:r>
        <w:t>class.add</w:t>
      </w:r>
      <w:proofErr w:type="spellEnd"/>
      <w:r>
        <w:t xml:space="preserve"> e </w:t>
      </w:r>
      <w:proofErr w:type="spellStart"/>
      <w:proofErr w:type="gramStart"/>
      <w:r>
        <w:t>class.remove</w:t>
      </w:r>
      <w:proofErr w:type="spellEnd"/>
      <w:proofErr w:type="gramEnd"/>
      <w:r>
        <w:t xml:space="preserve"> aggiunge o rimuove classi che trova nei </w:t>
      </w:r>
      <w:proofErr w:type="spellStart"/>
      <w:r>
        <w:t>css</w:t>
      </w:r>
      <w:proofErr w:type="spellEnd"/>
    </w:p>
    <w:p w:rsidR="00967ED7" w:rsidRDefault="00967ED7">
      <w:pPr>
        <w:rPr>
          <w:u w:val="single"/>
        </w:rPr>
      </w:pPr>
    </w:p>
    <w:p w:rsidR="00967ED7" w:rsidRDefault="00967ED7">
      <w:pPr>
        <w:rPr>
          <w:u w:val="single"/>
        </w:rPr>
      </w:pPr>
      <w:r>
        <w:rPr>
          <w:u w:val="single"/>
        </w:rPr>
        <w:t xml:space="preserve">se scrivo </w:t>
      </w:r>
      <w:proofErr w:type="spellStart"/>
      <w:r>
        <w:rPr>
          <w:u w:val="single"/>
        </w:rPr>
        <w:t>debugger</w:t>
      </w:r>
      <w:proofErr w:type="spellEnd"/>
      <w:r>
        <w:rPr>
          <w:u w:val="single"/>
        </w:rPr>
        <w:t xml:space="preserve"> nello </w:t>
      </w:r>
      <w:proofErr w:type="spellStart"/>
      <w:r>
        <w:rPr>
          <w:u w:val="single"/>
        </w:rPr>
        <w:t>scrit</w:t>
      </w:r>
      <w:proofErr w:type="spellEnd"/>
      <w:r>
        <w:rPr>
          <w:u w:val="single"/>
        </w:rPr>
        <w:t xml:space="preserve"> sul console log ferma l’esecuzione lì</w:t>
      </w:r>
    </w:p>
    <w:p w:rsidR="00967ED7" w:rsidRPr="008B18A5" w:rsidRDefault="008B18A5">
      <w:pPr>
        <w:rPr>
          <w:u w:val="single"/>
        </w:rPr>
      </w:pPr>
      <w:r>
        <w:t xml:space="preserve">se devo scrivere cose mostruose di testo per collegare html a </w:t>
      </w:r>
      <w:proofErr w:type="spellStart"/>
      <w:r>
        <w:t>javas</w:t>
      </w:r>
      <w:proofErr w:type="spellEnd"/>
      <w:r>
        <w:t xml:space="preserve"> devo usare gli apici con alt96 </w:t>
      </w:r>
      <w:proofErr w:type="spellStart"/>
      <w:r>
        <w:t>cos’</w:t>
      </w:r>
      <w:proofErr w:type="spellEnd"/>
      <w:r>
        <w:t xml:space="preserve"> posso andare a capo e indentare </w:t>
      </w:r>
    </w:p>
    <w:p w:rsidR="003F4E37" w:rsidRDefault="003F4E37"/>
    <w:p w:rsidR="00A400C2" w:rsidRDefault="00A400C2"/>
    <w:p w:rsidR="00A400C2" w:rsidRDefault="00A400C2">
      <w:r>
        <w:t xml:space="preserve">se sbaglio a riportare il nome </w:t>
      </w:r>
      <w:proofErr w:type="spellStart"/>
      <w:r>
        <w:t>dellla</w:t>
      </w:r>
      <w:proofErr w:type="spellEnd"/>
      <w:r>
        <w:t xml:space="preserve"> variabile tra </w:t>
      </w:r>
      <w:proofErr w:type="spellStart"/>
      <w:r>
        <w:t>js</w:t>
      </w:r>
      <w:proofErr w:type="spellEnd"/>
      <w:r>
        <w:t xml:space="preserve"> e html lo vedo sul log in f12 perché mi </w:t>
      </w:r>
      <w:proofErr w:type="spellStart"/>
      <w:r>
        <w:t>da</w:t>
      </w:r>
      <w:proofErr w:type="spellEnd"/>
      <w:r>
        <w:t xml:space="preserve"> un errore parlante di </w:t>
      </w:r>
      <w:proofErr w:type="gramStart"/>
      <w:r>
        <w:t>tipo :</w:t>
      </w:r>
      <w:proofErr w:type="gramEnd"/>
      <w:r>
        <w:t xml:space="preserve"> non posso mettere un valore </w:t>
      </w:r>
      <w:proofErr w:type="spellStart"/>
      <w:r>
        <w:t>null</w:t>
      </w:r>
      <w:proofErr w:type="spellEnd"/>
      <w:r>
        <w:t xml:space="preserve"> e la riga</w:t>
      </w:r>
    </w:p>
    <w:p w:rsidR="00A400C2" w:rsidRDefault="00A400C2"/>
    <w:p w:rsidR="00A400C2" w:rsidRDefault="00A400C2">
      <w:pPr>
        <w:rPr>
          <w:u w:val="single"/>
        </w:rPr>
      </w:pPr>
      <w:r>
        <w:t>ricordarsi di dare nomi parlanti e specifici alle variabili per la manutenibilità del codice</w:t>
      </w:r>
    </w:p>
    <w:p w:rsidR="00A400C2" w:rsidRDefault="00A400C2">
      <w:pPr>
        <w:rPr>
          <w:u w:val="single"/>
        </w:rPr>
      </w:pPr>
    </w:p>
    <w:p w:rsidR="00A400C2" w:rsidRDefault="00A400C2">
      <w:pPr>
        <w:rPr>
          <w:u w:val="single"/>
        </w:rPr>
      </w:pPr>
      <w:r>
        <w:rPr>
          <w:u w:val="single"/>
        </w:rPr>
        <w:t xml:space="preserve">tutti gli eventi in </w:t>
      </w:r>
      <w:proofErr w:type="spellStart"/>
      <w:r>
        <w:rPr>
          <w:u w:val="single"/>
        </w:rPr>
        <w:t>js</w:t>
      </w:r>
      <w:proofErr w:type="spellEnd"/>
      <w:r>
        <w:rPr>
          <w:u w:val="single"/>
        </w:rPr>
        <w:t xml:space="preserve"> iniziano con on</w:t>
      </w:r>
    </w:p>
    <w:p w:rsidR="00E52FC2" w:rsidRDefault="00E52FC2">
      <w:r w:rsidRPr="00E52FC2">
        <w:t xml:space="preserve">di solito le variabili booleano si nominano con </w:t>
      </w:r>
      <w:proofErr w:type="spellStart"/>
      <w:r w:rsidRPr="00E52FC2">
        <w:t>is</w:t>
      </w:r>
      <w:proofErr w:type="spellEnd"/>
      <w:r w:rsidRPr="00E52FC2">
        <w:t>---</w:t>
      </w:r>
    </w:p>
    <w:p w:rsidR="008B198B" w:rsidRDefault="008B198B"/>
    <w:p w:rsidR="008B198B" w:rsidRDefault="008B198B">
      <w:r>
        <w:t xml:space="preserve">occhio che se uso i metodi </w:t>
      </w:r>
      <w:proofErr w:type="spellStart"/>
      <w:r>
        <w:t>get</w:t>
      </w:r>
      <w:proofErr w:type="spellEnd"/>
      <w:r>
        <w:t xml:space="preserve"> per variabili multiple mi </w:t>
      </w:r>
      <w:proofErr w:type="spellStart"/>
      <w:r>
        <w:t>rendodon</w:t>
      </w:r>
      <w:proofErr w:type="spellEnd"/>
      <w:r>
        <w:t xml:space="preserve"> delle liste e non un singolo </w:t>
      </w:r>
      <w:proofErr w:type="spellStart"/>
      <w:r>
        <w:t>lemento</w:t>
      </w:r>
      <w:proofErr w:type="spellEnd"/>
      <w:r>
        <w:t xml:space="preserve">. Se voglio raccogliere il singolo </w:t>
      </w:r>
      <w:proofErr w:type="spellStart"/>
      <w:r>
        <w:t>elementop</w:t>
      </w:r>
      <w:proofErr w:type="spellEnd"/>
      <w:r>
        <w:t xml:space="preserve"> </w:t>
      </w:r>
      <w:proofErr w:type="spellStart"/>
      <w:r>
        <w:t>usero</w:t>
      </w:r>
      <w:proofErr w:type="spellEnd"/>
      <w:r>
        <w:t xml:space="preserve"> </w:t>
      </w:r>
      <w:proofErr w:type="spellStart"/>
      <w:r>
        <w:t>getelementsby</w:t>
      </w:r>
      <w:proofErr w:type="spellEnd"/>
      <w:r>
        <w:t>…[i]</w:t>
      </w:r>
    </w:p>
    <w:p w:rsidR="002A1A4D" w:rsidRDefault="002A1A4D"/>
    <w:p w:rsidR="002A1A4D" w:rsidRDefault="002A1A4D">
      <w:r>
        <w:t>== fa anche conversione di tipo quindi serve anche per comparare stringhe con numeri</w:t>
      </w:r>
    </w:p>
    <w:p w:rsidR="002A1A4D" w:rsidRDefault="002A1A4D"/>
    <w:p w:rsidR="002A1A4D" w:rsidRPr="002A1A4D" w:rsidRDefault="002A1A4D">
      <w:pPr>
        <w:rPr>
          <w:u w:val="single"/>
        </w:rPr>
      </w:pPr>
      <w:r>
        <w:t>=== controlla contenuto e tipo di dato</w:t>
      </w:r>
    </w:p>
    <w:p w:rsidR="00A400C2" w:rsidRDefault="00A400C2">
      <w:pPr>
        <w:rPr>
          <w:u w:val="single"/>
        </w:rPr>
      </w:pPr>
    </w:p>
    <w:p w:rsidR="002B005B" w:rsidRDefault="002B005B">
      <w:pPr>
        <w:rPr>
          <w:u w:val="single"/>
        </w:rPr>
      </w:pPr>
    </w:p>
    <w:p w:rsidR="002B005B" w:rsidRPr="002B005B" w:rsidRDefault="002B005B" w:rsidP="002B00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</w:pPr>
      <w:proofErr w:type="spellStart"/>
      <w:r w:rsidRPr="002B005B">
        <w:rPr>
          <w:rFonts w:ascii="Consolas" w:eastAsia="Times New Roman" w:hAnsi="Consolas" w:cs="Times New Roman"/>
          <w:color w:val="DCDCAA"/>
          <w:sz w:val="21"/>
          <w:szCs w:val="21"/>
          <w:lang w:eastAsia="it-IT"/>
        </w:rPr>
        <w:t>createElement</w:t>
      </w:r>
      <w:proofErr w:type="spellEnd"/>
      <w:r w:rsidRPr="002B005B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>(</w:t>
      </w:r>
      <w:r w:rsidRPr="002B005B">
        <w:rPr>
          <w:rFonts w:ascii="Consolas" w:eastAsia="Times New Roman" w:hAnsi="Consolas" w:cs="Times New Roman"/>
          <w:color w:val="CE9178"/>
          <w:sz w:val="21"/>
          <w:szCs w:val="21"/>
          <w:lang w:eastAsia="it-IT"/>
        </w:rPr>
        <w:t>'p'</w:t>
      </w:r>
      <w:r w:rsidRPr="002B005B">
        <w:rPr>
          <w:rFonts w:ascii="Consolas" w:eastAsia="Times New Roman" w:hAnsi="Consolas" w:cs="Times New Roman"/>
          <w:color w:val="CCCCCC"/>
          <w:sz w:val="21"/>
          <w:szCs w:val="21"/>
          <w:lang w:eastAsia="it-IT"/>
        </w:rPr>
        <w:t>);</w:t>
      </w:r>
    </w:p>
    <w:p w:rsidR="002B005B" w:rsidRDefault="002B005B">
      <w:pPr>
        <w:rPr>
          <w:u w:val="single"/>
        </w:rPr>
      </w:pPr>
    </w:p>
    <w:p w:rsidR="002B005B" w:rsidRDefault="002B005B">
      <w:pPr>
        <w:rPr>
          <w:u w:val="single"/>
        </w:rPr>
      </w:pPr>
    </w:p>
    <w:p w:rsidR="002B005B" w:rsidRDefault="002B005B">
      <w:pPr>
        <w:rPr>
          <w:u w:val="single"/>
        </w:rPr>
      </w:pPr>
      <w:r>
        <w:rPr>
          <w:u w:val="single"/>
        </w:rPr>
        <w:t>chiede in imputo il tipo di elemento che vogliamo creare</w:t>
      </w:r>
    </w:p>
    <w:p w:rsidR="00BB6FC4" w:rsidRDefault="00BB6FC4">
      <w:pPr>
        <w:rPr>
          <w:u w:val="single"/>
        </w:rPr>
      </w:pPr>
    </w:p>
    <w:p w:rsidR="00BB6FC4" w:rsidRDefault="00BB6FC4">
      <w:pPr>
        <w:rPr>
          <w:u w:val="single"/>
        </w:rPr>
      </w:pPr>
      <w:proofErr w:type="spellStart"/>
      <w:r>
        <w:rPr>
          <w:u w:val="single"/>
        </w:rPr>
        <w:t>submit</w:t>
      </w:r>
      <w:proofErr w:type="spellEnd"/>
      <w:r>
        <w:rPr>
          <w:u w:val="single"/>
        </w:rPr>
        <w:t xml:space="preserve">: occhio che il tasto </w:t>
      </w:r>
      <w:proofErr w:type="spellStart"/>
      <w:r>
        <w:rPr>
          <w:u w:val="single"/>
        </w:rPr>
        <w:t>submit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refresh</w:t>
      </w:r>
      <w:proofErr w:type="spellEnd"/>
      <w:r>
        <w:rPr>
          <w:u w:val="single"/>
        </w:rPr>
        <w:t xml:space="preserve"> la pagina. Se non vuoi il </w:t>
      </w:r>
      <w:proofErr w:type="spellStart"/>
      <w:r>
        <w:rPr>
          <w:u w:val="single"/>
        </w:rPr>
        <w:t>refresh</w:t>
      </w:r>
      <w:proofErr w:type="spellEnd"/>
      <w:r>
        <w:rPr>
          <w:u w:val="single"/>
        </w:rPr>
        <w:t xml:space="preserve"> devi togliere il comando </w:t>
      </w:r>
      <w:proofErr w:type="spellStart"/>
      <w:r>
        <w:rPr>
          <w:u w:val="single"/>
        </w:rPr>
        <w:t>submit</w:t>
      </w:r>
      <w:proofErr w:type="spellEnd"/>
    </w:p>
    <w:p w:rsidR="00BB6FC4" w:rsidRDefault="00BB6FC4">
      <w:pPr>
        <w:rPr>
          <w:u w:val="single"/>
        </w:rPr>
      </w:pPr>
    </w:p>
    <w:p w:rsidR="005C3793" w:rsidRDefault="005C3793">
      <w:pPr>
        <w:rPr>
          <w:u w:val="single"/>
        </w:rPr>
      </w:pPr>
      <w:r>
        <w:rPr>
          <w:u w:val="single"/>
        </w:rPr>
        <w:t xml:space="preserve">funzioni: se le chiami usi le parantesi se le associ a una </w:t>
      </w:r>
      <w:proofErr w:type="spellStart"/>
      <w:r>
        <w:rPr>
          <w:u w:val="single"/>
        </w:rPr>
        <w:t>varaibile</w:t>
      </w:r>
      <w:proofErr w:type="spellEnd"/>
      <w:r>
        <w:rPr>
          <w:u w:val="single"/>
        </w:rPr>
        <w:t xml:space="preserve"> senza parentesi (per riferimento)</w:t>
      </w:r>
    </w:p>
    <w:p w:rsidR="00C22565" w:rsidRDefault="00C22565">
      <w:pPr>
        <w:rPr>
          <w:u w:val="single"/>
        </w:rPr>
      </w:pPr>
      <w:r>
        <w:rPr>
          <w:u w:val="single"/>
        </w:rPr>
        <w:t>1 variabili in cima</w:t>
      </w:r>
      <w:r w:rsidR="009E05AD">
        <w:rPr>
          <w:u w:val="single"/>
        </w:rPr>
        <w:t>, eventualmente elemento di click</w:t>
      </w:r>
    </w:p>
    <w:p w:rsidR="00C22565" w:rsidRDefault="00C22565">
      <w:pPr>
        <w:rPr>
          <w:u w:val="single"/>
        </w:rPr>
      </w:pPr>
      <w:r>
        <w:rPr>
          <w:u w:val="single"/>
        </w:rPr>
        <w:t>2 sezione logica dell’</w:t>
      </w:r>
      <w:proofErr w:type="spellStart"/>
      <w:r>
        <w:rPr>
          <w:u w:val="single"/>
        </w:rPr>
        <w:t>onload</w:t>
      </w:r>
      <w:proofErr w:type="spellEnd"/>
      <w:r>
        <w:rPr>
          <w:u w:val="single"/>
        </w:rPr>
        <w:t xml:space="preserve"> / </w:t>
      </w:r>
      <w:proofErr w:type="spellStart"/>
      <w:r>
        <w:rPr>
          <w:u w:val="single"/>
        </w:rPr>
        <w:t>refresh</w:t>
      </w:r>
      <w:proofErr w:type="spellEnd"/>
    </w:p>
    <w:p w:rsidR="00C22565" w:rsidRDefault="00C22565">
      <w:pPr>
        <w:rPr>
          <w:u w:val="single"/>
        </w:rPr>
      </w:pPr>
      <w:r>
        <w:rPr>
          <w:u w:val="single"/>
        </w:rPr>
        <w:t xml:space="preserve">3 </w:t>
      </w:r>
      <w:r w:rsidR="009E05AD">
        <w:rPr>
          <w:u w:val="single"/>
        </w:rPr>
        <w:t>logica del programma</w:t>
      </w:r>
    </w:p>
    <w:p w:rsidR="009E05AD" w:rsidRPr="002B005B" w:rsidRDefault="009E05AD">
      <w:r>
        <w:rPr>
          <w:u w:val="single"/>
        </w:rPr>
        <w:t>4 funzioni</w:t>
      </w:r>
    </w:p>
    <w:p w:rsidR="00EC725C" w:rsidRDefault="00EC725C">
      <w:pPr>
        <w:rPr>
          <w:u w:val="single"/>
        </w:rPr>
      </w:pPr>
    </w:p>
    <w:p w:rsidR="00E90D34" w:rsidRDefault="00E90D34">
      <w:pPr>
        <w:rPr>
          <w:u w:val="single"/>
        </w:rPr>
      </w:pPr>
    </w:p>
    <w:p w:rsidR="00E90D34" w:rsidRDefault="00E90D34">
      <w:pPr>
        <w:rPr>
          <w:u w:val="single"/>
        </w:rPr>
      </w:pPr>
    </w:p>
    <w:p w:rsidR="00E90D34" w:rsidRDefault="00E90D34">
      <w:pPr>
        <w:rPr>
          <w:u w:val="single"/>
        </w:rPr>
      </w:pPr>
      <w:r>
        <w:rPr>
          <w:u w:val="single"/>
        </w:rPr>
        <w:t xml:space="preserve">Impostare il </w:t>
      </w:r>
      <w:proofErr w:type="spellStart"/>
      <w:r>
        <w:rPr>
          <w:u w:val="single"/>
        </w:rPr>
        <w:t>vscode</w:t>
      </w:r>
      <w:proofErr w:type="spellEnd"/>
      <w:r>
        <w:rPr>
          <w:u w:val="single"/>
        </w:rPr>
        <w:t xml:space="preserve"> </w:t>
      </w:r>
    </w:p>
    <w:p w:rsidR="00E90D34" w:rsidRDefault="00E90D34">
      <w:pPr>
        <w:rPr>
          <w:u w:val="single"/>
        </w:rPr>
      </w:pPr>
      <w:r>
        <w:rPr>
          <w:u w:val="single"/>
        </w:rPr>
        <w:t xml:space="preserve">Copiare link dei </w:t>
      </w:r>
      <w:proofErr w:type="spellStart"/>
      <w:r>
        <w:rPr>
          <w:u w:val="single"/>
        </w:rPr>
        <w:t>repository</w:t>
      </w:r>
      <w:proofErr w:type="spellEnd"/>
    </w:p>
    <w:p w:rsidR="00E90D34" w:rsidRDefault="00E90D34">
      <w:pPr>
        <w:rPr>
          <w:u w:val="single"/>
        </w:rPr>
      </w:pPr>
      <w:r>
        <w:rPr>
          <w:u w:val="single"/>
        </w:rPr>
        <w:t xml:space="preserve">Creare una cartella su C e non su desktop </w:t>
      </w:r>
      <w:proofErr w:type="spellStart"/>
      <w:r>
        <w:rPr>
          <w:u w:val="single"/>
        </w:rPr>
        <w:t>ela</w:t>
      </w:r>
      <w:proofErr w:type="spellEnd"/>
      <w:r>
        <w:rPr>
          <w:u w:val="single"/>
        </w:rPr>
        <w:t xml:space="preserve"> chiamiamo esame</w:t>
      </w:r>
    </w:p>
    <w:p w:rsidR="00E90D34" w:rsidRDefault="00E90D34">
      <w:pPr>
        <w:rPr>
          <w:u w:val="single"/>
        </w:rPr>
      </w:pPr>
      <w:r>
        <w:rPr>
          <w:u w:val="single"/>
        </w:rPr>
        <w:t xml:space="preserve">Dentro una cartella </w:t>
      </w:r>
      <w:proofErr w:type="spellStart"/>
      <w:r>
        <w:rPr>
          <w:u w:val="single"/>
        </w:rPr>
        <w:t>proj</w:t>
      </w:r>
      <w:proofErr w:type="spellEnd"/>
    </w:p>
    <w:p w:rsidR="00E90D34" w:rsidRDefault="00E90D34">
      <w:pPr>
        <w:rPr>
          <w:u w:val="single"/>
        </w:rPr>
      </w:pPr>
      <w:r>
        <w:rPr>
          <w:u w:val="single"/>
        </w:rPr>
        <w:t xml:space="preserve">Di fianco cloniamo i </w:t>
      </w:r>
      <w:proofErr w:type="spellStart"/>
      <w:r>
        <w:rPr>
          <w:u w:val="single"/>
        </w:rPr>
        <w:t>repos</w:t>
      </w:r>
      <w:proofErr w:type="spellEnd"/>
    </w:p>
    <w:p w:rsidR="00E90D34" w:rsidRDefault="00E90D34">
      <w:pPr>
        <w:rPr>
          <w:u w:val="single"/>
        </w:rPr>
      </w:pPr>
    </w:p>
    <w:p w:rsidR="00E90D34" w:rsidRDefault="00E90D34">
      <w:pPr>
        <w:rPr>
          <w:u w:val="single"/>
        </w:rPr>
      </w:pPr>
      <w:r>
        <w:rPr>
          <w:u w:val="single"/>
        </w:rPr>
        <w:t>Vado su VSC</w:t>
      </w:r>
    </w:p>
    <w:p w:rsidR="00E90D34" w:rsidRDefault="00E90D34">
      <w:pPr>
        <w:rPr>
          <w:u w:val="single"/>
        </w:rPr>
      </w:pPr>
      <w:r>
        <w:rPr>
          <w:u w:val="single"/>
        </w:rPr>
        <w:t xml:space="preserve">Open folder </w:t>
      </w:r>
      <w:r w:rsidRPr="00E90D34">
        <w:rPr>
          <w:u w:val="single"/>
        </w:rPr>
        <w:sym w:font="Wingdings" w:char="F0E0"/>
      </w:r>
      <w:r>
        <w:rPr>
          <w:u w:val="single"/>
        </w:rPr>
        <w:t xml:space="preserve"> aprire cartella esame</w:t>
      </w:r>
    </w:p>
    <w:p w:rsidR="00E90D34" w:rsidRDefault="00E90D34">
      <w:pPr>
        <w:rPr>
          <w:u w:val="single"/>
        </w:rPr>
      </w:pPr>
      <w:r>
        <w:rPr>
          <w:u w:val="single"/>
        </w:rPr>
        <w:t>Vado a clonare</w:t>
      </w:r>
    </w:p>
    <w:p w:rsidR="00E90D34" w:rsidRDefault="00E90D34">
      <w:pPr>
        <w:rPr>
          <w:u w:val="single"/>
        </w:rPr>
      </w:pPr>
      <w:r>
        <w:rPr>
          <w:u w:val="single"/>
        </w:rPr>
        <w:t xml:space="preserve">Copio il linki della roba con </w:t>
      </w:r>
      <w:proofErr w:type="spellStart"/>
      <w:r>
        <w:rPr>
          <w:u w:val="single"/>
        </w:rPr>
        <w:t>git</w:t>
      </w:r>
      <w:proofErr w:type="spellEnd"/>
      <w:r>
        <w:rPr>
          <w:u w:val="single"/>
        </w:rPr>
        <w:t xml:space="preserve"> clone dalla </w:t>
      </w:r>
      <w:proofErr w:type="spellStart"/>
      <w:r>
        <w:rPr>
          <w:u w:val="single"/>
        </w:rPr>
        <w:t>commande</w:t>
      </w:r>
      <w:proofErr w:type="spellEnd"/>
      <w:r>
        <w:rPr>
          <w:u w:val="single"/>
        </w:rPr>
        <w:t xml:space="preserve"> palette</w:t>
      </w:r>
    </w:p>
    <w:p w:rsidR="00187252" w:rsidRDefault="00E90D34">
      <w:pPr>
        <w:rPr>
          <w:u w:val="single"/>
        </w:rPr>
      </w:pPr>
      <w:r>
        <w:rPr>
          <w:u w:val="single"/>
        </w:rPr>
        <w:t xml:space="preserve">Poi </w:t>
      </w:r>
      <w:r w:rsidR="00187252">
        <w:rPr>
          <w:u w:val="single"/>
        </w:rPr>
        <w:t xml:space="preserve">fare </w:t>
      </w:r>
      <w:proofErr w:type="spellStart"/>
      <w:r w:rsidR="00187252">
        <w:rPr>
          <w:u w:val="single"/>
        </w:rPr>
        <w:t>add</w:t>
      </w:r>
      <w:proofErr w:type="spellEnd"/>
      <w:r w:rsidR="00187252">
        <w:rPr>
          <w:u w:val="single"/>
        </w:rPr>
        <w:t xml:space="preserve"> to </w:t>
      </w:r>
      <w:proofErr w:type="spellStart"/>
      <w:r w:rsidR="00187252">
        <w:rPr>
          <w:u w:val="single"/>
        </w:rPr>
        <w:t>workspoa</w:t>
      </w:r>
      <w:proofErr w:type="spellEnd"/>
    </w:p>
    <w:p w:rsidR="00187252" w:rsidRDefault="00187252">
      <w:pPr>
        <w:rPr>
          <w:u w:val="single"/>
        </w:rPr>
      </w:pPr>
    </w:p>
    <w:p w:rsidR="00187252" w:rsidRDefault="00187252">
      <w:pPr>
        <w:rPr>
          <w:u w:val="single"/>
        </w:rPr>
      </w:pPr>
      <w:r>
        <w:rPr>
          <w:u w:val="single"/>
        </w:rPr>
        <w:t xml:space="preserve">Al giro dopo devo fare </w:t>
      </w:r>
      <w:proofErr w:type="spellStart"/>
      <w:r>
        <w:rPr>
          <w:u w:val="single"/>
        </w:rPr>
        <w:t>cancel</w:t>
      </w:r>
      <w:proofErr w:type="spellEnd"/>
    </w:p>
    <w:p w:rsidR="00187252" w:rsidRDefault="00187252">
      <w:pPr>
        <w:rPr>
          <w:u w:val="single"/>
        </w:rPr>
      </w:pPr>
      <w:r>
        <w:rPr>
          <w:u w:val="single"/>
        </w:rPr>
        <w:t>Clonato tutto</w:t>
      </w:r>
    </w:p>
    <w:p w:rsidR="00187252" w:rsidRDefault="00187252">
      <w:pPr>
        <w:rPr>
          <w:u w:val="single"/>
        </w:rPr>
      </w:pPr>
      <w:r>
        <w:rPr>
          <w:u w:val="single"/>
        </w:rPr>
        <w:t xml:space="preserve">Poi vado su </w:t>
      </w:r>
      <w:proofErr w:type="spellStart"/>
      <w:r>
        <w:rPr>
          <w:u w:val="single"/>
        </w:rPr>
        <w:t>git</w:t>
      </w:r>
      <w:proofErr w:type="spellEnd"/>
      <w:r>
        <w:rPr>
          <w:u w:val="single"/>
        </w:rPr>
        <w:t xml:space="preserve"> di VSC poi vado su </w:t>
      </w:r>
      <w:proofErr w:type="spellStart"/>
      <w:r>
        <w:rPr>
          <w:u w:val="single"/>
        </w:rPr>
        <w:t>main</w:t>
      </w:r>
      <w:proofErr w:type="spellEnd"/>
    </w:p>
    <w:p w:rsidR="00187252" w:rsidRDefault="00187252">
      <w:pPr>
        <w:rPr>
          <w:u w:val="single"/>
        </w:rPr>
      </w:pPr>
      <w:proofErr w:type="spellStart"/>
      <w:r>
        <w:rPr>
          <w:u w:val="single"/>
        </w:rPr>
        <w:t>Comuniqe</w:t>
      </w:r>
      <w:proofErr w:type="spellEnd"/>
      <w:r>
        <w:rPr>
          <w:u w:val="single"/>
        </w:rPr>
        <w:t xml:space="preserve"> in gas07 c’è il file </w:t>
      </w:r>
      <w:proofErr w:type="spellStart"/>
      <w:r>
        <w:rPr>
          <w:u w:val="single"/>
        </w:rPr>
        <w:t>requiremnts</w:t>
      </w:r>
      <w:proofErr w:type="spellEnd"/>
    </w:p>
    <w:p w:rsidR="00187252" w:rsidRDefault="00187252">
      <w:pPr>
        <w:rPr>
          <w:u w:val="single"/>
        </w:rPr>
      </w:pPr>
      <w:r>
        <w:rPr>
          <w:u w:val="single"/>
        </w:rPr>
        <w:t xml:space="preserve">Andrebbe anche allegato </w:t>
      </w:r>
      <w:proofErr w:type="spellStart"/>
      <w:r>
        <w:rPr>
          <w:u w:val="single"/>
        </w:rPr>
        <w:t>alla applicazione</w:t>
      </w:r>
      <w:proofErr w:type="spellEnd"/>
      <w:r>
        <w:rPr>
          <w:u w:val="single"/>
        </w:rPr>
        <w:t xml:space="preserve"> una volta finita</w:t>
      </w:r>
    </w:p>
    <w:p w:rsidR="00187252" w:rsidRDefault="00187252">
      <w:pPr>
        <w:rPr>
          <w:u w:val="single"/>
        </w:rPr>
      </w:pPr>
      <w:r>
        <w:rPr>
          <w:u w:val="single"/>
        </w:rPr>
        <w:t xml:space="preserve">Una volta installato </w:t>
      </w:r>
    </w:p>
    <w:p w:rsidR="00187252" w:rsidRDefault="00187252">
      <w:pPr>
        <w:rPr>
          <w:u w:val="single"/>
        </w:rPr>
      </w:pPr>
      <w:r>
        <w:rPr>
          <w:u w:val="single"/>
        </w:rPr>
        <w:t xml:space="preserve">Entro in cartel esame </w:t>
      </w:r>
      <w:proofErr w:type="spellStart"/>
      <w:r>
        <w:rPr>
          <w:u w:val="single"/>
        </w:rPr>
        <w:t>sill</w:t>
      </w:r>
      <w:proofErr w:type="spellEnd"/>
      <w:r>
        <w:rPr>
          <w:u w:val="single"/>
        </w:rPr>
        <w:t xml:space="preserve"> terminal</w:t>
      </w:r>
    </w:p>
    <w:p w:rsidR="004D5317" w:rsidRDefault="004D5317">
      <w:pPr>
        <w:rPr>
          <w:u w:val="single"/>
        </w:rPr>
      </w:pPr>
    </w:p>
    <w:p w:rsidR="004D5317" w:rsidRDefault="004D5317">
      <w:pPr>
        <w:rPr>
          <w:u w:val="single"/>
        </w:rPr>
      </w:pPr>
      <w:r>
        <w:rPr>
          <w:u w:val="single"/>
        </w:rPr>
        <w:t xml:space="preserve">Installo le </w:t>
      </w:r>
      <w:proofErr w:type="spellStart"/>
      <w:r>
        <w:rPr>
          <w:u w:val="single"/>
        </w:rPr>
        <w:t>estension</w:t>
      </w:r>
      <w:proofErr w:type="spellEnd"/>
      <w:r>
        <w:rPr>
          <w:u w:val="single"/>
        </w:rPr>
        <w:t xml:space="preserve"> prima dei pacchetti+</w:t>
      </w:r>
    </w:p>
    <w:p w:rsidR="004D5317" w:rsidRDefault="004D5317">
      <w:pPr>
        <w:rPr>
          <w:u w:val="single"/>
        </w:rPr>
      </w:pPr>
      <w:proofErr w:type="spellStart"/>
      <w:r>
        <w:rPr>
          <w:u w:val="single"/>
        </w:rPr>
        <w:t>Python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environment</w:t>
      </w:r>
      <w:proofErr w:type="spellEnd"/>
      <w:r>
        <w:rPr>
          <w:u w:val="single"/>
        </w:rPr>
        <w:t xml:space="preserve"> manager -&gt; serve per installare i pacchetti</w:t>
      </w:r>
    </w:p>
    <w:p w:rsidR="004D5317" w:rsidRDefault="004D5317">
      <w:pPr>
        <w:rPr>
          <w:u w:val="single"/>
        </w:rPr>
      </w:pPr>
      <w:r>
        <w:rPr>
          <w:u w:val="single"/>
        </w:rPr>
        <w:t xml:space="preserve">E poi devo </w:t>
      </w:r>
      <w:proofErr w:type="spellStart"/>
      <w:r>
        <w:rPr>
          <w:u w:val="single"/>
        </w:rPr>
        <w:t>insrtalare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puyhon</w:t>
      </w:r>
      <w:proofErr w:type="spellEnd"/>
    </w:p>
    <w:p w:rsidR="004D5317" w:rsidRDefault="004D5317">
      <w:pPr>
        <w:rPr>
          <w:u w:val="single"/>
        </w:rPr>
      </w:pPr>
      <w:r>
        <w:rPr>
          <w:u w:val="single"/>
        </w:rPr>
        <w:t xml:space="preserve">Poi </w:t>
      </w:r>
      <w:proofErr w:type="spellStart"/>
      <w:r>
        <w:rPr>
          <w:u w:val="single"/>
        </w:rPr>
        <w:t>jupyter</w:t>
      </w:r>
      <w:proofErr w:type="spellEnd"/>
    </w:p>
    <w:p w:rsidR="00ED299E" w:rsidRDefault="00ED299E">
      <w:pPr>
        <w:rPr>
          <w:u w:val="single"/>
        </w:rPr>
      </w:pPr>
      <w:r>
        <w:rPr>
          <w:u w:val="single"/>
        </w:rPr>
        <w:t>Poi live server</w:t>
      </w:r>
    </w:p>
    <w:p w:rsidR="004D5317" w:rsidRDefault="004D5317">
      <w:pPr>
        <w:rPr>
          <w:u w:val="single"/>
        </w:rPr>
      </w:pPr>
      <w:proofErr w:type="spellStart"/>
      <w:r>
        <w:rPr>
          <w:u w:val="single"/>
        </w:rPr>
        <w:t>Envriobnment</w:t>
      </w:r>
      <w:proofErr w:type="spellEnd"/>
      <w:r>
        <w:rPr>
          <w:u w:val="single"/>
        </w:rPr>
        <w:t xml:space="preserve"> manager di dono </w:t>
      </w:r>
      <w:proofErr w:type="spellStart"/>
      <w:r>
        <w:rPr>
          <w:u w:val="single"/>
        </w:rPr>
        <w:t>jayamane</w:t>
      </w:r>
      <w:proofErr w:type="spellEnd"/>
    </w:p>
    <w:p w:rsidR="00187252" w:rsidRDefault="00187252">
      <w:pPr>
        <w:rPr>
          <w:u w:val="single"/>
        </w:rPr>
      </w:pPr>
      <w:proofErr w:type="spellStart"/>
      <w:r>
        <w:rPr>
          <w:u w:val="single"/>
        </w:rPr>
        <w:t>Py</w:t>
      </w:r>
      <w:proofErr w:type="spellEnd"/>
      <w:r>
        <w:rPr>
          <w:u w:val="single"/>
        </w:rPr>
        <w:t xml:space="preserve"> –m </w:t>
      </w:r>
      <w:proofErr w:type="spellStart"/>
      <w:r>
        <w:rPr>
          <w:u w:val="single"/>
        </w:rPr>
        <w:t>pip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install</w:t>
      </w:r>
      <w:proofErr w:type="spellEnd"/>
    </w:p>
    <w:p w:rsidR="00187252" w:rsidRDefault="00187252">
      <w:pPr>
        <w:rPr>
          <w:u w:val="single"/>
        </w:rPr>
      </w:pPr>
      <w:proofErr w:type="spellStart"/>
      <w:r>
        <w:rPr>
          <w:u w:val="single"/>
        </w:rPr>
        <w:t>Favvio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pip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instlaa</w:t>
      </w:r>
      <w:proofErr w:type="spellEnd"/>
      <w:r>
        <w:rPr>
          <w:u w:val="single"/>
        </w:rPr>
        <w:t>:</w:t>
      </w:r>
    </w:p>
    <w:p w:rsidR="00187252" w:rsidRPr="00187252" w:rsidRDefault="00187252" w:rsidP="00187252">
      <w:pPr>
        <w:pStyle w:val="Paragrafoelenco"/>
        <w:numPr>
          <w:ilvl w:val="0"/>
          <w:numId w:val="1"/>
        </w:numPr>
        <w:rPr>
          <w:u w:val="single"/>
        </w:rPr>
      </w:pPr>
      <w:proofErr w:type="spellStart"/>
      <w:r w:rsidRPr="00187252">
        <w:rPr>
          <w:u w:val="single"/>
        </w:rPr>
        <w:t>flask</w:t>
      </w:r>
      <w:proofErr w:type="spellEnd"/>
    </w:p>
    <w:p w:rsidR="00187252" w:rsidRPr="00187252" w:rsidRDefault="00187252" w:rsidP="00187252">
      <w:pPr>
        <w:pStyle w:val="Paragrafoelenco"/>
        <w:numPr>
          <w:ilvl w:val="0"/>
          <w:numId w:val="1"/>
        </w:numPr>
        <w:rPr>
          <w:u w:val="single"/>
        </w:rPr>
      </w:pPr>
      <w:proofErr w:type="spellStart"/>
      <w:r w:rsidRPr="00187252">
        <w:rPr>
          <w:u w:val="single"/>
        </w:rPr>
        <w:t>sqlalchemy</w:t>
      </w:r>
      <w:proofErr w:type="spellEnd"/>
    </w:p>
    <w:p w:rsidR="00187252" w:rsidRDefault="00187252" w:rsidP="00187252">
      <w:pPr>
        <w:pStyle w:val="Paragrafoelenco"/>
        <w:numPr>
          <w:ilvl w:val="0"/>
          <w:numId w:val="1"/>
        </w:numPr>
        <w:rPr>
          <w:u w:val="single"/>
        </w:rPr>
      </w:pPr>
      <w:proofErr w:type="spellStart"/>
      <w:r w:rsidRPr="00187252">
        <w:rPr>
          <w:u w:val="single"/>
        </w:rPr>
        <w:t>sqlalchemyserializer</w:t>
      </w:r>
      <w:proofErr w:type="spellEnd"/>
    </w:p>
    <w:p w:rsidR="004D5317" w:rsidRDefault="004D5317" w:rsidP="004D5317">
      <w:pPr>
        <w:rPr>
          <w:u w:val="single"/>
        </w:rPr>
      </w:pPr>
    </w:p>
    <w:p w:rsidR="004D5317" w:rsidRDefault="004D5317" w:rsidP="004D5317">
      <w:pPr>
        <w:rPr>
          <w:u w:val="single"/>
        </w:rPr>
      </w:pPr>
      <w:r>
        <w:rPr>
          <w:u w:val="single"/>
        </w:rPr>
        <w:t xml:space="preserve">per finire di configurare </w:t>
      </w:r>
      <w:proofErr w:type="spellStart"/>
      <w:r>
        <w:rPr>
          <w:u w:val="single"/>
        </w:rPr>
        <w:t>vscode</w:t>
      </w:r>
      <w:proofErr w:type="spellEnd"/>
      <w:r>
        <w:rPr>
          <w:u w:val="single"/>
        </w:rPr>
        <w:t xml:space="preserve"> con </w:t>
      </w:r>
      <w:proofErr w:type="spellStart"/>
      <w:r>
        <w:rPr>
          <w:u w:val="single"/>
        </w:rPr>
        <w:t>git</w:t>
      </w:r>
      <w:proofErr w:type="spellEnd"/>
      <w:r>
        <w:rPr>
          <w:u w:val="single"/>
        </w:rPr>
        <w:t xml:space="preserve"> </w:t>
      </w:r>
    </w:p>
    <w:p w:rsidR="004D5317" w:rsidRDefault="004D5317" w:rsidP="004D5317">
      <w:pPr>
        <w:rPr>
          <w:u w:val="single"/>
        </w:rPr>
      </w:pPr>
      <w:r>
        <w:rPr>
          <w:u w:val="single"/>
        </w:rPr>
        <w:t>installare il server statico per vedere il html</w:t>
      </w:r>
    </w:p>
    <w:p w:rsidR="004D5317" w:rsidRDefault="004D5317" w:rsidP="004D5317">
      <w:pPr>
        <w:rPr>
          <w:u w:val="single"/>
        </w:rPr>
      </w:pPr>
    </w:p>
    <w:p w:rsidR="004D5317" w:rsidRDefault="004D5317" w:rsidP="004D5317">
      <w:pPr>
        <w:rPr>
          <w:u w:val="single"/>
        </w:rPr>
      </w:pPr>
    </w:p>
    <w:p w:rsidR="004D5317" w:rsidRDefault="004D5317" w:rsidP="004D5317">
      <w:pPr>
        <w:rPr>
          <w:u w:val="single"/>
        </w:rPr>
      </w:pPr>
      <w:r>
        <w:rPr>
          <w:u w:val="single"/>
        </w:rPr>
        <w:t xml:space="preserve">se da problemi i pacchetti possono essere installati da </w:t>
      </w:r>
      <w:proofErr w:type="spellStart"/>
      <w:r>
        <w:rPr>
          <w:u w:val="single"/>
        </w:rPr>
        <w:t>vscode</w:t>
      </w:r>
      <w:proofErr w:type="spellEnd"/>
      <w:r>
        <w:rPr>
          <w:u w:val="single"/>
        </w:rPr>
        <w:t xml:space="preserve"> – vado su </w:t>
      </w:r>
      <w:proofErr w:type="spellStart"/>
      <w:r>
        <w:rPr>
          <w:u w:val="single"/>
        </w:rPr>
        <w:t>python</w:t>
      </w:r>
      <w:proofErr w:type="spellEnd"/>
    </w:p>
    <w:p w:rsidR="004D5317" w:rsidRDefault="004D5317" w:rsidP="004D5317">
      <w:pPr>
        <w:rPr>
          <w:u w:val="single"/>
        </w:rPr>
      </w:pPr>
      <w:proofErr w:type="spellStart"/>
      <w:r>
        <w:rPr>
          <w:u w:val="single"/>
        </w:rPr>
        <w:t>èackages</w:t>
      </w:r>
      <w:proofErr w:type="spellEnd"/>
    </w:p>
    <w:p w:rsidR="004D5317" w:rsidRDefault="004D5317" w:rsidP="004D5317">
      <w:pPr>
        <w:rPr>
          <w:u w:val="single"/>
        </w:rPr>
      </w:pPr>
      <w:r>
        <w:rPr>
          <w:u w:val="single"/>
        </w:rPr>
        <w:t xml:space="preserve">lente </w:t>
      </w:r>
      <w:proofErr w:type="spellStart"/>
      <w:r>
        <w:rPr>
          <w:u w:val="single"/>
        </w:rPr>
        <w:t>ingrandmnto</w:t>
      </w:r>
      <w:proofErr w:type="spellEnd"/>
    </w:p>
    <w:p w:rsidR="004D5317" w:rsidRDefault="004D5317" w:rsidP="004D5317">
      <w:pPr>
        <w:rPr>
          <w:u w:val="single"/>
        </w:rPr>
      </w:pPr>
    </w:p>
    <w:p w:rsidR="00252BDE" w:rsidRPr="00252BDE" w:rsidRDefault="00252BDE" w:rsidP="004D5317">
      <w:r>
        <w:rPr>
          <w:u w:val="single"/>
        </w:rPr>
        <w:t xml:space="preserve">se metto </w:t>
      </w:r>
      <w:proofErr w:type="spellStart"/>
      <w:r>
        <w:rPr>
          <w:u w:val="single"/>
        </w:rPr>
        <w:t>javascript</w:t>
      </w:r>
      <w:proofErr w:type="spellEnd"/>
      <w:r>
        <w:rPr>
          <w:u w:val="single"/>
        </w:rPr>
        <w:t xml:space="preserve"> direttamente </w:t>
      </w:r>
      <w:proofErr w:type="spellStart"/>
      <w:r>
        <w:rPr>
          <w:u w:val="single"/>
        </w:rPr>
        <w:t>nelllo</w:t>
      </w:r>
      <w:proofErr w:type="spellEnd"/>
      <w:r>
        <w:rPr>
          <w:u w:val="single"/>
        </w:rPr>
        <w:t xml:space="preserve"> html posso anche usare </w:t>
      </w:r>
      <w:proofErr w:type="spellStart"/>
      <w:r>
        <w:rPr>
          <w:u w:val="single"/>
        </w:rPr>
        <w:t>jinja</w:t>
      </w:r>
      <w:proofErr w:type="spellEnd"/>
      <w:r>
        <w:rPr>
          <w:u w:val="single"/>
        </w:rPr>
        <w:t xml:space="preserve"> e quindi </w:t>
      </w:r>
      <w:proofErr w:type="spellStart"/>
      <w:r>
        <w:rPr>
          <w:u w:val="single"/>
        </w:rPr>
        <w:t>url_for</w:t>
      </w:r>
      <w:proofErr w:type="spellEnd"/>
      <w:r>
        <w:rPr>
          <w:u w:val="single"/>
        </w:rPr>
        <w:t xml:space="preserve"> anche per il javascript</w:t>
      </w:r>
      <w:bookmarkStart w:id="0" w:name="_GoBack"/>
      <w:bookmarkEnd w:id="0"/>
    </w:p>
    <w:p w:rsidR="00ED299E" w:rsidRPr="004D5317" w:rsidRDefault="00ED299E" w:rsidP="004D5317">
      <w:pPr>
        <w:rPr>
          <w:u w:val="single"/>
        </w:rPr>
      </w:pPr>
    </w:p>
    <w:p w:rsidR="00187252" w:rsidRDefault="00187252">
      <w:pPr>
        <w:rPr>
          <w:u w:val="single"/>
        </w:rPr>
      </w:pPr>
    </w:p>
    <w:p w:rsidR="00E90D34" w:rsidRDefault="00E90D34">
      <w:pPr>
        <w:rPr>
          <w:u w:val="single"/>
        </w:rPr>
      </w:pPr>
    </w:p>
    <w:p w:rsidR="00E90D34" w:rsidRPr="00E90D34" w:rsidRDefault="00E90D34"/>
    <w:sectPr w:rsidR="00E90D34" w:rsidRPr="00E90D3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952637"/>
    <w:multiLevelType w:val="hybridMultilevel"/>
    <w:tmpl w:val="A85A07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709"/>
    <w:rsid w:val="000B44B0"/>
    <w:rsid w:val="00187252"/>
    <w:rsid w:val="00220ACF"/>
    <w:rsid w:val="00252BDE"/>
    <w:rsid w:val="002A1860"/>
    <w:rsid w:val="002A1A4D"/>
    <w:rsid w:val="002B005B"/>
    <w:rsid w:val="003F4E37"/>
    <w:rsid w:val="00424F7B"/>
    <w:rsid w:val="004D5317"/>
    <w:rsid w:val="005C3793"/>
    <w:rsid w:val="007C3909"/>
    <w:rsid w:val="008A0A53"/>
    <w:rsid w:val="008B18A5"/>
    <w:rsid w:val="008B198B"/>
    <w:rsid w:val="00967ED7"/>
    <w:rsid w:val="009E05AD"/>
    <w:rsid w:val="00A400C2"/>
    <w:rsid w:val="00AF388E"/>
    <w:rsid w:val="00B86709"/>
    <w:rsid w:val="00BB6FC4"/>
    <w:rsid w:val="00C22565"/>
    <w:rsid w:val="00DB2EDF"/>
    <w:rsid w:val="00DB482C"/>
    <w:rsid w:val="00E00A41"/>
    <w:rsid w:val="00E52FC2"/>
    <w:rsid w:val="00E90D34"/>
    <w:rsid w:val="00EB29EB"/>
    <w:rsid w:val="00EC725C"/>
    <w:rsid w:val="00ED299E"/>
    <w:rsid w:val="00F87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50117"/>
  <w15:chartTrackingRefBased/>
  <w15:docId w15:val="{2651F3FA-858F-4D16-8D1E-7C03537CF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1872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168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88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2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603</TotalTime>
  <Pages>5</Pages>
  <Words>868</Words>
  <Characters>4953</Characters>
  <Application>Microsoft Office Word</Application>
  <DocSecurity>0</DocSecurity>
  <Lines>41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TDPC15-04</dc:creator>
  <cp:keywords/>
  <dc:description/>
  <cp:lastModifiedBy>Utente TDPC15-04</cp:lastModifiedBy>
  <cp:revision>12</cp:revision>
  <dcterms:created xsi:type="dcterms:W3CDTF">2024-03-04T18:07:00Z</dcterms:created>
  <dcterms:modified xsi:type="dcterms:W3CDTF">2024-07-11T17:20:00Z</dcterms:modified>
</cp:coreProperties>
</file>