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8F24A" w14:textId="77777777" w:rsidR="00CC1E3F" w:rsidRPr="009C64DF" w:rsidRDefault="00AE561B" w:rsidP="009C64DF">
      <w:pPr>
        <w:tabs>
          <w:tab w:val="left" w:pos="8640"/>
        </w:tabs>
        <w:ind w:left="1440" w:right="1440"/>
        <w:jc w:val="center"/>
        <w:rPr>
          <w:rFonts w:ascii="Times New Roman" w:hAnsi="Times New Roman" w:cs="Times New Roman"/>
          <w:b/>
          <w:sz w:val="40"/>
          <w:szCs w:val="40"/>
        </w:rPr>
      </w:pPr>
      <w:r w:rsidRPr="009C64DF">
        <w:rPr>
          <w:rFonts w:ascii="Times New Roman" w:hAnsi="Times New Roman" w:cs="Times New Roman"/>
          <w:b/>
          <w:sz w:val="40"/>
          <w:szCs w:val="40"/>
        </w:rPr>
        <w:t>Traffic Flow</w:t>
      </w:r>
      <w:r w:rsidR="009C64DF">
        <w:rPr>
          <w:rFonts w:ascii="Times New Roman" w:hAnsi="Times New Roman" w:cs="Times New Roman"/>
          <w:b/>
          <w:sz w:val="40"/>
          <w:szCs w:val="40"/>
        </w:rPr>
        <w:t xml:space="preserve"> In A Single Dimension</w:t>
      </w:r>
    </w:p>
    <w:p w14:paraId="2F53D135" w14:textId="77777777" w:rsidR="009C64DF" w:rsidRDefault="009C64DF" w:rsidP="009C64DF">
      <w:pPr>
        <w:jc w:val="center"/>
        <w:rPr>
          <w:rFonts w:ascii="Times New Roman" w:hAnsi="Times New Roman" w:cs="Times New Roman"/>
          <w:i/>
        </w:rPr>
      </w:pPr>
    </w:p>
    <w:p w14:paraId="3D8DAD4E" w14:textId="77777777" w:rsidR="00AE561B" w:rsidRPr="009C64DF" w:rsidRDefault="00AE561B" w:rsidP="009C64DF">
      <w:pPr>
        <w:jc w:val="center"/>
        <w:rPr>
          <w:rFonts w:ascii="Times New Roman" w:hAnsi="Times New Roman" w:cs="Times New Roman"/>
          <w:i/>
          <w:sz w:val="28"/>
          <w:szCs w:val="28"/>
        </w:rPr>
      </w:pPr>
      <w:r w:rsidRPr="009C64DF">
        <w:rPr>
          <w:rFonts w:ascii="Times New Roman" w:hAnsi="Times New Roman" w:cs="Times New Roman"/>
          <w:i/>
          <w:sz w:val="28"/>
          <w:szCs w:val="28"/>
        </w:rPr>
        <w:t>Sophia Marie “</w:t>
      </w:r>
      <w:r w:rsidRPr="009C64DF">
        <w:rPr>
          <w:rFonts w:ascii="Times New Roman" w:eastAsia="Times New Roman" w:hAnsi="Times New Roman" w:cs="Times New Roman"/>
          <w:i/>
          <w:sz w:val="28"/>
          <w:szCs w:val="28"/>
        </w:rPr>
        <w:t>Disco Peacemaker”</w:t>
      </w:r>
      <w:r w:rsidRPr="009C64DF">
        <w:rPr>
          <w:rFonts w:ascii="Times New Roman" w:hAnsi="Times New Roman" w:cs="Times New Roman"/>
          <w:i/>
          <w:sz w:val="28"/>
          <w:szCs w:val="28"/>
        </w:rPr>
        <w:t xml:space="preserve"> Ardell and </w:t>
      </w:r>
      <w:r w:rsidRPr="009C64DF">
        <w:rPr>
          <w:rFonts w:ascii="Times New Roman" w:eastAsia="Times New Roman" w:hAnsi="Times New Roman" w:cs="Times New Roman"/>
          <w:i/>
          <w:sz w:val="28"/>
          <w:szCs w:val="28"/>
        </w:rPr>
        <w:t xml:space="preserve">Chocolate Luv “Henry” </w:t>
      </w:r>
      <w:r w:rsidRPr="009C64DF">
        <w:rPr>
          <w:rFonts w:ascii="Times New Roman" w:hAnsi="Times New Roman" w:cs="Times New Roman"/>
          <w:i/>
          <w:sz w:val="28"/>
          <w:szCs w:val="28"/>
        </w:rPr>
        <w:t>Daniels-Koch</w:t>
      </w:r>
    </w:p>
    <w:p w14:paraId="7F3E5503" w14:textId="77777777" w:rsidR="009C64DF" w:rsidRPr="009C64DF" w:rsidRDefault="009C64DF" w:rsidP="009C64DF">
      <w:pPr>
        <w:jc w:val="center"/>
        <w:rPr>
          <w:rFonts w:ascii="Times New Roman" w:hAnsi="Times New Roman" w:cs="Times New Roman"/>
          <w:i/>
          <w:sz w:val="28"/>
          <w:szCs w:val="28"/>
        </w:rPr>
      </w:pPr>
      <w:r w:rsidRPr="009C64DF">
        <w:rPr>
          <w:rFonts w:ascii="Times New Roman" w:hAnsi="Times New Roman" w:cs="Times New Roman"/>
          <w:i/>
          <w:sz w:val="28"/>
          <w:szCs w:val="28"/>
        </w:rPr>
        <w:t>Methods of Computational Physics</w:t>
      </w:r>
    </w:p>
    <w:p w14:paraId="15503F77" w14:textId="77777777" w:rsidR="009C64DF" w:rsidRPr="009C64DF" w:rsidRDefault="009C64DF" w:rsidP="009C64DF">
      <w:pPr>
        <w:jc w:val="center"/>
        <w:rPr>
          <w:rFonts w:ascii="Times New Roman" w:hAnsi="Times New Roman" w:cs="Times New Roman"/>
          <w:i/>
          <w:sz w:val="28"/>
          <w:szCs w:val="28"/>
        </w:rPr>
      </w:pPr>
      <w:r w:rsidRPr="009C64DF">
        <w:rPr>
          <w:rFonts w:ascii="Times New Roman" w:hAnsi="Times New Roman" w:cs="Times New Roman"/>
          <w:i/>
          <w:sz w:val="28"/>
          <w:szCs w:val="28"/>
        </w:rPr>
        <w:t>11 December 2015</w:t>
      </w:r>
    </w:p>
    <w:p w14:paraId="429F76F2" w14:textId="77777777" w:rsidR="00AE561B" w:rsidRPr="009C64DF" w:rsidRDefault="00AE561B">
      <w:pPr>
        <w:rPr>
          <w:rFonts w:ascii="Times New Roman" w:hAnsi="Times New Roman" w:cs="Times New Roman"/>
        </w:rPr>
      </w:pPr>
    </w:p>
    <w:p w14:paraId="7AA2FD06" w14:textId="77777777" w:rsidR="00AE561B" w:rsidRPr="009C64DF" w:rsidRDefault="00AE561B">
      <w:pPr>
        <w:rPr>
          <w:rFonts w:ascii="Times New Roman" w:hAnsi="Times New Roman" w:cs="Times New Roman"/>
        </w:rPr>
      </w:pPr>
      <w:r w:rsidRPr="009C64DF">
        <w:rPr>
          <w:rFonts w:ascii="Times New Roman" w:hAnsi="Times New Roman" w:cs="Times New Roman"/>
        </w:rPr>
        <w:t>ABSTRACT</w:t>
      </w:r>
    </w:p>
    <w:p w14:paraId="59D1CA96" w14:textId="77777777" w:rsidR="00AE561B" w:rsidRPr="009C64DF" w:rsidRDefault="00AE561B">
      <w:pPr>
        <w:rPr>
          <w:rFonts w:ascii="Times New Roman" w:hAnsi="Times New Roman" w:cs="Times New Roman"/>
        </w:rPr>
      </w:pPr>
    </w:p>
    <w:p w14:paraId="6055BCA0" w14:textId="77777777" w:rsidR="00AE561B" w:rsidRPr="003A5723" w:rsidRDefault="003A5723" w:rsidP="003A5723">
      <w:pPr>
        <w:rPr>
          <w:rFonts w:ascii="Times New Roman" w:hAnsi="Times New Roman" w:cs="Times New Roman"/>
          <w:b/>
          <w:sz w:val="32"/>
          <w:szCs w:val="32"/>
        </w:rPr>
      </w:pPr>
      <w:r w:rsidRPr="003A5723">
        <w:rPr>
          <w:rFonts w:ascii="Times New Roman" w:hAnsi="Times New Roman" w:cs="Times New Roman"/>
          <w:b/>
          <w:sz w:val="32"/>
          <w:szCs w:val="32"/>
        </w:rPr>
        <w:t>1</w:t>
      </w:r>
      <w:r>
        <w:rPr>
          <w:rFonts w:ascii="Times New Roman" w:hAnsi="Times New Roman" w:cs="Times New Roman"/>
          <w:b/>
          <w:sz w:val="32"/>
          <w:szCs w:val="32"/>
        </w:rPr>
        <w:tab/>
      </w:r>
      <w:r w:rsidR="00AE561B" w:rsidRPr="003A5723">
        <w:rPr>
          <w:rFonts w:ascii="Times New Roman" w:hAnsi="Times New Roman" w:cs="Times New Roman"/>
          <w:b/>
          <w:sz w:val="32"/>
          <w:szCs w:val="32"/>
        </w:rPr>
        <w:t>Introduction</w:t>
      </w:r>
    </w:p>
    <w:p w14:paraId="543221B0" w14:textId="77777777" w:rsidR="003A5723" w:rsidRPr="003A5723" w:rsidRDefault="003A5723" w:rsidP="003A5723"/>
    <w:p w14:paraId="2243356E" w14:textId="77777777" w:rsidR="009C64DF" w:rsidRDefault="009C64DF">
      <w:pPr>
        <w:rPr>
          <w:rFonts w:ascii="Times New Roman" w:hAnsi="Times New Roman" w:cs="Times New Roman"/>
        </w:rPr>
      </w:pPr>
      <w:r>
        <w:rPr>
          <w:rFonts w:ascii="Times New Roman" w:hAnsi="Times New Roman" w:cs="Times New Roman"/>
        </w:rPr>
        <w:tab/>
      </w:r>
      <w:r w:rsidR="001703E8">
        <w:rPr>
          <w:rFonts w:ascii="Times New Roman" w:hAnsi="Times New Roman" w:cs="Times New Roman"/>
        </w:rPr>
        <w:t>Hyperbolic</w:t>
      </w:r>
      <w:r>
        <w:rPr>
          <w:rFonts w:ascii="Times New Roman" w:hAnsi="Times New Roman" w:cs="Times New Roman"/>
        </w:rPr>
        <w:t xml:space="preserve"> partial differential equations</w:t>
      </w:r>
      <w:r w:rsidR="001703E8">
        <w:rPr>
          <w:rFonts w:ascii="Times New Roman" w:hAnsi="Times New Roman" w:cs="Times New Roman"/>
        </w:rPr>
        <w:t>,</w:t>
      </w:r>
      <w:r>
        <w:rPr>
          <w:rFonts w:ascii="Times New Roman" w:hAnsi="Times New Roman" w:cs="Times New Roman"/>
        </w:rPr>
        <w:t xml:space="preserve"> like the one were analyzing, form initial value problems. They require both the limits of the test space and are dependent on time. The biggest issue for solving these types of equations is stability. We only focused on one spatial dimension</w:t>
      </w:r>
      <w:r w:rsidR="001703E8">
        <w:rPr>
          <w:rFonts w:ascii="Times New Roman" w:hAnsi="Times New Roman" w:cs="Times New Roman"/>
        </w:rPr>
        <w:t xml:space="preserve">. For this, we used the method of lines, which considers a linear combination of coupled points on the space along with already improved values and mitigates the computationally expensive process of matrix inversion. It converts a set of partial differential equations into coupled ordinary differential equations by discretizing the in the x-direction only, allowing to create equations that only need to be evaluated for a specific time. Additionally, we added a factor of numerical viscosity, which </w:t>
      </w:r>
      <w:r w:rsidR="008B0C28">
        <w:rPr>
          <w:rFonts w:ascii="Times New Roman" w:hAnsi="Times New Roman" w:cs="Times New Roman"/>
        </w:rPr>
        <w:t>helps prevent discontinuities so that the function can be analytically evaluated.</w:t>
      </w:r>
    </w:p>
    <w:p w14:paraId="0765844C" w14:textId="77777777" w:rsidR="008B0C28" w:rsidRDefault="008B0C28">
      <w:pPr>
        <w:rPr>
          <w:rFonts w:ascii="Times New Roman" w:hAnsi="Times New Roman" w:cs="Times New Roman"/>
        </w:rPr>
      </w:pPr>
      <w:r>
        <w:rPr>
          <w:rFonts w:ascii="Times New Roman" w:hAnsi="Times New Roman" w:cs="Times New Roman"/>
        </w:rPr>
        <w:tab/>
        <w:t xml:space="preserve">We applied this method to a simple traffic flow model moving only in the x-direction that was only dependent on density and the car speed </w:t>
      </w:r>
      <w:r>
        <w:rPr>
          <w:rFonts w:ascii="Times New Roman" w:hAnsi="Times New Roman" w:cs="Times New Roman"/>
          <w:i/>
        </w:rPr>
        <w:t>u</w:t>
      </w:r>
      <w:r>
        <w:rPr>
          <w:rFonts w:ascii="Times New Roman" w:hAnsi="Times New Roman" w:cs="Times New Roman"/>
        </w:rPr>
        <w:t xml:space="preserve">. </w:t>
      </w:r>
      <w:r w:rsidR="00FE5F9E">
        <w:rPr>
          <w:rFonts w:ascii="Times New Roman" w:hAnsi="Times New Roman" w:cs="Times New Roman"/>
        </w:rPr>
        <w:t xml:space="preserve"> We then tested </w:t>
      </w:r>
      <w:r w:rsidR="00FE5F9E">
        <w:rPr>
          <w:rFonts w:ascii="Times New Roman" w:hAnsi="Times New Roman" w:cs="Times New Roman"/>
          <w:b/>
        </w:rPr>
        <w:t>[insert what we tested here] [we used this data to determine the importance of what factors in terms of what?] [we found this was relevant and this wasn’t]</w:t>
      </w:r>
    </w:p>
    <w:p w14:paraId="5C910816" w14:textId="77777777" w:rsidR="00FE5F9E" w:rsidRPr="00FE5F9E" w:rsidRDefault="00FE5F9E">
      <w:pPr>
        <w:rPr>
          <w:rFonts w:ascii="Times New Roman" w:hAnsi="Times New Roman" w:cs="Times New Roman"/>
        </w:rPr>
      </w:pPr>
      <w:r>
        <w:rPr>
          <w:rFonts w:ascii="Times New Roman" w:hAnsi="Times New Roman" w:cs="Times New Roman"/>
        </w:rPr>
        <w:tab/>
        <w:t>In Section 2, we describe the nature of the traffic flow model we are trying to analyze. Section 3 gives a more detailed description of how method of lines and couples ordinary differential equations are used to solve this problem. We then discuss our experimental methodology in Section 4 and our findings (and analysis thereof) in Section 5. In Section 6, we discuss possible future research.</w:t>
      </w:r>
    </w:p>
    <w:p w14:paraId="42F021D6" w14:textId="77777777" w:rsidR="009C64DF" w:rsidRDefault="009C64DF">
      <w:pPr>
        <w:rPr>
          <w:rFonts w:ascii="Times New Roman" w:hAnsi="Times New Roman" w:cs="Times New Roman"/>
        </w:rPr>
      </w:pPr>
    </w:p>
    <w:p w14:paraId="114EF386" w14:textId="77777777" w:rsidR="009C64DF" w:rsidRPr="009C64DF" w:rsidRDefault="009C64DF">
      <w:pPr>
        <w:rPr>
          <w:rFonts w:ascii="Times New Roman" w:hAnsi="Times New Roman" w:cs="Times New Roman"/>
        </w:rPr>
      </w:pPr>
    </w:p>
    <w:p w14:paraId="1CE11AEC" w14:textId="77777777" w:rsidR="00AE561B" w:rsidRDefault="003A5723">
      <w:pPr>
        <w:rPr>
          <w:rFonts w:ascii="Times New Roman" w:hAnsi="Times New Roman" w:cs="Times New Roman"/>
          <w:b/>
          <w:sz w:val="32"/>
          <w:szCs w:val="32"/>
        </w:rPr>
      </w:pPr>
      <w:r>
        <w:rPr>
          <w:rFonts w:ascii="Times New Roman" w:hAnsi="Times New Roman" w:cs="Times New Roman"/>
          <w:b/>
          <w:sz w:val="32"/>
          <w:szCs w:val="32"/>
        </w:rPr>
        <w:t>2</w:t>
      </w:r>
      <w:r w:rsidR="00FE5F9E">
        <w:rPr>
          <w:rFonts w:ascii="Times New Roman" w:hAnsi="Times New Roman" w:cs="Times New Roman"/>
          <w:b/>
          <w:sz w:val="32"/>
          <w:szCs w:val="32"/>
        </w:rPr>
        <w:tab/>
      </w:r>
      <w:r w:rsidR="00AE561B" w:rsidRPr="00FE5F9E">
        <w:rPr>
          <w:rFonts w:ascii="Times New Roman" w:hAnsi="Times New Roman" w:cs="Times New Roman"/>
          <w:b/>
          <w:sz w:val="32"/>
          <w:szCs w:val="32"/>
        </w:rPr>
        <w:t xml:space="preserve">Traffic Flow </w:t>
      </w:r>
    </w:p>
    <w:p w14:paraId="02D28EE7" w14:textId="77777777" w:rsidR="007944D6" w:rsidRPr="00FE5F9E" w:rsidRDefault="007944D6">
      <w:pPr>
        <w:rPr>
          <w:rFonts w:ascii="Times New Roman" w:hAnsi="Times New Roman" w:cs="Times New Roman"/>
          <w:b/>
          <w:sz w:val="32"/>
          <w:szCs w:val="32"/>
        </w:rPr>
      </w:pPr>
    </w:p>
    <w:p w14:paraId="62C0EC1D" w14:textId="77777777" w:rsidR="003A5723" w:rsidRDefault="00FE5F9E">
      <w:pPr>
        <w:rPr>
          <w:rFonts w:ascii="Times New Roman" w:hAnsi="Times New Roman" w:cs="Times New Roman"/>
        </w:rPr>
      </w:pPr>
      <w:r>
        <w:rPr>
          <w:rFonts w:ascii="Times New Roman" w:hAnsi="Times New Roman" w:cs="Times New Roman"/>
        </w:rPr>
        <w:tab/>
      </w:r>
      <w:r w:rsidR="003A5723">
        <w:rPr>
          <w:rFonts w:ascii="Times New Roman" w:hAnsi="Times New Roman" w:cs="Times New Roman"/>
        </w:rPr>
        <w:t xml:space="preserve">We are modeling cars on a road that travel only in the x-direction with a speed </w:t>
      </w:r>
      <w:r w:rsidR="003A5723">
        <w:rPr>
          <w:rFonts w:ascii="Times New Roman" w:hAnsi="Times New Roman" w:cs="Times New Roman"/>
          <w:i/>
        </w:rPr>
        <w:t>u</w:t>
      </w:r>
      <w:r w:rsidR="003A5723">
        <w:rPr>
          <w:rFonts w:ascii="Times New Roman" w:hAnsi="Times New Roman" w:cs="Times New Roman"/>
        </w:rPr>
        <w:t xml:space="preserve">. They have a density, </w:t>
      </w:r>
      <m:oMath>
        <m:r>
          <w:rPr>
            <w:rFonts w:ascii="Cambria Math" w:hAnsi="Cambria Math" w:cs="Times New Roman"/>
          </w:rPr>
          <m:t>ρ</m:t>
        </m:r>
      </m:oMath>
      <w:r w:rsidR="003A5723">
        <w:rPr>
          <w:rFonts w:ascii="Times New Roman" w:hAnsi="Times New Roman" w:cs="Times New Roman"/>
        </w:rPr>
        <w:t>, of cars per mile. This density satisfies the continuity equation:</w:t>
      </w:r>
    </w:p>
    <w:p w14:paraId="1E2EF738" w14:textId="77777777" w:rsidR="003A5723" w:rsidRDefault="007944D6">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∂x</m:t>
              </m:r>
            </m:den>
          </m:f>
          <m:d>
            <m:dPr>
              <m:ctrlPr>
                <w:rPr>
                  <w:rFonts w:ascii="Cambria Math" w:hAnsi="Cambria Math" w:cs="Times New Roman"/>
                  <w:i/>
                </w:rPr>
              </m:ctrlPr>
            </m:dPr>
            <m:e>
              <m:r>
                <w:rPr>
                  <w:rFonts w:ascii="Cambria Math" w:hAnsi="Cambria Math" w:cs="Times New Roman"/>
                </w:rPr>
                <m:t>ρu</m:t>
              </m:r>
            </m:e>
          </m:d>
          <m:r>
            <w:rPr>
              <w:rFonts w:ascii="Cambria Math" w:hAnsi="Cambria Math" w:cs="Times New Roman"/>
            </w:rPr>
            <m:t>= 0</m:t>
          </m:r>
        </m:oMath>
      </m:oMathPara>
    </w:p>
    <w:p w14:paraId="0ACEF24B" w14:textId="77777777" w:rsidR="00194447" w:rsidRPr="00194447" w:rsidRDefault="00194447" w:rsidP="00194447">
      <w:pPr>
        <w:jc w:val="right"/>
        <w:rPr>
          <w:rFonts w:ascii="Times New Roman" w:hAnsi="Times New Roman" w:cs="Times New Roman"/>
        </w:rPr>
      </w:pPr>
      <w:r>
        <w:rPr>
          <w:rFonts w:ascii="Times New Roman" w:hAnsi="Times New Roman" w:cs="Times New Roman"/>
          <w:b/>
        </w:rPr>
        <w:t>[1]</w:t>
      </w:r>
    </w:p>
    <w:p w14:paraId="4031DDA5" w14:textId="77777777" w:rsidR="003A5723" w:rsidRDefault="003A5723">
      <w:pPr>
        <w:rPr>
          <w:rFonts w:ascii="Times New Roman" w:hAnsi="Times New Roman" w:cs="Times New Roman"/>
        </w:rPr>
      </w:pPr>
      <w:r>
        <w:rPr>
          <w:rFonts w:ascii="Times New Roman" w:hAnsi="Times New Roman" w:cs="Times New Roman"/>
        </w:rPr>
        <w:t xml:space="preserve">To simplify the model, we made </w:t>
      </w:r>
      <w:r>
        <w:rPr>
          <w:rFonts w:ascii="Times New Roman" w:hAnsi="Times New Roman" w:cs="Times New Roman"/>
          <w:i/>
        </w:rPr>
        <w:t xml:space="preserve">u </w:t>
      </w:r>
      <w:r>
        <w:rPr>
          <w:rFonts w:ascii="Times New Roman" w:hAnsi="Times New Roman" w:cs="Times New Roman"/>
        </w:rPr>
        <w:t xml:space="preserve">a function of </w:t>
      </w:r>
      <m:oMath>
        <m:r>
          <w:rPr>
            <w:rFonts w:ascii="Cambria Math" w:hAnsi="Cambria Math" w:cs="Times New Roman"/>
          </w:rPr>
          <m:t>ρ</m:t>
        </m:r>
      </m:oMath>
      <w:r>
        <w:rPr>
          <w:rFonts w:ascii="Times New Roman" w:hAnsi="Times New Roman" w:cs="Times New Roman"/>
        </w:rPr>
        <w:t>, where speed only depends on the density of the car. The simplest model is the linear relation:</w:t>
      </w:r>
    </w:p>
    <w:p w14:paraId="5410D7D6" w14:textId="77777777" w:rsidR="003A5723" w:rsidRDefault="00194447">
      <w:pPr>
        <w:rPr>
          <w:rFonts w:ascii="Times New Roman" w:hAnsi="Times New Roman" w:cs="Times New Roman"/>
        </w:rPr>
      </w:pPr>
      <m:oMathPara>
        <m:oMath>
          <m:r>
            <w:rPr>
              <w:rFonts w:ascii="Cambria Math" w:hAnsi="Cambria Math" w:cs="Times New Roman"/>
            </w:rPr>
            <w:lastRenderedPageBreak/>
            <m:t>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max</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ρ</m:t>
              </m:r>
            </m:num>
            <m:den>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max</m:t>
                  </m:r>
                </m:sub>
              </m:sSub>
            </m:den>
          </m:f>
          <m:r>
            <w:rPr>
              <w:rFonts w:ascii="Cambria Math" w:hAnsi="Cambria Math" w:cs="Times New Roman"/>
            </w:rPr>
            <m:t>)</m:t>
          </m:r>
        </m:oMath>
      </m:oMathPara>
    </w:p>
    <w:p w14:paraId="2534FEDE" w14:textId="77777777" w:rsidR="003A5723" w:rsidRPr="007944D6" w:rsidRDefault="003A5723">
      <w:pPr>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max</m:t>
            </m:r>
          </m:sub>
        </m:sSub>
      </m:oMath>
      <w:r>
        <w:rPr>
          <w:rFonts w:ascii="Times New Roman" w:hAnsi="Times New Roman" w:cs="Times New Roman"/>
        </w:rPr>
        <w:t xml:space="preserve"> is the speed limit and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max</m:t>
            </m:r>
          </m:sub>
        </m:sSub>
      </m:oMath>
      <w:r w:rsidR="007944D6">
        <w:rPr>
          <w:rFonts w:ascii="Times New Roman" w:hAnsi="Times New Roman" w:cs="Times New Roman"/>
        </w:rPr>
        <w:t xml:space="preserve"> is indicative of bumper-to-bumper traffic. Equation </w:t>
      </w:r>
      <w:r w:rsidR="007944D6">
        <w:rPr>
          <w:rFonts w:ascii="Times New Roman" w:hAnsi="Times New Roman" w:cs="Times New Roman"/>
          <w:b/>
        </w:rPr>
        <w:t>[1]</w:t>
      </w:r>
      <w:r w:rsidR="007944D6">
        <w:rPr>
          <w:rFonts w:ascii="Times New Roman" w:hAnsi="Times New Roman" w:cs="Times New Roman"/>
        </w:rPr>
        <w:t xml:space="preserve"> </w:t>
      </w:r>
      <w:r w:rsidR="00194447">
        <w:rPr>
          <w:rFonts w:ascii="Times New Roman" w:hAnsi="Times New Roman" w:cs="Times New Roman"/>
        </w:rPr>
        <w:t>then becomes:</w:t>
      </w:r>
    </w:p>
    <w:p w14:paraId="7D22411E" w14:textId="77777777" w:rsidR="003A5723" w:rsidRDefault="00194447">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∂f(ρ)</m:t>
              </m:r>
            </m:num>
            <m:den>
              <m:r>
                <w:rPr>
                  <w:rFonts w:ascii="Cambria Math" w:hAnsi="Cambria Math" w:cs="Times New Roman"/>
                </w:rPr>
                <m:t>∂x</m:t>
              </m:r>
            </m:den>
          </m:f>
          <m:r>
            <w:rPr>
              <w:rFonts w:ascii="Cambria Math" w:hAnsi="Cambria Math" w:cs="Times New Roman"/>
            </w:rPr>
            <m:t>=0</m:t>
          </m:r>
        </m:oMath>
      </m:oMathPara>
    </w:p>
    <w:p w14:paraId="26291E20" w14:textId="77777777" w:rsidR="00194447" w:rsidRPr="00194447" w:rsidRDefault="00194447" w:rsidP="00194447">
      <w:pPr>
        <w:jc w:val="right"/>
        <w:rPr>
          <w:rFonts w:ascii="Times New Roman" w:hAnsi="Times New Roman" w:cs="Times New Roman"/>
          <w:b/>
        </w:rPr>
      </w:pPr>
      <w:r>
        <w:rPr>
          <w:rFonts w:ascii="Times New Roman" w:hAnsi="Times New Roman" w:cs="Times New Roman"/>
          <w:b/>
        </w:rPr>
        <w:t>[2]</w:t>
      </w:r>
    </w:p>
    <w:p w14:paraId="12757FC7" w14:textId="77777777" w:rsidR="00194447" w:rsidRDefault="00194447">
      <w:pPr>
        <w:rPr>
          <w:rFonts w:ascii="Times New Roman" w:hAnsi="Times New Roman" w:cs="Times New Roman"/>
        </w:rPr>
      </w:pPr>
      <w:r>
        <w:rPr>
          <w:rFonts w:ascii="Times New Roman" w:hAnsi="Times New Roman" w:cs="Times New Roman"/>
        </w:rPr>
        <w:t>with</w:t>
      </w:r>
    </w:p>
    <w:p w14:paraId="40B3BA14" w14:textId="77777777" w:rsidR="00194447" w:rsidRDefault="00194447">
      <w:pP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max</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ρ</m:t>
              </m:r>
            </m:num>
            <m:den>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max</m:t>
                  </m:r>
                </m:sub>
              </m:sSub>
            </m:den>
          </m:f>
          <m:r>
            <w:rPr>
              <w:rFonts w:ascii="Cambria Math" w:hAnsi="Cambria Math" w:cs="Times New Roman"/>
            </w:rPr>
            <m:t>)</m:t>
          </m:r>
        </m:oMath>
      </m:oMathPara>
    </w:p>
    <w:p w14:paraId="49F6615D" w14:textId="77777777" w:rsidR="00AE561B" w:rsidRDefault="00F962E9">
      <w:pPr>
        <w:rPr>
          <w:rFonts w:ascii="Times New Roman" w:hAnsi="Times New Roman" w:cs="Times New Roman"/>
        </w:rPr>
      </w:pPr>
      <w:r>
        <w:rPr>
          <w:rFonts w:ascii="Times New Roman" w:hAnsi="Times New Roman" w:cs="Times New Roman"/>
          <w:b/>
        </w:rPr>
        <w:t>[2]</w:t>
      </w:r>
      <w:r>
        <w:rPr>
          <w:rFonts w:ascii="Times New Roman" w:hAnsi="Times New Roman" w:cs="Times New Roman"/>
        </w:rPr>
        <w:t xml:space="preserve"> is non-linear, </w:t>
      </w:r>
      <w:r w:rsidR="00B947C1">
        <w:rPr>
          <w:rFonts w:ascii="Times New Roman" w:hAnsi="Times New Roman" w:cs="Times New Roman"/>
        </w:rPr>
        <w:t xml:space="preserve">and in general there is </w:t>
      </w:r>
      <w:r>
        <w:rPr>
          <w:rFonts w:ascii="Times New Roman" w:hAnsi="Times New Roman" w:cs="Times New Roman"/>
        </w:rPr>
        <w:t>no analytical solutio</w:t>
      </w:r>
      <w:r w:rsidR="00B947C1">
        <w:rPr>
          <w:rFonts w:ascii="Times New Roman" w:hAnsi="Times New Roman" w:cs="Times New Roman"/>
        </w:rPr>
        <w:t xml:space="preserve">n. However, </w:t>
      </w:r>
      <w:r>
        <w:rPr>
          <w:rFonts w:ascii="Times New Roman" w:hAnsi="Times New Roman" w:cs="Times New Roman"/>
        </w:rPr>
        <w:t>it is in the standard form</w:t>
      </w:r>
      <w:r w:rsidR="00FE5F9E">
        <w:rPr>
          <w:rFonts w:ascii="Times New Roman" w:hAnsi="Times New Roman" w:cs="Times New Roman"/>
        </w:rPr>
        <w:t xml:space="preserve"> </w:t>
      </w:r>
      <w:r>
        <w:rPr>
          <w:rFonts w:ascii="Times New Roman" w:hAnsi="Times New Roman" w:cs="Times New Roman"/>
        </w:rPr>
        <w:t>of a flux-conservative proble</w:t>
      </w:r>
      <w:r w:rsidR="00B947C1">
        <w:rPr>
          <w:rFonts w:ascii="Times New Roman" w:hAnsi="Times New Roman" w:cs="Times New Roman"/>
        </w:rPr>
        <w:t>m.</w:t>
      </w:r>
    </w:p>
    <w:p w14:paraId="0C020D4C" w14:textId="77777777" w:rsidR="000A5333" w:rsidRPr="00B947C1" w:rsidRDefault="00B947C1">
      <w:pPr>
        <w:rPr>
          <w:rFonts w:ascii="Times New Roman" w:hAnsi="Times New Roman" w:cs="Times New Roman"/>
        </w:rPr>
      </w:pPr>
      <w:r>
        <w:rPr>
          <w:rFonts w:ascii="Times New Roman" w:hAnsi="Times New Roman" w:cs="Times New Roman"/>
        </w:rPr>
        <w:tab/>
        <w:t xml:space="preserve">Cars travel with a speed </w:t>
      </w:r>
      <w:r>
        <w:rPr>
          <w:rFonts w:ascii="Times New Roman" w:hAnsi="Times New Roman" w:cs="Times New Roman"/>
          <w:i/>
        </w:rPr>
        <w:t>u</w:t>
      </w:r>
      <w:r>
        <w:rPr>
          <w:rFonts w:ascii="Times New Roman" w:hAnsi="Times New Roman" w:cs="Times New Roman"/>
        </w:rPr>
        <w:t>, but perturbations in the flow travel with a “characteristic speed”</w:t>
      </w:r>
      <w:r w:rsidR="000A5333">
        <w:rPr>
          <w:rFonts w:ascii="Times New Roman" w:hAnsi="Times New Roman" w:cs="Times New Roman"/>
        </w:rPr>
        <w:t xml:space="preserve">, </w:t>
      </w:r>
      <w:r w:rsidR="000A5333">
        <w:rPr>
          <w:rFonts w:ascii="Times New Roman" w:hAnsi="Times New Roman" w:cs="Times New Roman"/>
          <w:i/>
        </w:rPr>
        <w:t>v</w:t>
      </w:r>
      <w:r w:rsidR="000A5333">
        <w:rPr>
          <w:rFonts w:ascii="Times New Roman" w:hAnsi="Times New Roman" w:cs="Times New Roman"/>
        </w:rPr>
        <w:t xml:space="preserve">. This is found by considering the perturbation </w:t>
      </w:r>
      <m:oMath>
        <m:r>
          <w:rPr>
            <w:rFonts w:ascii="Cambria Math" w:hAnsi="Cambria Math" w:cs="Times New Roman"/>
          </w:rPr>
          <m:t>ρ=</m:t>
        </m:r>
        <m:acc>
          <m:accPr>
            <m:chr m:val="̅"/>
            <m:ctrlPr>
              <w:rPr>
                <w:rFonts w:ascii="Cambria Math" w:hAnsi="Cambria Math" w:cs="Times New Roman"/>
                <w:i/>
              </w:rPr>
            </m:ctrlPr>
          </m:accPr>
          <m:e>
            <m:r>
              <w:rPr>
                <w:rFonts w:ascii="Cambria Math" w:hAnsi="Cambria Math" w:cs="Times New Roman"/>
              </w:rPr>
              <m:t>ρ</m:t>
            </m:r>
          </m:e>
        </m:acc>
        <m:r>
          <w:rPr>
            <w:rFonts w:ascii="Cambria Math" w:hAnsi="Cambria Math" w:cs="Times New Roman"/>
          </w:rPr>
          <m:t>+δρ</m:t>
        </m:r>
      </m:oMath>
      <w:r w:rsidR="000A5333">
        <w:rPr>
          <w:rFonts w:ascii="Times New Roman" w:hAnsi="Times New Roman" w:cs="Times New Roman"/>
        </w:rPr>
        <w:t xml:space="preserve">, where </w:t>
      </w:r>
      <m:oMath>
        <m:acc>
          <m:accPr>
            <m:chr m:val="̅"/>
            <m:ctrlPr>
              <w:rPr>
                <w:rFonts w:ascii="Cambria Math" w:hAnsi="Cambria Math" w:cs="Times New Roman"/>
                <w:i/>
              </w:rPr>
            </m:ctrlPr>
          </m:accPr>
          <m:e>
            <m:r>
              <w:rPr>
                <w:rFonts w:ascii="Cambria Math" w:hAnsi="Cambria Math" w:cs="Times New Roman"/>
              </w:rPr>
              <m:t>ρ</m:t>
            </m:r>
          </m:e>
        </m:acc>
        <m:r>
          <w:rPr>
            <w:rFonts w:ascii="Cambria Math" w:hAnsi="Cambria Math" w:cs="Times New Roman"/>
          </w:rPr>
          <m:t xml:space="preserve"> </m:t>
        </m:r>
      </m:oMath>
      <w:r w:rsidR="000A5333">
        <w:rPr>
          <w:rFonts w:ascii="Times New Roman" w:hAnsi="Times New Roman" w:cs="Times New Roman"/>
        </w:rPr>
        <w:t xml:space="preserve">is constant and </w:t>
      </w:r>
      <m:oMath>
        <m:r>
          <w:rPr>
            <w:rFonts w:ascii="Cambria Math" w:hAnsi="Cambria Math" w:cs="Times New Roman"/>
          </w:rPr>
          <m:t>δρ</m:t>
        </m:r>
        <m:r>
          <w:rPr>
            <w:rFonts w:ascii="Cambria Math" w:hAnsi="Cambria Math" w:cs="Times New Roman" w:hint="eastAsia"/>
          </w:rPr>
          <m:t>≪</m:t>
        </m:r>
        <m:acc>
          <m:accPr>
            <m:chr m:val="̅"/>
            <m:ctrlPr>
              <w:rPr>
                <w:rFonts w:ascii="Cambria Math" w:hAnsi="Cambria Math" w:cs="Times New Roman"/>
                <w:i/>
              </w:rPr>
            </m:ctrlPr>
          </m:accPr>
          <m:e>
            <m:r>
              <w:rPr>
                <w:rFonts w:ascii="Cambria Math" w:hAnsi="Cambria Math" w:cs="Times New Roman"/>
              </w:rPr>
              <m:t>ρ</m:t>
            </m:r>
          </m:e>
        </m:acc>
      </m:oMath>
      <w:r w:rsidR="000A5333">
        <w:rPr>
          <w:rFonts w:ascii="Times New Roman" w:hAnsi="Times New Roman" w:cs="Times New Roman"/>
        </w:rPr>
        <w:t xml:space="preserve">. In this case, </w:t>
      </w:r>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m</m:t>
            </m:r>
            <m:r>
              <w:rPr>
                <w:rFonts w:ascii="Cambria Math" w:hAnsi="Cambria Math" w:cs="Times New Roman"/>
              </w:rPr>
              <m:t>ax</m:t>
            </m:r>
          </m:sub>
        </m:sSub>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2ρ</m:t>
                </m:r>
              </m:num>
              <m:den>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max</m:t>
                    </m:r>
                  </m:sub>
                </m:sSub>
              </m:den>
            </m:f>
          </m:e>
        </m:d>
        <m:r>
          <w:rPr>
            <w:rFonts w:ascii="Cambria Math" w:hAnsi="Cambria Math" w:cs="Times New Roman"/>
          </w:rPr>
          <m:t>.</m:t>
        </m:r>
      </m:oMath>
      <w:bookmarkStart w:id="0" w:name="_GoBack"/>
      <w:bookmarkEnd w:id="0"/>
    </w:p>
    <w:p w14:paraId="45C4CE49" w14:textId="77777777" w:rsidR="00F962E9" w:rsidRPr="000A5333" w:rsidRDefault="000A5333">
      <w:pPr>
        <w:rPr>
          <w:rFonts w:ascii="Times New Roman" w:hAnsi="Times New Roman" w:cs="Times New Roman"/>
        </w:rPr>
      </w:pPr>
      <w:r>
        <w:rPr>
          <w:rFonts w:ascii="Times New Roman" w:hAnsi="Times New Roman" w:cs="Times New Roman"/>
        </w:rPr>
        <w:t>[</w:t>
      </w:r>
      <w:r>
        <w:rPr>
          <w:rFonts w:ascii="Times New Roman" w:hAnsi="Times New Roman" w:cs="Times New Roman"/>
          <w:b/>
        </w:rPr>
        <w:t>still need to discuss shocks</w:t>
      </w:r>
      <w:r>
        <w:rPr>
          <w:rFonts w:ascii="Times New Roman" w:hAnsi="Times New Roman" w:cs="Times New Roman"/>
        </w:rPr>
        <w:t>]</w:t>
      </w:r>
    </w:p>
    <w:p w14:paraId="2A2AB0C5" w14:textId="77777777" w:rsidR="00F962E9" w:rsidRPr="009C64DF" w:rsidRDefault="00F962E9">
      <w:pPr>
        <w:rPr>
          <w:rFonts w:ascii="Times New Roman" w:hAnsi="Times New Roman" w:cs="Times New Roman"/>
        </w:rPr>
      </w:pPr>
    </w:p>
    <w:p w14:paraId="42CC3EC6" w14:textId="77777777" w:rsidR="00AE561B" w:rsidRPr="009C64DF" w:rsidRDefault="00AE561B">
      <w:pPr>
        <w:rPr>
          <w:rFonts w:ascii="Times New Roman" w:hAnsi="Times New Roman" w:cs="Times New Roman"/>
        </w:rPr>
      </w:pPr>
      <w:r w:rsidRPr="009C64DF">
        <w:rPr>
          <w:rFonts w:ascii="Times New Roman" w:hAnsi="Times New Roman" w:cs="Times New Roman"/>
        </w:rPr>
        <w:t>Problem Solving Techniques</w:t>
      </w:r>
    </w:p>
    <w:p w14:paraId="3090F72A" w14:textId="77777777" w:rsidR="00AE561B" w:rsidRPr="009C64DF" w:rsidRDefault="00AE561B">
      <w:pPr>
        <w:rPr>
          <w:rFonts w:ascii="Times New Roman" w:hAnsi="Times New Roman" w:cs="Times New Roman"/>
        </w:rPr>
      </w:pPr>
      <w:r w:rsidRPr="009C64DF">
        <w:rPr>
          <w:rFonts w:ascii="Times New Roman" w:hAnsi="Times New Roman" w:cs="Times New Roman"/>
        </w:rPr>
        <w:t>Experimental Methodology</w:t>
      </w:r>
    </w:p>
    <w:p w14:paraId="4466D9CE" w14:textId="77777777" w:rsidR="00AE561B" w:rsidRPr="009C64DF" w:rsidRDefault="00AE561B">
      <w:pPr>
        <w:rPr>
          <w:rFonts w:ascii="Times New Roman" w:hAnsi="Times New Roman" w:cs="Times New Roman"/>
        </w:rPr>
      </w:pPr>
      <w:r w:rsidRPr="009C64DF">
        <w:rPr>
          <w:rFonts w:ascii="Times New Roman" w:hAnsi="Times New Roman" w:cs="Times New Roman"/>
        </w:rPr>
        <w:t>Results</w:t>
      </w:r>
    </w:p>
    <w:p w14:paraId="38BE7B9E" w14:textId="77777777" w:rsidR="00AE561B" w:rsidRPr="009C64DF" w:rsidRDefault="00AE561B">
      <w:pPr>
        <w:rPr>
          <w:rFonts w:ascii="Times New Roman" w:hAnsi="Times New Roman" w:cs="Times New Roman"/>
        </w:rPr>
      </w:pPr>
      <w:r w:rsidRPr="009C64DF">
        <w:rPr>
          <w:rFonts w:ascii="Times New Roman" w:hAnsi="Times New Roman" w:cs="Times New Roman"/>
        </w:rPr>
        <w:t>Further Work</w:t>
      </w:r>
    </w:p>
    <w:p w14:paraId="7E9936AF" w14:textId="77777777" w:rsidR="00AE561B" w:rsidRPr="009C64DF" w:rsidRDefault="00AE561B">
      <w:pPr>
        <w:rPr>
          <w:rFonts w:ascii="Times New Roman" w:hAnsi="Times New Roman" w:cs="Times New Roman"/>
        </w:rPr>
      </w:pPr>
      <w:r w:rsidRPr="009C64DF">
        <w:rPr>
          <w:rFonts w:ascii="Times New Roman" w:hAnsi="Times New Roman" w:cs="Times New Roman"/>
        </w:rPr>
        <w:t>Conclusion</w:t>
      </w:r>
    </w:p>
    <w:sectPr w:rsidR="00AE561B" w:rsidRPr="009C64DF" w:rsidSect="0006041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388EB" w14:textId="77777777" w:rsidR="00B947C1" w:rsidRDefault="00B947C1" w:rsidP="00194447">
      <w:r>
        <w:separator/>
      </w:r>
    </w:p>
  </w:endnote>
  <w:endnote w:type="continuationSeparator" w:id="0">
    <w:p w14:paraId="2A1C80F3" w14:textId="77777777" w:rsidR="00B947C1" w:rsidRDefault="00B947C1" w:rsidP="00194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7D350" w14:textId="77777777" w:rsidR="00B947C1" w:rsidRDefault="00B947C1" w:rsidP="001944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6286E4" w14:textId="77777777" w:rsidR="00B947C1" w:rsidRDefault="00B947C1" w:rsidP="0019444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79545" w14:textId="77777777" w:rsidR="00B947C1" w:rsidRDefault="00B947C1" w:rsidP="001944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5333">
      <w:rPr>
        <w:rStyle w:val="PageNumber"/>
        <w:noProof/>
      </w:rPr>
      <w:t>1</w:t>
    </w:r>
    <w:r>
      <w:rPr>
        <w:rStyle w:val="PageNumber"/>
      </w:rPr>
      <w:fldChar w:fldCharType="end"/>
    </w:r>
  </w:p>
  <w:p w14:paraId="29A68130" w14:textId="77777777" w:rsidR="00B947C1" w:rsidRDefault="00B947C1" w:rsidP="0019444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3D30E" w14:textId="77777777" w:rsidR="00B947C1" w:rsidRDefault="00B947C1" w:rsidP="00194447">
      <w:r>
        <w:separator/>
      </w:r>
    </w:p>
  </w:footnote>
  <w:footnote w:type="continuationSeparator" w:id="0">
    <w:p w14:paraId="259BD403" w14:textId="77777777" w:rsidR="00B947C1" w:rsidRDefault="00B947C1" w:rsidP="001944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3487D"/>
    <w:multiLevelType w:val="hybridMultilevel"/>
    <w:tmpl w:val="75223DCA"/>
    <w:lvl w:ilvl="0" w:tplc="B22E2A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61B"/>
    <w:rsid w:val="00060417"/>
    <w:rsid w:val="000A5333"/>
    <w:rsid w:val="001703E8"/>
    <w:rsid w:val="00194447"/>
    <w:rsid w:val="003A5723"/>
    <w:rsid w:val="007944D6"/>
    <w:rsid w:val="008B0C28"/>
    <w:rsid w:val="009C64DF"/>
    <w:rsid w:val="00AE561B"/>
    <w:rsid w:val="00B947C1"/>
    <w:rsid w:val="00CC1E3F"/>
    <w:rsid w:val="00F962E9"/>
    <w:rsid w:val="00FE5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099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723"/>
    <w:pPr>
      <w:ind w:left="720"/>
      <w:contextualSpacing/>
    </w:pPr>
  </w:style>
  <w:style w:type="character" w:styleId="PlaceholderText">
    <w:name w:val="Placeholder Text"/>
    <w:basedOn w:val="DefaultParagraphFont"/>
    <w:uiPriority w:val="99"/>
    <w:semiHidden/>
    <w:rsid w:val="003A5723"/>
    <w:rPr>
      <w:color w:val="808080"/>
    </w:rPr>
  </w:style>
  <w:style w:type="paragraph" w:styleId="BalloonText">
    <w:name w:val="Balloon Text"/>
    <w:basedOn w:val="Normal"/>
    <w:link w:val="BalloonTextChar"/>
    <w:uiPriority w:val="99"/>
    <w:semiHidden/>
    <w:unhideWhenUsed/>
    <w:rsid w:val="003A57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723"/>
    <w:rPr>
      <w:rFonts w:ascii="Lucida Grande" w:hAnsi="Lucida Grande" w:cs="Lucida Grande"/>
      <w:sz w:val="18"/>
      <w:szCs w:val="18"/>
    </w:rPr>
  </w:style>
  <w:style w:type="paragraph" w:styleId="FootnoteText">
    <w:name w:val="footnote text"/>
    <w:basedOn w:val="Normal"/>
    <w:link w:val="FootnoteTextChar"/>
    <w:uiPriority w:val="99"/>
    <w:unhideWhenUsed/>
    <w:rsid w:val="00194447"/>
  </w:style>
  <w:style w:type="character" w:customStyle="1" w:styleId="FootnoteTextChar">
    <w:name w:val="Footnote Text Char"/>
    <w:basedOn w:val="DefaultParagraphFont"/>
    <w:link w:val="FootnoteText"/>
    <w:uiPriority w:val="99"/>
    <w:rsid w:val="00194447"/>
  </w:style>
  <w:style w:type="character" w:styleId="FootnoteReference">
    <w:name w:val="footnote reference"/>
    <w:basedOn w:val="DefaultParagraphFont"/>
    <w:uiPriority w:val="99"/>
    <w:unhideWhenUsed/>
    <w:rsid w:val="00194447"/>
    <w:rPr>
      <w:vertAlign w:val="superscript"/>
    </w:rPr>
  </w:style>
  <w:style w:type="paragraph" w:styleId="Footer">
    <w:name w:val="footer"/>
    <w:basedOn w:val="Normal"/>
    <w:link w:val="FooterChar"/>
    <w:uiPriority w:val="99"/>
    <w:unhideWhenUsed/>
    <w:rsid w:val="00194447"/>
    <w:pPr>
      <w:tabs>
        <w:tab w:val="center" w:pos="4320"/>
        <w:tab w:val="right" w:pos="8640"/>
      </w:tabs>
    </w:pPr>
  </w:style>
  <w:style w:type="character" w:customStyle="1" w:styleId="FooterChar">
    <w:name w:val="Footer Char"/>
    <w:basedOn w:val="DefaultParagraphFont"/>
    <w:link w:val="Footer"/>
    <w:uiPriority w:val="99"/>
    <w:rsid w:val="00194447"/>
  </w:style>
  <w:style w:type="character" w:styleId="PageNumber">
    <w:name w:val="page number"/>
    <w:basedOn w:val="DefaultParagraphFont"/>
    <w:uiPriority w:val="99"/>
    <w:semiHidden/>
    <w:unhideWhenUsed/>
    <w:rsid w:val="001944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723"/>
    <w:pPr>
      <w:ind w:left="720"/>
      <w:contextualSpacing/>
    </w:pPr>
  </w:style>
  <w:style w:type="character" w:styleId="PlaceholderText">
    <w:name w:val="Placeholder Text"/>
    <w:basedOn w:val="DefaultParagraphFont"/>
    <w:uiPriority w:val="99"/>
    <w:semiHidden/>
    <w:rsid w:val="003A5723"/>
    <w:rPr>
      <w:color w:val="808080"/>
    </w:rPr>
  </w:style>
  <w:style w:type="paragraph" w:styleId="BalloonText">
    <w:name w:val="Balloon Text"/>
    <w:basedOn w:val="Normal"/>
    <w:link w:val="BalloonTextChar"/>
    <w:uiPriority w:val="99"/>
    <w:semiHidden/>
    <w:unhideWhenUsed/>
    <w:rsid w:val="003A57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723"/>
    <w:rPr>
      <w:rFonts w:ascii="Lucida Grande" w:hAnsi="Lucida Grande" w:cs="Lucida Grande"/>
      <w:sz w:val="18"/>
      <w:szCs w:val="18"/>
    </w:rPr>
  </w:style>
  <w:style w:type="paragraph" w:styleId="FootnoteText">
    <w:name w:val="footnote text"/>
    <w:basedOn w:val="Normal"/>
    <w:link w:val="FootnoteTextChar"/>
    <w:uiPriority w:val="99"/>
    <w:unhideWhenUsed/>
    <w:rsid w:val="00194447"/>
  </w:style>
  <w:style w:type="character" w:customStyle="1" w:styleId="FootnoteTextChar">
    <w:name w:val="Footnote Text Char"/>
    <w:basedOn w:val="DefaultParagraphFont"/>
    <w:link w:val="FootnoteText"/>
    <w:uiPriority w:val="99"/>
    <w:rsid w:val="00194447"/>
  </w:style>
  <w:style w:type="character" w:styleId="FootnoteReference">
    <w:name w:val="footnote reference"/>
    <w:basedOn w:val="DefaultParagraphFont"/>
    <w:uiPriority w:val="99"/>
    <w:unhideWhenUsed/>
    <w:rsid w:val="00194447"/>
    <w:rPr>
      <w:vertAlign w:val="superscript"/>
    </w:rPr>
  </w:style>
  <w:style w:type="paragraph" w:styleId="Footer">
    <w:name w:val="footer"/>
    <w:basedOn w:val="Normal"/>
    <w:link w:val="FooterChar"/>
    <w:uiPriority w:val="99"/>
    <w:unhideWhenUsed/>
    <w:rsid w:val="00194447"/>
    <w:pPr>
      <w:tabs>
        <w:tab w:val="center" w:pos="4320"/>
        <w:tab w:val="right" w:pos="8640"/>
      </w:tabs>
    </w:pPr>
  </w:style>
  <w:style w:type="character" w:customStyle="1" w:styleId="FooterChar">
    <w:name w:val="Footer Char"/>
    <w:basedOn w:val="DefaultParagraphFont"/>
    <w:link w:val="Footer"/>
    <w:uiPriority w:val="99"/>
    <w:rsid w:val="00194447"/>
  </w:style>
  <w:style w:type="character" w:styleId="PageNumber">
    <w:name w:val="page number"/>
    <w:basedOn w:val="DefaultParagraphFont"/>
    <w:uiPriority w:val="99"/>
    <w:semiHidden/>
    <w:unhideWhenUsed/>
    <w:rsid w:val="00194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430</Words>
  <Characters>2457</Characters>
  <Application>Microsoft Macintosh Word</Application>
  <DocSecurity>0</DocSecurity>
  <Lines>20</Lines>
  <Paragraphs>5</Paragraphs>
  <ScaleCrop>false</ScaleCrop>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Ardell</dc:creator>
  <cp:keywords/>
  <dc:description/>
  <cp:lastModifiedBy>Sophie Ardell</cp:lastModifiedBy>
  <cp:revision>2</cp:revision>
  <dcterms:created xsi:type="dcterms:W3CDTF">2015-12-09T05:04:00Z</dcterms:created>
  <dcterms:modified xsi:type="dcterms:W3CDTF">2015-12-09T06:49:00Z</dcterms:modified>
</cp:coreProperties>
</file>