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4B44362">
            <wp:extent cx="3101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903220"/>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CE431F"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CE431F"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w:t>
      </w:r>
      <w:r w:rsidR="00A82F6F">
        <w:rPr>
          <w:rFonts w:eastAsiaTheme="minorEastAsia"/>
        </w:rPr>
        <w:lastRenderedPageBreak/>
        <w:t xml:space="preserve">ground, having a rise of 3m and a run of 4m. If we assume that these dimensions, and the ramp, form a right-angle triangle with the ground, we can use some basic trigonometry to find theta. Of the three trig 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CE431F"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CE431F"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CE431F"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38F9D051">
            <wp:extent cx="49453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 xml:space="preserve">still </w:t>
      </w:r>
      <w:r w:rsidR="00404585">
        <w:lastRenderedPageBreak/>
        <w:t>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CE431F"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CE431F"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4B0BE4BD"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391435">
        <w:rPr>
          <w:rFonts w:eastAsiaTheme="minorEastAsia"/>
        </w:rPr>
        <w:t>, a</w:t>
      </w:r>
      <w:r w:rsidR="002E5C1F">
        <w:rPr>
          <w:rFonts w:eastAsiaTheme="minorEastAsia"/>
        </w:rPr>
        <w:t xml:space="preserve">nd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CE431F"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CADF865" w:rsidR="009350B4" w:rsidRDefault="009350B4" w:rsidP="009350B4">
      <w:pPr>
        <w:rPr>
          <w:rFonts w:eastAsiaTheme="minorEastAsia"/>
        </w:rPr>
      </w:pPr>
      <w:r>
        <w:rPr>
          <w:rFonts w:eastAsiaTheme="minorEastAsia"/>
        </w:rPr>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12C2DB80" w:rsidR="009350B4" w:rsidRDefault="00CE431F"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4BCBDC57" w:rsidR="00985F41" w:rsidRDefault="00985F41" w:rsidP="00985F41">
      <w:pPr>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6D0E04D" w14:textId="78E2A257" w:rsidR="00985F41" w:rsidRDefault="00CE431F"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color w:val="FF0000"/>
          </w:rPr>
          <m:t>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 xml:space="preserve">=7.67m/s </m:t>
        </m:r>
      </m:oMath>
      <w:r w:rsidR="00985F41">
        <w:rPr>
          <w:rFonts w:eastAsiaTheme="minorEastAsia"/>
        </w:rPr>
        <w:t xml:space="preserve"> </w:t>
      </w:r>
    </w:p>
    <w:p w14:paraId="3CBA2327" w14:textId="2597CC5C" w:rsidR="00511C82" w:rsidRDefault="00985F41" w:rsidP="00511C82">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p>
    <w:p w14:paraId="4B87B718" w14:textId="374D86D3" w:rsidR="00511C82" w:rsidRDefault="00CE431F"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-(7.67m/s)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1.863</m:t>
        </m:r>
        <m:r>
          <m:rPr>
            <m:sty m:val="bi"/>
          </m:rPr>
          <w:rPr>
            <w:rFonts w:ascii="Cambria Math" w:eastAsiaTheme="minorEastAsia" w:hAnsi="Cambria Math"/>
          </w:rPr>
          <m:t>s</m:t>
        </m:r>
      </m:oMath>
    </w:p>
    <w:p w14:paraId="265AE7C6" w14:textId="77777777"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364410C2" w:rsidR="00511C82" w:rsidRDefault="00CE431F" w:rsidP="005F1B0C">
      <w:pPr>
        <w:ind w:firstLine="720"/>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0+(7.67m/s)(1.863s)+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(1.863)</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7.146</m:t>
        </m:r>
        <m:r>
          <m:rPr>
            <m:sty m:val="bi"/>
          </m:rPr>
          <w:rPr>
            <w:rFonts w:ascii="Cambria Math" w:eastAsiaTheme="minorEastAsia" w:hAnsi="Cambria Math"/>
          </w:rPr>
          <m:t>m</m:t>
        </m:r>
      </m:oMath>
    </w:p>
    <w:p w14:paraId="6C43B006" w14:textId="17F04E31" w:rsidR="005F1B0C" w:rsidRPr="005F1B0C" w:rsidRDefault="005D11CD" w:rsidP="005F1B0C">
      <w:pPr>
        <w:ind w:firstLine="720"/>
        <w:rPr>
          <w:rFonts w:eastAsiaTheme="minorEastAsia"/>
          <w:u w:val="single"/>
        </w:rPr>
      </w:pPr>
      <w:r>
        <w:rPr>
          <w:rFonts w:eastAsiaTheme="minorEastAsia"/>
          <w:noProof/>
          <w:u w:val="single"/>
        </w:rPr>
        <w:drawing>
          <wp:anchor distT="0" distB="0" distL="114300" distR="114300" simplePos="0" relativeHeight="251658240" behindDoc="0" locked="0" layoutInCell="1" allowOverlap="1" wp14:anchorId="2DE1007C" wp14:editId="281B6AB6">
            <wp:simplePos x="0" y="0"/>
            <wp:positionH relativeFrom="column">
              <wp:posOffset>0</wp:posOffset>
            </wp:positionH>
            <wp:positionV relativeFrom="paragraph">
              <wp:posOffset>810260</wp:posOffset>
            </wp:positionV>
            <wp:extent cx="5934075" cy="2552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anchor>
        </w:drawing>
      </w:r>
      <w:r w:rsidR="005F1B0C">
        <w:rPr>
          <w:rFonts w:eastAsiaTheme="minorEastAsia"/>
          <w:u w:val="single"/>
        </w:rPr>
        <w:t xml:space="preserve">Therefore, after sliding onto a flat surface with a 0.42 coefficient of friction, the loot crate will stop moving after 1.863s at </w:t>
      </w:r>
      <w:proofErr w:type="gramStart"/>
      <w:r w:rsidR="005F1B0C">
        <w:rPr>
          <w:rFonts w:eastAsiaTheme="minorEastAsia"/>
          <w:u w:val="single"/>
        </w:rPr>
        <w:t>a distance of 7</w:t>
      </w:r>
      <w:proofErr w:type="gramEnd"/>
      <w:r w:rsidR="005F1B0C">
        <w:rPr>
          <w:rFonts w:eastAsiaTheme="minorEastAsia"/>
          <w:u w:val="single"/>
        </w:rPr>
        <w:t>.146m away from the ramp.</w:t>
      </w:r>
    </w:p>
    <w:sectPr w:rsidR="005F1B0C" w:rsidRPr="005F1B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6CD6" w14:textId="77777777" w:rsidR="00CE431F" w:rsidRDefault="00CE431F" w:rsidP="00C76A85">
      <w:pPr>
        <w:spacing w:after="0" w:line="240" w:lineRule="auto"/>
      </w:pPr>
      <w:r>
        <w:separator/>
      </w:r>
    </w:p>
  </w:endnote>
  <w:endnote w:type="continuationSeparator" w:id="0">
    <w:p w14:paraId="7073A71A" w14:textId="77777777" w:rsidR="00CE431F" w:rsidRDefault="00CE431F"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BD95" w14:textId="77777777" w:rsidR="00CE431F" w:rsidRDefault="00CE431F" w:rsidP="00C76A85">
      <w:pPr>
        <w:spacing w:after="0" w:line="240" w:lineRule="auto"/>
      </w:pPr>
      <w:r>
        <w:separator/>
      </w:r>
    </w:p>
  </w:footnote>
  <w:footnote w:type="continuationSeparator" w:id="0">
    <w:p w14:paraId="16B5D096" w14:textId="77777777" w:rsidR="00CE431F" w:rsidRDefault="00CE431F"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85D30"/>
    <w:rsid w:val="001A30A9"/>
    <w:rsid w:val="002624E9"/>
    <w:rsid w:val="002A148B"/>
    <w:rsid w:val="002D23B5"/>
    <w:rsid w:val="002E5C1F"/>
    <w:rsid w:val="00336F05"/>
    <w:rsid w:val="00391435"/>
    <w:rsid w:val="00404585"/>
    <w:rsid w:val="00415677"/>
    <w:rsid w:val="004952E6"/>
    <w:rsid w:val="00511C82"/>
    <w:rsid w:val="005D11CD"/>
    <w:rsid w:val="005F1B0C"/>
    <w:rsid w:val="0067065E"/>
    <w:rsid w:val="006815BF"/>
    <w:rsid w:val="00771281"/>
    <w:rsid w:val="00911871"/>
    <w:rsid w:val="009350B4"/>
    <w:rsid w:val="00985F41"/>
    <w:rsid w:val="009E40B9"/>
    <w:rsid w:val="00A63FA7"/>
    <w:rsid w:val="00A82F6F"/>
    <w:rsid w:val="00B367A6"/>
    <w:rsid w:val="00C45A2E"/>
    <w:rsid w:val="00C76A85"/>
    <w:rsid w:val="00CE431F"/>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10</cp:revision>
  <dcterms:created xsi:type="dcterms:W3CDTF">2021-10-11T02:58:00Z</dcterms:created>
  <dcterms:modified xsi:type="dcterms:W3CDTF">2021-10-12T19:27:00Z</dcterms:modified>
</cp:coreProperties>
</file>