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514A" w14:textId="77777777" w:rsidR="00257C78" w:rsidRDefault="00636439">
      <w:pPr>
        <w:rPr>
          <w:rFonts w:ascii="Times New Roman" w:hAnsi="Times New Roman" w:cs="Times New Roman"/>
          <w:sz w:val="24"/>
          <w:szCs w:val="24"/>
        </w:rPr>
      </w:pPr>
      <w:r w:rsidRPr="00636439">
        <w:rPr>
          <w:rFonts w:ascii="Times New Roman" w:hAnsi="Times New Roman" w:cs="Times New Roman"/>
          <w:sz w:val="24"/>
          <w:szCs w:val="24"/>
        </w:rPr>
        <w:t xml:space="preserve">Cameron Chandra </w:t>
      </w:r>
    </w:p>
    <w:p w14:paraId="14E073E7" w14:textId="77777777" w:rsidR="00636439" w:rsidRDefault="00636439">
      <w:pPr>
        <w:rPr>
          <w:rFonts w:ascii="Times New Roman" w:hAnsi="Times New Roman" w:cs="Times New Roman"/>
          <w:sz w:val="24"/>
          <w:szCs w:val="24"/>
        </w:rPr>
      </w:pPr>
      <w:r>
        <w:rPr>
          <w:rFonts w:ascii="Times New Roman" w:hAnsi="Times New Roman" w:cs="Times New Roman"/>
          <w:sz w:val="24"/>
          <w:szCs w:val="24"/>
        </w:rPr>
        <w:t>September 12, 2017</w:t>
      </w:r>
    </w:p>
    <w:p w14:paraId="01CB2D9A" w14:textId="77777777" w:rsidR="00636439" w:rsidRDefault="00636439">
      <w:pPr>
        <w:rPr>
          <w:rFonts w:ascii="Times New Roman" w:hAnsi="Times New Roman" w:cs="Times New Roman"/>
          <w:sz w:val="24"/>
          <w:szCs w:val="24"/>
        </w:rPr>
      </w:pPr>
      <w:r>
        <w:rPr>
          <w:rFonts w:ascii="Times New Roman" w:hAnsi="Times New Roman" w:cs="Times New Roman"/>
          <w:sz w:val="24"/>
          <w:szCs w:val="24"/>
        </w:rPr>
        <w:t>SI 301/Romero</w:t>
      </w:r>
    </w:p>
    <w:p w14:paraId="6AA127C3" w14:textId="77777777" w:rsidR="00636439" w:rsidRDefault="00636439">
      <w:pPr>
        <w:rPr>
          <w:rFonts w:ascii="Times New Roman" w:hAnsi="Times New Roman" w:cs="Times New Roman"/>
          <w:sz w:val="24"/>
          <w:szCs w:val="24"/>
        </w:rPr>
      </w:pPr>
      <w:r>
        <w:rPr>
          <w:rFonts w:ascii="Times New Roman" w:hAnsi="Times New Roman" w:cs="Times New Roman"/>
          <w:sz w:val="24"/>
          <w:szCs w:val="24"/>
        </w:rPr>
        <w:t>Assignment 1</w:t>
      </w:r>
    </w:p>
    <w:p w14:paraId="437F543C" w14:textId="77777777" w:rsidR="00636439" w:rsidRDefault="00636439">
      <w:pPr>
        <w:rPr>
          <w:rFonts w:ascii="Times New Roman" w:hAnsi="Times New Roman" w:cs="Times New Roman"/>
          <w:sz w:val="24"/>
          <w:szCs w:val="24"/>
        </w:rPr>
      </w:pPr>
    </w:p>
    <w:p w14:paraId="06CF5DF6" w14:textId="77777777" w:rsidR="00636439" w:rsidRDefault="00636439" w:rsidP="006364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 Federal government</w:t>
      </w:r>
    </w:p>
    <w:p w14:paraId="5C5469E0" w14:textId="77777777" w:rsidR="00636439" w:rsidRDefault="00636439" w:rsidP="006364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node in this network represents an employee of the federal government. This can be anyone from the President, to Supreme Court justices, Congressmen, and any other government official. </w:t>
      </w:r>
    </w:p>
    <w:p w14:paraId="2D6EA977" w14:textId="77777777" w:rsidR="00636439" w:rsidRDefault="00636439" w:rsidP="006364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edges in this network represents correspondence and interaction between federal government organizations and the individuals working in them. </w:t>
      </w:r>
    </w:p>
    <w:p w14:paraId="09681413" w14:textId="77777777" w:rsidR="00636439" w:rsidRDefault="00636439" w:rsidP="006364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federal government network is undirected. This is because of checks and balances. Practically everyone in the federal government has someone who reports to them, as well as someone to report to. Therefore, information in this network flows both ways on an edge. </w:t>
      </w:r>
    </w:p>
    <w:p w14:paraId="78D6C835" w14:textId="77777777" w:rsidR="00636439" w:rsidRDefault="00636439" w:rsidP="006364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Yes, I would expect this network to have giant components. The three giant components would be the three branches of the federal government: The Executive, Judiciary, and Legislative branches. Every government employee falls somewhere under these three branches. </w:t>
      </w:r>
    </w:p>
    <w:p w14:paraId="62CB9901" w14:textId="77777777" w:rsidR="00636439" w:rsidRDefault="00636439" w:rsidP="006364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Yes, I would expect many cycles in this network. For example, in the Executive branch, the President and his cabinet exchange correspondence and information among each other constantly. So, certainly there would be ring structured cycles starting and ending with the President. </w:t>
      </w:r>
    </w:p>
    <w:p w14:paraId="37B9B007" w14:textId="77777777" w:rsidR="00263E2C" w:rsidRDefault="00263E2C" w:rsidP="00263E2C">
      <w:pPr>
        <w:ind w:left="720"/>
        <w:rPr>
          <w:rFonts w:ascii="Times New Roman" w:hAnsi="Times New Roman" w:cs="Times New Roman"/>
          <w:sz w:val="24"/>
          <w:szCs w:val="24"/>
        </w:rPr>
      </w:pPr>
      <w:r>
        <w:rPr>
          <w:rFonts w:ascii="Times New Roman" w:hAnsi="Times New Roman" w:cs="Times New Roman"/>
          <w:sz w:val="24"/>
          <w:szCs w:val="24"/>
        </w:rPr>
        <w:t xml:space="preserve">The Chicago Transit Authority Rail System </w:t>
      </w:r>
    </w:p>
    <w:p w14:paraId="69A2CF43" w14:textId="77777777" w:rsidR="00263E2C" w:rsidRDefault="00263E2C" w:rsidP="00263E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node in this network represents a train stop within the rail system. These nodes are placed around the greater Chicago area. </w:t>
      </w:r>
    </w:p>
    <w:p w14:paraId="25F62B90" w14:textId="77777777" w:rsidR="00263E2C" w:rsidRDefault="00263E2C" w:rsidP="00263E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edges represent the physical rail lines that connect each train stop. </w:t>
      </w:r>
    </w:p>
    <w:p w14:paraId="6FF1EE34" w14:textId="77777777" w:rsidR="00263E2C" w:rsidRDefault="00263E2C" w:rsidP="00263E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network contains multiple paths that originate from “the loop”, a circle in the middle of the city that contains the intersections of all the paths. Trains flow in and out of the loop constantly. So, because the trains move both up and down the paths, the network is undirected. </w:t>
      </w:r>
    </w:p>
    <w:p w14:paraId="2F4C3841" w14:textId="77777777" w:rsidR="00263E2C" w:rsidRDefault="00654980" w:rsidP="00263E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network has one giant component, the loop (as described previously). </w:t>
      </w:r>
    </w:p>
    <w:p w14:paraId="3F9BAC52" w14:textId="1A791E98" w:rsidR="006C55AF" w:rsidRDefault="00654980" w:rsidP="001F09A8">
      <w:pPr>
        <w:pStyle w:val="ListParagraph"/>
        <w:numPr>
          <w:ilvl w:val="0"/>
          <w:numId w:val="2"/>
        </w:numPr>
        <w:rPr>
          <w:rFonts w:ascii="Times New Roman" w:hAnsi="Times New Roman" w:cs="Times New Roman"/>
          <w:sz w:val="24"/>
          <w:szCs w:val="24"/>
        </w:rPr>
      </w:pPr>
      <w:r w:rsidRPr="006C55AF">
        <w:rPr>
          <w:rFonts w:ascii="Times New Roman" w:hAnsi="Times New Roman" w:cs="Times New Roman"/>
          <w:sz w:val="24"/>
          <w:szCs w:val="24"/>
        </w:rPr>
        <w:t>Ye</w:t>
      </w:r>
      <w:r w:rsidR="001F09A8" w:rsidRPr="006C55AF">
        <w:rPr>
          <w:rFonts w:ascii="Times New Roman" w:hAnsi="Times New Roman" w:cs="Times New Roman"/>
          <w:sz w:val="24"/>
          <w:szCs w:val="24"/>
        </w:rPr>
        <w:t xml:space="preserve">s, the loop is one large cycle. The rest of the rail system feeds out of this large cycle. </w:t>
      </w:r>
    </w:p>
    <w:p w14:paraId="3397772D" w14:textId="6DDE0B1E" w:rsidR="006C55AF" w:rsidRDefault="0093152B" w:rsidP="006C55AF">
      <w:pPr>
        <w:ind w:left="720"/>
        <w:rPr>
          <w:rFonts w:ascii="Times New Roman" w:hAnsi="Times New Roman" w:cs="Times New Roman"/>
          <w:sz w:val="24"/>
          <w:szCs w:val="24"/>
        </w:rPr>
      </w:pPr>
      <w:r>
        <w:rPr>
          <w:rFonts w:ascii="Times New Roman" w:hAnsi="Times New Roman" w:cs="Times New Roman"/>
          <w:sz w:val="24"/>
          <w:szCs w:val="24"/>
        </w:rPr>
        <w:t xml:space="preserve">NCAA Basketball Tournament </w:t>
      </w:r>
    </w:p>
    <w:p w14:paraId="7A5D6FF0" w14:textId="2190D21D" w:rsidR="0093152B" w:rsidRDefault="0093152B" w:rsidP="0093152B">
      <w:pPr>
        <w:ind w:left="1440"/>
        <w:rPr>
          <w:rFonts w:ascii="Times New Roman" w:hAnsi="Times New Roman" w:cs="Times New Roman"/>
          <w:sz w:val="24"/>
          <w:szCs w:val="24"/>
        </w:rPr>
      </w:pPr>
      <w:r w:rsidRPr="0093152B">
        <w:rPr>
          <w:rFonts w:ascii="Times New Roman" w:hAnsi="Times New Roman" w:cs="Times New Roman"/>
          <w:sz w:val="24"/>
          <w:szCs w:val="24"/>
        </w:rPr>
        <w:t>a.</w:t>
      </w:r>
      <w:r>
        <w:rPr>
          <w:rFonts w:ascii="Times New Roman" w:hAnsi="Times New Roman" w:cs="Times New Roman"/>
          <w:sz w:val="24"/>
          <w:szCs w:val="24"/>
        </w:rPr>
        <w:t xml:space="preserve"> </w:t>
      </w:r>
      <w:r w:rsidRPr="0093152B">
        <w:rPr>
          <w:rFonts w:ascii="Times New Roman" w:hAnsi="Times New Roman" w:cs="Times New Roman"/>
          <w:sz w:val="24"/>
          <w:szCs w:val="24"/>
        </w:rPr>
        <w:t xml:space="preserve"> </w:t>
      </w:r>
      <w:r w:rsidR="006718D2">
        <w:rPr>
          <w:rFonts w:ascii="Times New Roman" w:hAnsi="Times New Roman" w:cs="Times New Roman"/>
          <w:sz w:val="24"/>
          <w:szCs w:val="24"/>
        </w:rPr>
        <w:t xml:space="preserve">Each node in this network represents a college basketball team participating in the tournament. </w:t>
      </w:r>
    </w:p>
    <w:p w14:paraId="4BD95D0E" w14:textId="15051260" w:rsidR="006718D2" w:rsidRDefault="006718D2" w:rsidP="0093152B">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b. The edges in this network represents the games played in the tournament. A team can travel on these edges by winning their respective games. </w:t>
      </w:r>
    </w:p>
    <w:p w14:paraId="7E9EAC56" w14:textId="19C5F891" w:rsidR="006718D2" w:rsidRDefault="006718D2" w:rsidP="0093152B">
      <w:pPr>
        <w:ind w:left="1440"/>
        <w:rPr>
          <w:rFonts w:ascii="Times New Roman" w:hAnsi="Times New Roman" w:cs="Times New Roman"/>
          <w:sz w:val="24"/>
          <w:szCs w:val="24"/>
        </w:rPr>
      </w:pPr>
      <w:r>
        <w:rPr>
          <w:rFonts w:ascii="Times New Roman" w:hAnsi="Times New Roman" w:cs="Times New Roman"/>
          <w:sz w:val="24"/>
          <w:szCs w:val="24"/>
        </w:rPr>
        <w:t xml:space="preserve">c. This network is directed. Once a team wins, they travel to the next round on an edge, but cannot travel in the opposite direction. </w:t>
      </w:r>
    </w:p>
    <w:p w14:paraId="5ADD9FA0" w14:textId="5755F029" w:rsidR="006718D2" w:rsidRDefault="006718D2" w:rsidP="0093152B">
      <w:pPr>
        <w:ind w:left="1440"/>
        <w:rPr>
          <w:rFonts w:ascii="Times New Roman" w:hAnsi="Times New Roman" w:cs="Times New Roman"/>
          <w:sz w:val="24"/>
          <w:szCs w:val="24"/>
        </w:rPr>
      </w:pPr>
      <w:r>
        <w:rPr>
          <w:rFonts w:ascii="Times New Roman" w:hAnsi="Times New Roman" w:cs="Times New Roman"/>
          <w:sz w:val="24"/>
          <w:szCs w:val="24"/>
        </w:rPr>
        <w:t xml:space="preserve">d. The components of this network change as the tournament moves on. In the beginning, there are two giant components, both sides of the bracket. However, as the tournament proceeds, these components break apart and form smaller ones. </w:t>
      </w:r>
    </w:p>
    <w:p w14:paraId="16EB3D0C" w14:textId="63773C8E" w:rsidR="006718D2" w:rsidRPr="0093152B" w:rsidRDefault="006718D2" w:rsidP="0093152B">
      <w:pPr>
        <w:ind w:left="1440"/>
        <w:rPr>
          <w:rFonts w:ascii="Times New Roman" w:hAnsi="Times New Roman" w:cs="Times New Roman"/>
          <w:sz w:val="24"/>
          <w:szCs w:val="24"/>
        </w:rPr>
      </w:pPr>
      <w:r>
        <w:rPr>
          <w:rFonts w:ascii="Times New Roman" w:hAnsi="Times New Roman" w:cs="Times New Roman"/>
          <w:sz w:val="24"/>
          <w:szCs w:val="24"/>
        </w:rPr>
        <w:t xml:space="preserve">e. No there are no cycles in this network. Because the network is directed, information in this graph never moves backwards, so cycles are impossible. </w:t>
      </w:r>
    </w:p>
    <w:p w14:paraId="51550E8D" w14:textId="33AB6CE8" w:rsidR="00B35331" w:rsidRDefault="00B35331" w:rsidP="00B35331">
      <w:pPr>
        <w:pStyle w:val="ListParagraph"/>
        <w:numPr>
          <w:ilvl w:val="0"/>
          <w:numId w:val="1"/>
        </w:numPr>
        <w:rPr>
          <w:rFonts w:ascii="Times New Roman" w:hAnsi="Times New Roman" w:cs="Times New Roman"/>
          <w:sz w:val="24"/>
          <w:szCs w:val="24"/>
        </w:rPr>
      </w:pPr>
    </w:p>
    <w:p w14:paraId="30842BDF" w14:textId="7458035B" w:rsidR="00B35331" w:rsidRDefault="00B35331" w:rsidP="00B353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Milgram’s Small World Experiment does not provide enough evidence that the median shortest path between any two people in the planet is six. First, I do not believe that the sample size was large enough. Obviously, it is impossible to survey everyone in the world, so a sample must be collected. But, this experiment was too targeted geographically. A completely random sample is more conclusive than the experiment that occurred. </w:t>
      </w:r>
    </w:p>
    <w:p w14:paraId="6F85A0C8" w14:textId="4D1E7400" w:rsidR="00B35331" w:rsidRDefault="00B35331" w:rsidP="00B353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do believe that the results of this experiment would change if the target was a different person. The social network of an individual varies, especially with adults in different professions. For example, a politician has a far larger constituency than a stock broker because he/she is more recognized in media. On the other hand, a babysitter has a far smaller professional network and will also provide a different result than a stock broker. </w:t>
      </w:r>
    </w:p>
    <w:p w14:paraId="2829E9B7" w14:textId="22D0EEFA" w:rsidR="001E385B" w:rsidRPr="002F501E" w:rsidRDefault="002F501E" w:rsidP="001F09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Successful chains do not necessarily have to follow the shortest path to the target. Especially when using letters as the messaging platform, errors are bound to occur. A mistake from the starter, such as writing to the wrong address, or from the mail service can easily change the path of the letter, making it longer. </w:t>
      </w:r>
    </w:p>
    <w:p w14:paraId="3ED4EC6C" w14:textId="6AF7D49D" w:rsidR="001F09A8" w:rsidRDefault="001E385B" w:rsidP="001F09A8">
      <w:pPr>
        <w:rPr>
          <w:rFonts w:ascii="Times New Roman" w:hAnsi="Times New Roman" w:cs="Times New Roman"/>
          <w:sz w:val="24"/>
          <w:szCs w:val="24"/>
        </w:rPr>
      </w:pPr>
      <w:r>
        <w:rPr>
          <w:rFonts w:ascii="Times New Roman" w:hAnsi="Times New Roman" w:cs="Times New Roman"/>
          <w:sz w:val="24"/>
          <w:szCs w:val="24"/>
        </w:rPr>
        <w:t xml:space="preserve">3. </w:t>
      </w:r>
    </w:p>
    <w:p w14:paraId="6A46AD0B" w14:textId="423CCAED" w:rsidR="00A97286" w:rsidRDefault="001E385B" w:rsidP="002F501E">
      <w:pPr>
        <w:ind w:left="720"/>
        <w:rPr>
          <w:rFonts w:ascii="Times New Roman" w:hAnsi="Times New Roman" w:cs="Times New Roman"/>
          <w:sz w:val="24"/>
          <w:szCs w:val="24"/>
        </w:rPr>
      </w:pPr>
      <w:r>
        <w:rPr>
          <w:rFonts w:ascii="Times New Roman" w:hAnsi="Times New Roman" w:cs="Times New Roman"/>
          <w:sz w:val="24"/>
          <w:szCs w:val="24"/>
        </w:rPr>
        <w:t xml:space="preserve">a. In a graph where every node forms a </w:t>
      </w:r>
      <w:r w:rsidR="002F501E">
        <w:rPr>
          <w:rFonts w:ascii="Times New Roman" w:hAnsi="Times New Roman" w:cs="Times New Roman"/>
          <w:sz w:val="24"/>
          <w:szCs w:val="24"/>
        </w:rPr>
        <w:t>circle would fit these</w:t>
      </w:r>
      <w:r w:rsidR="00A97286">
        <w:rPr>
          <w:rFonts w:ascii="Times New Roman" w:hAnsi="Times New Roman" w:cs="Times New Roman"/>
          <w:sz w:val="24"/>
          <w:szCs w:val="24"/>
        </w:rPr>
        <w:t xml:space="preserve"> criteria (no edges connecting nodes in the middle of the circle)</w:t>
      </w:r>
      <w:r w:rsidR="002F501E">
        <w:rPr>
          <w:rFonts w:ascii="Times New Roman" w:hAnsi="Times New Roman" w:cs="Times New Roman"/>
          <w:sz w:val="24"/>
          <w:szCs w:val="24"/>
        </w:rPr>
        <w:t xml:space="preserve">. </w:t>
      </w:r>
      <w:r w:rsidR="006C55AF">
        <w:rPr>
          <w:rFonts w:ascii="Times New Roman" w:hAnsi="Times New Roman" w:cs="Times New Roman"/>
          <w:sz w:val="24"/>
          <w:szCs w:val="24"/>
        </w:rPr>
        <w:t>Every node in this network is pivotal to the pair consisting of its two immediate neighbors. For this to work, there needs to be at least four nodes.</w:t>
      </w:r>
    </w:p>
    <w:p w14:paraId="40A481A6" w14:textId="27A0DA73" w:rsidR="001E385B" w:rsidRDefault="00A97286" w:rsidP="006C55AF">
      <w:pPr>
        <w:ind w:left="720"/>
        <w:rPr>
          <w:rFonts w:ascii="Times New Roman" w:hAnsi="Times New Roman" w:cs="Times New Roman"/>
          <w:sz w:val="24"/>
          <w:szCs w:val="24"/>
        </w:rPr>
      </w:pPr>
      <w:r>
        <w:rPr>
          <w:rFonts w:ascii="Times New Roman" w:hAnsi="Times New Roman" w:cs="Times New Roman"/>
          <w:sz w:val="24"/>
          <w:szCs w:val="24"/>
        </w:rPr>
        <w:t xml:space="preserve">b. </w:t>
      </w:r>
      <w:r w:rsidR="001E385B">
        <w:rPr>
          <w:rFonts w:ascii="Times New Roman" w:hAnsi="Times New Roman" w:cs="Times New Roman"/>
          <w:sz w:val="24"/>
          <w:szCs w:val="24"/>
        </w:rPr>
        <w:t xml:space="preserve"> </w:t>
      </w:r>
      <w:r w:rsidR="006C55AF">
        <w:rPr>
          <w:rFonts w:ascii="Times New Roman" w:hAnsi="Times New Roman" w:cs="Times New Roman"/>
          <w:sz w:val="24"/>
          <w:szCs w:val="24"/>
        </w:rPr>
        <w:t>A circle of nodes, in which a node only connects with its right and left neighbor and has at least 6 nodes, fits these criteria. Each node is pivotal to its right and left neighbor, as well as its right neighbor and the node to the left of its left neighbor.</w:t>
      </w:r>
    </w:p>
    <w:p w14:paraId="1E353477" w14:textId="5C99FFC1" w:rsidR="00A97286" w:rsidRDefault="00A97286" w:rsidP="002F501E">
      <w:pPr>
        <w:ind w:left="720"/>
        <w:rPr>
          <w:rFonts w:ascii="Times New Roman" w:hAnsi="Times New Roman" w:cs="Times New Roman"/>
          <w:sz w:val="24"/>
          <w:szCs w:val="24"/>
        </w:rPr>
      </w:pPr>
      <w:r>
        <w:rPr>
          <w:rFonts w:ascii="Times New Roman" w:hAnsi="Times New Roman" w:cs="Times New Roman"/>
          <w:sz w:val="24"/>
          <w:szCs w:val="24"/>
        </w:rPr>
        <w:t xml:space="preserve">c. A network in which four nodes connect to one in the middle (in the form of a cross) fits </w:t>
      </w:r>
      <w:r w:rsidR="002F501E">
        <w:rPr>
          <w:rFonts w:ascii="Times New Roman" w:hAnsi="Times New Roman" w:cs="Times New Roman"/>
          <w:sz w:val="24"/>
          <w:szCs w:val="24"/>
        </w:rPr>
        <w:t xml:space="preserve">                            these criteria</w:t>
      </w:r>
      <w:r>
        <w:rPr>
          <w:rFonts w:ascii="Times New Roman" w:hAnsi="Times New Roman" w:cs="Times New Roman"/>
          <w:sz w:val="24"/>
          <w:szCs w:val="24"/>
        </w:rPr>
        <w:t>.</w:t>
      </w:r>
      <w:r w:rsidR="006C55AF">
        <w:rPr>
          <w:rFonts w:ascii="Times New Roman" w:hAnsi="Times New Roman" w:cs="Times New Roman"/>
          <w:sz w:val="24"/>
          <w:szCs w:val="24"/>
        </w:rPr>
        <w:t xml:space="preserve"> With X being the node in the middle, the only way to connect a pair on the outside is to go through it. </w:t>
      </w:r>
    </w:p>
    <w:p w14:paraId="54F1291F" w14:textId="11374D45" w:rsidR="001E385B" w:rsidRDefault="001E385B" w:rsidP="001F09A8">
      <w:pPr>
        <w:rPr>
          <w:rFonts w:ascii="Times New Roman" w:hAnsi="Times New Roman" w:cs="Times New Roman"/>
          <w:sz w:val="24"/>
          <w:szCs w:val="24"/>
        </w:rPr>
      </w:pPr>
    </w:p>
    <w:p w14:paraId="5ED70186" w14:textId="7CCEFC7E" w:rsidR="001F09A8" w:rsidRDefault="001F09A8" w:rsidP="001F09A8">
      <w:pPr>
        <w:rPr>
          <w:rFonts w:ascii="Times New Roman" w:hAnsi="Times New Roman" w:cs="Times New Roman"/>
          <w:sz w:val="24"/>
          <w:szCs w:val="24"/>
        </w:rPr>
      </w:pPr>
      <w:r>
        <w:rPr>
          <w:rFonts w:ascii="Times New Roman" w:hAnsi="Times New Roman" w:cs="Times New Roman"/>
          <w:sz w:val="24"/>
          <w:szCs w:val="24"/>
        </w:rPr>
        <w:lastRenderedPageBreak/>
        <w:t>4. Using the shown network:</w:t>
      </w:r>
    </w:p>
    <w:p w14:paraId="2BB974DD" w14:textId="6052E5E3" w:rsidR="001F09A8" w:rsidRDefault="001F09A8" w:rsidP="001F09A8">
      <w:pPr>
        <w:ind w:firstLine="720"/>
        <w:rPr>
          <w:rFonts w:ascii="Times New Roman" w:hAnsi="Times New Roman" w:cs="Times New Roman"/>
          <w:sz w:val="24"/>
          <w:szCs w:val="24"/>
        </w:rPr>
      </w:pPr>
      <w:r>
        <w:rPr>
          <w:rFonts w:ascii="Times New Roman" w:hAnsi="Times New Roman" w:cs="Times New Roman"/>
          <w:sz w:val="24"/>
          <w:szCs w:val="24"/>
        </w:rPr>
        <w:t xml:space="preserve">a. The largest cycle in this network is G-B-C-E-F-G. </w:t>
      </w:r>
    </w:p>
    <w:p w14:paraId="674A263B" w14:textId="0CF49E4B" w:rsidR="001F09A8" w:rsidRDefault="001F09A8" w:rsidP="001F09A8">
      <w:pPr>
        <w:ind w:firstLine="720"/>
        <w:rPr>
          <w:rFonts w:ascii="Times New Roman" w:hAnsi="Times New Roman" w:cs="Times New Roman"/>
          <w:sz w:val="24"/>
          <w:szCs w:val="24"/>
        </w:rPr>
      </w:pPr>
      <w:r>
        <w:rPr>
          <w:rFonts w:ascii="Times New Roman" w:hAnsi="Times New Roman" w:cs="Times New Roman"/>
          <w:sz w:val="24"/>
          <w:szCs w:val="24"/>
        </w:rPr>
        <w:t xml:space="preserve">b. </w:t>
      </w:r>
    </w:p>
    <w:p w14:paraId="303DBF75" w14:textId="73851F47" w:rsidR="001E385B" w:rsidRDefault="001E385B" w:rsidP="001E385B">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EB2FCF1" wp14:editId="79D55364">
                <wp:simplePos x="0" y="0"/>
                <wp:positionH relativeFrom="column">
                  <wp:posOffset>1823873</wp:posOffset>
                </wp:positionH>
                <wp:positionV relativeFrom="paragraph">
                  <wp:posOffset>218623</wp:posOffset>
                </wp:positionV>
                <wp:extent cx="180" cy="180"/>
                <wp:effectExtent l="38100" t="38100" r="38100" b="3810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80" cy="180"/>
                      </w14:xfrm>
                    </w14:contentPart>
                  </a:graphicData>
                </a:graphic>
              </wp:anchor>
            </w:drawing>
          </mc:Choice>
          <mc:Fallback>
            <w:pict>
              <v:shapetype w14:anchorId="2A4570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3.45pt;margin-top:17.05pt;width:.3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72A8D9AD" wp14:editId="550DEDF6">
                <wp:simplePos x="0" y="0"/>
                <wp:positionH relativeFrom="column">
                  <wp:posOffset>714353</wp:posOffset>
                </wp:positionH>
                <wp:positionV relativeFrom="paragraph">
                  <wp:posOffset>175473</wp:posOffset>
                </wp:positionV>
                <wp:extent cx="180" cy="180"/>
                <wp:effectExtent l="38100" t="38100" r="38100" b="3810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180" cy="180"/>
                      </w14:xfrm>
                    </w14:contentPart>
                  </a:graphicData>
                </a:graphic>
              </wp:anchor>
            </w:drawing>
          </mc:Choice>
          <mc:Fallback>
            <w:pict>
              <v:shape w14:anchorId="5883A4FD" id="Ink 22" o:spid="_x0000_s1026" type="#_x0000_t75" style="position:absolute;margin-left:56.1pt;margin-top:13.65pt;width:.3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387D07D2" wp14:editId="434930F4">
                <wp:simplePos x="0" y="0"/>
                <wp:positionH relativeFrom="column">
                  <wp:posOffset>714353</wp:posOffset>
                </wp:positionH>
                <wp:positionV relativeFrom="paragraph">
                  <wp:posOffset>175473</wp:posOffset>
                </wp:positionV>
                <wp:extent cx="180" cy="180"/>
                <wp:effectExtent l="38100" t="38100" r="38100" b="38100"/>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80" cy="180"/>
                      </w14:xfrm>
                    </w14:contentPart>
                  </a:graphicData>
                </a:graphic>
              </wp:anchor>
            </w:drawing>
          </mc:Choice>
          <mc:Fallback>
            <w:pict>
              <v:shape w14:anchorId="43B91B6E" id="Ink 21" o:spid="_x0000_s1026" type="#_x0000_t75" style="position:absolute;margin-left:56.1pt;margin-top:13.65pt;width:.3pt;height:.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2E7B0C70" wp14:editId="2E52ECB9">
                <wp:simplePos x="0" y="0"/>
                <wp:positionH relativeFrom="column">
                  <wp:posOffset>2081093</wp:posOffset>
                </wp:positionH>
                <wp:positionV relativeFrom="paragraph">
                  <wp:posOffset>94163</wp:posOffset>
                </wp:positionV>
                <wp:extent cx="180" cy="180"/>
                <wp:effectExtent l="38100" t="38100" r="38100" b="3810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80" cy="180"/>
                      </w14:xfrm>
                    </w14:contentPart>
                  </a:graphicData>
                </a:graphic>
              </wp:anchor>
            </w:drawing>
          </mc:Choice>
          <mc:Fallback>
            <w:pict>
              <v:shape w14:anchorId="7C661786" id="Ink 15" o:spid="_x0000_s1026" type="#_x0000_t75" style="position:absolute;margin-left:163.7pt;margin-top:7.25pt;width:.3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2ABBDC44" wp14:editId="1881E521">
                <wp:simplePos x="0" y="0"/>
                <wp:positionH relativeFrom="column">
                  <wp:posOffset>614273</wp:posOffset>
                </wp:positionH>
                <wp:positionV relativeFrom="paragraph">
                  <wp:posOffset>251303</wp:posOffset>
                </wp:positionV>
                <wp:extent cx="180" cy="180"/>
                <wp:effectExtent l="38100" t="38100" r="38100" b="381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80" cy="180"/>
                      </w14:xfrm>
                    </w14:contentPart>
                  </a:graphicData>
                </a:graphic>
              </wp:anchor>
            </w:drawing>
          </mc:Choice>
          <mc:Fallback>
            <w:pict>
              <v:shape w14:anchorId="26E8F71B" id="Ink 14" o:spid="_x0000_s1026" type="#_x0000_t75" style="position:absolute;margin-left:48.2pt;margin-top:19.65pt;width:.3pt;height:.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556C9AE6" wp14:editId="25B6E668">
                <wp:simplePos x="0" y="0"/>
                <wp:positionH relativeFrom="column">
                  <wp:posOffset>1509713</wp:posOffset>
                </wp:positionH>
                <wp:positionV relativeFrom="paragraph">
                  <wp:posOffset>255905</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8301EF9" id="Ink 18" o:spid="_x0000_s1026" type="#_x0000_t75" style="position:absolute;margin-left:118.65pt;margin-top:19.85pt;width:.6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0C94F2A2" wp14:editId="7ACC68C7">
                <wp:simplePos x="0" y="0"/>
                <wp:positionH relativeFrom="column">
                  <wp:posOffset>1533353</wp:posOffset>
                </wp:positionH>
                <wp:positionV relativeFrom="paragraph">
                  <wp:posOffset>12853</wp:posOffset>
                </wp:positionV>
                <wp:extent cx="180" cy="180"/>
                <wp:effectExtent l="38100" t="38100" r="38100" b="3810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80" cy="180"/>
                      </w14:xfrm>
                    </w14:contentPart>
                  </a:graphicData>
                </a:graphic>
              </wp:anchor>
            </w:drawing>
          </mc:Choice>
          <mc:Fallback>
            <w:pict>
              <v:shape w14:anchorId="1A716284" id="Ink 9" o:spid="_x0000_s1026" type="#_x0000_t75" style="position:absolute;margin-left:120.6pt;margin-top:.85pt;width:.3pt;height:.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">
                <v:imagedata r:id="rId6" o:title=""/>
              </v:shape>
            </w:pict>
          </mc:Fallback>
        </mc:AlternateContent>
      </w:r>
    </w:p>
    <w:p w14:paraId="7A327BBA" w14:textId="196FAAD9" w:rsidR="001E385B" w:rsidRDefault="001E385B" w:rsidP="001F09A8">
      <w:pPr>
        <w:ind w:left="720"/>
        <w:rPr>
          <w:rFonts w:ascii="Times New Roman" w:hAnsi="Times New Roman" w:cs="Times New Roman"/>
          <w:sz w:val="24"/>
          <w:szCs w:val="24"/>
        </w:rPr>
      </w:pPr>
    </w:p>
    <w:p w14:paraId="054CF694" w14:textId="277981DA" w:rsidR="001E385B" w:rsidRDefault="001E385B" w:rsidP="001F09A8">
      <w:pPr>
        <w:ind w:left="720"/>
        <w:rPr>
          <w:rFonts w:ascii="Times New Roman" w:hAnsi="Times New Roman" w:cs="Times New Roman"/>
          <w:sz w:val="24"/>
          <w:szCs w:val="24"/>
        </w:rPr>
      </w:pPr>
    </w:p>
    <w:p w14:paraId="7B774C74" w14:textId="2ABCEA30" w:rsidR="001E385B" w:rsidRDefault="001E385B" w:rsidP="001F09A8">
      <w:pPr>
        <w:ind w:left="720"/>
        <w:rPr>
          <w:rFonts w:ascii="Times New Roman" w:hAnsi="Times New Roman" w:cs="Times New Roman"/>
          <w:sz w:val="24"/>
          <w:szCs w:val="24"/>
        </w:rPr>
      </w:pPr>
    </w:p>
    <w:p w14:paraId="2C710A95" w14:textId="07AFB320" w:rsidR="001E385B" w:rsidRDefault="001E385B" w:rsidP="001F09A8">
      <w:pPr>
        <w:ind w:left="720"/>
        <w:rPr>
          <w:rFonts w:ascii="Times New Roman" w:hAnsi="Times New Roman" w:cs="Times New Roman"/>
          <w:sz w:val="24"/>
          <w:szCs w:val="24"/>
        </w:rPr>
      </w:pPr>
    </w:p>
    <w:p w14:paraId="7A77808E" w14:textId="77777777" w:rsidR="001E385B" w:rsidRDefault="001E385B" w:rsidP="001F09A8">
      <w:pPr>
        <w:ind w:left="720"/>
        <w:rPr>
          <w:rFonts w:ascii="Times New Roman" w:hAnsi="Times New Roman" w:cs="Times New Roman"/>
          <w:sz w:val="24"/>
          <w:szCs w:val="24"/>
        </w:rPr>
      </w:pPr>
    </w:p>
    <w:p w14:paraId="1F6961AA" w14:textId="2A95D1F4" w:rsidR="001F09A8" w:rsidRDefault="001F09A8" w:rsidP="001F09A8">
      <w:pPr>
        <w:ind w:left="720"/>
        <w:rPr>
          <w:rFonts w:ascii="Times New Roman" w:hAnsi="Times New Roman" w:cs="Times New Roman"/>
          <w:sz w:val="24"/>
          <w:szCs w:val="24"/>
        </w:rPr>
      </w:pPr>
      <w:r>
        <w:rPr>
          <w:rFonts w:ascii="Times New Roman" w:hAnsi="Times New Roman" w:cs="Times New Roman"/>
          <w:sz w:val="24"/>
          <w:szCs w:val="24"/>
        </w:rPr>
        <w:t xml:space="preserve">c. This network is not connected. A network is connected if, for every pair of nodes, there is a path between them. </w:t>
      </w:r>
      <w:r w:rsidR="00E6424E">
        <w:rPr>
          <w:rFonts w:ascii="Times New Roman" w:hAnsi="Times New Roman" w:cs="Times New Roman"/>
          <w:sz w:val="24"/>
          <w:szCs w:val="24"/>
        </w:rPr>
        <w:t>The nodes I and J are disconnected from the main component of the network.</w:t>
      </w:r>
      <w:bookmarkStart w:id="0" w:name="_GoBack"/>
      <w:bookmarkEnd w:id="0"/>
    </w:p>
    <w:p w14:paraId="0EB02734" w14:textId="0BE5268E" w:rsidR="001E385B" w:rsidRDefault="001F09A8" w:rsidP="006C55AF">
      <w:pPr>
        <w:ind w:left="720"/>
        <w:rPr>
          <w:rFonts w:ascii="Times New Roman" w:hAnsi="Times New Roman" w:cs="Times New Roman"/>
          <w:sz w:val="24"/>
          <w:szCs w:val="24"/>
        </w:rPr>
      </w:pPr>
      <w:r>
        <w:rPr>
          <w:rFonts w:ascii="Times New Roman" w:hAnsi="Times New Roman" w:cs="Times New Roman"/>
          <w:sz w:val="24"/>
          <w:szCs w:val="24"/>
        </w:rPr>
        <w:t xml:space="preserve">d. </w:t>
      </w:r>
      <w:r w:rsidR="001E385B">
        <w:rPr>
          <w:rFonts w:ascii="Times New Roman" w:hAnsi="Times New Roman" w:cs="Times New Roman"/>
          <w:sz w:val="24"/>
          <w:szCs w:val="24"/>
        </w:rPr>
        <w:t xml:space="preserve">The largest component </w:t>
      </w:r>
      <w:r w:rsidR="006C55AF">
        <w:rPr>
          <w:rFonts w:ascii="Times New Roman" w:hAnsi="Times New Roman" w:cs="Times New Roman"/>
          <w:sz w:val="24"/>
          <w:szCs w:val="24"/>
        </w:rPr>
        <w:t>in the network has eight node</w:t>
      </w:r>
      <w:r w:rsidR="00E6424E">
        <w:rPr>
          <w:rFonts w:ascii="Times New Roman" w:hAnsi="Times New Roman" w:cs="Times New Roman"/>
          <w:sz w:val="24"/>
          <w:szCs w:val="24"/>
        </w:rPr>
        <w:t>s.</w:t>
      </w:r>
    </w:p>
    <w:p w14:paraId="1FAA6C00" w14:textId="08DA1A67" w:rsidR="001E385B" w:rsidRPr="00654980" w:rsidRDefault="00ED78A2" w:rsidP="00654980">
      <w:pPr>
        <w:rPr>
          <w:rFonts w:ascii="Times New Roman" w:hAnsi="Times New Roman" w:cs="Times New Roman"/>
          <w:sz w:val="24"/>
          <w:szCs w:val="24"/>
        </w:rPr>
      </w:pPr>
      <w:r>
        <w:rPr>
          <w:rFonts w:ascii="Times New Roman" w:hAnsi="Times New Roman" w:cs="Times New Roman"/>
          <w:sz w:val="24"/>
          <w:szCs w:val="24"/>
        </w:rPr>
        <w:t xml:space="preserve">5. </w:t>
      </w:r>
    </w:p>
    <w:sectPr w:rsidR="001E385B" w:rsidRPr="0065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F770A"/>
    <w:multiLevelType w:val="hybridMultilevel"/>
    <w:tmpl w:val="D284C9B6"/>
    <w:lvl w:ilvl="0" w:tplc="860629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2556666"/>
    <w:multiLevelType w:val="hybridMultilevel"/>
    <w:tmpl w:val="25CAF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39"/>
    <w:rsid w:val="001E385B"/>
    <w:rsid w:val="001F09A8"/>
    <w:rsid w:val="00257C78"/>
    <w:rsid w:val="00263E2C"/>
    <w:rsid w:val="002F501E"/>
    <w:rsid w:val="00636439"/>
    <w:rsid w:val="00654980"/>
    <w:rsid w:val="006718D2"/>
    <w:rsid w:val="006C55AF"/>
    <w:rsid w:val="0093152B"/>
    <w:rsid w:val="00A97286"/>
    <w:rsid w:val="00B35331"/>
    <w:rsid w:val="00E6424E"/>
    <w:rsid w:val="00ED78A2"/>
    <w:rsid w:val="00F22208"/>
    <w:rsid w:val="00FF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3E60"/>
  <w15:chartTrackingRefBased/>
  <w15:docId w15:val="{6D5B0675-A143-45B0-997E-3AFAB379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7.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2:35.438"/>
    </inkml:context>
    <inkml:brush xml:id="br0">
      <inkml:brushProperty name="width" value="0.02" units="cm"/>
      <inkml:brushProperty name="height" value="0.02" units="cm"/>
      <inkml:brushProperty name="ignorePressure" value="1"/>
    </inkml:brush>
  </inkml:definitions>
  <inkml:trace contextRef="#ctx0" brushRef="#br0">6060 3890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3:24.335"/>
    </inkml:context>
    <inkml:brush xml:id="br0">
      <inkml:brushProperty name="width" value="0.02" units="cm"/>
      <inkml:brushProperty name="height" value="0.02" units="cm"/>
      <inkml:brushProperty name="ignorePressure" value="1"/>
    </inkml:brush>
  </inkml:definitions>
  <inkml:trace contextRef="#ctx0" brushRef="#br0">2977 4578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3:23.193"/>
    </inkml:context>
    <inkml:brush xml:id="br0">
      <inkml:brushProperty name="width" value="0.02" units="cm"/>
      <inkml:brushProperty name="height" value="0.02" units="cm"/>
      <inkml:brushProperty name="ignorePressure" value="1"/>
    </inkml:brush>
  </inkml:definitions>
  <inkml:trace contextRef="#ctx0" brushRef="#br0">2977 4578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2:55.283"/>
    </inkml:context>
    <inkml:brush xml:id="br0">
      <inkml:brushProperty name="width" value="0.02" units="cm"/>
      <inkml:brushProperty name="height" value="0.02" units="cm"/>
      <inkml:brushProperty name="ignorePressure" value="1"/>
    </inkml:brush>
  </inkml:definitions>
  <inkml:trace contextRef="#ctx0" brushRef="#br0">6774 5160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2:54.845"/>
    </inkml:context>
    <inkml:brush xml:id="br0">
      <inkml:brushProperty name="width" value="0.02" units="cm"/>
      <inkml:brushProperty name="height" value="0.02" units="cm"/>
      <inkml:brushProperty name="ignorePressure" value="1"/>
    </inkml:brush>
  </inkml:definitions>
  <inkml:trace contextRef="#ctx0" brushRef="#br0">2700 5597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2:55.916"/>
    </inkml:context>
    <inkml:brush xml:id="br0">
      <inkml:brushProperty name="width" value="0.02" units="cm"/>
      <inkml:brushProperty name="height" value="0.02" units="cm"/>
      <inkml:brushProperty name="ignorePressure" value="1"/>
    </inkml:brush>
  </inkml:definitions>
  <inkml:trace contextRef="#ctx0" brushRef="#br0">1 0</inkml:trace>
  <inkml:trace contextRef="#ctx0" brushRef="#br0" timeOffset="403.5734">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0T18:12:52.402"/>
    </inkml:context>
    <inkml:brush xml:id="br0">
      <inkml:brushProperty name="width" value="0.02" units="cm"/>
      <inkml:brushProperty name="height" value="0.02" units="cm"/>
      <inkml:brushProperty name="ignorePressure" value="1"/>
    </inkml:brush>
  </inkml:definitions>
  <inkml:trace contextRef="#ctx0" brushRef="#br0">5253 5742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8</cp:revision>
  <dcterms:created xsi:type="dcterms:W3CDTF">2017-09-08T18:25:00Z</dcterms:created>
  <dcterms:modified xsi:type="dcterms:W3CDTF">2017-09-11T17:40:00Z</dcterms:modified>
</cp:coreProperties>
</file>