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790EFA07" w:rsidR="003C63C8" w:rsidRPr="0062790B" w:rsidRDefault="00FD4851" w:rsidP="00C52875">
            <w:pPr>
              <w:rPr>
                <w:i/>
              </w:rPr>
            </w:pPr>
            <w:r>
              <w:rPr>
                <w:i/>
                <w:color w:val="365F91" w:themeColor="accent1" w:themeShade="BF"/>
              </w:rPr>
              <w:t>Milestone 1: Initial Scrum P</w:t>
            </w:r>
          </w:p>
        </w:tc>
      </w:tr>
      <w:tr w:rsidR="003C63C8" w14:paraId="6431CEB9" w14:textId="77777777" w:rsidTr="00C52875">
        <w:tc>
          <w:tcPr>
            <w:tcW w:w="1867" w:type="dxa"/>
          </w:tcPr>
          <w:p w14:paraId="3BDFC405" w14:textId="24B6AA47" w:rsidR="003C63C8" w:rsidRPr="0062790B" w:rsidRDefault="003C63C8" w:rsidP="00C52875">
            <w:pPr>
              <w:rPr>
                <w:b/>
              </w:rPr>
            </w:pPr>
            <w:r w:rsidRPr="0062790B">
              <w:rPr>
                <w:b/>
              </w:rPr>
              <w:t>Date:</w:t>
            </w:r>
          </w:p>
        </w:tc>
        <w:tc>
          <w:tcPr>
            <w:tcW w:w="12438" w:type="dxa"/>
            <w:gridSpan w:val="2"/>
          </w:tcPr>
          <w:p w14:paraId="126FC052" w14:textId="50299521" w:rsidR="003C63C8" w:rsidRPr="0062790B" w:rsidRDefault="00FD4851" w:rsidP="00C52875">
            <w:pPr>
              <w:rPr>
                <w:i/>
              </w:rPr>
            </w:pPr>
            <w:r>
              <w:rPr>
                <w:i/>
                <w:color w:val="365F91" w:themeColor="accent1" w:themeShade="BF"/>
              </w:rPr>
              <w:t>8/10/2020</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66C4EC25" w:rsidR="003C63C8" w:rsidRPr="0062790B" w:rsidRDefault="00FD4851" w:rsidP="00C52875">
            <w:pPr>
              <w:rPr>
                <w:i/>
                <w:color w:val="365F91" w:themeColor="accent1" w:themeShade="BF"/>
              </w:rPr>
            </w:pPr>
            <w:r>
              <w:rPr>
                <w:i/>
                <w:color w:val="365F91" w:themeColor="accent1" w:themeShade="BF"/>
              </w:rPr>
              <w:t>1.0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9DC16FA" w:rsidR="003C63C8" w:rsidRPr="00201D7D" w:rsidRDefault="00FD4851" w:rsidP="003C63C8">
            <w:pPr>
              <w:pStyle w:val="ListParagraph"/>
              <w:numPr>
                <w:ilvl w:val="0"/>
                <w:numId w:val="10"/>
              </w:numPr>
              <w:rPr>
                <w:i/>
              </w:rPr>
            </w:pPr>
            <w:r w:rsidRPr="00FD4851">
              <w:rPr>
                <w:i/>
                <w:color w:val="000000" w:themeColor="text1"/>
              </w:rPr>
              <w:t>Joseph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59962070" w:rsidR="003C63C8" w:rsidRDefault="00FD4851" w:rsidP="003C63C8">
            <w:pPr>
              <w:pStyle w:val="ListParagraph"/>
              <w:numPr>
                <w:ilvl w:val="0"/>
                <w:numId w:val="10"/>
              </w:numPr>
            </w:pPr>
            <w:r>
              <w:rPr>
                <w:i/>
              </w:rPr>
              <w:t>Cameron Deao</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6887D971" w:rsidR="003C63C8" w:rsidRDefault="00FD4851" w:rsidP="003C63C8">
            <w:pPr>
              <w:pStyle w:val="ListParagraph"/>
              <w:numPr>
                <w:ilvl w:val="0"/>
                <w:numId w:val="10"/>
              </w:numPr>
            </w:pPr>
            <w:r>
              <w:t>Vison Martin</w:t>
            </w:r>
          </w:p>
        </w:tc>
      </w:tr>
      <w:tr w:rsidR="003C63C8" w14:paraId="5DC33D19" w14:textId="77777777" w:rsidTr="00C52875">
        <w:tc>
          <w:tcPr>
            <w:tcW w:w="1867" w:type="dxa"/>
            <w:vMerge/>
          </w:tcPr>
          <w:p w14:paraId="347FDD70" w14:textId="03F4BFC9"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4E46EE22" w:rsidR="003C63C8" w:rsidRDefault="006A70F9" w:rsidP="00C52875">
                  <w:pPr>
                    <w:rPr>
                      <w:i/>
                    </w:rPr>
                  </w:pPr>
                  <w:r>
                    <w:rPr>
                      <w:i/>
                    </w:rPr>
                    <w:t>Registration page/view</w:t>
                  </w:r>
                </w:p>
              </w:tc>
              <w:tc>
                <w:tcPr>
                  <w:tcW w:w="2610" w:type="dxa"/>
                </w:tcPr>
                <w:p w14:paraId="2A57FE0A" w14:textId="2C56B77D" w:rsidR="003C63C8" w:rsidRDefault="006A70F9" w:rsidP="00C52875">
                  <w:pPr>
                    <w:rPr>
                      <w:i/>
                    </w:rPr>
                  </w:pPr>
                  <w:r>
                    <w:rPr>
                      <w:i/>
                    </w:rPr>
                    <w:t>Vinson Martin</w:t>
                  </w:r>
                </w:p>
              </w:tc>
              <w:tc>
                <w:tcPr>
                  <w:tcW w:w="1260" w:type="dxa"/>
                </w:tcPr>
                <w:p w14:paraId="0CB994C3" w14:textId="15CA0D7B" w:rsidR="003C63C8" w:rsidRDefault="006A70F9" w:rsidP="00C52875">
                  <w:pPr>
                    <w:rPr>
                      <w:i/>
                    </w:rPr>
                  </w:pPr>
                  <w:r>
                    <w:rPr>
                      <w:i/>
                    </w:rPr>
                    <w:t>0</w:t>
                  </w:r>
                </w:p>
              </w:tc>
              <w:tc>
                <w:tcPr>
                  <w:tcW w:w="1350" w:type="dxa"/>
                </w:tcPr>
                <w:p w14:paraId="468CA91F" w14:textId="0373DDB6" w:rsidR="003C63C8" w:rsidRDefault="006A70F9" w:rsidP="00C52875">
                  <w:pPr>
                    <w:rPr>
                      <w:i/>
                    </w:rPr>
                  </w:pPr>
                  <w:r>
                    <w:rPr>
                      <w:i/>
                    </w:rPr>
                    <w:t>2</w:t>
                  </w:r>
                </w:p>
              </w:tc>
            </w:tr>
            <w:tr w:rsidR="003C63C8" w14:paraId="5D1F1854" w14:textId="77777777" w:rsidTr="00C52875">
              <w:tc>
                <w:tcPr>
                  <w:tcW w:w="6835" w:type="dxa"/>
                </w:tcPr>
                <w:p w14:paraId="5F7E13F7" w14:textId="0A89F55A" w:rsidR="003C63C8" w:rsidRDefault="006A70F9" w:rsidP="00C52875">
                  <w:pPr>
                    <w:rPr>
                      <w:i/>
                    </w:rPr>
                  </w:pPr>
                  <w:r>
                    <w:rPr>
                      <w:i/>
                    </w:rPr>
                    <w:t>Login page/view</w:t>
                  </w:r>
                </w:p>
              </w:tc>
              <w:tc>
                <w:tcPr>
                  <w:tcW w:w="2610" w:type="dxa"/>
                </w:tcPr>
                <w:p w14:paraId="02D0E1B8" w14:textId="05434481" w:rsidR="003C63C8" w:rsidRDefault="006A70F9" w:rsidP="00C52875">
                  <w:pPr>
                    <w:rPr>
                      <w:i/>
                    </w:rPr>
                  </w:pPr>
                  <w:r>
                    <w:rPr>
                      <w:i/>
                    </w:rPr>
                    <w:t>Vinson Martin</w:t>
                  </w:r>
                </w:p>
              </w:tc>
              <w:tc>
                <w:tcPr>
                  <w:tcW w:w="1260" w:type="dxa"/>
                </w:tcPr>
                <w:p w14:paraId="22701468" w14:textId="00A7C629" w:rsidR="003C63C8" w:rsidRDefault="006A70F9" w:rsidP="00C52875">
                  <w:pPr>
                    <w:rPr>
                      <w:i/>
                    </w:rPr>
                  </w:pPr>
                  <w:r>
                    <w:rPr>
                      <w:i/>
                    </w:rPr>
                    <w:t>0</w:t>
                  </w:r>
                </w:p>
              </w:tc>
              <w:tc>
                <w:tcPr>
                  <w:tcW w:w="1350" w:type="dxa"/>
                </w:tcPr>
                <w:p w14:paraId="40CB94FA" w14:textId="2477ADED" w:rsidR="003C63C8" w:rsidRDefault="006A70F9" w:rsidP="00C52875">
                  <w:pPr>
                    <w:rPr>
                      <w:i/>
                    </w:rPr>
                  </w:pPr>
                  <w:r>
                    <w:rPr>
                      <w:i/>
                    </w:rPr>
                    <w:t>2</w:t>
                  </w:r>
                </w:p>
              </w:tc>
            </w:tr>
            <w:tr w:rsidR="003C63C8" w14:paraId="35BEFFE1" w14:textId="77777777" w:rsidTr="00C52875">
              <w:tc>
                <w:tcPr>
                  <w:tcW w:w="6835" w:type="dxa"/>
                </w:tcPr>
                <w:p w14:paraId="0CF542BC" w14:textId="38B66D11" w:rsidR="003C63C8" w:rsidRDefault="006A70F9" w:rsidP="00C52875">
                  <w:pPr>
                    <w:rPr>
                      <w:i/>
                    </w:rPr>
                  </w:pPr>
                  <w:r>
                    <w:rPr>
                      <w:i/>
                    </w:rPr>
                    <w:t>Login controller</w:t>
                  </w:r>
                </w:p>
              </w:tc>
              <w:tc>
                <w:tcPr>
                  <w:tcW w:w="2610" w:type="dxa"/>
                </w:tcPr>
                <w:p w14:paraId="380DCF35" w14:textId="715285AE" w:rsidR="003C63C8" w:rsidRDefault="006A70F9" w:rsidP="00C52875">
                  <w:pPr>
                    <w:rPr>
                      <w:i/>
                    </w:rPr>
                  </w:pPr>
                  <w:r>
                    <w:rPr>
                      <w:i/>
                    </w:rPr>
                    <w:t>Cameron Deao</w:t>
                  </w:r>
                </w:p>
              </w:tc>
              <w:tc>
                <w:tcPr>
                  <w:tcW w:w="1260" w:type="dxa"/>
                </w:tcPr>
                <w:p w14:paraId="04D304D7" w14:textId="05DF5E6C" w:rsidR="003C63C8" w:rsidRDefault="006A70F9" w:rsidP="00C52875">
                  <w:pPr>
                    <w:rPr>
                      <w:i/>
                    </w:rPr>
                  </w:pPr>
                  <w:r>
                    <w:rPr>
                      <w:i/>
                    </w:rPr>
                    <w:t>0</w:t>
                  </w:r>
                </w:p>
              </w:tc>
              <w:tc>
                <w:tcPr>
                  <w:tcW w:w="1350" w:type="dxa"/>
                </w:tcPr>
                <w:p w14:paraId="2E6D64C1" w14:textId="65361299" w:rsidR="003C63C8" w:rsidRDefault="006A70F9" w:rsidP="00C52875">
                  <w:pPr>
                    <w:rPr>
                      <w:i/>
                    </w:rPr>
                  </w:pPr>
                  <w:r>
                    <w:rPr>
                      <w:i/>
                    </w:rPr>
                    <w:t>3</w:t>
                  </w:r>
                </w:p>
              </w:tc>
            </w:tr>
            <w:tr w:rsidR="003C63C8" w14:paraId="1171A259" w14:textId="77777777" w:rsidTr="00C52875">
              <w:tc>
                <w:tcPr>
                  <w:tcW w:w="6835" w:type="dxa"/>
                </w:tcPr>
                <w:p w14:paraId="7B6B2451" w14:textId="1BC85B58" w:rsidR="003C63C8" w:rsidRDefault="006A70F9" w:rsidP="00C52875">
                  <w:pPr>
                    <w:rPr>
                      <w:i/>
                    </w:rPr>
                  </w:pPr>
                  <w:r>
                    <w:rPr>
                      <w:i/>
                    </w:rPr>
                    <w:t>Registration controller</w:t>
                  </w:r>
                </w:p>
              </w:tc>
              <w:tc>
                <w:tcPr>
                  <w:tcW w:w="2610" w:type="dxa"/>
                </w:tcPr>
                <w:p w14:paraId="585D1F80" w14:textId="7A71B65A" w:rsidR="003C63C8" w:rsidRDefault="006A70F9" w:rsidP="00C52875">
                  <w:pPr>
                    <w:rPr>
                      <w:i/>
                    </w:rPr>
                  </w:pPr>
                  <w:r>
                    <w:rPr>
                      <w:i/>
                    </w:rPr>
                    <w:t>Cameron Deao</w:t>
                  </w:r>
                </w:p>
              </w:tc>
              <w:tc>
                <w:tcPr>
                  <w:tcW w:w="1260" w:type="dxa"/>
                </w:tcPr>
                <w:p w14:paraId="078E56E2" w14:textId="776D81F2" w:rsidR="003C63C8" w:rsidRDefault="006A70F9" w:rsidP="00C52875">
                  <w:pPr>
                    <w:rPr>
                      <w:i/>
                    </w:rPr>
                  </w:pPr>
                  <w:r>
                    <w:rPr>
                      <w:i/>
                    </w:rPr>
                    <w:t>0</w:t>
                  </w:r>
                </w:p>
              </w:tc>
              <w:tc>
                <w:tcPr>
                  <w:tcW w:w="1350" w:type="dxa"/>
                </w:tcPr>
                <w:p w14:paraId="7AA7C65C" w14:textId="3F1F0671" w:rsidR="003C63C8" w:rsidRDefault="006A70F9" w:rsidP="00C52875">
                  <w:pPr>
                    <w:rPr>
                      <w:i/>
                    </w:rPr>
                  </w:pPr>
                  <w:r>
                    <w:rPr>
                      <w:i/>
                    </w:rPr>
                    <w:t>3</w:t>
                  </w:r>
                </w:p>
              </w:tc>
            </w:tr>
            <w:tr w:rsidR="003C63C8" w14:paraId="2A6B1212" w14:textId="77777777" w:rsidTr="00C52875">
              <w:tc>
                <w:tcPr>
                  <w:tcW w:w="6835" w:type="dxa"/>
                </w:tcPr>
                <w:p w14:paraId="4F6DEB9A" w14:textId="52325239" w:rsidR="003C63C8" w:rsidRDefault="006A70F9" w:rsidP="00C52875">
                  <w:pPr>
                    <w:rPr>
                      <w:i/>
                    </w:rPr>
                  </w:pPr>
                  <w:r>
                    <w:rPr>
                      <w:i/>
                    </w:rPr>
                    <w:t>SQL Database</w:t>
                  </w:r>
                </w:p>
              </w:tc>
              <w:tc>
                <w:tcPr>
                  <w:tcW w:w="2610" w:type="dxa"/>
                </w:tcPr>
                <w:p w14:paraId="46F4406C" w14:textId="5CE6B02B" w:rsidR="003C63C8" w:rsidRDefault="006A70F9" w:rsidP="00C52875">
                  <w:pPr>
                    <w:rPr>
                      <w:i/>
                    </w:rPr>
                  </w:pPr>
                  <w:r>
                    <w:rPr>
                      <w:i/>
                    </w:rPr>
                    <w:t>Joseph Cooper</w:t>
                  </w:r>
                </w:p>
              </w:tc>
              <w:tc>
                <w:tcPr>
                  <w:tcW w:w="1260" w:type="dxa"/>
                </w:tcPr>
                <w:p w14:paraId="23584208" w14:textId="19014E45" w:rsidR="003C63C8" w:rsidRDefault="006A70F9" w:rsidP="00C52875">
                  <w:pPr>
                    <w:rPr>
                      <w:i/>
                    </w:rPr>
                  </w:pPr>
                  <w:r>
                    <w:rPr>
                      <w:i/>
                    </w:rPr>
                    <w:t>0</w:t>
                  </w:r>
                </w:p>
              </w:tc>
              <w:tc>
                <w:tcPr>
                  <w:tcW w:w="1350" w:type="dxa"/>
                </w:tcPr>
                <w:p w14:paraId="0BE9FBBC" w14:textId="62246F14" w:rsidR="003C63C8" w:rsidRDefault="006A70F9" w:rsidP="00C52875">
                  <w:pPr>
                    <w:rPr>
                      <w:i/>
                    </w:rPr>
                  </w:pPr>
                  <w:r>
                    <w:rPr>
                      <w:i/>
                    </w:rPr>
                    <w:t>4</w:t>
                  </w: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0FE0BC5" w:rsidR="003C63C8" w:rsidRPr="001945FE" w:rsidRDefault="006A70F9" w:rsidP="00C52875">
            <w:pPr>
              <w:rPr>
                <w:i/>
                <w:color w:val="365F91" w:themeColor="accent1" w:themeShade="BF"/>
              </w:rPr>
            </w:pPr>
            <w:hyperlink r:id="rId10" w:history="1">
              <w:r>
                <w:rPr>
                  <w:rStyle w:val="Hyperlink"/>
                </w:rPr>
                <w:t>https://github.com/cmdeao/CST-247---CLC-Project</w:t>
              </w:r>
            </w:hyperlink>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3701A621" w14:textId="77777777" w:rsidR="006A70F9" w:rsidRDefault="006A70F9" w:rsidP="003C63C8">
      <w:hyperlink r:id="rId11" w:history="1">
        <w:r>
          <w:rPr>
            <w:rStyle w:val="Hyperlink"/>
          </w:rPr>
          <w:t>https://github.com/cmdeao/CST-247---CLC-Project/blob/master/Planning%20and%20Design/CST-247-RS-SprintProductLog%20-%20CLC.xlsx</w:t>
        </w:r>
      </w:hyperlink>
    </w:p>
    <w:p w14:paraId="01588605" w14:textId="554F1688"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AE41DE4" w14:textId="77777777" w:rsidR="006A70F9" w:rsidRDefault="006A70F9" w:rsidP="003C63C8">
      <w:hyperlink r:id="rId12" w:history="1">
        <w:r>
          <w:rPr>
            <w:rStyle w:val="Hyperlink"/>
          </w:rPr>
          <w:t>https://github.com/cmdeao/CST-247---CLC-Project/blob/master/Planning%20and%20Design/CST-247-RS-SprintBackLog%20-%20CLC.xls</w:t>
        </w:r>
      </w:hyperlink>
    </w:p>
    <w:p w14:paraId="7F5BD43D" w14:textId="5C5B9396" w:rsidR="003C63C8" w:rsidRPr="007842ED" w:rsidRDefault="003C63C8" w:rsidP="003C63C8">
      <w:pPr>
        <w:rPr>
          <w:b/>
          <w:color w:val="000000" w:themeColor="text1"/>
          <w:sz w:val="28"/>
          <w:szCs w:val="28"/>
        </w:rPr>
      </w:pPr>
      <w:r>
        <w:rPr>
          <w:b/>
          <w:color w:val="000000" w:themeColor="text1"/>
          <w:sz w:val="28"/>
          <w:szCs w:val="28"/>
        </w:rPr>
        <w:t xml:space="preserve">Agile Scrum Burn </w:t>
      </w:r>
      <w:proofErr w:type="gramStart"/>
      <w:r>
        <w:rPr>
          <w:b/>
          <w:color w:val="000000" w:themeColor="text1"/>
          <w:sz w:val="28"/>
          <w:szCs w:val="28"/>
        </w:rPr>
        <w:t>Down</w:t>
      </w:r>
      <w:proofErr w:type="gramEnd"/>
      <w:r>
        <w:rPr>
          <w:b/>
          <w:color w:val="000000" w:themeColor="text1"/>
          <w:sz w:val="28"/>
          <w:szCs w:val="28"/>
        </w:rPr>
        <w:t xml:space="preserve"> Chart</w:t>
      </w:r>
      <w:r w:rsidRPr="007842ED">
        <w:rPr>
          <w:b/>
          <w:color w:val="000000" w:themeColor="text1"/>
          <w:sz w:val="28"/>
          <w:szCs w:val="28"/>
        </w:rPr>
        <w:t>:</w:t>
      </w:r>
    </w:p>
    <w:p w14:paraId="2FAB85AC" w14:textId="3D3B348E" w:rsidR="003C63C8" w:rsidRDefault="006A70F9" w:rsidP="003C63C8">
      <w:pPr>
        <w:rPr>
          <w:b/>
          <w:color w:val="000000" w:themeColor="text1"/>
          <w:sz w:val="28"/>
          <w:szCs w:val="28"/>
        </w:rPr>
      </w:pPr>
      <w:hyperlink r:id="rId13" w:history="1">
        <w:r>
          <w:rPr>
            <w:rStyle w:val="Hyperlink"/>
          </w:rPr>
          <w:t>https://github.com/cmdeao/CST-247---CLC-Project/blob/master/Planning%20and%20Design/CST-247-RS-SprintBurnDown%20-%20CLC.xlsx</w:t>
        </w:r>
      </w:hyperlink>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ACF465E" w:rsidR="003C63C8" w:rsidRDefault="00654B5A" w:rsidP="00C52875">
            <w:pPr>
              <w:rPr>
                <w:b/>
                <w:sz w:val="36"/>
                <w:szCs w:val="36"/>
              </w:rPr>
            </w:pPr>
            <w:r>
              <w:rPr>
                <w:b/>
                <w:sz w:val="36"/>
                <w:szCs w:val="36"/>
              </w:rPr>
              <w:t>Team came together to communicate project requirements.</w:t>
            </w:r>
          </w:p>
        </w:tc>
      </w:tr>
      <w:tr w:rsidR="003C63C8" w14:paraId="1F0463E3" w14:textId="77777777" w:rsidTr="00C52875">
        <w:tc>
          <w:tcPr>
            <w:tcW w:w="13945" w:type="dxa"/>
          </w:tcPr>
          <w:p w14:paraId="28FA2258" w14:textId="514D1D69" w:rsidR="003C63C8" w:rsidRDefault="00654B5A" w:rsidP="00C52875">
            <w:pPr>
              <w:rPr>
                <w:b/>
                <w:sz w:val="36"/>
                <w:szCs w:val="36"/>
              </w:rPr>
            </w:pPr>
            <w:proofErr w:type="spellStart"/>
            <w:r>
              <w:rPr>
                <w:b/>
                <w:sz w:val="36"/>
                <w:szCs w:val="36"/>
              </w:rPr>
              <w:t>Github</w:t>
            </w:r>
            <w:proofErr w:type="spellEnd"/>
            <w:r>
              <w:rPr>
                <w:b/>
                <w:sz w:val="36"/>
                <w:szCs w:val="36"/>
              </w:rPr>
              <w:t xml:space="preserve"> repository established.</w:t>
            </w:r>
          </w:p>
        </w:tc>
      </w:tr>
      <w:tr w:rsidR="003C63C8" w14:paraId="5EAE274A" w14:textId="77777777" w:rsidTr="00C52875">
        <w:tc>
          <w:tcPr>
            <w:tcW w:w="13945" w:type="dxa"/>
          </w:tcPr>
          <w:p w14:paraId="0678ADBF" w14:textId="196B1DF0" w:rsidR="003C63C8" w:rsidRDefault="00654B5A" w:rsidP="00C52875">
            <w:pPr>
              <w:rPr>
                <w:b/>
                <w:sz w:val="36"/>
                <w:szCs w:val="36"/>
              </w:rPr>
            </w:pPr>
            <w:r>
              <w:rPr>
                <w:b/>
                <w:sz w:val="36"/>
                <w:szCs w:val="36"/>
              </w:rPr>
              <w:t>Working project template created.</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107"/>
        <w:gridCol w:w="6169"/>
        <w:gridCol w:w="1674"/>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62FA2243" w:rsidR="003C63C8" w:rsidRDefault="00654B5A" w:rsidP="00C52875">
            <w:pPr>
              <w:rPr>
                <w:b/>
                <w:sz w:val="36"/>
                <w:szCs w:val="36"/>
              </w:rPr>
            </w:pPr>
            <w:r>
              <w:rPr>
                <w:b/>
                <w:sz w:val="36"/>
                <w:szCs w:val="36"/>
              </w:rPr>
              <w:t>Communication started slow.</w:t>
            </w:r>
          </w:p>
        </w:tc>
        <w:tc>
          <w:tcPr>
            <w:tcW w:w="6750" w:type="dxa"/>
          </w:tcPr>
          <w:p w14:paraId="29E1B127" w14:textId="25F90B9D" w:rsidR="003C63C8" w:rsidRDefault="00654B5A" w:rsidP="00C52875">
            <w:pPr>
              <w:rPr>
                <w:b/>
                <w:sz w:val="36"/>
                <w:szCs w:val="36"/>
              </w:rPr>
            </w:pPr>
            <w:r>
              <w:rPr>
                <w:b/>
                <w:sz w:val="36"/>
                <w:szCs w:val="36"/>
              </w:rPr>
              <w:t>Communicate sooner in the next week.</w:t>
            </w:r>
          </w:p>
        </w:tc>
        <w:tc>
          <w:tcPr>
            <w:tcW w:w="1710" w:type="dxa"/>
          </w:tcPr>
          <w:p w14:paraId="5255FBB6" w14:textId="5E3F4CB1" w:rsidR="003C63C8" w:rsidRDefault="00654B5A" w:rsidP="00C52875">
            <w:pPr>
              <w:rPr>
                <w:b/>
                <w:sz w:val="36"/>
                <w:szCs w:val="36"/>
              </w:rPr>
            </w:pPr>
            <w:r>
              <w:rPr>
                <w:b/>
                <w:sz w:val="36"/>
                <w:szCs w:val="36"/>
              </w:rPr>
              <w:t>8/10/20</w:t>
            </w:r>
          </w:p>
        </w:tc>
      </w:tr>
      <w:tr w:rsidR="003C63C8" w14:paraId="220701FA" w14:textId="77777777" w:rsidTr="00C52875">
        <w:tc>
          <w:tcPr>
            <w:tcW w:w="5485" w:type="dxa"/>
          </w:tcPr>
          <w:p w14:paraId="51020C41" w14:textId="77777777" w:rsidR="003C63C8" w:rsidRDefault="003C63C8" w:rsidP="00C52875">
            <w:pPr>
              <w:rPr>
                <w:b/>
                <w:sz w:val="36"/>
                <w:szCs w:val="36"/>
              </w:rPr>
            </w:pPr>
            <w:bookmarkStart w:id="0" w:name="_GoBack"/>
            <w:bookmarkEnd w:id="0"/>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0E06ACC5"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77777777" w:rsidR="003C63C8" w:rsidRDefault="003C63C8" w:rsidP="003C63C8">
      <w:pPr>
        <w:rPr>
          <w:i/>
          <w:color w:val="365F91" w:themeColor="accent1" w:themeShade="BF"/>
        </w:rPr>
      </w:pPr>
      <w:r>
        <w:rPr>
          <w:i/>
          <w:color w:val="365F91" w:themeColor="accent1" w:themeShade="BF"/>
        </w:rPr>
        <w:t xml:space="preserve">Image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lastRenderedPageBreak/>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lastRenderedPageBreak/>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code stubs &amp; pseudo code. If you have no supporting documentation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1FD81" w14:textId="77777777" w:rsidR="006C1889" w:rsidRDefault="006C1889" w:rsidP="00E3078E">
      <w:pPr>
        <w:spacing w:after="0"/>
      </w:pPr>
      <w:r>
        <w:separator/>
      </w:r>
    </w:p>
  </w:endnote>
  <w:endnote w:type="continuationSeparator" w:id="0">
    <w:p w14:paraId="0F0793F6" w14:textId="77777777" w:rsidR="006C1889" w:rsidRDefault="006C1889"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C3E77" w14:textId="77777777" w:rsidR="006C1889" w:rsidRDefault="006C1889" w:rsidP="00E3078E">
      <w:pPr>
        <w:spacing w:after="0"/>
      </w:pPr>
      <w:r>
        <w:separator/>
      </w:r>
    </w:p>
  </w:footnote>
  <w:footnote w:type="continuationSeparator" w:id="0">
    <w:p w14:paraId="5ED0AB58" w14:textId="77777777" w:rsidR="006C1889" w:rsidRDefault="006C1889"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B3382"/>
    <w:rsid w:val="000B62A4"/>
    <w:rsid w:val="002A3A3D"/>
    <w:rsid w:val="003C18AC"/>
    <w:rsid w:val="003C63C8"/>
    <w:rsid w:val="00465373"/>
    <w:rsid w:val="004C26F0"/>
    <w:rsid w:val="004E59F7"/>
    <w:rsid w:val="0055210F"/>
    <w:rsid w:val="005B58DC"/>
    <w:rsid w:val="005D688D"/>
    <w:rsid w:val="00654B5A"/>
    <w:rsid w:val="006A70F9"/>
    <w:rsid w:val="006B7B81"/>
    <w:rsid w:val="006C1889"/>
    <w:rsid w:val="006D2304"/>
    <w:rsid w:val="00723B6D"/>
    <w:rsid w:val="007F090F"/>
    <w:rsid w:val="008C2F5E"/>
    <w:rsid w:val="00916D19"/>
    <w:rsid w:val="009177AC"/>
    <w:rsid w:val="009853F9"/>
    <w:rsid w:val="009F6C41"/>
    <w:rsid w:val="00AE30FC"/>
    <w:rsid w:val="00B43341"/>
    <w:rsid w:val="00BD5403"/>
    <w:rsid w:val="00BE04A6"/>
    <w:rsid w:val="00C13197"/>
    <w:rsid w:val="00C16584"/>
    <w:rsid w:val="00C54659"/>
    <w:rsid w:val="00C957CA"/>
    <w:rsid w:val="00CB3DCC"/>
    <w:rsid w:val="00CB5B0B"/>
    <w:rsid w:val="00D078DF"/>
    <w:rsid w:val="00D2581D"/>
    <w:rsid w:val="00D56996"/>
    <w:rsid w:val="00D93063"/>
    <w:rsid w:val="00DD18BF"/>
    <w:rsid w:val="00E0324B"/>
    <w:rsid w:val="00E3078E"/>
    <w:rsid w:val="00E82DEF"/>
    <w:rsid w:val="00E91BB7"/>
    <w:rsid w:val="00F267A9"/>
    <w:rsid w:val="00F94CC8"/>
    <w:rsid w:val="00FD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semiHidden/>
    <w:unhideWhenUsed/>
    <w:rsid w:val="006A7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mdeao/CST-247---CLC-Project/blob/master/Planning%20and%20Design/CST-247-RS-SprintBurnDown%20-%20CLC.xls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cmdeao/CST-247---CLC-Project/blob/master/Planning%20and%20Design/CST-247-RS-SprintBackLog%20-%20CLC.xl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mdeao/CST-247---CLC-Project/blob/master/Planning%20and%20Design/CST-247-RS-SprintProductLog%20-%20CLC.xlsx"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cmdeao/CST-247---CLC-Projec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Cameron M Deao</cp:lastModifiedBy>
  <cp:revision>11</cp:revision>
  <dcterms:created xsi:type="dcterms:W3CDTF">2017-05-18T18:18:00Z</dcterms:created>
  <dcterms:modified xsi:type="dcterms:W3CDTF">2020-08-10T20:37:00Z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