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pBdr>
          <w:bottom w:val="single" w:color="CC0000" w:sz="18" w:space="1"/>
        </w:pBdr>
        <w:spacing w:after="4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8B0000"/>
          <w:sz w:val="56"/>
          <w:szCs w:val="56"/>
        </w:rPr>
        <w:t xml:space="preserve">CDW Agent</w:t>
      </w:r>
    </w:p>
    <w:p>
      <w:pPr>
        <w:spacing w:after="200"/>
      </w:pPr>
      <w:r>
        <w:rPr>
          <w:rFonts w:ascii="Arial" w:cs="Arial" w:eastAsia="Arial" w:hAnsi="Arial"/>
          <w:color w:val="CC0000"/>
          <w:sz w:val="44"/>
          <w:szCs w:val="44"/>
        </w:rPr>
        <w:t xml:space="preserve">Deployment Portal Guide</w:t>
      </w:r>
    </w:p>
    <w:p>
      <w:pPr>
        <w:spacing w:after="60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Setting up and running the web-based deployment portal</w:t>
      </w:r>
    </w:p>
    <w:p>
      <w:pPr>
        <w:pBdr>
          <w:bottom w:val="single" w:color="D1D5DB" w:sz="6" w:space="1"/>
        </w:pBdr>
        <w:spacing w:after="200"/>
      </w:pPr>
    </w:p>
    <w:p>
      <w:p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|  February 2026</w:t>
      </w:r>
    </w:p>
    <w:p>
      <w:p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For CDW Delivery Engineers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CDW Agent Deployment Portal is a web-based interface that guides a Delivery Engineer through deploying an agent into a customer’s Azure environment. It collects configuration values via a form wizard, then executes the deployment scripts and streams real-time progress back to the browser.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portal consists of two parts: a single-page frontend (index.html) and a Node.js backend server (server.js) that orchestrates the deployment.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 18+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to run the portal server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PowerShell 7+ (pwsh)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to execute the deployment scripts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CLI (az)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installed and on PATH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Functions Core Tools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-g azure-functions-core-tools@4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Microsoft.Graph PS Module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Install-Module Microsoft.Graph -Scope CurrentUser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Setup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1.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Navigate to the portal directory: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cd Refresh-M365AT/deploy/portal</w:t>
            </w:r>
          </w:p>
        </w:tc>
      </w:tr>
    </w:tbl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2.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Install dependencies: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3.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Start the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npm start</w:t>
            </w:r>
          </w:p>
        </w:tc>
      </w:tr>
    </w:tbl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4.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Open the portal in a browser: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http://localhost:3000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header will show a status badge indicating whether the backend is connected and all prerequisites are met.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Using the Portal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Step 1: Azure Configuration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Enter the customer’s Azure tenant ID, subscription ID, a name for the Function App (lowercase, no spaces, max 24 characters), and the target Azure region.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Step 2: AI &amp; Storage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Enter the Azure OpenAI endpoint URL, API key, and deployment name. Enter the Azure Storage connection string. Optional fields include a large model deployment name, API version override, container name, and SAS token expiry.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Step 3: Review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portal displays a summary of all entered values. Verify everything is correct before proceeding.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Step 4: Deploy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Click Deploy Agent to start. The portal streams real-time progress across five stages: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into Azure CLI with the customer’s tenant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Deploys the Bicep template (Function App, storage, app plan)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 ID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app registration, permissions, scopes, authorized clients, secret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Deploy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Publishes Python code to Function App and verifies health endpoint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 Build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Stamps placeholders and generates the sideload-ready .zip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stage shows a live log panel. On completion, the portal displays a results summary with the Function App URL, resource group, Entra client ID, and a button to download the agent package.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Demo Mode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no backend server is running (or the server is unreachable), the portal automatically falls back to Demo Mode. The status badge in the header will show “Demo Mode” in amber.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 Demo Mode, clicking Deploy Agent runs a simulated deployment with realistic progress messages and timing. This is useful for walkthroughs and presentations without needing a live Azure environment.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/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Serves the portal UI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/api/deploy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endpoint — executes Deploy-Full.ps1 and streams progress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/api/download-package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Downloads the built .zip agent package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/api/status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prerequisite check results (pwsh, az, func, scripts)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After Deployment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Once the portal shows a successful deployment, two manual steps remain: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1.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Grant Admin Consent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— A Global Admin must go to Entra ID → App registrations → [agent app] → API permissions → Grant admin consent.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2.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Upload the Agent Package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— A Teams Admin uploads the .zip to Teams Admin Center → Manage apps → Upload new app, then assigns it to the appropriate users.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CC0000" w:sz="12"/>
              <w:bottom w:val="none" w:sz="0"/>
              <w:right w:val="none" w:sz="0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These two steps require tenant admin roles and cannot be automated by the portal.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badge shows Demo Mode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server not running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npm start in deploy/portal/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shows Missing: pwsh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 7 not installed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from https://aka.ms/powershell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shows Missing: az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CLI not installed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from https://aka.ms/azure-cli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 fails at Authenticate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logged into Azure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az login manually first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 fails at Infrastructure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Azure permissions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Contributor role on subscription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 fails at Code Deploy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azure_function/ folder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project structure is intact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Download button returns 404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not built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the Package Build stage logs</w:t>
            </w:r>
          </w:p>
        </w:tc>
      </w:tr>
    </w:tbl>
    <w:p>
      <w:pPr>
        <w:spacing w:before="400"/>
      </w:pPr>
    </w:p>
    <w:p>
      <w:pPr>
        <w:pBdr>
          <w:top w:val="single" w:color="CC0000" w:sz="6" w:space="4"/>
        </w:pBdr>
        <w:spacing w:after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Deployment Portal Guide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4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CDW Agent — Deployment Portal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2026-02-26T20:16:39.005Z</dcterms:created>
  <dcterms:modified xsi:type="dcterms:W3CDTF">2026-02-26T20:16:39.005Z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